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Poppins" w:hAnsi="Poppins"/>
          <w:rFonts w:ascii="Poppins" w:hAnsi="Poppins"/>
          <w:b/>
          <w:color w:val="1B2D4F"/>
          <w:sz w:val="56"/>
        </w:rPr>
        <w:t>HALEELO TOWER</w:t>
      </w:r>
    </w:p>
    <w:p>
      <w:pPr>
        <w:jc w:val="center"/>
      </w:pPr>
      <w:r>
        <w:rPr>
          <w:rFonts w:ascii="Poppins" w:hAnsi="Poppins"/>
          <w:rFonts w:ascii="Poppins" w:hAnsi="Poppins"/>
          <w:b/>
          <w:color w:val="C9A052"/>
          <w:sz w:val="36"/>
        </w:rPr>
        <w:t>Platform Implementation Plan</w:t>
      </w:r>
    </w:p>
    <w:p>
      <w:pPr>
        <w:jc w:val="center"/>
      </w:pPr>
      <w:r>
        <w:rPr>
          <w:rFonts w:ascii="Poppins" w:hAnsi="Poppins"/>
          <w:rFonts w:ascii="Poppins" w:hAnsi="Poppins"/>
          <w:b w:val="0"/>
          <w:color w:val="374151"/>
          <w:sz w:val="24"/>
        </w:rPr>
        <w:t>Version 3.0  |  June 2026</w:t>
      </w:r>
    </w:p>
    <w:p>
      <w:pPr>
        <w:jc w:val="center"/>
      </w:pPr>
      <w:r>
        <w:rPr>
          <w:rFonts w:ascii="Poppins" w:hAnsi="Poppins"/>
          <w:rFonts w:ascii="Poppins" w:hAnsi="Poppins"/>
          <w:b w:val="0"/>
          <w:color w:val="374151"/>
          <w:sz w:val="21"/>
        </w:rPr>
        <w:t>Confidential — Build Specification for Claude Code CLI</w:t>
      </w:r>
    </w:p>
    <w:p/>
    <w:p/>
    <w:p>
      <w:pPr>
        <w:pBdr>
          <w:bottom w:val="single" w:sz="6" w:space="1" w:color="C9A052"/>
        </w:pBdr>
      </w:pPr>
    </w:p>
    <w:p/>
    <w:tbl>
      <w:tblPr>
        <w:tblW w:type="auto" w:w="0"/>
        <w:jc w:val="center"/>
        <w:tblLook w:firstColumn="1" w:firstRow="1" w:lastColumn="0" w:lastRow="0" w:noHBand="0" w:noVBand="1" w:val="04A0"/>
      </w:tblPr>
      <w:tblGrid>
        <w:gridCol w:w="4703"/>
        <w:gridCol w:w="4703"/>
      </w:tblGrid>
      <w:tr>
        <w:tc>
          <w:tcPr>
            <w:tcW w:type="dxa" w:w="4703"/>
            <w:shd w:val="clear" w:color="auto" w:fill="F0F4FA"/>
          </w:tcPr>
          <w:p/>
        </w:tc>
        <w:tc>
          <w:tcPr>
            <w:tcW w:type="dxa" w:w="4703"/>
            <w:shd w:val="clear" w:color="auto" w:fill="F0F4FA"/>
          </w:tcPr>
          <w:p/>
        </w:tc>
      </w:tr>
      <w:tr>
        <w:tc>
          <w:tcPr>
            <w:tcW w:type="dxa" w:w="4703"/>
            <w:shd w:val="clear" w:color="auto" w:fill="F0F4FA"/>
          </w:tcPr>
          <w:p>
            <w:r>
              <w:rPr>
                <w:rFonts w:ascii="Poppins" w:hAnsi="Poppins"/>
                <w:rFonts w:ascii="Poppins" w:hAnsi="Poppins"/>
                <w:b/>
                <w:color w:val="1B2D4F"/>
                <w:sz w:val="20"/>
              </w:rPr>
              <w:t>Client</w:t>
            </w:r>
          </w:p>
        </w:tc>
        <w:tc>
          <w:tcPr>
            <w:tcW w:type="dxa" w:w="4703"/>
            <w:shd w:val="clear" w:color="auto" w:fill="FFFFFF"/>
          </w:tcPr>
          <w:p>
            <w:r>
              <w:rPr>
                <w:rFonts w:ascii="Poppins" w:hAnsi="Poppins"/>
                <w:rFonts w:ascii="Poppins" w:hAnsi="Poppins"/>
                <w:b w:val="0"/>
                <w:color w:val="374151"/>
                <w:sz w:val="20"/>
              </w:rPr>
              <w:t>Haleelo Tower — Mogadishu, Somalia</w:t>
            </w:r>
          </w:p>
        </w:tc>
      </w:tr>
      <w:tr>
        <w:tc>
          <w:tcPr>
            <w:tcW w:type="dxa" w:w="4703"/>
            <w:shd w:val="clear" w:color="auto" w:fill="F0F4FA"/>
          </w:tcPr>
          <w:p>
            <w:r>
              <w:rPr>
                <w:rFonts w:ascii="Poppins" w:hAnsi="Poppins"/>
                <w:rFonts w:ascii="Poppins" w:hAnsi="Poppins"/>
                <w:b/>
                <w:color w:val="1B2D4F"/>
                <w:sz w:val="20"/>
              </w:rPr>
              <w:t>Platform</w:t>
            </w:r>
          </w:p>
        </w:tc>
        <w:tc>
          <w:tcPr>
            <w:tcW w:type="dxa" w:w="4703"/>
            <w:shd w:val="clear" w:color="auto" w:fill="FFFFFF"/>
          </w:tcPr>
          <w:p>
            <w:r>
              <w:rPr>
                <w:rFonts w:ascii="Poppins" w:hAnsi="Poppins"/>
                <w:rFonts w:ascii="Poppins" w:hAnsi="Poppins"/>
                <w:b w:val="0"/>
                <w:color w:val="374151"/>
                <w:sz w:val="20"/>
              </w:rPr>
              <w:t>Custom-built Web Platform (replaces ODOO)</w:t>
            </w:r>
          </w:p>
        </w:tc>
      </w:tr>
      <w:tr>
        <w:tc>
          <w:tcPr>
            <w:tcW w:type="dxa" w:w="4703"/>
            <w:shd w:val="clear" w:color="auto" w:fill="F0F4FA"/>
          </w:tcPr>
          <w:p>
            <w:r>
              <w:rPr>
                <w:rFonts w:ascii="Poppins" w:hAnsi="Poppins"/>
                <w:rFonts w:ascii="Poppins" w:hAnsi="Poppins"/>
                <w:b/>
                <w:color w:val="1B2D4F"/>
                <w:sz w:val="20"/>
              </w:rPr>
              <w:t>Discovery Rounds</w:t>
            </w:r>
          </w:p>
        </w:tc>
        <w:tc>
          <w:tcPr>
            <w:tcW w:type="dxa" w:w="4703"/>
            <w:shd w:val="clear" w:color="auto" w:fill="FFFFFF"/>
          </w:tcPr>
          <w:p>
            <w:r>
              <w:rPr>
                <w:rFonts w:ascii="Poppins" w:hAnsi="Poppins"/>
                <w:rFonts w:ascii="Poppins" w:hAnsi="Poppins"/>
                <w:b w:val="0"/>
                <w:color w:val="374151"/>
                <w:sz w:val="20"/>
              </w:rPr>
              <w:t>3 rounds — 75 confirmed requirements</w:t>
            </w:r>
          </w:p>
        </w:tc>
      </w:tr>
      <w:tr>
        <w:tc>
          <w:tcPr>
            <w:tcW w:type="dxa" w:w="4703"/>
            <w:shd w:val="clear" w:color="auto" w:fill="F0F4FA"/>
          </w:tcPr>
          <w:p>
            <w:r>
              <w:rPr>
                <w:rFonts w:ascii="Poppins" w:hAnsi="Poppins"/>
                <w:rFonts w:ascii="Poppins" w:hAnsi="Poppins"/>
                <w:b/>
                <w:color w:val="1B2D4F"/>
                <w:sz w:val="20"/>
              </w:rPr>
              <w:t>Finance Officer Review</w:t>
            </w:r>
          </w:p>
        </w:tc>
        <w:tc>
          <w:tcPr>
            <w:tcW w:type="dxa" w:w="4703"/>
            <w:shd w:val="clear" w:color="auto" w:fill="FFFFFF"/>
          </w:tcPr>
          <w:p>
            <w:r>
              <w:rPr>
                <w:rFonts w:ascii="Poppins" w:hAnsi="Poppins"/>
                <w:rFonts w:ascii="Poppins" w:hAnsi="Poppins"/>
                <w:b w:val="0"/>
                <w:color w:val="374151"/>
                <w:sz w:val="20"/>
              </w:rPr>
              <w:t>June 2026</w:t>
            </w:r>
          </w:p>
        </w:tc>
      </w:tr>
      <w:tr>
        <w:tc>
          <w:tcPr>
            <w:tcW w:type="dxa" w:w="4703"/>
            <w:shd w:val="clear" w:color="auto" w:fill="F0F4FA"/>
          </w:tcPr>
          <w:p>
            <w:r>
              <w:rPr>
                <w:rFonts w:ascii="Poppins" w:hAnsi="Poppins"/>
                <w:rFonts w:ascii="Poppins" w:hAnsi="Poppins"/>
                <w:b/>
                <w:color w:val="1B2D4F"/>
                <w:sz w:val="20"/>
              </w:rPr>
              <w:t>Accountant Review</w:t>
            </w:r>
          </w:p>
        </w:tc>
        <w:tc>
          <w:tcPr>
            <w:tcW w:type="dxa" w:w="4703"/>
            <w:shd w:val="clear" w:color="auto" w:fill="FFFFFF"/>
          </w:tcPr>
          <w:p>
            <w:r>
              <w:rPr>
                <w:rFonts w:ascii="Poppins" w:hAnsi="Poppins"/>
                <w:rFonts w:ascii="Poppins" w:hAnsi="Poppins"/>
                <w:b w:val="0"/>
                <w:color w:val="374151"/>
                <w:sz w:val="20"/>
              </w:rPr>
              <w:t>June 2026</w:t>
            </w:r>
          </w:p>
        </w:tc>
      </w:tr>
      <w:tr>
        <w:tc>
          <w:tcPr>
            <w:tcW w:type="dxa" w:w="4703"/>
            <w:shd w:val="clear" w:color="auto" w:fill="F0F4FA"/>
          </w:tcPr>
          <w:p>
            <w:r>
              <w:rPr>
                <w:rFonts w:ascii="Poppins" w:hAnsi="Poppins"/>
                <w:rFonts w:ascii="Poppins" w:hAnsi="Poppins"/>
                <w:b/>
                <w:color w:val="1B2D4F"/>
                <w:sz w:val="20"/>
              </w:rPr>
              <w:t>Currency</w:t>
            </w:r>
          </w:p>
        </w:tc>
        <w:tc>
          <w:tcPr>
            <w:tcW w:type="dxa" w:w="4703"/>
            <w:shd w:val="clear" w:color="auto" w:fill="FFFFFF"/>
          </w:tcPr>
          <w:p>
            <w:r>
              <w:rPr>
                <w:rFonts w:ascii="Poppins" w:hAnsi="Poppins"/>
                <w:rFonts w:ascii="Poppins" w:hAnsi="Poppins"/>
                <w:b w:val="0"/>
                <w:color w:val="374151"/>
                <w:sz w:val="20"/>
              </w:rPr>
              <w:t>USD only</w:t>
            </w:r>
          </w:p>
        </w:tc>
      </w:tr>
      <w:tr>
        <w:tc>
          <w:tcPr>
            <w:tcW w:type="dxa" w:w="4703"/>
            <w:shd w:val="clear" w:color="auto" w:fill="F0F4FA"/>
          </w:tcPr>
          <w:p>
            <w:r>
              <w:rPr>
                <w:rFonts w:ascii="Poppins" w:hAnsi="Poppins"/>
                <w:rFonts w:ascii="Poppins" w:hAnsi="Poppins"/>
                <w:b/>
                <w:color w:val="1B2D4F"/>
                <w:sz w:val="20"/>
              </w:rPr>
              <w:t>Language</w:t>
            </w:r>
          </w:p>
        </w:tc>
        <w:tc>
          <w:tcPr>
            <w:tcW w:type="dxa" w:w="4703"/>
            <w:shd w:val="clear" w:color="auto" w:fill="FFFFFF"/>
          </w:tcPr>
          <w:p>
            <w:r>
              <w:rPr>
                <w:rFonts w:ascii="Poppins" w:hAnsi="Poppins"/>
                <w:rFonts w:ascii="Poppins" w:hAnsi="Poppins"/>
                <w:b w:val="0"/>
                <w:color w:val="374151"/>
                <w:sz w:val="20"/>
              </w:rPr>
              <w:t>English only</w:t>
            </w:r>
          </w:p>
        </w:tc>
      </w:tr>
      <w:tr>
        <w:tc>
          <w:tcPr>
            <w:tcW w:type="dxa" w:w="4703"/>
            <w:shd w:val="clear" w:color="auto" w:fill="F0F4FA"/>
          </w:tcPr>
          <w:p>
            <w:r>
              <w:rPr>
                <w:rFonts w:ascii="Poppins" w:hAnsi="Poppins"/>
                <w:rFonts w:ascii="Poppins" w:hAnsi="Poppins"/>
                <w:b/>
                <w:color w:val="1B2D4F"/>
                <w:sz w:val="20"/>
              </w:rPr>
              <w:t>Hosting</w:t>
            </w:r>
          </w:p>
        </w:tc>
        <w:tc>
          <w:tcPr>
            <w:tcW w:type="dxa" w:w="4703"/>
            <w:shd w:val="clear" w:color="auto" w:fill="FFFFFF"/>
          </w:tcPr>
          <w:p>
            <w:r>
              <w:rPr>
                <w:rFonts w:ascii="Poppins" w:hAnsi="Poppins"/>
                <w:rFonts w:ascii="Poppins" w:hAnsi="Poppins"/>
                <w:b w:val="0"/>
                <w:color w:val="374151"/>
                <w:sz w:val="20"/>
              </w:rPr>
              <w:t>Client VPS (Ubuntu 22.04)</w:t>
            </w:r>
          </w:p>
        </w:tc>
      </w:tr>
    </w:tbl>
    <w:p>
      <w:r>
        <w:br w:type="page"/>
      </w:r>
    </w:p>
    <w:p>
      <w:pPr>
        <w:spacing w:before="320" w:after="120"/>
      </w:pPr>
      <w:r>
        <w:rPr>
          <w:rFonts w:ascii="Poppins" w:hAnsi="Poppins"/>
          <w:rFonts w:ascii="Poppins" w:hAnsi="Poppins"/>
          <w:b/>
          <w:color w:val="1B2D4F"/>
          <w:sz w:val="28"/>
        </w:rPr>
        <w:t>SECTION 1 — EXECUTIVE SUMMARY</w:t>
      </w:r>
    </w:p>
    <w:p>
      <w:pPr>
        <w:spacing w:before="40" w:after="80"/>
      </w:pPr>
      <w:r>
        <w:rPr>
          <w:rFonts w:ascii="Poppins" w:hAnsi="Poppins"/>
          <w:rFonts w:ascii="Poppins" w:hAnsi="Poppins"/>
          <w:b w:val="0"/>
          <w:color w:val="374151"/>
          <w:sz w:val="21"/>
        </w:rPr>
        <w:t>Haleelo Tower is replacing ODOO with a purpose-built, multi-tenant commercial building management platform. This v3.0 specification is the final confirmed build document incorporating three rounds of client discovery (75 confirmed requirements), the Finance Officer questionnaire (June 2026), and the Accountant review session (June 2026).</w:t>
      </w:r>
    </w:p>
    <w:p>
      <w:pPr>
        <w:spacing w:before="200" w:after="120"/>
      </w:pPr>
      <w:r>
        <w:rPr>
          <w:rFonts w:ascii="Poppins" w:hAnsi="Poppins"/>
          <w:rFonts w:ascii="Poppins" w:hAnsi="Poppins"/>
          <w:b/>
          <w:color w:val="C9A052"/>
          <w:sz w:val="24"/>
        </w:rPr>
        <w:t>Platform Purpose</w:t>
      </w:r>
    </w:p>
    <w:p>
      <w:pPr>
        <w:spacing w:before="40" w:after="80"/>
      </w:pPr>
      <w:r>
        <w:rPr>
          <w:rFonts w:ascii="Poppins" w:hAnsi="Poppins"/>
          <w:rFonts w:ascii="Poppins" w:hAnsi="Poppins"/>
          <w:b w:val="0"/>
          <w:color w:val="374151"/>
          <w:sz w:val="21"/>
        </w:rPr>
        <w:t>The platform manages every operational aspect of Haleelo Tower — a multi-floor commercial building in Mogadishu, Somalia — including conference hall booking, long-term office and educational space leasing, full double-entry accounting, HR and payroll, tenant communications, and a public-facing marketing website.</w:t>
      </w:r>
    </w:p>
    <w:p>
      <w:pPr>
        <w:spacing w:before="200" w:after="120"/>
      </w:pPr>
      <w:r>
        <w:rPr>
          <w:rFonts w:ascii="Poppins" w:hAnsi="Poppins"/>
          <w:rFonts w:ascii="Poppins" w:hAnsi="Poppins"/>
          <w:b/>
          <w:color w:val="C9A052"/>
          <w:sz w:val="24"/>
        </w:rPr>
        <w:t>Key Changes from v1.1</w:t>
      </w:r>
    </w:p>
    <w:p>
      <w:pPr>
        <w:pStyle w:val="ListBullet"/>
        <w:spacing w:before="20" w:after="40"/>
        <w:ind w:left="283"/>
      </w:pPr>
      <w:r>
        <w:rPr>
          <w:rFonts w:ascii="Poppins" w:hAnsi="Poppins"/>
          <w:rFonts w:ascii="Poppins" w:hAnsi="Poppins"/>
          <w:b w:val="0"/>
          <w:color w:val="374151"/>
          <w:sz w:val="21"/>
        </w:rPr>
        <w:t>Conference hall booking now follows a 4-step approval chain: Client submits → Operations/Admin creates → Admin approves → Finance (Accountant) gives final approval</w:t>
      </w:r>
    </w:p>
    <w:p>
      <w:pPr>
        <w:pStyle w:val="ListBullet"/>
        <w:spacing w:before="20" w:after="40"/>
        <w:ind w:left="283"/>
      </w:pPr>
      <w:r>
        <w:rPr>
          <w:rFonts w:ascii="Poppins" w:hAnsi="Poppins"/>
          <w:rFonts w:ascii="Poppins" w:hAnsi="Poppins"/>
          <w:b w:val="0"/>
          <w:color w:val="374151"/>
          <w:sz w:val="21"/>
        </w:rPr>
        <w:t>Full professional accounting module aligned with double-entry accounting standards (chart of accounts, journal entries, trial balance, P&amp;L, balance sheet)</w:t>
      </w:r>
    </w:p>
    <w:p>
      <w:pPr>
        <w:pStyle w:val="ListBullet"/>
        <w:spacing w:before="20" w:after="40"/>
        <w:ind w:left="283"/>
      </w:pPr>
      <w:r>
        <w:rPr>
          <w:rFonts w:ascii="Poppins" w:hAnsi="Poppins"/>
          <w:rFonts w:ascii="Poppins" w:hAnsi="Poppins"/>
          <w:b w:val="0"/>
          <w:color w:val="374151"/>
          <w:sz w:val="21"/>
        </w:rPr>
        <w:t>Catering packages (Silver / Gold / Platinum) with separate DJ and Cameraman add-on pricing</w:t>
      </w:r>
    </w:p>
    <w:p>
      <w:pPr>
        <w:pStyle w:val="ListBullet"/>
        <w:spacing w:before="20" w:after="40"/>
        <w:ind w:left="283"/>
      </w:pPr>
      <w:r>
        <w:rPr>
          <w:rFonts w:ascii="Poppins" w:hAnsi="Poppins"/>
          <w:rFonts w:ascii="Poppins" w:hAnsi="Poppins"/>
          <w:b w:val="0"/>
          <w:color w:val="374151"/>
          <w:sz w:val="21"/>
        </w:rPr>
        <w:t>Product management system for all building offerings (spaces, services, add-ons)</w:t>
      </w:r>
    </w:p>
    <w:p>
      <w:pPr>
        <w:pStyle w:val="ListBullet"/>
        <w:spacing w:before="20" w:after="40"/>
        <w:ind w:left="283"/>
      </w:pPr>
      <w:r>
        <w:rPr>
          <w:rFonts w:ascii="Poppins" w:hAnsi="Poppins"/>
          <w:rFonts w:ascii="Poppins" w:hAnsi="Poppins"/>
          <w:b w:val="0"/>
          <w:color w:val="374151"/>
          <w:sz w:val="21"/>
        </w:rPr>
        <w:t>5 separate operating accounts tracked: Edahab×2 (conference halls &amp; office rentals), ZAAD×2 (conference halls &amp; office rentals), Darasalam Bank</w:t>
      </w:r>
    </w:p>
    <w:p>
      <w:pPr>
        <w:pStyle w:val="ListBullet"/>
        <w:spacing w:before="20" w:after="40"/>
        <w:ind w:left="283"/>
      </w:pPr>
      <w:r>
        <w:rPr>
          <w:rFonts w:ascii="Poppins" w:hAnsi="Poppins"/>
          <w:rFonts w:ascii="Poppins" w:hAnsi="Poppins"/>
          <w:b w:val="0"/>
          <w:color w:val="374151"/>
          <w:sz w:val="21"/>
        </w:rPr>
        <w:t>Bill code + account code system for every financial transaction</w:t>
      </w:r>
    </w:p>
    <w:p>
      <w:pPr>
        <w:pStyle w:val="ListBullet"/>
        <w:spacing w:before="20" w:after="40"/>
        <w:ind w:left="283"/>
      </w:pPr>
      <w:r>
        <w:rPr>
          <w:rFonts w:ascii="Poppins" w:hAnsi="Poppins"/>
          <w:rFonts w:ascii="Poppins" w:hAnsi="Poppins"/>
          <w:b w:val="0"/>
          <w:color w:val="374151"/>
          <w:sz w:val="21"/>
        </w:rPr>
        <w:t>Electricity meter-to-invoice management with rate history</w:t>
      </w:r>
    </w:p>
    <w:p>
      <w:pPr>
        <w:pStyle w:val="ListBullet"/>
        <w:spacing w:before="20" w:after="40"/>
        <w:ind w:left="283"/>
      </w:pPr>
      <w:r>
        <w:rPr>
          <w:rFonts w:ascii="Poppins" w:hAnsi="Poppins"/>
          <w:rFonts w:ascii="Poppins" w:hAnsi="Poppins"/>
          <w:b w:val="0"/>
          <w:color w:val="374151"/>
          <w:sz w:val="21"/>
        </w:rPr>
        <w:t>Vendor purchase orders and bills module</w:t>
      </w:r>
    </w:p>
    <w:p>
      <w:pPr>
        <w:pStyle w:val="ListBullet"/>
        <w:spacing w:before="20" w:after="40"/>
        <w:ind w:left="283"/>
      </w:pPr>
      <w:r>
        <w:rPr>
          <w:rFonts w:ascii="Poppins" w:hAnsi="Poppins"/>
          <w:rFonts w:ascii="Poppins" w:hAnsi="Poppins"/>
          <w:b w:val="0"/>
          <w:color w:val="374151"/>
          <w:sz w:val="21"/>
        </w:rPr>
        <w:t>Email provider changed to Resend API (resend/resend-php on Laravel)</w:t>
      </w:r>
    </w:p>
    <w:p>
      <w:pPr>
        <w:pStyle w:val="ListBullet"/>
        <w:spacing w:before="20" w:after="40"/>
        <w:ind w:left="283"/>
      </w:pPr>
      <w:r>
        <w:rPr>
          <w:rFonts w:ascii="Poppins" w:hAnsi="Poppins"/>
          <w:rFonts w:ascii="Poppins" w:hAnsi="Poppins"/>
          <w:b w:val="0"/>
          <w:color w:val="374151"/>
          <w:sz w:val="21"/>
        </w:rPr>
        <w:t>Brand identity: Poppins typeface, #1B2D4F navy + #C9A052 gold color palette</w:t>
      </w:r>
    </w:p>
    <w:p>
      <w:pPr>
        <w:pStyle w:val="ListBullet"/>
        <w:spacing w:before="20" w:after="40"/>
        <w:ind w:left="283"/>
      </w:pPr>
      <w:r>
        <w:rPr>
          <w:rFonts w:ascii="Poppins" w:hAnsi="Poppins"/>
          <w:rFonts w:ascii="Poppins" w:hAnsi="Poppins"/>
          <w:b w:val="0"/>
          <w:color w:val="374151"/>
          <w:sz w:val="21"/>
        </w:rPr>
        <w:t>Late payment penalties and bank reconciliation tool moved to Future Phase per client instruction</w:t>
      </w:r>
    </w:p>
    <w:p>
      <w:pPr>
        <w:spacing w:before="200" w:after="120"/>
      </w:pPr>
      <w:r>
        <w:rPr>
          <w:rFonts w:ascii="Poppins" w:hAnsi="Poppins"/>
          <w:rFonts w:ascii="Poppins" w:hAnsi="Poppins"/>
          <w:b/>
          <w:color w:val="C9A052"/>
          <w:sz w:val="24"/>
        </w:rPr>
        <w:t>Subdomains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2D4F"/>
            <w:vAlign w:val="center"/>
          </w:tcPr>
          <w:p>
            <w:pPr>
              <w:jc w:val="center"/>
            </w:pPr>
            <w:r>
              <w:rPr>
                <w:rFonts w:ascii="Poppins" w:hAnsi="Poppins"/>
                <w:rFonts w:ascii="Poppins" w:hAnsi="Poppins"/>
                <w:b/>
                <w:color w:val="FFFFFF"/>
                <w:sz w:val="20"/>
              </w:rPr>
              <w:t>Subdomain</w:t>
            </w:r>
          </w:p>
        </w:tc>
        <w:tc>
          <w:tcPr>
            <w:tcW w:type="dxa" w:w="2351"/>
            <w:shd w:val="clear" w:color="auto" w:fill="1B2D4F"/>
            <w:vAlign w:val="center"/>
          </w:tcPr>
          <w:p>
            <w:pPr>
              <w:jc w:val="center"/>
            </w:pPr>
            <w:r>
              <w:rPr>
                <w:rFonts w:ascii="Poppins" w:hAnsi="Poppins"/>
                <w:rFonts w:ascii="Poppins" w:hAnsi="Poppins"/>
                <w:b/>
                <w:color w:val="FFFFFF"/>
                <w:sz w:val="20"/>
              </w:rPr>
              <w:t>Purpose</w:t>
            </w:r>
          </w:p>
        </w:tc>
        <w:tc>
          <w:tcPr>
            <w:tcW w:type="dxa" w:w="2351"/>
            <w:shd w:val="clear" w:color="auto" w:fill="1B2D4F"/>
            <w:vAlign w:val="center"/>
          </w:tcPr>
          <w:p>
            <w:pPr>
              <w:jc w:val="center"/>
            </w:pPr>
            <w:r>
              <w:rPr>
                <w:rFonts w:ascii="Poppins" w:hAnsi="Poppins"/>
                <w:rFonts w:ascii="Poppins" w:hAnsi="Poppins"/>
                <w:b/>
                <w:color w:val="FFFFFF"/>
                <w:sz w:val="20"/>
              </w:rPr>
              <w:t>Access</w:t>
            </w:r>
          </w:p>
        </w:tc>
        <w:tc>
          <w:tcPr>
            <w:tcW w:type="dxa" w:w="2351"/>
            <w:shd w:val="clear" w:color="auto" w:fill="1B2D4F"/>
            <w:vAlign w:val="center"/>
          </w:tcPr>
          <w:p>
            <w:pPr>
              <w:jc w:val="center"/>
            </w:pPr>
            <w:r>
              <w:rPr>
                <w:rFonts w:ascii="Poppins" w:hAnsi="Poppins"/>
                <w:rFonts w:ascii="Poppins" w:hAnsi="Poppins"/>
                <w:b/>
                <w:color w:val="FFFFFF"/>
                <w:sz w:val="20"/>
              </w:rPr>
              <w:t>Notes</w:t>
            </w:r>
          </w:p>
        </w:tc>
      </w:tr>
      <w:tr>
        <w:tc>
          <w:tcPr>
            <w:tcW w:type="dxa" w:w="2351"/>
            <w:shd w:val="clear" w:color="auto" w:fill="FFFFFF"/>
          </w:tcPr>
          <w:p>
            <w:r>
              <w:rPr>
                <w:rFonts w:ascii="Poppins" w:hAnsi="Poppins"/>
                <w:rFonts w:ascii="Poppins" w:hAnsi="Poppins"/>
                <w:b w:val="0"/>
                <w:color w:val="374151"/>
                <w:sz w:val="20"/>
              </w:rPr>
              <w:t>halelotower.so</w:t>
            </w:r>
          </w:p>
        </w:tc>
        <w:tc>
          <w:tcPr>
            <w:tcW w:type="dxa" w:w="2351"/>
            <w:shd w:val="clear" w:color="auto" w:fill="FFFFFF"/>
          </w:tcPr>
          <w:p>
            <w:r>
              <w:rPr>
                <w:rFonts w:ascii="Poppins" w:hAnsi="Poppins"/>
                <w:rFonts w:ascii="Poppins" w:hAnsi="Poppins"/>
                <w:b w:val="0"/>
                <w:color w:val="374151"/>
                <w:sz w:val="20"/>
              </w:rPr>
              <w:t>Public Website</w:t>
            </w:r>
          </w:p>
        </w:tc>
        <w:tc>
          <w:tcPr>
            <w:tcW w:type="dxa" w:w="2351"/>
            <w:shd w:val="clear" w:color="auto" w:fill="FFFFFF"/>
          </w:tcPr>
          <w:p>
            <w:r>
              <w:rPr>
                <w:rFonts w:ascii="Poppins" w:hAnsi="Poppins"/>
                <w:rFonts w:ascii="Poppins" w:hAnsi="Poppins"/>
                <w:b w:val="0"/>
                <w:color w:val="374151"/>
                <w:sz w:val="20"/>
              </w:rPr>
              <w:t>Next.js 14, publicly accessible, no login required</w:t>
            </w:r>
          </w:p>
        </w:tc>
        <w:tc>
          <w:tcPr>
            <w:tcW w:type="dxa" w:w="2351"/>
          </w:tcPr>
          <w:p/>
        </w:tc>
      </w:tr>
      <w:tr>
        <w:tc>
          <w:tcPr>
            <w:tcW w:type="dxa" w:w="2351"/>
            <w:shd w:val="clear" w:color="auto" w:fill="F0F4FA"/>
          </w:tcPr>
          <w:p>
            <w:r>
              <w:rPr>
                <w:rFonts w:ascii="Poppins" w:hAnsi="Poppins"/>
                <w:rFonts w:ascii="Poppins" w:hAnsi="Poppins"/>
                <w:b w:val="0"/>
                <w:color w:val="374151"/>
                <w:sz w:val="20"/>
              </w:rPr>
              <w:t>portal.halelotower.so</w:t>
            </w:r>
          </w:p>
        </w:tc>
        <w:tc>
          <w:tcPr>
            <w:tcW w:type="dxa" w:w="2351"/>
            <w:shd w:val="clear" w:color="auto" w:fill="F0F4FA"/>
          </w:tcPr>
          <w:p>
            <w:r>
              <w:rPr>
                <w:rFonts w:ascii="Poppins" w:hAnsi="Poppins"/>
                <w:rFonts w:ascii="Poppins" w:hAnsi="Poppins"/>
                <w:b w:val="0"/>
                <w:color w:val="374151"/>
                <w:sz w:val="20"/>
              </w:rPr>
              <w:t>Tenant Portal</w:t>
            </w:r>
          </w:p>
        </w:tc>
        <w:tc>
          <w:tcPr>
            <w:tcW w:type="dxa" w:w="2351"/>
            <w:shd w:val="clear" w:color="auto" w:fill="F0F4FA"/>
          </w:tcPr>
          <w:p>
            <w:r>
              <w:rPr>
                <w:rFonts w:ascii="Poppins" w:hAnsi="Poppins"/>
                <w:rFonts w:ascii="Poppins" w:hAnsi="Poppins"/>
                <w:b w:val="0"/>
                <w:color w:val="374151"/>
                <w:sz w:val="20"/>
              </w:rPr>
              <w:t>Next.js 14, authenticated tenants only</w:t>
            </w:r>
          </w:p>
        </w:tc>
        <w:tc>
          <w:tcPr>
            <w:tcW w:type="dxa" w:w="2351"/>
          </w:tcPr>
          <w:p/>
        </w:tc>
      </w:tr>
      <w:tr>
        <w:tc>
          <w:tcPr>
            <w:tcW w:type="dxa" w:w="2351"/>
            <w:shd w:val="clear" w:color="auto" w:fill="FFFFFF"/>
          </w:tcPr>
          <w:p>
            <w:r>
              <w:rPr>
                <w:rFonts w:ascii="Poppins" w:hAnsi="Poppins"/>
                <w:rFonts w:ascii="Poppins" w:hAnsi="Poppins"/>
                <w:b w:val="0"/>
                <w:color w:val="374151"/>
                <w:sz w:val="20"/>
              </w:rPr>
              <w:t>admin.halelotower.so</w:t>
            </w:r>
          </w:p>
        </w:tc>
        <w:tc>
          <w:tcPr>
            <w:tcW w:type="dxa" w:w="2351"/>
            <w:shd w:val="clear" w:color="auto" w:fill="FFFFFF"/>
          </w:tcPr>
          <w:p>
            <w:r>
              <w:rPr>
                <w:rFonts w:ascii="Poppins" w:hAnsi="Poppins"/>
                <w:rFonts w:ascii="Poppins" w:hAnsi="Poppins"/>
                <w:b w:val="0"/>
                <w:color w:val="374151"/>
                <w:sz w:val="20"/>
              </w:rPr>
              <w:t>Admin Dashboard</w:t>
            </w:r>
          </w:p>
        </w:tc>
        <w:tc>
          <w:tcPr>
            <w:tcW w:type="dxa" w:w="2351"/>
            <w:shd w:val="clear" w:color="auto" w:fill="FFFFFF"/>
          </w:tcPr>
          <w:p>
            <w:r>
              <w:rPr>
                <w:rFonts w:ascii="Poppins" w:hAnsi="Poppins"/>
                <w:rFonts w:ascii="Poppins" w:hAnsi="Poppins"/>
                <w:b w:val="0"/>
                <w:color w:val="374151"/>
                <w:sz w:val="20"/>
              </w:rPr>
              <w:t>Next.js 14, internal staff only, RBAC</w:t>
            </w:r>
          </w:p>
        </w:tc>
        <w:tc>
          <w:tcPr>
            <w:tcW w:type="dxa" w:w="2351"/>
          </w:tcPr>
          <w:p/>
        </w:tc>
      </w:tr>
      <w:tr>
        <w:tc>
          <w:tcPr>
            <w:tcW w:type="dxa" w:w="2351"/>
            <w:shd w:val="clear" w:color="auto" w:fill="F0F4FA"/>
          </w:tcPr>
          <w:p>
            <w:r>
              <w:rPr>
                <w:rFonts w:ascii="Poppins" w:hAnsi="Poppins"/>
                <w:rFonts w:ascii="Poppins" w:hAnsi="Poppins"/>
                <w:b w:val="0"/>
                <w:color w:val="374151"/>
                <w:sz w:val="20"/>
              </w:rPr>
              <w:t>api.halelotower.so</w:t>
            </w:r>
          </w:p>
        </w:tc>
        <w:tc>
          <w:tcPr>
            <w:tcW w:type="dxa" w:w="2351"/>
            <w:shd w:val="clear" w:color="auto" w:fill="F0F4FA"/>
          </w:tcPr>
          <w:p>
            <w:r>
              <w:rPr>
                <w:rFonts w:ascii="Poppins" w:hAnsi="Poppins"/>
                <w:rFonts w:ascii="Poppins" w:hAnsi="Poppins"/>
                <w:b w:val="0"/>
                <w:color w:val="374151"/>
                <w:sz w:val="20"/>
              </w:rPr>
              <w:t>Laravel REST API</w:t>
            </w:r>
          </w:p>
        </w:tc>
        <w:tc>
          <w:tcPr>
            <w:tcW w:type="dxa" w:w="2351"/>
            <w:shd w:val="clear" w:color="auto" w:fill="F0F4FA"/>
          </w:tcPr>
          <w:p>
            <w:r>
              <w:rPr>
                <w:rFonts w:ascii="Poppins" w:hAnsi="Poppins"/>
                <w:rFonts w:ascii="Poppins" w:hAnsi="Poppins"/>
                <w:b w:val="0"/>
                <w:color w:val="374151"/>
                <w:sz w:val="20"/>
              </w:rPr>
              <w:t>Backend, not publicly browseable</w:t>
            </w:r>
          </w:p>
        </w:tc>
        <w:tc>
          <w:tcPr>
            <w:tcW w:type="dxa" w:w="2351"/>
          </w:tcPr>
          <w:p/>
        </w:tc>
      </w:tr>
    </w:tbl>
    <w:p>
      <w:pPr>
        <w:spacing w:before="200" w:after="120"/>
      </w:pPr>
      <w:r>
        <w:rPr>
          <w:rFonts w:ascii="Poppins" w:hAnsi="Poppins"/>
          <w:rFonts w:ascii="Poppins" w:hAnsi="Poppins"/>
          <w:b/>
          <w:color w:val="C9A052"/>
          <w:sz w:val="24"/>
        </w:rPr>
        <w:t>Platform Users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Role / User Type</w:t>
            </w:r>
          </w:p>
        </w:tc>
        <w:tc>
          <w:tcPr>
            <w:tcW w:type="dxa" w:w="3135"/>
            <w:shd w:val="clear" w:color="auto" w:fill="1B2D4F"/>
            <w:vAlign w:val="center"/>
          </w:tcPr>
          <w:p>
            <w:pPr>
              <w:jc w:val="center"/>
            </w:pPr>
            <w:r>
              <w:rPr>
                <w:rFonts w:ascii="Poppins" w:hAnsi="Poppins"/>
                <w:rFonts w:ascii="Poppins" w:hAnsi="Poppins"/>
                <w:b/>
                <w:color w:val="FFFFFF"/>
                <w:sz w:val="20"/>
              </w:rPr>
              <w:t>Count</w:t>
            </w:r>
          </w:p>
        </w:tc>
        <w:tc>
          <w:tcPr>
            <w:tcW w:type="dxa" w:w="3135"/>
            <w:shd w:val="clear" w:color="auto" w:fill="1B2D4F"/>
            <w:vAlign w:val="center"/>
          </w:tcPr>
          <w:p>
            <w:pPr>
              <w:jc w:val="center"/>
            </w:pPr>
            <w:r>
              <w:rPr>
                <w:rFonts w:ascii="Poppins" w:hAnsi="Poppins"/>
                <w:rFonts w:ascii="Poppins" w:hAnsi="Poppins"/>
                <w:b/>
                <w:color w:val="FFFFFF"/>
                <w:sz w:val="20"/>
              </w:rPr>
              <w:t>Scope</w:t>
            </w:r>
          </w:p>
        </w:tc>
      </w:tr>
      <w:tr>
        <w:tc>
          <w:tcPr>
            <w:tcW w:type="dxa" w:w="3135"/>
            <w:shd w:val="clear" w:color="auto" w:fill="FFFFFF"/>
          </w:tcPr>
          <w:p>
            <w:r>
              <w:rPr>
                <w:rFonts w:ascii="Poppins" w:hAnsi="Poppins"/>
                <w:rFonts w:ascii="Poppins" w:hAnsi="Poppins"/>
                <w:b w:val="0"/>
                <w:color w:val="374151"/>
                <w:sz w:val="20"/>
              </w:rPr>
              <w:t>Super Admin</w:t>
            </w:r>
          </w:p>
        </w:tc>
        <w:tc>
          <w:tcPr>
            <w:tcW w:type="dxa" w:w="3135"/>
            <w:shd w:val="clear" w:color="auto" w:fill="FFFFFF"/>
          </w:tcPr>
          <w:p>
            <w:r>
              <w:rPr>
                <w:rFonts w:ascii="Poppins" w:hAnsi="Poppins"/>
                <w:rFonts w:ascii="Poppins" w:hAnsi="Poppins"/>
                <w:b w:val="0"/>
                <w:color w:val="374151"/>
                <w:sz w:val="20"/>
              </w:rPr>
              <w:t>1</w:t>
            </w:r>
          </w:p>
        </w:tc>
        <w:tc>
          <w:tcPr>
            <w:tcW w:type="dxa" w:w="3135"/>
            <w:shd w:val="clear" w:color="auto" w:fill="FFFFFF"/>
          </w:tcPr>
          <w:p>
            <w:r>
              <w:rPr>
                <w:rFonts w:ascii="Poppins" w:hAnsi="Poppins"/>
                <w:rFonts w:ascii="Poppins" w:hAnsi="Poppins"/>
                <w:b w:val="0"/>
                <w:color w:val="374151"/>
                <w:sz w:val="20"/>
              </w:rPr>
              <w:t>Full system access, settings, audit logs, user management</w:t>
            </w:r>
          </w:p>
        </w:tc>
      </w:tr>
      <w:tr>
        <w:tc>
          <w:tcPr>
            <w:tcW w:type="dxa" w:w="3135"/>
            <w:shd w:val="clear" w:color="auto" w:fill="F0F4FA"/>
          </w:tcPr>
          <w:p>
            <w:r>
              <w:rPr>
                <w:rFonts w:ascii="Poppins" w:hAnsi="Poppins"/>
                <w:rFonts w:ascii="Poppins" w:hAnsi="Poppins"/>
                <w:b w:val="0"/>
                <w:color w:val="374151"/>
                <w:sz w:val="20"/>
              </w:rPr>
              <w:t>Admin</w:t>
            </w:r>
          </w:p>
        </w:tc>
        <w:tc>
          <w:tcPr>
            <w:tcW w:type="dxa" w:w="3135"/>
            <w:shd w:val="clear" w:color="auto" w:fill="F0F4FA"/>
          </w:tcPr>
          <w:p>
            <w:r>
              <w:rPr>
                <w:rFonts w:ascii="Poppins" w:hAnsi="Poppins"/>
                <w:rFonts w:ascii="Poppins" w:hAnsi="Poppins"/>
                <w:b w:val="0"/>
                <w:color w:val="374151"/>
                <w:sz w:val="20"/>
              </w:rPr>
              <w:t>1</w:t>
            </w:r>
          </w:p>
        </w:tc>
        <w:tc>
          <w:tcPr>
            <w:tcW w:type="dxa" w:w="3135"/>
            <w:shd w:val="clear" w:color="auto" w:fill="F0F4FA"/>
          </w:tcPr>
          <w:p>
            <w:r>
              <w:rPr>
                <w:rFonts w:ascii="Poppins" w:hAnsi="Poppins"/>
                <w:rFonts w:ascii="Poppins" w:hAnsi="Poppins"/>
                <w:b w:val="0"/>
                <w:color w:val="374151"/>
                <w:sz w:val="20"/>
              </w:rPr>
              <w:t>Day-to-day operations, first approver on conference bookings, tenant management</w:t>
            </w:r>
          </w:p>
        </w:tc>
      </w:tr>
      <w:tr>
        <w:tc>
          <w:tcPr>
            <w:tcW w:type="dxa" w:w="3135"/>
            <w:shd w:val="clear" w:color="auto" w:fill="FFFFFF"/>
          </w:tcPr>
          <w:p>
            <w:r>
              <w:rPr>
                <w:rFonts w:ascii="Poppins" w:hAnsi="Poppins"/>
                <w:rFonts w:ascii="Poppins" w:hAnsi="Poppins"/>
                <w:b w:val="0"/>
                <w:color w:val="374151"/>
                <w:sz w:val="20"/>
              </w:rPr>
              <w:t>Operations</w:t>
            </w:r>
          </w:p>
        </w:tc>
        <w:tc>
          <w:tcPr>
            <w:tcW w:type="dxa" w:w="3135"/>
            <w:shd w:val="clear" w:color="auto" w:fill="FFFFFF"/>
          </w:tcPr>
          <w:p>
            <w:r>
              <w:rPr>
                <w:rFonts w:ascii="Poppins" w:hAnsi="Poppins"/>
                <w:rFonts w:ascii="Poppins" w:hAnsi="Poppins"/>
                <w:b w:val="0"/>
                <w:color w:val="374151"/>
                <w:sz w:val="20"/>
              </w:rPr>
              <w:t>2</w:t>
            </w:r>
          </w:p>
        </w:tc>
        <w:tc>
          <w:tcPr>
            <w:tcW w:type="dxa" w:w="3135"/>
            <w:shd w:val="clear" w:color="auto" w:fill="FFFFFF"/>
          </w:tcPr>
          <w:p>
            <w:r>
              <w:rPr>
                <w:rFonts w:ascii="Poppins" w:hAnsi="Poppins"/>
                <w:rFonts w:ascii="Poppins" w:hAnsi="Poppins"/>
                <w:b w:val="0"/>
                <w:color w:val="374151"/>
                <w:sz w:val="20"/>
              </w:rPr>
              <w:t>Booking intake, tenant onboarding, invoice generation</w:t>
            </w:r>
          </w:p>
        </w:tc>
      </w:tr>
      <w:tr>
        <w:tc>
          <w:tcPr>
            <w:tcW w:type="dxa" w:w="3135"/>
            <w:shd w:val="clear" w:color="auto" w:fill="F0F4FA"/>
          </w:tcPr>
          <w:p>
            <w:r>
              <w:rPr>
                <w:rFonts w:ascii="Poppins" w:hAnsi="Poppins"/>
                <w:rFonts w:ascii="Poppins" w:hAnsi="Poppins"/>
                <w:b w:val="0"/>
                <w:color w:val="374151"/>
                <w:sz w:val="20"/>
              </w:rPr>
              <w:t>Finance</w:t>
            </w:r>
          </w:p>
        </w:tc>
        <w:tc>
          <w:tcPr>
            <w:tcW w:type="dxa" w:w="3135"/>
            <w:shd w:val="clear" w:color="auto" w:fill="F0F4FA"/>
          </w:tcPr>
          <w:p>
            <w:r>
              <w:rPr>
                <w:rFonts w:ascii="Poppins" w:hAnsi="Poppins"/>
                <w:rFonts w:ascii="Poppins" w:hAnsi="Poppins"/>
                <w:b w:val="0"/>
                <w:color w:val="374151"/>
                <w:sz w:val="20"/>
              </w:rPr>
              <w:t>1</w:t>
            </w:r>
          </w:p>
        </w:tc>
        <w:tc>
          <w:tcPr>
            <w:tcW w:type="dxa" w:w="3135"/>
            <w:shd w:val="clear" w:color="auto" w:fill="F0F4FA"/>
          </w:tcPr>
          <w:p>
            <w:r>
              <w:rPr>
                <w:rFonts w:ascii="Poppins" w:hAnsi="Poppins"/>
                <w:rFonts w:ascii="Poppins" w:hAnsi="Poppins"/>
                <w:b w:val="0"/>
                <w:color w:val="374151"/>
                <w:sz w:val="20"/>
              </w:rPr>
              <w:t>All financial operations, final approver on conference bookings</w:t>
            </w:r>
          </w:p>
        </w:tc>
      </w:tr>
      <w:tr>
        <w:tc>
          <w:tcPr>
            <w:tcW w:type="dxa" w:w="3135"/>
            <w:shd w:val="clear" w:color="auto" w:fill="FFFFFF"/>
          </w:tcPr>
          <w:p>
            <w:r>
              <w:rPr>
                <w:rFonts w:ascii="Poppins" w:hAnsi="Poppins"/>
                <w:rFonts w:ascii="Poppins" w:hAnsi="Poppins"/>
                <w:b w:val="0"/>
                <w:color w:val="374151"/>
                <w:sz w:val="20"/>
              </w:rPr>
              <w:t>Long-Term Tenant</w:t>
            </w:r>
          </w:p>
        </w:tc>
        <w:tc>
          <w:tcPr>
            <w:tcW w:type="dxa" w:w="3135"/>
            <w:shd w:val="clear" w:color="auto" w:fill="FFFFFF"/>
          </w:tcPr>
          <w:p>
            <w:r>
              <w:rPr>
                <w:rFonts w:ascii="Poppins" w:hAnsi="Poppins"/>
                <w:rFonts w:ascii="Poppins" w:hAnsi="Poppins"/>
                <w:b w:val="0"/>
                <w:color w:val="374151"/>
                <w:sz w:val="20"/>
              </w:rPr>
              <w:t>Varies</w:t>
            </w:r>
          </w:p>
        </w:tc>
        <w:tc>
          <w:tcPr>
            <w:tcW w:type="dxa" w:w="3135"/>
            <w:shd w:val="clear" w:color="auto" w:fill="FFFFFF"/>
          </w:tcPr>
          <w:p>
            <w:r>
              <w:rPr>
                <w:rFonts w:ascii="Poppins" w:hAnsi="Poppins"/>
                <w:rFonts w:ascii="Poppins" w:hAnsi="Poppins"/>
                <w:b w:val="0"/>
                <w:color w:val="374151"/>
                <w:sz w:val="20"/>
              </w:rPr>
              <w:t>Tenant portal access — invoices, documents, maintenance</w:t>
            </w:r>
          </w:p>
        </w:tc>
      </w:tr>
      <w:tr>
        <w:tc>
          <w:tcPr>
            <w:tcW w:type="dxa" w:w="3135"/>
            <w:shd w:val="clear" w:color="auto" w:fill="F0F4FA"/>
          </w:tcPr>
          <w:p>
            <w:r>
              <w:rPr>
                <w:rFonts w:ascii="Poppins" w:hAnsi="Poppins"/>
                <w:rFonts w:ascii="Poppins" w:hAnsi="Poppins"/>
                <w:b w:val="0"/>
                <w:color w:val="374151"/>
                <w:sz w:val="20"/>
              </w:rPr>
              <w:t>General Public</w:t>
            </w:r>
          </w:p>
        </w:tc>
        <w:tc>
          <w:tcPr>
            <w:tcW w:type="dxa" w:w="3135"/>
            <w:shd w:val="clear" w:color="auto" w:fill="F0F4FA"/>
          </w:tcPr>
          <w:p>
            <w:r>
              <w:rPr>
                <w:rFonts w:ascii="Poppins" w:hAnsi="Poppins"/>
                <w:rFonts w:ascii="Poppins" w:hAnsi="Poppins"/>
                <w:b w:val="0"/>
                <w:color w:val="374151"/>
                <w:sz w:val="20"/>
              </w:rPr>
              <w:t>Unlimited</w:t>
            </w:r>
          </w:p>
        </w:tc>
        <w:tc>
          <w:tcPr>
            <w:tcW w:type="dxa" w:w="3135"/>
            <w:shd w:val="clear" w:color="auto" w:fill="F0F4FA"/>
          </w:tcPr>
          <w:p>
            <w:r>
              <w:rPr>
                <w:rFonts w:ascii="Poppins" w:hAnsi="Poppins"/>
                <w:rFonts w:ascii="Poppins" w:hAnsi="Poppins"/>
                <w:b w:val="0"/>
                <w:color w:val="374151"/>
                <w:sz w:val="20"/>
              </w:rPr>
              <w:t>Public website only — no account required</w:t>
            </w:r>
          </w:p>
        </w:tc>
      </w:tr>
    </w:tbl>
    <w:p>
      <w:r>
        <w:br w:type="page"/>
      </w:r>
    </w:p>
    <w:p>
      <w:pPr>
        <w:spacing w:before="320" w:after="120"/>
      </w:pPr>
      <w:r>
        <w:rPr>
          <w:rFonts w:ascii="Poppins" w:hAnsi="Poppins"/>
          <w:rFonts w:ascii="Poppins" w:hAnsi="Poppins"/>
          <w:b/>
          <w:color w:val="1B2D4F"/>
          <w:sz w:val="28"/>
        </w:rPr>
        <w:t>SECTION 2 — BUILDING &amp; SPACE OVERVIEW</w:t>
      </w:r>
    </w:p>
    <w:p>
      <w:pPr>
        <w:spacing w:before="40" w:after="80"/>
      </w:pPr>
      <w:r>
        <w:rPr>
          <w:rFonts w:ascii="Poppins" w:hAnsi="Poppins"/>
          <w:rFonts w:ascii="Poppins" w:hAnsi="Poppins"/>
          <w:b w:val="0"/>
          <w:color w:val="374151"/>
          <w:sz w:val="21"/>
        </w:rPr>
        <w:t>Haleelo Tower is a multi-floor commercial building located in Mogadishu, Somalia. The building offers three categories of rentable space: educational facilities, private offices, and conference/event halls.</w:t>
      </w:r>
    </w:p>
    <w:p>
      <w:pPr>
        <w:spacing w:before="200" w:after="120"/>
      </w:pPr>
      <w:r>
        <w:rPr>
          <w:rFonts w:ascii="Poppins" w:hAnsi="Poppins"/>
          <w:rFonts w:ascii="Poppins" w:hAnsi="Poppins"/>
          <w:b/>
          <w:color w:val="C9A052"/>
          <w:sz w:val="24"/>
        </w:rPr>
        <w:t>Floor Layout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Floor</w:t>
            </w:r>
          </w:p>
        </w:tc>
        <w:tc>
          <w:tcPr>
            <w:tcW w:type="dxa" w:w="3135"/>
            <w:shd w:val="clear" w:color="auto" w:fill="1B2D4F"/>
            <w:vAlign w:val="center"/>
          </w:tcPr>
          <w:p>
            <w:pPr>
              <w:jc w:val="center"/>
            </w:pPr>
            <w:r>
              <w:rPr>
                <w:rFonts w:ascii="Poppins" w:hAnsi="Poppins"/>
                <w:rFonts w:ascii="Poppins" w:hAnsi="Poppins"/>
                <w:b/>
                <w:color w:val="FFFFFF"/>
                <w:sz w:val="20"/>
              </w:rPr>
              <w:t>Space Type</w:t>
            </w:r>
          </w:p>
        </w:tc>
        <w:tc>
          <w:tcPr>
            <w:tcW w:type="dxa" w:w="3135"/>
            <w:shd w:val="clear" w:color="auto" w:fill="1B2D4F"/>
            <w:vAlign w:val="center"/>
          </w:tcPr>
          <w:p>
            <w:pPr>
              <w:jc w:val="center"/>
            </w:pPr>
            <w:r>
              <w:rPr>
                <w:rFonts w:ascii="Poppins" w:hAnsi="Poppins"/>
                <w:rFonts w:ascii="Poppins" w:hAnsi="Poppins"/>
                <w:b/>
                <w:color w:val="FFFFFF"/>
                <w:sz w:val="20"/>
              </w:rPr>
              <w:t>Details</w:t>
            </w:r>
          </w:p>
        </w:tc>
      </w:tr>
      <w:tr>
        <w:tc>
          <w:tcPr>
            <w:tcW w:type="dxa" w:w="3135"/>
            <w:shd w:val="clear" w:color="auto" w:fill="FFFFFF"/>
          </w:tcPr>
          <w:p>
            <w:r>
              <w:rPr>
                <w:rFonts w:ascii="Poppins" w:hAnsi="Poppins"/>
                <w:rFonts w:ascii="Poppins" w:hAnsi="Poppins"/>
                <w:b w:val="0"/>
                <w:color w:val="374151"/>
                <w:sz w:val="20"/>
              </w:rPr>
              <w:t>Basement</w:t>
            </w:r>
          </w:p>
        </w:tc>
        <w:tc>
          <w:tcPr>
            <w:tcW w:type="dxa" w:w="3135"/>
            <w:shd w:val="clear" w:color="auto" w:fill="FFFFFF"/>
          </w:tcPr>
          <w:p>
            <w:r>
              <w:rPr>
                <w:rFonts w:ascii="Poppins" w:hAnsi="Poppins"/>
                <w:rFonts w:ascii="Poppins" w:hAnsi="Poppins"/>
                <w:b w:val="0"/>
                <w:color w:val="374151"/>
                <w:sz w:val="20"/>
              </w:rPr>
              <w:t>Educational Facility</w:t>
            </w:r>
          </w:p>
        </w:tc>
        <w:tc>
          <w:tcPr>
            <w:tcW w:type="dxa" w:w="3135"/>
            <w:shd w:val="clear" w:color="auto" w:fill="FFFFFF"/>
          </w:tcPr>
          <w:p>
            <w:r>
              <w:rPr>
                <w:rFonts w:ascii="Poppins" w:hAnsi="Poppins"/>
                <w:rFonts w:ascii="Poppins" w:hAnsi="Poppins"/>
                <w:b w:val="0"/>
                <w:color w:val="374151"/>
                <w:sz w:val="20"/>
              </w:rPr>
              <w:t>Entire floor leased to one university tenant. Furnished with projectors, whiteboards, lab equipment. Billed per semester.</w:t>
            </w:r>
          </w:p>
        </w:tc>
      </w:tr>
      <w:tr>
        <w:tc>
          <w:tcPr>
            <w:tcW w:type="dxa" w:w="3135"/>
            <w:shd w:val="clear" w:color="auto" w:fill="F0F4FA"/>
          </w:tcPr>
          <w:p>
            <w:r>
              <w:rPr>
                <w:rFonts w:ascii="Poppins" w:hAnsi="Poppins"/>
                <w:rFonts w:ascii="Poppins" w:hAnsi="Poppins"/>
                <w:b w:val="0"/>
                <w:color w:val="374151"/>
                <w:sz w:val="20"/>
              </w:rPr>
              <w:t>Ground Floor</w:t>
            </w:r>
          </w:p>
        </w:tc>
        <w:tc>
          <w:tcPr>
            <w:tcW w:type="dxa" w:w="3135"/>
            <w:shd w:val="clear" w:color="auto" w:fill="F0F4FA"/>
          </w:tcPr>
          <w:p>
            <w:r>
              <w:rPr>
                <w:rFonts w:ascii="Poppins" w:hAnsi="Poppins"/>
                <w:rFonts w:ascii="Poppins" w:hAnsi="Poppins"/>
                <w:b w:val="0"/>
                <w:color w:val="374151"/>
                <w:sz w:val="20"/>
              </w:rPr>
              <w:t>Offices (×10)</w:t>
            </w:r>
          </w:p>
        </w:tc>
        <w:tc>
          <w:tcPr>
            <w:tcW w:type="dxa" w:w="3135"/>
            <w:shd w:val="clear" w:color="auto" w:fill="F0F4FA"/>
          </w:tcPr>
          <w:p>
            <w:r>
              <w:rPr>
                <w:rFonts w:ascii="Poppins" w:hAnsi="Poppins"/>
                <w:rFonts w:ascii="Poppins" w:hAnsi="Poppins"/>
                <w:b w:val="0"/>
                <w:color w:val="374151"/>
                <w:sz w:val="20"/>
              </w:rPr>
              <w:t>Ten individual rentable office rooms. Each independently bookable. Billed monthly.</w:t>
            </w:r>
          </w:p>
        </w:tc>
      </w:tr>
      <w:tr>
        <w:tc>
          <w:tcPr>
            <w:tcW w:type="dxa" w:w="3135"/>
            <w:shd w:val="clear" w:color="auto" w:fill="FFFFFF"/>
          </w:tcPr>
          <w:p>
            <w:r>
              <w:rPr>
                <w:rFonts w:ascii="Poppins" w:hAnsi="Poppins"/>
                <w:rFonts w:ascii="Poppins" w:hAnsi="Poppins"/>
                <w:b w:val="0"/>
                <w:color w:val="374151"/>
                <w:sz w:val="20"/>
              </w:rPr>
              <w:t>1st Floor</w:t>
            </w:r>
          </w:p>
        </w:tc>
        <w:tc>
          <w:tcPr>
            <w:tcW w:type="dxa" w:w="3135"/>
            <w:shd w:val="clear" w:color="auto" w:fill="FFFFFF"/>
          </w:tcPr>
          <w:p>
            <w:r>
              <w:rPr>
                <w:rFonts w:ascii="Poppins" w:hAnsi="Poppins"/>
                <w:rFonts w:ascii="Poppins" w:hAnsi="Poppins"/>
                <w:b w:val="0"/>
                <w:color w:val="374151"/>
                <w:sz w:val="20"/>
              </w:rPr>
              <w:t>Offices (×3) + Hall A</w:t>
            </w:r>
          </w:p>
        </w:tc>
        <w:tc>
          <w:tcPr>
            <w:tcW w:type="dxa" w:w="3135"/>
            <w:shd w:val="clear" w:color="auto" w:fill="FFFFFF"/>
          </w:tcPr>
          <w:p>
            <w:r>
              <w:rPr>
                <w:rFonts w:ascii="Poppins" w:hAnsi="Poppins"/>
                <w:rFonts w:ascii="Poppins" w:hAnsi="Poppins"/>
                <w:b w:val="0"/>
                <w:color w:val="374151"/>
                <w:sz w:val="20"/>
              </w:rPr>
              <w:t>Three private offices + Hall A (50-seat conference hall). Hall A bookable per session or custom duration.</w:t>
            </w:r>
          </w:p>
        </w:tc>
      </w:tr>
      <w:tr>
        <w:tc>
          <w:tcPr>
            <w:tcW w:type="dxa" w:w="3135"/>
            <w:shd w:val="clear" w:color="auto" w:fill="F0F4FA"/>
          </w:tcPr>
          <w:p>
            <w:r>
              <w:rPr>
                <w:rFonts w:ascii="Poppins" w:hAnsi="Poppins"/>
                <w:rFonts w:ascii="Poppins" w:hAnsi="Poppins"/>
                <w:b w:val="0"/>
                <w:color w:val="374151"/>
                <w:sz w:val="20"/>
              </w:rPr>
              <w:t>2nd Floor</w:t>
            </w:r>
          </w:p>
        </w:tc>
        <w:tc>
          <w:tcPr>
            <w:tcW w:type="dxa" w:w="3135"/>
            <w:shd w:val="clear" w:color="auto" w:fill="F0F4FA"/>
          </w:tcPr>
          <w:p>
            <w:r>
              <w:rPr>
                <w:rFonts w:ascii="Poppins" w:hAnsi="Poppins"/>
                <w:rFonts w:ascii="Poppins" w:hAnsi="Poppins"/>
                <w:b w:val="0"/>
                <w:color w:val="374151"/>
                <w:sz w:val="20"/>
              </w:rPr>
              <w:t>Offices (×2) + Hall B</w:t>
            </w:r>
          </w:p>
        </w:tc>
        <w:tc>
          <w:tcPr>
            <w:tcW w:type="dxa" w:w="3135"/>
            <w:shd w:val="clear" w:color="auto" w:fill="F0F4FA"/>
          </w:tcPr>
          <w:p>
            <w:r>
              <w:rPr>
                <w:rFonts w:ascii="Poppins" w:hAnsi="Poppins"/>
                <w:rFonts w:ascii="Poppins" w:hAnsi="Poppins"/>
                <w:b w:val="0"/>
                <w:color w:val="374151"/>
                <w:sz w:val="20"/>
              </w:rPr>
              <w:t>Two private offices + Hall B (100-seat conference hall). Hall B bookable per session or custom duration.</w:t>
            </w:r>
          </w:p>
        </w:tc>
      </w:tr>
      <w:tr>
        <w:tc>
          <w:tcPr>
            <w:tcW w:type="dxa" w:w="3135"/>
            <w:shd w:val="clear" w:color="auto" w:fill="FFFFFF"/>
          </w:tcPr>
          <w:p>
            <w:r>
              <w:rPr>
                <w:rFonts w:ascii="Poppins" w:hAnsi="Poppins"/>
                <w:rFonts w:ascii="Poppins" w:hAnsi="Poppins"/>
                <w:b w:val="0"/>
                <w:color w:val="374151"/>
                <w:sz w:val="20"/>
              </w:rPr>
              <w:t>3rd Floor</w:t>
            </w:r>
          </w:p>
        </w:tc>
        <w:tc>
          <w:tcPr>
            <w:tcW w:type="dxa" w:w="3135"/>
            <w:shd w:val="clear" w:color="auto" w:fill="FFFFFF"/>
          </w:tcPr>
          <w:p>
            <w:r>
              <w:rPr>
                <w:rFonts w:ascii="Poppins" w:hAnsi="Poppins"/>
                <w:rFonts w:ascii="Poppins" w:hAnsi="Poppins"/>
                <w:b w:val="0"/>
                <w:color w:val="374151"/>
                <w:sz w:val="20"/>
              </w:rPr>
              <w:t>Hall C (Main Hall)</w:t>
            </w:r>
          </w:p>
        </w:tc>
        <w:tc>
          <w:tcPr>
            <w:tcW w:type="dxa" w:w="3135"/>
            <w:shd w:val="clear" w:color="auto" w:fill="FFFFFF"/>
          </w:tcPr>
          <w:p>
            <w:r>
              <w:rPr>
                <w:rFonts w:ascii="Poppins" w:hAnsi="Poppins"/>
                <w:rFonts w:ascii="Poppins" w:hAnsi="Poppins"/>
                <w:b w:val="0"/>
                <w:color w:val="374151"/>
                <w:sz w:val="20"/>
              </w:rPr>
              <w:t>Hall C — the primary event space with 500-seat capacity. Used for large corporate events, conferences, ceremonies.</w:t>
            </w:r>
          </w:p>
        </w:tc>
      </w:tr>
    </w:tbl>
    <w:p>
      <w:pPr>
        <w:spacing w:before="200" w:after="120"/>
      </w:pPr>
      <w:r>
        <w:rPr>
          <w:rFonts w:ascii="Poppins" w:hAnsi="Poppins"/>
          <w:rFonts w:ascii="Poppins" w:hAnsi="Poppins"/>
          <w:b/>
          <w:color w:val="C9A052"/>
          <w:sz w:val="24"/>
        </w:rPr>
        <w:t>Conference Hall Session Windows</w:t>
      </w:r>
    </w:p>
    <w:p>
      <w:pPr>
        <w:spacing w:before="40" w:after="80"/>
      </w:pPr>
      <w:r>
        <w:rPr>
          <w:rFonts w:ascii="Poppins" w:hAnsi="Poppins"/>
          <w:rFonts w:ascii="Poppins" w:hAnsi="Poppins"/>
          <w:b w:val="0"/>
          <w:color w:val="374151"/>
          <w:sz w:val="21"/>
        </w:rPr>
        <w:t>All three conference halls (A, B, C) share the same standard session time structure. Session times are configurable in System Settings.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2D4F"/>
            <w:vAlign w:val="center"/>
          </w:tcPr>
          <w:p>
            <w:pPr>
              <w:jc w:val="center"/>
            </w:pPr>
            <w:r>
              <w:rPr>
                <w:rFonts w:ascii="Poppins" w:hAnsi="Poppins"/>
                <w:rFonts w:ascii="Poppins" w:hAnsi="Poppins"/>
                <w:b/>
                <w:color w:val="FFFFFF"/>
                <w:sz w:val="20"/>
              </w:rPr>
              <w:t>Session</w:t>
            </w:r>
          </w:p>
        </w:tc>
        <w:tc>
          <w:tcPr>
            <w:tcW w:type="dxa" w:w="2351"/>
            <w:shd w:val="clear" w:color="auto" w:fill="1B2D4F"/>
            <w:vAlign w:val="center"/>
          </w:tcPr>
          <w:p>
            <w:pPr>
              <w:jc w:val="center"/>
            </w:pPr>
            <w:r>
              <w:rPr>
                <w:rFonts w:ascii="Poppins" w:hAnsi="Poppins"/>
                <w:rFonts w:ascii="Poppins" w:hAnsi="Poppins"/>
                <w:b/>
                <w:color w:val="FFFFFF"/>
                <w:sz w:val="20"/>
              </w:rPr>
              <w:t>Start</w:t>
            </w:r>
          </w:p>
        </w:tc>
        <w:tc>
          <w:tcPr>
            <w:tcW w:type="dxa" w:w="2351"/>
            <w:shd w:val="clear" w:color="auto" w:fill="1B2D4F"/>
            <w:vAlign w:val="center"/>
          </w:tcPr>
          <w:p>
            <w:pPr>
              <w:jc w:val="center"/>
            </w:pPr>
            <w:r>
              <w:rPr>
                <w:rFonts w:ascii="Poppins" w:hAnsi="Poppins"/>
                <w:rFonts w:ascii="Poppins" w:hAnsi="Poppins"/>
                <w:b/>
                <w:color w:val="FFFFFF"/>
                <w:sz w:val="20"/>
              </w:rPr>
              <w:t>End</w:t>
            </w:r>
          </w:p>
        </w:tc>
        <w:tc>
          <w:tcPr>
            <w:tcW w:type="dxa" w:w="2351"/>
            <w:shd w:val="clear" w:color="auto" w:fill="1B2D4F"/>
            <w:vAlign w:val="center"/>
          </w:tcPr>
          <w:p>
            <w:pPr>
              <w:jc w:val="center"/>
            </w:pPr>
            <w:r>
              <w:rPr>
                <w:rFonts w:ascii="Poppins" w:hAnsi="Poppins"/>
                <w:rFonts w:ascii="Poppins" w:hAnsi="Poppins"/>
                <w:b/>
                <w:color w:val="FFFFFF"/>
                <w:sz w:val="20"/>
              </w:rPr>
              <w:t>Notes</w:t>
            </w:r>
          </w:p>
        </w:tc>
      </w:tr>
      <w:tr>
        <w:tc>
          <w:tcPr>
            <w:tcW w:type="dxa" w:w="2351"/>
            <w:shd w:val="clear" w:color="auto" w:fill="FFFFFF"/>
          </w:tcPr>
          <w:p>
            <w:r>
              <w:rPr>
                <w:rFonts w:ascii="Poppins" w:hAnsi="Poppins"/>
                <w:rFonts w:ascii="Poppins" w:hAnsi="Poppins"/>
                <w:b w:val="0"/>
                <w:color w:val="374151"/>
                <w:sz w:val="20"/>
              </w:rPr>
              <w:t>Morning</w:t>
            </w:r>
          </w:p>
        </w:tc>
        <w:tc>
          <w:tcPr>
            <w:tcW w:type="dxa" w:w="2351"/>
            <w:shd w:val="clear" w:color="auto" w:fill="FFFFFF"/>
          </w:tcPr>
          <w:p>
            <w:r>
              <w:rPr>
                <w:rFonts w:ascii="Poppins" w:hAnsi="Poppins"/>
                <w:rFonts w:ascii="Poppins" w:hAnsi="Poppins"/>
                <w:b w:val="0"/>
                <w:color w:val="374151"/>
                <w:sz w:val="20"/>
              </w:rPr>
              <w:t>08:00</w:t>
            </w:r>
          </w:p>
        </w:tc>
        <w:tc>
          <w:tcPr>
            <w:tcW w:type="dxa" w:w="2351"/>
            <w:shd w:val="clear" w:color="auto" w:fill="FFFFFF"/>
          </w:tcPr>
          <w:p>
            <w:r>
              <w:rPr>
                <w:rFonts w:ascii="Poppins" w:hAnsi="Poppins"/>
                <w:rFonts w:ascii="Poppins" w:hAnsi="Poppins"/>
                <w:b w:val="0"/>
                <w:color w:val="374151"/>
                <w:sz w:val="20"/>
              </w:rPr>
              <w:t>13:00</w:t>
            </w:r>
          </w:p>
        </w:tc>
        <w:tc>
          <w:tcPr>
            <w:tcW w:type="dxa" w:w="2351"/>
            <w:shd w:val="clear" w:color="auto" w:fill="FFFFFF"/>
          </w:tcPr>
          <w:p>
            <w:r>
              <w:rPr>
                <w:rFonts w:ascii="Poppins" w:hAnsi="Poppins"/>
                <w:rFonts w:ascii="Poppins" w:hAnsi="Poppins"/>
                <w:b w:val="0"/>
                <w:color w:val="374151"/>
                <w:sz w:val="20"/>
              </w:rPr>
              <w:t>5 hours</w:t>
            </w:r>
          </w:p>
        </w:tc>
      </w:tr>
      <w:tr>
        <w:tc>
          <w:tcPr>
            <w:tcW w:type="dxa" w:w="2351"/>
            <w:shd w:val="clear" w:color="auto" w:fill="F0F4FA"/>
          </w:tcPr>
          <w:p>
            <w:r>
              <w:rPr>
                <w:rFonts w:ascii="Poppins" w:hAnsi="Poppins"/>
                <w:rFonts w:ascii="Poppins" w:hAnsi="Poppins"/>
                <w:b w:val="0"/>
                <w:color w:val="374151"/>
                <w:sz w:val="20"/>
              </w:rPr>
              <w:t>Afternoon</w:t>
            </w:r>
          </w:p>
        </w:tc>
        <w:tc>
          <w:tcPr>
            <w:tcW w:type="dxa" w:w="2351"/>
            <w:shd w:val="clear" w:color="auto" w:fill="F0F4FA"/>
          </w:tcPr>
          <w:p>
            <w:r>
              <w:rPr>
                <w:rFonts w:ascii="Poppins" w:hAnsi="Poppins"/>
                <w:rFonts w:ascii="Poppins" w:hAnsi="Poppins"/>
                <w:b w:val="0"/>
                <w:color w:val="374151"/>
                <w:sz w:val="20"/>
              </w:rPr>
              <w:t>15:00</w:t>
            </w:r>
          </w:p>
        </w:tc>
        <w:tc>
          <w:tcPr>
            <w:tcW w:type="dxa" w:w="2351"/>
            <w:shd w:val="clear" w:color="auto" w:fill="F0F4FA"/>
          </w:tcPr>
          <w:p>
            <w:r>
              <w:rPr>
                <w:rFonts w:ascii="Poppins" w:hAnsi="Poppins"/>
                <w:rFonts w:ascii="Poppins" w:hAnsi="Poppins"/>
                <w:b w:val="0"/>
                <w:color w:val="374151"/>
                <w:sz w:val="20"/>
              </w:rPr>
              <w:t>18:30</w:t>
            </w:r>
          </w:p>
        </w:tc>
        <w:tc>
          <w:tcPr>
            <w:tcW w:type="dxa" w:w="2351"/>
            <w:shd w:val="clear" w:color="auto" w:fill="F0F4FA"/>
          </w:tcPr>
          <w:p>
            <w:r>
              <w:rPr>
                <w:rFonts w:ascii="Poppins" w:hAnsi="Poppins"/>
                <w:rFonts w:ascii="Poppins" w:hAnsi="Poppins"/>
                <w:b w:val="0"/>
                <w:color w:val="374151"/>
                <w:sz w:val="20"/>
              </w:rPr>
              <w:t>3.5 hours</w:t>
            </w:r>
          </w:p>
        </w:tc>
      </w:tr>
      <w:tr>
        <w:tc>
          <w:tcPr>
            <w:tcW w:type="dxa" w:w="2351"/>
            <w:shd w:val="clear" w:color="auto" w:fill="FFFFFF"/>
          </w:tcPr>
          <w:p>
            <w:r>
              <w:rPr>
                <w:rFonts w:ascii="Poppins" w:hAnsi="Poppins"/>
                <w:rFonts w:ascii="Poppins" w:hAnsi="Poppins"/>
                <w:b w:val="0"/>
                <w:color w:val="374151"/>
                <w:sz w:val="20"/>
              </w:rPr>
              <w:t>Evening</w:t>
            </w:r>
          </w:p>
        </w:tc>
        <w:tc>
          <w:tcPr>
            <w:tcW w:type="dxa" w:w="2351"/>
            <w:shd w:val="clear" w:color="auto" w:fill="FFFFFF"/>
          </w:tcPr>
          <w:p>
            <w:r>
              <w:rPr>
                <w:rFonts w:ascii="Poppins" w:hAnsi="Poppins"/>
                <w:rFonts w:ascii="Poppins" w:hAnsi="Poppins"/>
                <w:b w:val="0"/>
                <w:color w:val="374151"/>
                <w:sz w:val="20"/>
              </w:rPr>
              <w:t>19:00</w:t>
            </w:r>
          </w:p>
        </w:tc>
        <w:tc>
          <w:tcPr>
            <w:tcW w:type="dxa" w:w="2351"/>
            <w:shd w:val="clear" w:color="auto" w:fill="FFFFFF"/>
          </w:tcPr>
          <w:p>
            <w:r>
              <w:rPr>
                <w:rFonts w:ascii="Poppins" w:hAnsi="Poppins"/>
                <w:rFonts w:ascii="Poppins" w:hAnsi="Poppins"/>
                <w:b w:val="0"/>
                <w:color w:val="374151"/>
                <w:sz w:val="20"/>
              </w:rPr>
              <w:t>23:00</w:t>
            </w:r>
          </w:p>
        </w:tc>
        <w:tc>
          <w:tcPr>
            <w:tcW w:type="dxa" w:w="2351"/>
            <w:shd w:val="clear" w:color="auto" w:fill="FFFFFF"/>
          </w:tcPr>
          <w:p>
            <w:r>
              <w:rPr>
                <w:rFonts w:ascii="Poppins" w:hAnsi="Poppins"/>
                <w:rFonts w:ascii="Poppins" w:hAnsi="Poppins"/>
                <w:b w:val="0"/>
                <w:color w:val="374151"/>
                <w:sz w:val="20"/>
              </w:rPr>
              <w:t>4 hours</w:t>
            </w:r>
          </w:p>
        </w:tc>
      </w:tr>
      <w:tr>
        <w:tc>
          <w:tcPr>
            <w:tcW w:type="dxa" w:w="2351"/>
            <w:shd w:val="clear" w:color="auto" w:fill="F0F4FA"/>
          </w:tcPr>
          <w:p>
            <w:r>
              <w:rPr>
                <w:rFonts w:ascii="Poppins" w:hAnsi="Poppins"/>
                <w:rFonts w:ascii="Poppins" w:hAnsi="Poppins"/>
                <w:b w:val="0"/>
                <w:color w:val="374151"/>
                <w:sz w:val="20"/>
              </w:rPr>
              <w:t>Custom</w:t>
            </w:r>
          </w:p>
        </w:tc>
        <w:tc>
          <w:tcPr>
            <w:tcW w:type="dxa" w:w="2351"/>
            <w:shd w:val="clear" w:color="auto" w:fill="F0F4FA"/>
          </w:tcPr>
          <w:p>
            <w:r>
              <w:rPr>
                <w:rFonts w:ascii="Poppins" w:hAnsi="Poppins"/>
                <w:rFonts w:ascii="Poppins" w:hAnsi="Poppins"/>
                <w:b w:val="0"/>
                <w:color w:val="374151"/>
                <w:sz w:val="20"/>
              </w:rPr>
              <w:t>Configurable</w:t>
            </w:r>
          </w:p>
        </w:tc>
        <w:tc>
          <w:tcPr>
            <w:tcW w:type="dxa" w:w="2351"/>
            <w:shd w:val="clear" w:color="auto" w:fill="F0F4FA"/>
          </w:tcPr>
          <w:p>
            <w:r>
              <w:rPr>
                <w:rFonts w:ascii="Poppins" w:hAnsi="Poppins"/>
                <w:rFonts w:ascii="Poppins" w:hAnsi="Poppins"/>
                <w:b w:val="0"/>
                <w:color w:val="374151"/>
                <w:sz w:val="20"/>
              </w:rPr>
              <w:t>Configurable</w:t>
            </w:r>
          </w:p>
        </w:tc>
        <w:tc>
          <w:tcPr>
            <w:tcW w:type="dxa" w:w="2351"/>
            <w:shd w:val="clear" w:color="auto" w:fill="F0F4FA"/>
          </w:tcPr>
          <w:p>
            <w:r>
              <w:rPr>
                <w:rFonts w:ascii="Poppins" w:hAnsi="Poppins"/>
                <w:rFonts w:ascii="Poppins" w:hAnsi="Poppins"/>
                <w:b w:val="0"/>
                <w:color w:val="374151"/>
                <w:sz w:val="20"/>
              </w:rPr>
              <w:t>Minimum 1 hour, maximum 1 month. Bookable up to 3 months in advance.</w:t>
            </w:r>
          </w:p>
        </w:tc>
      </w:tr>
    </w:tbl>
    <w:p>
      <w:pPr>
        <w:spacing w:before="200" w:after="120"/>
      </w:pPr>
      <w:r>
        <w:rPr>
          <w:rFonts w:ascii="Poppins" w:hAnsi="Poppins"/>
          <w:rFonts w:ascii="Poppins" w:hAnsi="Poppins"/>
          <w:b/>
          <w:color w:val="C9A052"/>
          <w:sz w:val="24"/>
        </w:rPr>
        <w:t>Space Categories</w:t>
      </w:r>
    </w:p>
    <w:p>
      <w:pPr>
        <w:spacing w:before="80" w:after="40"/>
      </w:pPr>
      <w:r>
        <w:rPr>
          <w:rFonts w:ascii="Poppins" w:hAnsi="Poppins"/>
          <w:rFonts w:ascii="Poppins" w:hAnsi="Poppins"/>
          <w:b/>
          <w:color w:val="1B2D4F"/>
          <w:sz w:val="21"/>
        </w:rPr>
        <w:t xml:space="preserve">Conference Halls (A, B, C) — </w:t>
      </w:r>
      <w:r>
        <w:rPr>
          <w:rFonts w:ascii="Poppins" w:hAnsi="Poppins"/>
          <w:rFonts w:ascii="Poppins" w:hAnsi="Poppins"/>
          <w:b w:val="0"/>
          <w:color w:val="374151"/>
          <w:sz w:val="21"/>
        </w:rPr>
        <w:t>Bookable per session (Morning/Afternoon/Evening) or custom duration. Subject to 4-step approval chain. Optional catering packages (Silver/Gold/Platinum), DJ, Cameraman. Priced per session or per hour.</w:t>
      </w:r>
    </w:p>
    <w:p>
      <w:pPr>
        <w:spacing w:before="80" w:after="40"/>
      </w:pPr>
      <w:r>
        <w:rPr>
          <w:rFonts w:ascii="Poppins" w:hAnsi="Poppins"/>
          <w:rFonts w:ascii="Poppins" w:hAnsi="Poppins"/>
          <w:b/>
          <w:color w:val="1B2D4F"/>
          <w:sz w:val="21"/>
        </w:rPr>
        <w:t xml:space="preserve">Office Spaces (Ground, 1st, 2nd Floor) — </w:t>
      </w:r>
      <w:r>
        <w:rPr>
          <w:rFonts w:ascii="Poppins" w:hAnsi="Poppins"/>
          <w:rFonts w:ascii="Poppins" w:hAnsi="Poppins"/>
          <w:b w:val="0"/>
          <w:color w:val="374151"/>
          <w:sz w:val="21"/>
        </w:rPr>
        <w:t>Leased monthly. Tenant onboarding required. KYC and lease document collection. Electricity billed separately via meter readings.</w:t>
      </w:r>
    </w:p>
    <w:p>
      <w:pPr>
        <w:spacing w:before="80" w:after="40"/>
      </w:pPr>
      <w:r>
        <w:rPr>
          <w:rFonts w:ascii="Poppins" w:hAnsi="Poppins"/>
          <w:rFonts w:ascii="Poppins" w:hAnsi="Poppins"/>
          <w:b/>
          <w:color w:val="1B2D4F"/>
          <w:sz w:val="21"/>
        </w:rPr>
        <w:t xml:space="preserve">Educational Facility (Basement) — </w:t>
      </w:r>
      <w:r>
        <w:rPr>
          <w:rFonts w:ascii="Poppins" w:hAnsi="Poppins"/>
          <w:rFonts w:ascii="Poppins" w:hAnsi="Poppins"/>
          <w:b w:val="0"/>
          <w:color w:val="374151"/>
          <w:sz w:val="21"/>
        </w:rPr>
        <w:t>Leased per semester to a single university tenant. Includes furnished space with lab equipment.</w:t>
      </w:r>
    </w:p>
    <w:p>
      <w:r>
        <w:br w:type="page"/>
      </w:r>
    </w:p>
    <w:p>
      <w:pPr>
        <w:spacing w:before="320" w:after="120"/>
      </w:pPr>
      <w:r>
        <w:rPr>
          <w:rFonts w:ascii="Poppins" w:hAnsi="Poppins"/>
          <w:rFonts w:ascii="Poppins" w:hAnsi="Poppins"/>
          <w:b/>
          <w:color w:val="1B2D4F"/>
          <w:sz w:val="28"/>
        </w:rPr>
        <w:t>SECTION 3 — PLATFORM ARCHITECTURE</w:t>
      </w:r>
    </w:p>
    <w:p>
      <w:pPr>
        <w:spacing w:before="40" w:after="80"/>
      </w:pPr>
      <w:r>
        <w:rPr>
          <w:rFonts w:ascii="Poppins" w:hAnsi="Poppins"/>
          <w:rFonts w:ascii="Poppins" w:hAnsi="Poppins"/>
          <w:b w:val="0"/>
          <w:color w:val="374151"/>
          <w:sz w:val="21"/>
        </w:rPr>
        <w:t>The platform is composed of four distinct applications sharing a single PostgreSQL database accessed exclusively through the Laravel REST API. No application other than the Laravel backend ever connects directly to the database.</w:t>
      </w:r>
    </w:p>
    <w:p>
      <w:pPr>
        <w:spacing w:before="200" w:after="120"/>
      </w:pPr>
      <w:r>
        <w:rPr>
          <w:rFonts w:ascii="Poppins" w:hAnsi="Poppins"/>
          <w:rFonts w:ascii="Poppins" w:hAnsi="Poppins"/>
          <w:b/>
          <w:color w:val="C9A052"/>
          <w:sz w:val="24"/>
        </w:rPr>
        <w:t>Application Separation of Concerns</w:t>
      </w:r>
    </w:p>
    <w:p>
      <w:pPr>
        <w:spacing w:before="80"/>
      </w:pPr>
      <w:r>
        <w:rPr>
          <w:rFonts w:ascii="Poppins" w:hAnsi="Poppins"/>
          <w:rFonts w:ascii="Poppins" w:hAnsi="Poppins"/>
          <w:b/>
          <w:color w:val="1B2D4F"/>
          <w:sz w:val="21"/>
        </w:rPr>
        <w:t>halelotower.so (Public Website)</w:t>
        <w:br/>
      </w:r>
      <w:r>
        <w:rPr>
          <w:rFonts w:ascii="Poppins" w:hAnsi="Poppins"/>
          <w:rFonts w:ascii="Poppins" w:hAnsi="Poppins"/>
          <w:b w:val="0"/>
          <w:color w:val="374151"/>
          <w:sz w:val="21"/>
        </w:rPr>
        <w:t>Next.js 14 App Router. Publicly accessible — no authentication. Serves SEO-optimised marketing pages, space listings, and the booking request form. Static generation with ISR for availability data. Calls the Laravel API only for: booking form submission, availability checks.</w:t>
      </w:r>
    </w:p>
    <w:p>
      <w:pPr>
        <w:spacing w:before="80"/>
      </w:pPr>
      <w:r>
        <w:rPr>
          <w:rFonts w:ascii="Poppins" w:hAnsi="Poppins"/>
          <w:rFonts w:ascii="Poppins" w:hAnsi="Poppins"/>
          <w:b/>
          <w:color w:val="1B2D4F"/>
          <w:sz w:val="21"/>
        </w:rPr>
        <w:t>portal.halelotower.so (Tenant Portal)</w:t>
        <w:br/>
      </w:r>
      <w:r>
        <w:rPr>
          <w:rFonts w:ascii="Poppins" w:hAnsi="Poppins"/>
          <w:rFonts w:ascii="Poppins" w:hAnsi="Poppins"/>
          <w:b w:val="0"/>
          <w:color w:val="374151"/>
          <w:sz w:val="21"/>
        </w:rPr>
        <w:t>Next.js 14 App Router. Authenticated routes for tenant users only. Tenants log in with email + password (no 2FA). HTTP-only cookie token managed by Laravel Sanctum. Renders invoices, lease documents, maintenance requests, announcements.</w:t>
      </w:r>
    </w:p>
    <w:p>
      <w:pPr>
        <w:spacing w:before="80"/>
      </w:pPr>
      <w:r>
        <w:rPr>
          <w:rFonts w:ascii="Poppins" w:hAnsi="Poppins"/>
          <w:rFonts w:ascii="Poppins" w:hAnsi="Poppins"/>
          <w:b/>
          <w:color w:val="1B2D4F"/>
          <w:sz w:val="21"/>
        </w:rPr>
        <w:t>admin.halelotower.so (Admin Dashboard)</w:t>
        <w:br/>
      </w:r>
      <w:r>
        <w:rPr>
          <w:rFonts w:ascii="Poppins" w:hAnsi="Poppins"/>
          <w:rFonts w:ascii="Poppins" w:hAnsi="Poppins"/>
          <w:b w:val="0"/>
          <w:color w:val="374151"/>
          <w:sz w:val="21"/>
        </w:rPr>
        <w:t>Next.js 14 App Router. Authenticated routes for internal staff (Super Admin, Admin, Operations, Finance). 2FA required on every login. Role-based middleware on every route — components conditionally rendered based on permissions array returned by /api/auth/me. Full system management UI.</w:t>
      </w:r>
    </w:p>
    <w:p>
      <w:pPr>
        <w:spacing w:before="80"/>
      </w:pPr>
      <w:r>
        <w:rPr>
          <w:rFonts w:ascii="Poppins" w:hAnsi="Poppins"/>
          <w:rFonts w:ascii="Poppins" w:hAnsi="Poppins"/>
          <w:b/>
          <w:color w:val="1B2D4F"/>
          <w:sz w:val="21"/>
        </w:rPr>
        <w:t>api.halelotower.so (Laravel API)</w:t>
        <w:br/>
      </w:r>
      <w:r>
        <w:rPr>
          <w:rFonts w:ascii="Poppins" w:hAnsi="Poppins"/>
          <w:rFonts w:ascii="Poppins" w:hAnsi="Poppins"/>
          <w:b w:val="0"/>
          <w:color w:val="374151"/>
          <w:sz w:val="21"/>
        </w:rPr>
        <w:t>Laravel 11 REST API. Not publicly accessible as a browseable URL. All business logic lives here. Issues Sanctum SPA tokens. CORS configured to allow only the three subdomain origins. Every route protected by Sanctum + Spatie permission middleware.</w:t>
      </w:r>
    </w:p>
    <w:p>
      <w:pPr>
        <w:spacing w:before="200" w:after="120"/>
      </w:pPr>
      <w:r>
        <w:rPr>
          <w:rFonts w:ascii="Poppins" w:hAnsi="Poppins"/>
          <w:rFonts w:ascii="Poppins" w:hAnsi="Poppins"/>
          <w:b/>
          <w:color w:val="C9A052"/>
          <w:sz w:val="24"/>
        </w:rPr>
        <w:t>Database Schema Overview</w:t>
      </w:r>
    </w:p>
    <w:p>
      <w:pPr>
        <w:spacing w:before="40" w:after="80"/>
      </w:pPr>
      <w:r>
        <w:rPr>
          <w:rFonts w:ascii="Poppins" w:hAnsi="Poppins"/>
          <w:rFonts w:ascii="Poppins" w:hAnsi="Poppins"/>
          <w:b w:val="0"/>
          <w:color w:val="374151"/>
          <w:sz w:val="21"/>
        </w:rPr>
        <w:t>All tables use PostgreSQL 16. Money columns are decimal(15,2). Soft deletes (deleted_at) on all core tables except audit_logs, journal_entries, and journal_entry_lines which are immutable. Every table has created_at and updated_at timestamps.</w:t>
      </w:r>
    </w:p>
    <w:p>
      <w:pPr>
        <w:spacing w:before="200" w:after="120"/>
      </w:pPr>
      <w:r>
        <w:rPr>
          <w:rFonts w:ascii="Poppins" w:hAnsi="Poppins"/>
          <w:rFonts w:ascii="Poppins" w:hAnsi="Poppins"/>
          <w:b/>
          <w:color w:val="1B2D4F"/>
          <w:sz w:val="22"/>
        </w:rPr>
        <w:t>Identity &amp; Access</w:t>
      </w:r>
    </w:p>
    <w:p>
      <w:pPr>
        <w:pStyle w:val="ListBullet"/>
        <w:spacing w:before="20" w:after="40"/>
        <w:ind w:left="283"/>
      </w:pPr>
      <w:r>
        <w:rPr>
          <w:rFonts w:ascii="Poppins" w:hAnsi="Poppins"/>
          <w:rFonts w:ascii="Poppins" w:hAnsi="Poppins"/>
          <w:b w:val="0"/>
          <w:color w:val="374151"/>
          <w:sz w:val="21"/>
        </w:rPr>
        <w:t>users — id, name, email, password, role, status, phone, profile_photo_url, 2fa_secret, created_at</w:t>
      </w:r>
    </w:p>
    <w:p>
      <w:pPr>
        <w:pStyle w:val="ListBullet"/>
        <w:spacing w:before="20" w:after="40"/>
        <w:ind w:left="283"/>
      </w:pPr>
      <w:r>
        <w:rPr>
          <w:rFonts w:ascii="Poppins" w:hAnsi="Poppins"/>
          <w:rFonts w:ascii="Poppins" w:hAnsi="Poppins"/>
          <w:b w:val="0"/>
          <w:color w:val="374151"/>
          <w:sz w:val="21"/>
        </w:rPr>
        <w:t>roles — id, name, guard_name (Spatie)</w:t>
      </w:r>
    </w:p>
    <w:p>
      <w:pPr>
        <w:pStyle w:val="ListBullet"/>
        <w:spacing w:before="20" w:after="40"/>
        <w:ind w:left="283"/>
      </w:pPr>
      <w:r>
        <w:rPr>
          <w:rFonts w:ascii="Poppins" w:hAnsi="Poppins"/>
          <w:rFonts w:ascii="Poppins" w:hAnsi="Poppins"/>
          <w:b w:val="0"/>
          <w:color w:val="374151"/>
          <w:sz w:val="21"/>
        </w:rPr>
        <w:t>permissions — id, name, guard_name (Spatie)</w:t>
      </w:r>
    </w:p>
    <w:p>
      <w:pPr>
        <w:pStyle w:val="ListBullet"/>
        <w:spacing w:before="20" w:after="40"/>
        <w:ind w:left="283"/>
      </w:pPr>
      <w:r>
        <w:rPr>
          <w:rFonts w:ascii="Poppins" w:hAnsi="Poppins"/>
          <w:rFonts w:ascii="Poppins" w:hAnsi="Poppins"/>
          <w:b w:val="0"/>
          <w:color w:val="374151"/>
          <w:sz w:val="21"/>
        </w:rPr>
        <w:t>role_user, role_has_permissions, model_has_permissions (Spatie pivot tables)</w:t>
      </w:r>
    </w:p>
    <w:p>
      <w:pPr>
        <w:spacing w:before="200" w:after="120"/>
      </w:pPr>
      <w:r>
        <w:rPr>
          <w:rFonts w:ascii="Poppins" w:hAnsi="Poppins"/>
          <w:rFonts w:ascii="Poppins" w:hAnsi="Poppins"/>
          <w:b/>
          <w:color w:val="1B2D4F"/>
          <w:sz w:val="22"/>
        </w:rPr>
        <w:t>Building &amp; Products</w:t>
      </w:r>
    </w:p>
    <w:p>
      <w:pPr>
        <w:pStyle w:val="ListBullet"/>
        <w:spacing w:before="20" w:after="40"/>
        <w:ind w:left="283"/>
      </w:pPr>
      <w:r>
        <w:rPr>
          <w:rFonts w:ascii="Poppins" w:hAnsi="Poppins"/>
          <w:rFonts w:ascii="Poppins" w:hAnsi="Poppins"/>
          <w:b w:val="0"/>
          <w:color w:val="374151"/>
          <w:sz w:val="21"/>
        </w:rPr>
        <w:t>floors — id, name, level, description</w:t>
      </w:r>
    </w:p>
    <w:p>
      <w:pPr>
        <w:pStyle w:val="ListBullet"/>
        <w:spacing w:before="20" w:after="40"/>
        <w:ind w:left="283"/>
      </w:pPr>
      <w:r>
        <w:rPr>
          <w:rFonts w:ascii="Poppins" w:hAnsi="Poppins"/>
          <w:rFonts w:ascii="Poppins" w:hAnsi="Poppins"/>
          <w:b w:val="0"/>
          <w:color w:val="374151"/>
          <w:sz w:val="21"/>
        </w:rPr>
        <w:t>spaces / products — id, name, slug, type, floor_id, capacity, description, amenities (JSON), base_price, price_unit, photos (JSON), status</w:t>
      </w:r>
    </w:p>
    <w:p>
      <w:pPr>
        <w:pStyle w:val="ListBullet"/>
        <w:spacing w:before="20" w:after="40"/>
        <w:ind w:left="283"/>
      </w:pPr>
      <w:r>
        <w:rPr>
          <w:rFonts w:ascii="Poppins" w:hAnsi="Poppins"/>
          <w:rFonts w:ascii="Poppins" w:hAnsi="Poppins"/>
          <w:b w:val="0"/>
          <w:color w:val="374151"/>
          <w:sz w:val="21"/>
        </w:rPr>
        <w:t>product_services — id, product_id, service_name, service_type, price, active</w:t>
      </w:r>
    </w:p>
    <w:p>
      <w:pPr>
        <w:pStyle w:val="ListBullet"/>
        <w:spacing w:before="20" w:after="40"/>
        <w:ind w:left="283"/>
      </w:pPr>
      <w:r>
        <w:rPr>
          <w:rFonts w:ascii="Poppins" w:hAnsi="Poppins"/>
          <w:rFonts w:ascii="Poppins" w:hAnsi="Poppins"/>
          <w:b w:val="0"/>
          <w:color w:val="374151"/>
          <w:sz w:val="21"/>
        </w:rPr>
        <w:t>catering_packages — id, name, slug, description, base_price, active</w:t>
      </w:r>
    </w:p>
    <w:p>
      <w:pPr>
        <w:pStyle w:val="ListBullet"/>
        <w:spacing w:before="20" w:after="40"/>
        <w:ind w:left="283"/>
      </w:pPr>
      <w:r>
        <w:rPr>
          <w:rFonts w:ascii="Poppins" w:hAnsi="Poppins"/>
          <w:rFonts w:ascii="Poppins" w:hAnsi="Poppins"/>
          <w:b w:val="0"/>
          <w:color w:val="374151"/>
          <w:sz w:val="21"/>
        </w:rPr>
        <w:t>catering_package_items — id, package_id, service_name, description</w:t>
      </w:r>
    </w:p>
    <w:p>
      <w:pPr>
        <w:spacing w:before="200" w:after="120"/>
      </w:pPr>
      <w:r>
        <w:rPr>
          <w:rFonts w:ascii="Poppins" w:hAnsi="Poppins"/>
          <w:rFonts w:ascii="Poppins" w:hAnsi="Poppins"/>
          <w:b/>
          <w:color w:val="1B2D4F"/>
          <w:sz w:val="22"/>
        </w:rPr>
        <w:t>Bookings</w:t>
      </w:r>
    </w:p>
    <w:p>
      <w:pPr>
        <w:pStyle w:val="ListBullet"/>
        <w:spacing w:before="20" w:after="40"/>
        <w:ind w:left="283"/>
      </w:pPr>
      <w:r>
        <w:rPr>
          <w:rFonts w:ascii="Poppins" w:hAnsi="Poppins"/>
          <w:rFonts w:ascii="Poppins" w:hAnsi="Poppins"/>
          <w:b w:val="0"/>
          <w:color w:val="374151"/>
          <w:sz w:val="21"/>
        </w:rPr>
        <w:t>bookings — id, booking_code, type, product_id, client fields, session_type, booking_date, start_time, end_time, recurring, recurrence_rule (JSON), catering_package_id, dj_requested, cameraman_requested, pricing fields, status, payment_status, notes, created_by</w:t>
      </w:r>
    </w:p>
    <w:p>
      <w:pPr>
        <w:pStyle w:val="ListBullet"/>
        <w:spacing w:before="20" w:after="40"/>
        <w:ind w:left="283"/>
      </w:pPr>
      <w:r>
        <w:rPr>
          <w:rFonts w:ascii="Poppins" w:hAnsi="Poppins"/>
          <w:rFonts w:ascii="Poppins" w:hAnsi="Poppins"/>
          <w:b w:val="0"/>
          <w:color w:val="374151"/>
          <w:sz w:val="21"/>
        </w:rPr>
        <w:t>booking_services — id, booking_id, service_name, price</w:t>
      </w:r>
    </w:p>
    <w:p>
      <w:pPr>
        <w:pStyle w:val="ListBullet"/>
        <w:spacing w:before="20" w:after="40"/>
        <w:ind w:left="283"/>
      </w:pPr>
      <w:r>
        <w:rPr>
          <w:rFonts w:ascii="Poppins" w:hAnsi="Poppins"/>
          <w:rFonts w:ascii="Poppins" w:hAnsi="Poppins"/>
          <w:b w:val="0"/>
          <w:color w:val="374151"/>
          <w:sz w:val="21"/>
        </w:rPr>
        <w:t>booking_status_logs — id, booking_id, from_status, to_status, changed_by_user_id, notes, created_at</w:t>
      </w:r>
    </w:p>
    <w:p>
      <w:pPr>
        <w:pStyle w:val="ListBullet"/>
        <w:spacing w:before="20" w:after="40"/>
        <w:ind w:left="283"/>
      </w:pPr>
      <w:r>
        <w:rPr>
          <w:rFonts w:ascii="Poppins" w:hAnsi="Poppins"/>
          <w:rFonts w:ascii="Poppins" w:hAnsi="Poppins"/>
          <w:b w:val="0"/>
          <w:color w:val="374151"/>
          <w:sz w:val="21"/>
        </w:rPr>
        <w:t>waiting_list — id, product_id, session_type, booking_date, client_name, client_email, client_phone, created_at</w:t>
      </w:r>
    </w:p>
    <w:p>
      <w:pPr>
        <w:spacing w:before="200" w:after="120"/>
      </w:pPr>
      <w:r>
        <w:rPr>
          <w:rFonts w:ascii="Poppins" w:hAnsi="Poppins"/>
          <w:rFonts w:ascii="Poppins" w:hAnsi="Poppins"/>
          <w:b/>
          <w:color w:val="1B2D4F"/>
          <w:sz w:val="22"/>
        </w:rPr>
        <w:t>Tenants &amp; Leases</w:t>
      </w:r>
    </w:p>
    <w:p>
      <w:pPr>
        <w:pStyle w:val="ListBullet"/>
        <w:spacing w:before="20" w:after="40"/>
        <w:ind w:left="283"/>
      </w:pPr>
      <w:r>
        <w:rPr>
          <w:rFonts w:ascii="Poppins" w:hAnsi="Poppins"/>
          <w:rFonts w:ascii="Poppins" w:hAnsi="Poppins"/>
          <w:b w:val="0"/>
          <w:color w:val="374151"/>
          <w:sz w:val="21"/>
        </w:rPr>
        <w:t>tenants — id, company_name, contact_person_name, email, phone, national_id, type, status, portal_access, portal_password_hash</w:t>
      </w:r>
    </w:p>
    <w:p>
      <w:pPr>
        <w:pStyle w:val="ListBullet"/>
        <w:spacing w:before="20" w:after="40"/>
        <w:ind w:left="283"/>
      </w:pPr>
      <w:r>
        <w:rPr>
          <w:rFonts w:ascii="Poppins" w:hAnsi="Poppins"/>
          <w:rFonts w:ascii="Poppins" w:hAnsi="Poppins"/>
          <w:b w:val="0"/>
          <w:color w:val="374151"/>
          <w:sz w:val="21"/>
        </w:rPr>
        <w:t>tenant_documents — id, tenant_id, document_type, file_url, uploaded_at</w:t>
      </w:r>
    </w:p>
    <w:p>
      <w:pPr>
        <w:pStyle w:val="ListBullet"/>
        <w:spacing w:before="20" w:after="40"/>
        <w:ind w:left="283"/>
      </w:pPr>
      <w:r>
        <w:rPr>
          <w:rFonts w:ascii="Poppins" w:hAnsi="Poppins"/>
          <w:rFonts w:ascii="Poppins" w:hAnsi="Poppins"/>
          <w:b w:val="0"/>
          <w:color w:val="374151"/>
          <w:sz w:val="21"/>
        </w:rPr>
        <w:t>leases — id, tenant_id, space_id, lease_code, start_date, end_date, monthly_rent, billing_cycle, status, security_deposit_amount, security_deposit_status, contract_file_url</w:t>
      </w:r>
    </w:p>
    <w:p>
      <w:pPr>
        <w:pStyle w:val="ListBullet"/>
        <w:spacing w:before="20" w:after="40"/>
        <w:ind w:left="283"/>
      </w:pPr>
      <w:r>
        <w:rPr>
          <w:rFonts w:ascii="Poppins" w:hAnsi="Poppins"/>
          <w:rFonts w:ascii="Poppins" w:hAnsi="Poppins"/>
          <w:b w:val="0"/>
          <w:color w:val="374151"/>
          <w:sz w:val="21"/>
        </w:rPr>
        <w:t>security_deposits — id, lease_id, tenant_id, amount, status, received_date, returned_date, notes</w:t>
      </w:r>
    </w:p>
    <w:p>
      <w:pPr>
        <w:spacing w:before="200" w:after="120"/>
      </w:pPr>
      <w:r>
        <w:rPr>
          <w:rFonts w:ascii="Poppins" w:hAnsi="Poppins"/>
          <w:rFonts w:ascii="Poppins" w:hAnsi="Poppins"/>
          <w:b/>
          <w:color w:val="1B2D4F"/>
          <w:sz w:val="22"/>
        </w:rPr>
        <w:t>Finance — Invoicing</w:t>
      </w:r>
    </w:p>
    <w:p>
      <w:pPr>
        <w:pStyle w:val="ListBullet"/>
        <w:spacing w:before="20" w:after="40"/>
        <w:ind w:left="283"/>
      </w:pPr>
      <w:r>
        <w:rPr>
          <w:rFonts w:ascii="Poppins" w:hAnsi="Poppins"/>
          <w:rFonts w:ascii="Poppins" w:hAnsi="Poppins"/>
          <w:b w:val="0"/>
          <w:color w:val="374151"/>
          <w:sz w:val="21"/>
        </w:rPr>
        <w:t>invoices — id, invoice_code, type, tenant_id, lease_id, booking_id, issue_date, due_date, billing_period, lpo_number, subtotal, total_amount, status, payment_account_id</w:t>
      </w:r>
    </w:p>
    <w:p>
      <w:pPr>
        <w:pStyle w:val="ListBullet"/>
        <w:spacing w:before="20" w:after="40"/>
        <w:ind w:left="283"/>
      </w:pPr>
      <w:r>
        <w:rPr>
          <w:rFonts w:ascii="Poppins" w:hAnsi="Poppins"/>
          <w:rFonts w:ascii="Poppins" w:hAnsi="Poppins"/>
          <w:b w:val="0"/>
          <w:color w:val="374151"/>
          <w:sz w:val="21"/>
        </w:rPr>
        <w:t>invoice_line_items — id, invoice_id, description, quantity, unit_price, line_total, account_code_id</w:t>
      </w:r>
    </w:p>
    <w:p>
      <w:pPr>
        <w:pStyle w:val="ListBullet"/>
        <w:spacing w:before="20" w:after="40"/>
        <w:ind w:left="283"/>
      </w:pPr>
      <w:r>
        <w:rPr>
          <w:rFonts w:ascii="Poppins" w:hAnsi="Poppins"/>
          <w:rFonts w:ascii="Poppins" w:hAnsi="Poppins"/>
          <w:b w:val="0"/>
          <w:color w:val="374151"/>
          <w:sz w:val="21"/>
        </w:rPr>
        <w:t>payments — id, payment_code, type, invoice_id, vendor_bill_id, amount, payment_date, payment_method, account_id, reference_number</w:t>
      </w:r>
    </w:p>
    <w:p>
      <w:pPr>
        <w:spacing w:before="200" w:after="120"/>
      </w:pPr>
      <w:r>
        <w:rPr>
          <w:rFonts w:ascii="Poppins" w:hAnsi="Poppins"/>
          <w:rFonts w:ascii="Poppins" w:hAnsi="Poppins"/>
          <w:b/>
          <w:color w:val="1B2D4F"/>
          <w:sz w:val="22"/>
        </w:rPr>
        <w:t>Finance — Vendors &amp; Expenses</w:t>
      </w:r>
    </w:p>
    <w:p>
      <w:pPr>
        <w:pStyle w:val="ListBullet"/>
        <w:spacing w:before="20" w:after="40"/>
        <w:ind w:left="283"/>
      </w:pPr>
      <w:r>
        <w:rPr>
          <w:rFonts w:ascii="Poppins" w:hAnsi="Poppins"/>
          <w:rFonts w:ascii="Poppins" w:hAnsi="Poppins"/>
          <w:b w:val="0"/>
          <w:color w:val="374151"/>
          <w:sz w:val="21"/>
        </w:rPr>
        <w:t>vendors — id, name, contact_person, phone, email, category, notes, active</w:t>
      </w:r>
    </w:p>
    <w:p>
      <w:pPr>
        <w:pStyle w:val="ListBullet"/>
        <w:spacing w:before="20" w:after="40"/>
        <w:ind w:left="283"/>
      </w:pPr>
      <w:r>
        <w:rPr>
          <w:rFonts w:ascii="Poppins" w:hAnsi="Poppins"/>
          <w:rFonts w:ascii="Poppins" w:hAnsi="Poppins"/>
          <w:b w:val="0"/>
          <w:color w:val="374151"/>
          <w:sz w:val="21"/>
        </w:rPr>
        <w:t>purchase_orders — id, po_code, vendor_id, order_date, expected_delivery_date, status, total_estimated_amount</w:t>
      </w:r>
    </w:p>
    <w:p>
      <w:pPr>
        <w:pStyle w:val="ListBullet"/>
        <w:spacing w:before="20" w:after="40"/>
        <w:ind w:left="283"/>
      </w:pPr>
      <w:r>
        <w:rPr>
          <w:rFonts w:ascii="Poppins" w:hAnsi="Poppins"/>
          <w:rFonts w:ascii="Poppins" w:hAnsi="Poppins"/>
          <w:b w:val="0"/>
          <w:color w:val="374151"/>
          <w:sz w:val="21"/>
        </w:rPr>
        <w:t>purchase_order_items — id, po_id, description, quantity, estimated_unit_price, line_total</w:t>
      </w:r>
    </w:p>
    <w:p>
      <w:pPr>
        <w:pStyle w:val="ListBullet"/>
        <w:spacing w:before="20" w:after="40"/>
        <w:ind w:left="283"/>
      </w:pPr>
      <w:r>
        <w:rPr>
          <w:rFonts w:ascii="Poppins" w:hAnsi="Poppins"/>
          <w:rFonts w:ascii="Poppins" w:hAnsi="Poppins"/>
          <w:b w:val="0"/>
          <w:color w:val="374151"/>
          <w:sz w:val="21"/>
        </w:rPr>
        <w:t>vendor_bills — id, bill_code, vendor_id, po_id, bill_date, due_date, status, total_amount, expense_account_id, payment_account_id, receipt_file_url</w:t>
      </w:r>
    </w:p>
    <w:p>
      <w:pPr>
        <w:pStyle w:val="ListBullet"/>
        <w:spacing w:before="20" w:after="40"/>
        <w:ind w:left="283"/>
      </w:pPr>
      <w:r>
        <w:rPr>
          <w:rFonts w:ascii="Poppins" w:hAnsi="Poppins"/>
          <w:rFonts w:ascii="Poppins" w:hAnsi="Poppins"/>
          <w:b w:val="0"/>
          <w:color w:val="374151"/>
          <w:sz w:val="21"/>
        </w:rPr>
        <w:t>vendor_bill_items — id, bill_id, description, quantity, unit_price, line_total, expense_account_id</w:t>
      </w:r>
    </w:p>
    <w:p>
      <w:pPr>
        <w:pStyle w:val="ListBullet"/>
        <w:spacing w:before="20" w:after="40"/>
        <w:ind w:left="283"/>
      </w:pPr>
      <w:r>
        <w:rPr>
          <w:rFonts w:ascii="Poppins" w:hAnsi="Poppins"/>
          <w:rFonts w:ascii="Poppins" w:hAnsi="Poppins"/>
          <w:b w:val="0"/>
          <w:color w:val="374151"/>
          <w:sz w:val="21"/>
        </w:rPr>
        <w:t>expenses — id, expense_code, description, amount, expense_date, expense_account_id, payment_account_id, booking_id, receipt_file_url</w:t>
      </w:r>
    </w:p>
    <w:p>
      <w:pPr>
        <w:spacing w:before="200" w:after="120"/>
      </w:pPr>
      <w:r>
        <w:rPr>
          <w:rFonts w:ascii="Poppins" w:hAnsi="Poppins"/>
          <w:rFonts w:ascii="Poppins" w:hAnsi="Poppins"/>
          <w:b/>
          <w:color w:val="1B2D4F"/>
          <w:sz w:val="22"/>
        </w:rPr>
        <w:t>Finance — Accounting Engine</w:t>
      </w:r>
    </w:p>
    <w:p>
      <w:pPr>
        <w:pStyle w:val="ListBullet"/>
        <w:spacing w:before="20" w:after="40"/>
        <w:ind w:left="283"/>
      </w:pPr>
      <w:r>
        <w:rPr>
          <w:rFonts w:ascii="Poppins" w:hAnsi="Poppins"/>
          <w:rFonts w:ascii="Poppins" w:hAnsi="Poppins"/>
          <w:b w:val="0"/>
          <w:color w:val="374151"/>
          <w:sz w:val="21"/>
        </w:rPr>
        <w:t>accounts — id, chart_of_account_id, name, type, account_identifier, active</w:t>
      </w:r>
    </w:p>
    <w:p>
      <w:pPr>
        <w:pStyle w:val="ListBullet"/>
        <w:spacing w:before="20" w:after="40"/>
        <w:ind w:left="283"/>
      </w:pPr>
      <w:r>
        <w:rPr>
          <w:rFonts w:ascii="Poppins" w:hAnsi="Poppins"/>
          <w:rFonts w:ascii="Poppins" w:hAnsi="Poppins"/>
          <w:b w:val="0"/>
          <w:color w:val="374151"/>
          <w:sz w:val="21"/>
        </w:rPr>
        <w:t>account_transactions — id, account_id, type, amount, description, reference_code, journal_entry_id, transaction_date</w:t>
      </w:r>
    </w:p>
    <w:p>
      <w:pPr>
        <w:pStyle w:val="ListBullet"/>
        <w:spacing w:before="20" w:after="40"/>
        <w:ind w:left="283"/>
      </w:pPr>
      <w:r>
        <w:rPr>
          <w:rFonts w:ascii="Poppins" w:hAnsi="Poppins"/>
          <w:rFonts w:ascii="Poppins" w:hAnsi="Poppins"/>
          <w:b w:val="0"/>
          <w:color w:val="374151"/>
          <w:sz w:val="21"/>
        </w:rPr>
        <w:t>chart_of_accounts — id, code, name, type, parent_id, description, active</w:t>
      </w:r>
    </w:p>
    <w:p>
      <w:pPr>
        <w:pStyle w:val="ListBullet"/>
        <w:spacing w:before="20" w:after="40"/>
        <w:ind w:left="283"/>
      </w:pPr>
      <w:r>
        <w:rPr>
          <w:rFonts w:ascii="Poppins" w:hAnsi="Poppins"/>
          <w:rFonts w:ascii="Poppins" w:hAnsi="Poppins"/>
          <w:b w:val="0"/>
          <w:color w:val="374151"/>
          <w:sz w:val="21"/>
        </w:rPr>
        <w:t>journal_entries — id, journal_code, entry_date, description, reference_code, posted_by_user_id, source</w:t>
      </w:r>
    </w:p>
    <w:p>
      <w:pPr>
        <w:pStyle w:val="ListBullet"/>
        <w:spacing w:before="20" w:after="40"/>
        <w:ind w:left="283"/>
      </w:pPr>
      <w:r>
        <w:rPr>
          <w:rFonts w:ascii="Poppins" w:hAnsi="Poppins"/>
          <w:rFonts w:ascii="Poppins" w:hAnsi="Poppins"/>
          <w:b w:val="0"/>
          <w:color w:val="374151"/>
          <w:sz w:val="21"/>
        </w:rPr>
        <w:t>journal_entry_lines — id, journal_entry_id, account_id, type (debit/credit), amount, description</w:t>
      </w:r>
    </w:p>
    <w:p>
      <w:pPr>
        <w:pStyle w:val="ListBullet"/>
        <w:spacing w:before="20" w:after="40"/>
        <w:ind w:left="283"/>
      </w:pPr>
      <w:r>
        <w:rPr>
          <w:rFonts w:ascii="Poppins" w:hAnsi="Poppins"/>
          <w:rFonts w:ascii="Poppins" w:hAnsi="Poppins"/>
          <w:b w:val="0"/>
          <w:color w:val="374151"/>
          <w:sz w:val="21"/>
        </w:rPr>
        <w:t>electricity_rates — id, rate_per_kwh, effective_from, effective_to, created_by</w:t>
      </w:r>
    </w:p>
    <w:p>
      <w:pPr>
        <w:pStyle w:val="ListBullet"/>
        <w:spacing w:before="20" w:after="40"/>
        <w:ind w:left="283"/>
      </w:pPr>
      <w:r>
        <w:rPr>
          <w:rFonts w:ascii="Poppins" w:hAnsi="Poppins"/>
          <w:rFonts w:ascii="Poppins" w:hAnsi="Poppins"/>
          <w:b w:val="0"/>
          <w:color w:val="374151"/>
          <w:sz w:val="21"/>
        </w:rPr>
        <w:t>electricity_readings — id, electricity_bill_code, tenant_id, space_id, reading_date, billing_period_month, previous_reading, current_reading, kwh_consumed, rate_id, rate_per_kwh (snapshot), total_charge, invoice_id, status</w:t>
      </w:r>
    </w:p>
    <w:p>
      <w:pPr>
        <w:pStyle w:val="ListBullet"/>
        <w:spacing w:before="20" w:after="40"/>
        <w:ind w:left="283"/>
      </w:pPr>
      <w:r>
        <w:rPr>
          <w:rFonts w:ascii="Poppins" w:hAnsi="Poppins"/>
          <w:rFonts w:ascii="Poppins" w:hAnsi="Poppins"/>
          <w:b w:val="0"/>
          <w:color w:val="374151"/>
          <w:sz w:val="21"/>
        </w:rPr>
        <w:t>reference_sequences — id, prefix, year, last_sequence</w:t>
      </w:r>
    </w:p>
    <w:p>
      <w:pPr>
        <w:spacing w:before="200" w:after="120"/>
      </w:pPr>
      <w:r>
        <w:rPr>
          <w:rFonts w:ascii="Poppins" w:hAnsi="Poppins"/>
          <w:rFonts w:ascii="Poppins" w:hAnsi="Poppins"/>
          <w:b/>
          <w:color w:val="1B2D4F"/>
          <w:sz w:val="22"/>
        </w:rPr>
        <w:t>HR &amp; Payroll</w:t>
      </w:r>
    </w:p>
    <w:p>
      <w:pPr>
        <w:pStyle w:val="ListBullet"/>
        <w:spacing w:before="20" w:after="40"/>
        <w:ind w:left="283"/>
      </w:pPr>
      <w:r>
        <w:rPr>
          <w:rFonts w:ascii="Poppins" w:hAnsi="Poppins"/>
          <w:rFonts w:ascii="Poppins" w:hAnsi="Poppins"/>
          <w:b w:val="0"/>
          <w:color w:val="374151"/>
          <w:sz w:val="21"/>
        </w:rPr>
        <w:t>employees — id, employee_code, full_name, job_title, department, employment_type, base_salary, daily_rate, start_date, status, contract_file_url</w:t>
      </w:r>
    </w:p>
    <w:p>
      <w:pPr>
        <w:pStyle w:val="ListBullet"/>
        <w:spacing w:before="20" w:after="40"/>
        <w:ind w:left="283"/>
      </w:pPr>
      <w:r>
        <w:rPr>
          <w:rFonts w:ascii="Poppins" w:hAnsi="Poppins"/>
          <w:rFonts w:ascii="Poppins" w:hAnsi="Poppins"/>
          <w:b w:val="0"/>
          <w:color w:val="374151"/>
          <w:sz w:val="21"/>
        </w:rPr>
        <w:t>attendance_logs — id, employee_id, month, working_days_in_month, days_worked, days_absent, late_arrivals</w:t>
      </w:r>
    </w:p>
    <w:p>
      <w:pPr>
        <w:pStyle w:val="ListBullet"/>
        <w:spacing w:before="20" w:after="40"/>
        <w:ind w:left="283"/>
      </w:pPr>
      <w:r>
        <w:rPr>
          <w:rFonts w:ascii="Poppins" w:hAnsi="Poppins"/>
          <w:rFonts w:ascii="Poppins" w:hAnsi="Poppins"/>
          <w:b w:val="0"/>
          <w:color w:val="374151"/>
          <w:sz w:val="21"/>
        </w:rPr>
        <w:t>leave_requests — id, employee_id, leave_type, start_date, end_date, days_count, status, approved_by</w:t>
      </w:r>
    </w:p>
    <w:p>
      <w:pPr>
        <w:pStyle w:val="ListBullet"/>
        <w:spacing w:before="20" w:after="40"/>
        <w:ind w:left="283"/>
      </w:pPr>
      <w:r>
        <w:rPr>
          <w:rFonts w:ascii="Poppins" w:hAnsi="Poppins"/>
          <w:rFonts w:ascii="Poppins" w:hAnsi="Poppins"/>
          <w:b w:val="0"/>
          <w:color w:val="374151"/>
          <w:sz w:val="21"/>
        </w:rPr>
        <w:t>overtime_records — id, employee_id, date, hours, rate_multiplier, total_amount</w:t>
      </w:r>
    </w:p>
    <w:p>
      <w:pPr>
        <w:pStyle w:val="ListBullet"/>
        <w:spacing w:before="20" w:after="40"/>
        <w:ind w:left="283"/>
      </w:pPr>
      <w:r>
        <w:rPr>
          <w:rFonts w:ascii="Poppins" w:hAnsi="Poppins"/>
          <w:rFonts w:ascii="Poppins" w:hAnsi="Poppins"/>
          <w:b w:val="0"/>
          <w:color w:val="374151"/>
          <w:sz w:val="21"/>
        </w:rPr>
        <w:t>deductions — id, employee_id, payroll_run_id, type, amount, description</w:t>
      </w:r>
    </w:p>
    <w:p>
      <w:pPr>
        <w:pStyle w:val="ListBullet"/>
        <w:spacing w:before="20" w:after="40"/>
        <w:ind w:left="283"/>
      </w:pPr>
      <w:r>
        <w:rPr>
          <w:rFonts w:ascii="Poppins" w:hAnsi="Poppins"/>
          <w:rFonts w:ascii="Poppins" w:hAnsi="Poppins"/>
          <w:b w:val="0"/>
          <w:color w:val="374151"/>
          <w:sz w:val="21"/>
        </w:rPr>
        <w:t>payroll_runs — id, run_code, month, department_filter, total_gross, total_deductions, total_net, status</w:t>
      </w:r>
    </w:p>
    <w:p>
      <w:pPr>
        <w:pStyle w:val="ListBullet"/>
        <w:spacing w:before="20" w:after="40"/>
        <w:ind w:left="283"/>
      </w:pPr>
      <w:r>
        <w:rPr>
          <w:rFonts w:ascii="Poppins" w:hAnsi="Poppins"/>
          <w:rFonts w:ascii="Poppins" w:hAnsi="Poppins"/>
          <w:b w:val="0"/>
          <w:color w:val="374151"/>
          <w:sz w:val="21"/>
        </w:rPr>
        <w:t>payslips — id, payslip_code, payroll_run_id, employee_id, gross_pay, overtime_pay, total_deductions, net_pay, pdf_file_url, sent_via_whatsapp, sent_via_email</w:t>
      </w:r>
    </w:p>
    <w:p>
      <w:pPr>
        <w:spacing w:before="200" w:after="120"/>
      </w:pPr>
      <w:r>
        <w:rPr>
          <w:rFonts w:ascii="Poppins" w:hAnsi="Poppins"/>
          <w:rFonts w:ascii="Poppins" w:hAnsi="Poppins"/>
          <w:b/>
          <w:color w:val="1B2D4F"/>
          <w:sz w:val="22"/>
        </w:rPr>
        <w:t>Operations</w:t>
      </w:r>
    </w:p>
    <w:p>
      <w:pPr>
        <w:pStyle w:val="ListBullet"/>
        <w:spacing w:before="20" w:after="40"/>
        <w:ind w:left="283"/>
      </w:pPr>
      <w:r>
        <w:rPr>
          <w:rFonts w:ascii="Poppins" w:hAnsi="Poppins"/>
          <w:rFonts w:ascii="Poppins" w:hAnsi="Poppins"/>
          <w:b w:val="0"/>
          <w:color w:val="374151"/>
          <w:sz w:val="21"/>
        </w:rPr>
        <w:t>maintenance_requests — id, request_code, tenant_id, space_id, category, description, photo_url, status, assigned_to_user_id, notes, resolved_at</w:t>
      </w:r>
    </w:p>
    <w:p>
      <w:pPr>
        <w:pStyle w:val="ListBullet"/>
        <w:spacing w:before="20" w:after="40"/>
        <w:ind w:left="283"/>
      </w:pPr>
      <w:r>
        <w:rPr>
          <w:rFonts w:ascii="Poppins" w:hAnsi="Poppins"/>
          <w:rFonts w:ascii="Poppins" w:hAnsi="Poppins"/>
          <w:b w:val="0"/>
          <w:color w:val="374151"/>
          <w:sz w:val="21"/>
        </w:rPr>
        <w:t>announcements — id, subject, body, sent_to, sent_via (JSON), sent_by_user_id, sent_at</w:t>
      </w:r>
    </w:p>
    <w:p>
      <w:pPr>
        <w:pStyle w:val="ListBullet"/>
        <w:spacing w:before="20" w:after="40"/>
        <w:ind w:left="283"/>
      </w:pPr>
      <w:r>
        <w:rPr>
          <w:rFonts w:ascii="Poppins" w:hAnsi="Poppins"/>
          <w:rFonts w:ascii="Poppins" w:hAnsi="Poppins"/>
          <w:b w:val="0"/>
          <w:color w:val="374151"/>
          <w:sz w:val="21"/>
        </w:rPr>
        <w:t>tenant_notifications — id, tenant_id, message, type, read, link, created_at</w:t>
      </w:r>
    </w:p>
    <w:p>
      <w:pPr>
        <w:pStyle w:val="ListBullet"/>
        <w:spacing w:before="20" w:after="40"/>
        <w:ind w:left="283"/>
      </w:pPr>
      <w:r>
        <w:rPr>
          <w:rFonts w:ascii="Poppins" w:hAnsi="Poppins"/>
          <w:rFonts w:ascii="Poppins" w:hAnsi="Poppins"/>
          <w:b w:val="0"/>
          <w:color w:val="374151"/>
          <w:sz w:val="21"/>
        </w:rPr>
        <w:t>audit_logs — id, user_id, user_name, user_role, action, model_type, model_id, old_values (JSON), new_values (JSON), ip_address, created_at</w:t>
      </w:r>
    </w:p>
    <w:p>
      <w:pPr>
        <w:pStyle w:val="ListBullet"/>
        <w:spacing w:before="20" w:after="40"/>
        <w:ind w:left="283"/>
      </w:pPr>
      <w:r>
        <w:rPr>
          <w:rFonts w:ascii="Poppins" w:hAnsi="Poppins"/>
          <w:rFonts w:ascii="Poppins" w:hAnsi="Poppins"/>
          <w:b w:val="0"/>
          <w:color w:val="374151"/>
          <w:sz w:val="21"/>
        </w:rPr>
        <w:t>system_settings — id, key, value, description, updated_by</w:t>
      </w:r>
    </w:p>
    <w:p>
      <w:r>
        <w:br w:type="page"/>
      </w:r>
    </w:p>
    <w:p>
      <w:pPr>
        <w:spacing w:before="320" w:after="120"/>
      </w:pPr>
      <w:r>
        <w:rPr>
          <w:rFonts w:ascii="Poppins" w:hAnsi="Poppins"/>
          <w:rFonts w:ascii="Poppins" w:hAnsi="Poppins"/>
          <w:b/>
          <w:color w:val="1B2D4F"/>
          <w:sz w:val="28"/>
        </w:rPr>
        <w:t>SECTION 4 — USER ROLES &amp; PERMISSIONS</w:t>
      </w:r>
    </w:p>
    <w:p>
      <w:pPr>
        <w:spacing w:before="200" w:after="120"/>
      </w:pPr>
      <w:r>
        <w:rPr>
          <w:rFonts w:ascii="Poppins" w:hAnsi="Poppins"/>
          <w:rFonts w:ascii="Poppins" w:hAnsi="Poppins"/>
          <w:b/>
          <w:color w:val="C9A052"/>
          <w:sz w:val="24"/>
        </w:rPr>
        <w:t>4.1 Role Definitions</w:t>
      </w:r>
    </w:p>
    <w:p>
      <w:pPr>
        <w:spacing w:before="120"/>
      </w:pPr>
      <w:r>
        <w:rPr>
          <w:rFonts w:ascii="Poppins" w:hAnsi="Poppins"/>
          <w:rFonts w:ascii="Poppins" w:hAnsi="Poppins"/>
          <w:b/>
          <w:color w:val="1B2D4F"/>
          <w:sz w:val="21"/>
        </w:rPr>
        <w:t>Super Admin — IT / System Administrator (1 person)</w:t>
      </w:r>
    </w:p>
    <w:p>
      <w:pPr>
        <w:pStyle w:val="ListBullet"/>
        <w:spacing w:before="20" w:after="40"/>
        <w:ind w:left="283"/>
      </w:pPr>
      <w:r>
        <w:rPr>
          <w:rFonts w:ascii="Poppins" w:hAnsi="Poppins"/>
          <w:rFonts w:ascii="Poppins" w:hAnsi="Poppins"/>
          <w:b w:val="0"/>
          <w:color w:val="374151"/>
          <w:sz w:val="21"/>
        </w:rPr>
        <w:t>Full unrestricted access to all system areas</w:t>
      </w:r>
    </w:p>
    <w:p>
      <w:pPr>
        <w:pStyle w:val="ListBullet"/>
        <w:spacing w:before="20" w:after="40"/>
        <w:ind w:left="283"/>
      </w:pPr>
      <w:r>
        <w:rPr>
          <w:rFonts w:ascii="Poppins" w:hAnsi="Poppins"/>
          <w:rFonts w:ascii="Poppins" w:hAnsi="Poppins"/>
          <w:b w:val="0"/>
          <w:color w:val="374151"/>
          <w:sz w:val="21"/>
        </w:rPr>
        <w:t>System settings, chart of accounts, account codes</w:t>
      </w:r>
    </w:p>
    <w:p>
      <w:pPr>
        <w:pStyle w:val="ListBullet"/>
        <w:spacing w:before="20" w:after="40"/>
        <w:ind w:left="283"/>
      </w:pPr>
      <w:r>
        <w:rPr>
          <w:rFonts w:ascii="Poppins" w:hAnsi="Poppins"/>
          <w:rFonts w:ascii="Poppins" w:hAnsi="Poppins"/>
          <w:b w:val="0"/>
          <w:color w:val="374151"/>
          <w:sz w:val="21"/>
        </w:rPr>
        <w:t>User management: create, edit, deactivate any account</w:t>
      </w:r>
    </w:p>
    <w:p>
      <w:pPr>
        <w:pStyle w:val="ListBullet"/>
        <w:spacing w:before="20" w:after="40"/>
        <w:ind w:left="283"/>
      </w:pPr>
      <w:r>
        <w:rPr>
          <w:rFonts w:ascii="Poppins" w:hAnsi="Poppins"/>
          <w:rFonts w:ascii="Poppins" w:hAnsi="Poppins"/>
          <w:b w:val="0"/>
          <w:color w:val="374151"/>
          <w:sz w:val="21"/>
        </w:rPr>
        <w:t>Audit log access (read-only, cannot delete)</w:t>
      </w:r>
    </w:p>
    <w:p>
      <w:pPr>
        <w:pStyle w:val="ListBullet"/>
        <w:spacing w:before="20" w:after="40"/>
        <w:ind w:left="283"/>
      </w:pPr>
      <w:r>
        <w:rPr>
          <w:rFonts w:ascii="Poppins" w:hAnsi="Poppins"/>
          <w:rFonts w:ascii="Poppins" w:hAnsi="Poppins"/>
          <w:b w:val="0"/>
          <w:color w:val="374151"/>
          <w:sz w:val="21"/>
        </w:rPr>
        <w:t>Can reset any user's password</w:t>
      </w:r>
    </w:p>
    <w:p>
      <w:pPr>
        <w:pStyle w:val="ListBullet"/>
        <w:spacing w:before="20" w:after="40"/>
        <w:ind w:left="283"/>
      </w:pPr>
      <w:r>
        <w:rPr>
          <w:rFonts w:ascii="Poppins" w:hAnsi="Poppins"/>
          <w:rFonts w:ascii="Poppins" w:hAnsi="Poppins"/>
          <w:b w:val="0"/>
          <w:color w:val="374151"/>
          <w:sz w:val="21"/>
        </w:rPr>
        <w:t>Receives automated monthly financial report</w:t>
      </w:r>
    </w:p>
    <w:p>
      <w:pPr>
        <w:spacing w:before="120"/>
      </w:pPr>
      <w:r>
        <w:rPr>
          <w:rFonts w:ascii="Poppins" w:hAnsi="Poppins"/>
          <w:rFonts w:ascii="Poppins" w:hAnsi="Poppins"/>
          <w:b/>
          <w:color w:val="1B2D4F"/>
          <w:sz w:val="21"/>
        </w:rPr>
        <w:t>Admin — Building Manager (1 person)</w:t>
      </w:r>
    </w:p>
    <w:p>
      <w:pPr>
        <w:pStyle w:val="ListBullet"/>
        <w:spacing w:before="20" w:after="40"/>
        <w:ind w:left="283"/>
      </w:pPr>
      <w:r>
        <w:rPr>
          <w:rFonts w:ascii="Poppins" w:hAnsi="Poppins"/>
          <w:rFonts w:ascii="Poppins" w:hAnsi="Poppins"/>
          <w:b w:val="0"/>
          <w:color w:val="374151"/>
          <w:sz w:val="21"/>
        </w:rPr>
        <w:t>Day-to-day operational management</w:t>
      </w:r>
    </w:p>
    <w:p>
      <w:pPr>
        <w:pStyle w:val="ListBullet"/>
        <w:spacing w:before="20" w:after="40"/>
        <w:ind w:left="283"/>
      </w:pPr>
      <w:r>
        <w:rPr>
          <w:rFonts w:ascii="Poppins" w:hAnsi="Poppins"/>
          <w:rFonts w:ascii="Poppins" w:hAnsi="Poppins"/>
          <w:b w:val="0"/>
          <w:color w:val="374151"/>
          <w:sz w:val="21"/>
        </w:rPr>
        <w:t>First approver on conference hall bookings (Admin Pending → Accountant Pending)</w:t>
      </w:r>
    </w:p>
    <w:p>
      <w:pPr>
        <w:pStyle w:val="ListBullet"/>
        <w:spacing w:before="20" w:after="40"/>
        <w:ind w:left="283"/>
      </w:pPr>
      <w:r>
        <w:rPr>
          <w:rFonts w:ascii="Poppins" w:hAnsi="Poppins"/>
          <w:rFonts w:ascii="Poppins" w:hAnsi="Poppins"/>
          <w:b w:val="0"/>
          <w:color w:val="374151"/>
          <w:sz w:val="21"/>
        </w:rPr>
        <w:t>Tenant management: onboarding, lease review</w:t>
      </w:r>
    </w:p>
    <w:p>
      <w:pPr>
        <w:pStyle w:val="ListBullet"/>
        <w:spacing w:before="20" w:after="40"/>
        <w:ind w:left="283"/>
      </w:pPr>
      <w:r>
        <w:rPr>
          <w:rFonts w:ascii="Poppins" w:hAnsi="Poppins"/>
          <w:rFonts w:ascii="Poppins" w:hAnsi="Poppins"/>
          <w:b w:val="0"/>
          <w:color w:val="374151"/>
          <w:sz w:val="21"/>
        </w:rPr>
        <w:t>Access to most reports (read-only for financial reports)</w:t>
      </w:r>
    </w:p>
    <w:p>
      <w:pPr>
        <w:pStyle w:val="ListBullet"/>
        <w:spacing w:before="20" w:after="40"/>
        <w:ind w:left="283"/>
      </w:pPr>
      <w:r>
        <w:rPr>
          <w:rFonts w:ascii="Poppins" w:hAnsi="Poppins"/>
          <w:rFonts w:ascii="Poppins" w:hAnsi="Poppins"/>
          <w:b w:val="0"/>
          <w:color w:val="374151"/>
          <w:sz w:val="21"/>
        </w:rPr>
        <w:t>Broadcast announcements to tenants</w:t>
      </w:r>
    </w:p>
    <w:p>
      <w:pPr>
        <w:pStyle w:val="ListBullet"/>
        <w:spacing w:before="20" w:after="40"/>
        <w:ind w:left="283"/>
      </w:pPr>
      <w:r>
        <w:rPr>
          <w:rFonts w:ascii="Poppins" w:hAnsi="Poppins"/>
          <w:rFonts w:ascii="Poppins" w:hAnsi="Poppins"/>
          <w:b w:val="0"/>
          <w:color w:val="374151"/>
          <w:sz w:val="21"/>
        </w:rPr>
        <w:t>Can create/edit products and catering packages</w:t>
      </w:r>
    </w:p>
    <w:p>
      <w:pPr>
        <w:pStyle w:val="ListBullet"/>
        <w:spacing w:before="20" w:after="40"/>
        <w:ind w:left="283"/>
      </w:pPr>
      <w:r>
        <w:rPr>
          <w:rFonts w:ascii="Poppins" w:hAnsi="Poppins"/>
          <w:rFonts w:ascii="Poppins" w:hAnsi="Poppins"/>
          <w:b w:val="0"/>
          <w:color w:val="374151"/>
          <w:sz w:val="21"/>
        </w:rPr>
        <w:t>Cannot access payroll or journal entry creation</w:t>
      </w:r>
    </w:p>
    <w:p>
      <w:pPr>
        <w:pStyle w:val="ListBullet"/>
        <w:spacing w:before="20" w:after="40"/>
        <w:ind w:left="283"/>
      </w:pPr>
      <w:r>
        <w:rPr>
          <w:rFonts w:ascii="Poppins" w:hAnsi="Poppins"/>
          <w:rFonts w:ascii="Poppins" w:hAnsi="Poppins"/>
          <w:b w:val="0"/>
          <w:color w:val="374151"/>
          <w:sz w:val="21"/>
        </w:rPr>
        <w:t>Receives automated monthly financial report</w:t>
      </w:r>
    </w:p>
    <w:p>
      <w:pPr>
        <w:spacing w:before="120"/>
      </w:pPr>
      <w:r>
        <w:rPr>
          <w:rFonts w:ascii="Poppins" w:hAnsi="Poppins"/>
          <w:rFonts w:ascii="Poppins" w:hAnsi="Poppins"/>
          <w:b/>
          <w:color w:val="1B2D4F"/>
          <w:sz w:val="21"/>
        </w:rPr>
        <w:t>Operations — Receptionist / Operations Staff (×2)</w:t>
      </w:r>
    </w:p>
    <w:p>
      <w:pPr>
        <w:pStyle w:val="ListBullet"/>
        <w:spacing w:before="20" w:after="40"/>
        <w:ind w:left="283"/>
      </w:pPr>
      <w:r>
        <w:rPr>
          <w:rFonts w:ascii="Poppins" w:hAnsi="Poppins"/>
          <w:rFonts w:ascii="Poppins" w:hAnsi="Poppins"/>
          <w:b w:val="0"/>
          <w:color w:val="374151"/>
          <w:sz w:val="21"/>
        </w:rPr>
        <w:t>Booking intake: create bookings on behalf of clients</w:t>
      </w:r>
    </w:p>
    <w:p>
      <w:pPr>
        <w:pStyle w:val="ListBullet"/>
        <w:spacing w:before="20" w:after="40"/>
        <w:ind w:left="283"/>
      </w:pPr>
      <w:r>
        <w:rPr>
          <w:rFonts w:ascii="Poppins" w:hAnsi="Poppins"/>
          <w:rFonts w:ascii="Poppins" w:hAnsi="Poppins"/>
          <w:b w:val="0"/>
          <w:color w:val="374151"/>
          <w:sz w:val="21"/>
        </w:rPr>
        <w:t>Tenant onboarding: document collection, data entry</w:t>
      </w:r>
    </w:p>
    <w:p>
      <w:pPr>
        <w:pStyle w:val="ListBullet"/>
        <w:spacing w:before="20" w:after="40"/>
        <w:ind w:left="283"/>
      </w:pPr>
      <w:r>
        <w:rPr>
          <w:rFonts w:ascii="Poppins" w:hAnsi="Poppins"/>
          <w:rFonts w:ascii="Poppins" w:hAnsi="Poppins"/>
          <w:b w:val="0"/>
          <w:color w:val="374151"/>
          <w:sz w:val="21"/>
        </w:rPr>
        <w:t>Invoice generation (create invoice records)</w:t>
      </w:r>
    </w:p>
    <w:p>
      <w:pPr>
        <w:pStyle w:val="ListBullet"/>
        <w:spacing w:before="20" w:after="40"/>
        <w:ind w:left="283"/>
      </w:pPr>
      <w:r>
        <w:rPr>
          <w:rFonts w:ascii="Poppins" w:hAnsi="Poppins"/>
          <w:rFonts w:ascii="Poppins" w:hAnsi="Poppins"/>
          <w:b w:val="0"/>
          <w:color w:val="374151"/>
          <w:sz w:val="21"/>
        </w:rPr>
        <w:t>No access to financial reports</w:t>
      </w:r>
    </w:p>
    <w:p>
      <w:pPr>
        <w:pStyle w:val="ListBullet"/>
        <w:spacing w:before="20" w:after="40"/>
        <w:ind w:left="283"/>
      </w:pPr>
      <w:r>
        <w:rPr>
          <w:rFonts w:ascii="Poppins" w:hAnsi="Poppins"/>
          <w:rFonts w:ascii="Poppins" w:hAnsi="Poppins"/>
          <w:b w:val="0"/>
          <w:color w:val="374151"/>
          <w:sz w:val="21"/>
        </w:rPr>
        <w:t>No user management</w:t>
      </w:r>
    </w:p>
    <w:p>
      <w:pPr>
        <w:pStyle w:val="ListBullet"/>
        <w:spacing w:before="20" w:after="40"/>
        <w:ind w:left="283"/>
      </w:pPr>
      <w:r>
        <w:rPr>
          <w:rFonts w:ascii="Poppins" w:hAnsi="Poppins"/>
          <w:rFonts w:ascii="Poppins" w:hAnsi="Poppins"/>
          <w:b w:val="0"/>
          <w:color w:val="374151"/>
          <w:sz w:val="21"/>
        </w:rPr>
        <w:t>No access to chart of accounts, journal entries, or payroll</w:t>
      </w:r>
    </w:p>
    <w:p>
      <w:pPr>
        <w:pStyle w:val="ListBullet"/>
        <w:spacing w:before="20" w:after="40"/>
        <w:ind w:left="283"/>
      </w:pPr>
      <w:r>
        <w:rPr>
          <w:rFonts w:ascii="Poppins" w:hAnsi="Poppins"/>
          <w:rFonts w:ascii="Poppins" w:hAnsi="Poppins"/>
          <w:b w:val="0"/>
          <w:color w:val="374151"/>
          <w:sz w:val="21"/>
        </w:rPr>
        <w:t>No approval actions (cannot approve/reject bookings)</w:t>
      </w:r>
    </w:p>
    <w:p>
      <w:pPr>
        <w:spacing w:before="120"/>
      </w:pPr>
      <w:r>
        <w:rPr>
          <w:rFonts w:ascii="Poppins" w:hAnsi="Poppins"/>
          <w:rFonts w:ascii="Poppins" w:hAnsi="Poppins"/>
          <w:b/>
          <w:color w:val="1B2D4F"/>
          <w:sz w:val="21"/>
        </w:rPr>
        <w:t>Finance — Finance Officer (1 person)</w:t>
      </w:r>
    </w:p>
    <w:p>
      <w:pPr>
        <w:pStyle w:val="ListBullet"/>
        <w:spacing w:before="20" w:after="40"/>
        <w:ind w:left="283"/>
      </w:pPr>
      <w:r>
        <w:rPr>
          <w:rFonts w:ascii="Poppins" w:hAnsi="Poppins"/>
          <w:rFonts w:ascii="Poppins" w:hAnsi="Poppins"/>
          <w:b w:val="0"/>
          <w:color w:val="374151"/>
          <w:sz w:val="21"/>
        </w:rPr>
        <w:t>Exclusive write access to all financial operations</w:t>
      </w:r>
    </w:p>
    <w:p>
      <w:pPr>
        <w:pStyle w:val="ListBullet"/>
        <w:spacing w:before="20" w:after="40"/>
        <w:ind w:left="283"/>
      </w:pPr>
      <w:r>
        <w:rPr>
          <w:rFonts w:ascii="Poppins" w:hAnsi="Poppins"/>
          <w:rFonts w:ascii="Poppins" w:hAnsi="Poppins"/>
          <w:b w:val="0"/>
          <w:color w:val="374151"/>
          <w:sz w:val="21"/>
        </w:rPr>
        <w:t>Final approver on conference hall bookings (Accountant Pending → Booking Approved)</w:t>
      </w:r>
    </w:p>
    <w:p>
      <w:pPr>
        <w:pStyle w:val="ListBullet"/>
        <w:spacing w:before="20" w:after="40"/>
        <w:ind w:left="283"/>
      </w:pPr>
      <w:r>
        <w:rPr>
          <w:rFonts w:ascii="Poppins" w:hAnsi="Poppins"/>
          <w:rFonts w:ascii="Poppins" w:hAnsi="Poppins"/>
          <w:b w:val="0"/>
          <w:color w:val="374151"/>
          <w:sz w:val="21"/>
        </w:rPr>
        <w:t>Invoice management, payment recording, vendor bills</w:t>
      </w:r>
    </w:p>
    <w:p>
      <w:pPr>
        <w:pStyle w:val="ListBullet"/>
        <w:spacing w:before="20" w:after="40"/>
        <w:ind w:left="283"/>
      </w:pPr>
      <w:r>
        <w:rPr>
          <w:rFonts w:ascii="Poppins" w:hAnsi="Poppins"/>
          <w:rFonts w:ascii="Poppins" w:hAnsi="Poppins"/>
          <w:b w:val="0"/>
          <w:color w:val="374151"/>
          <w:sz w:val="21"/>
        </w:rPr>
        <w:t>Chart of accounts management (add sub-accounts)</w:t>
      </w:r>
    </w:p>
    <w:p>
      <w:pPr>
        <w:pStyle w:val="ListBullet"/>
        <w:spacing w:before="20" w:after="40"/>
        <w:ind w:left="283"/>
      </w:pPr>
      <w:r>
        <w:rPr>
          <w:rFonts w:ascii="Poppins" w:hAnsi="Poppins"/>
          <w:rFonts w:ascii="Poppins" w:hAnsi="Poppins"/>
          <w:b w:val="0"/>
          <w:color w:val="374151"/>
          <w:sz w:val="21"/>
        </w:rPr>
        <w:t>Journal entries (manual and review of auto-posted)</w:t>
      </w:r>
    </w:p>
    <w:p>
      <w:pPr>
        <w:pStyle w:val="ListBullet"/>
        <w:spacing w:before="20" w:after="40"/>
        <w:ind w:left="283"/>
      </w:pPr>
      <w:r>
        <w:rPr>
          <w:rFonts w:ascii="Poppins" w:hAnsi="Poppins"/>
          <w:rFonts w:ascii="Poppins" w:hAnsi="Poppins"/>
          <w:b w:val="0"/>
          <w:color w:val="374151"/>
          <w:sz w:val="21"/>
        </w:rPr>
        <w:t>Electricity billing management</w:t>
      </w:r>
    </w:p>
    <w:p>
      <w:pPr>
        <w:pStyle w:val="ListBullet"/>
        <w:spacing w:before="20" w:after="40"/>
        <w:ind w:left="283"/>
      </w:pPr>
      <w:r>
        <w:rPr>
          <w:rFonts w:ascii="Poppins" w:hAnsi="Poppins"/>
          <w:rFonts w:ascii="Poppins" w:hAnsi="Poppins"/>
          <w:b w:val="0"/>
          <w:color w:val="374151"/>
          <w:sz w:val="21"/>
        </w:rPr>
        <w:t>Payroll management (full HR/payroll access)</w:t>
      </w:r>
    </w:p>
    <w:p>
      <w:pPr>
        <w:pStyle w:val="ListBullet"/>
        <w:spacing w:before="20" w:after="40"/>
        <w:ind w:left="283"/>
      </w:pPr>
      <w:r>
        <w:rPr>
          <w:rFonts w:ascii="Poppins" w:hAnsi="Poppins"/>
          <w:rFonts w:ascii="Poppins" w:hAnsi="Poppins"/>
          <w:b w:val="0"/>
          <w:color w:val="374151"/>
          <w:sz w:val="21"/>
        </w:rPr>
        <w:t>All financial reports with export capability</w:t>
      </w:r>
    </w:p>
    <w:p>
      <w:pPr>
        <w:pStyle w:val="ListBullet"/>
        <w:spacing w:before="20" w:after="40"/>
        <w:ind w:left="283"/>
      </w:pPr>
      <w:r>
        <w:rPr>
          <w:rFonts w:ascii="Poppins" w:hAnsi="Poppins"/>
          <w:rFonts w:ascii="Poppins" w:hAnsi="Poppins"/>
          <w:b w:val="0"/>
          <w:color w:val="374151"/>
          <w:sz w:val="21"/>
        </w:rPr>
        <w:t>Expense recording and vendor management</w:t>
      </w:r>
    </w:p>
    <w:p>
      <w:pPr>
        <w:spacing w:before="200" w:after="120"/>
      </w:pPr>
      <w:r>
        <w:rPr>
          <w:rFonts w:ascii="Poppins" w:hAnsi="Poppins"/>
          <w:rFonts w:ascii="Poppins" w:hAnsi="Poppins"/>
          <w:b/>
          <w:color w:val="C9A052"/>
          <w:sz w:val="24"/>
        </w:rPr>
        <w:t>4.2 Permissions Matrix</w:t>
      </w:r>
    </w:p>
    <w:p>
      <w:pPr>
        <w:spacing w:before="40" w:after="80"/>
      </w:pPr>
      <w:r>
        <w:rPr>
          <w:rFonts w:ascii="Poppins" w:hAnsi="Poppins"/>
          <w:rFonts w:ascii="Poppins" w:hAnsi="Poppins"/>
          <w:b w:val="0"/>
          <w:color w:val="374151"/>
          <w:sz w:val="21"/>
        </w:rPr>
        <w:t>Legend: ✓ = Full access | ✗ = No access | R = Read only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B2D4F"/>
            <w:vAlign w:val="center"/>
          </w:tcPr>
          <w:p>
            <w:pPr>
              <w:jc w:val="center"/>
            </w:pPr>
            <w:r>
              <w:rPr>
                <w:rFonts w:ascii="Poppins" w:hAnsi="Poppins"/>
                <w:rFonts w:ascii="Poppins" w:hAnsi="Poppins"/>
                <w:b/>
                <w:color w:val="FFFFFF"/>
                <w:sz w:val="20"/>
              </w:rPr>
              <w:t>Module / Action</w:t>
            </w:r>
          </w:p>
        </w:tc>
        <w:tc>
          <w:tcPr>
            <w:tcW w:type="dxa" w:w="1881"/>
            <w:shd w:val="clear" w:color="auto" w:fill="1B2D4F"/>
            <w:vAlign w:val="center"/>
          </w:tcPr>
          <w:p>
            <w:pPr>
              <w:jc w:val="center"/>
            </w:pPr>
            <w:r>
              <w:rPr>
                <w:rFonts w:ascii="Poppins" w:hAnsi="Poppins"/>
                <w:rFonts w:ascii="Poppins" w:hAnsi="Poppins"/>
                <w:b/>
                <w:color w:val="FFFFFF"/>
                <w:sz w:val="20"/>
              </w:rPr>
              <w:t>Super Admin</w:t>
            </w:r>
          </w:p>
        </w:tc>
        <w:tc>
          <w:tcPr>
            <w:tcW w:type="dxa" w:w="1881"/>
            <w:shd w:val="clear" w:color="auto" w:fill="1B2D4F"/>
            <w:vAlign w:val="center"/>
          </w:tcPr>
          <w:p>
            <w:pPr>
              <w:jc w:val="center"/>
            </w:pPr>
            <w:r>
              <w:rPr>
                <w:rFonts w:ascii="Poppins" w:hAnsi="Poppins"/>
                <w:rFonts w:ascii="Poppins" w:hAnsi="Poppins"/>
                <w:b/>
                <w:color w:val="FFFFFF"/>
                <w:sz w:val="20"/>
              </w:rPr>
              <w:t>Admin</w:t>
            </w:r>
          </w:p>
        </w:tc>
        <w:tc>
          <w:tcPr>
            <w:tcW w:type="dxa" w:w="1881"/>
            <w:shd w:val="clear" w:color="auto" w:fill="1B2D4F"/>
            <w:vAlign w:val="center"/>
          </w:tcPr>
          <w:p>
            <w:pPr>
              <w:jc w:val="center"/>
            </w:pPr>
            <w:r>
              <w:rPr>
                <w:rFonts w:ascii="Poppins" w:hAnsi="Poppins"/>
                <w:rFonts w:ascii="Poppins" w:hAnsi="Poppins"/>
                <w:b/>
                <w:color w:val="FFFFFF"/>
                <w:sz w:val="20"/>
              </w:rPr>
              <w:t>Operations</w:t>
            </w:r>
          </w:p>
        </w:tc>
        <w:tc>
          <w:tcPr>
            <w:tcW w:type="dxa" w:w="1881"/>
            <w:shd w:val="clear" w:color="auto" w:fill="1B2D4F"/>
            <w:vAlign w:val="center"/>
          </w:tcPr>
          <w:p>
            <w:pPr>
              <w:jc w:val="center"/>
            </w:pPr>
            <w:r>
              <w:rPr>
                <w:rFonts w:ascii="Poppins" w:hAnsi="Poppins"/>
                <w:rFonts w:ascii="Poppins" w:hAnsi="Poppins"/>
                <w:b/>
                <w:color w:val="FFFFFF"/>
                <w:sz w:val="20"/>
              </w:rPr>
              <w:t>Finance</w:t>
            </w:r>
          </w:p>
        </w:tc>
      </w:tr>
      <w:tr>
        <w:tc>
          <w:tcPr>
            <w:tcW w:type="dxa" w:w="1881"/>
            <w:shd w:val="clear" w:color="auto" w:fill="F0F4FA"/>
          </w:tcPr>
          <w:p>
            <w:r>
              <w:rPr>
                <w:rFonts w:ascii="Poppins" w:hAnsi="Poppins"/>
                <w:rFonts w:ascii="Poppins" w:hAnsi="Poppins"/>
                <w:b w:val="0"/>
                <w:color w:val="374151"/>
                <w:sz w:val="20"/>
              </w:rPr>
              <w:t>System Settings (General, Email, WhatsApp)</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System Settings (Session Times, Payment Terms)</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Electricity Rate Configuration</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User Management (Create/Edit/Deactivate)</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User Password Reset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Audit Trail (View)</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Audit Trail (Export)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Product Management (Create/Edit/Delete)</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Product Management (View)</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Catering Package Configuration</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Conference Hall Bookings — Create</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Conference Hall Bookings — Admin Approve</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Conference Hall Bookings — Finance Final Approve</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Conference Hall Bookings — Reject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Conference Hall Bookings — Cancel</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Office Lease Bookings — Create</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Office Lease Bookings — Approve</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Waiting List — View/Manage</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Tenant Management — Create/Edit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Tenant Management — Deactivate</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Tenant Portal Access (Admin view)</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Invoice — Create/Edit (Draft)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Invoice — Send to Tenant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Invoice — View</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Payment Recording</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Vendor Management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Vendor Bills — Create/Edit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Purchase Orders</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Expense Recording</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Chart of Accounts — View</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R</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Chart of Accounts — Add Sub-accounts</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Chart of Accounts — Edit Account Codes</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Journal Entries — View</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R</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Journal Entries — Create Manual</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Electricity Readings — Record</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Electricity Billing — Generate Invoice</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Financial Reports — View/Export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R</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Payroll — Manage Employees</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Payroll — Run Payroll / Generate Payslips</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HR — Attendance Logging</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HR — Leave Requests (Approve/Reject)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Maintenance Requests — View/Assign</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Maintenance Requests — Resolve</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Broadcast Announcements</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Account Balances — View</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R</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r>
        <w:tc>
          <w:tcPr>
            <w:tcW w:type="dxa" w:w="1881"/>
            <w:shd w:val="clear" w:color="auto" w:fill="FFFFFF"/>
          </w:tcPr>
          <w:p>
            <w:r>
              <w:rPr>
                <w:rFonts w:ascii="Poppins" w:hAnsi="Poppins"/>
                <w:rFonts w:ascii="Poppins" w:hAnsi="Poppins"/>
                <w:b w:val="0"/>
                <w:color w:val="374151"/>
                <w:sz w:val="20"/>
              </w:rPr>
              <w:t>Inter-Account Transfers</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c>
          <w:tcPr>
            <w:tcW w:type="dxa" w:w="1881"/>
            <w:shd w:val="clear" w:color="auto" w:fill="FFFFFF"/>
          </w:tcPr>
          <w:p>
            <w:r>
              <w:rPr>
                <w:rFonts w:ascii="Poppins" w:hAnsi="Poppins"/>
                <w:rFonts w:ascii="Poppins" w:hAnsi="Poppins"/>
                <w:b w:val="0"/>
                <w:color w:val="374151"/>
                <w:sz w:val="20"/>
              </w:rPr>
              <w:t>✓</w:t>
            </w:r>
          </w:p>
        </w:tc>
      </w:tr>
      <w:tr>
        <w:tc>
          <w:tcPr>
            <w:tcW w:type="dxa" w:w="1881"/>
            <w:shd w:val="clear" w:color="auto" w:fill="F0F4FA"/>
          </w:tcPr>
          <w:p>
            <w:r>
              <w:rPr>
                <w:rFonts w:ascii="Poppins" w:hAnsi="Poppins"/>
                <w:rFonts w:ascii="Poppins" w:hAnsi="Poppins"/>
                <w:b w:val="0"/>
                <w:color w:val="374151"/>
                <w:sz w:val="20"/>
              </w:rPr>
              <w:t>Management Dashboard KPIs</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c>
          <w:tcPr>
            <w:tcW w:type="dxa" w:w="1881"/>
            <w:shd w:val="clear" w:color="auto" w:fill="F0F4FA"/>
          </w:tcPr>
          <w:p>
            <w:r>
              <w:rPr>
                <w:rFonts w:ascii="Poppins" w:hAnsi="Poppins"/>
                <w:rFonts w:ascii="Poppins" w:hAnsi="Poppins"/>
                <w:b w:val="0"/>
                <w:color w:val="374151"/>
                <w:sz w:val="20"/>
              </w:rPr>
              <w:t>✓</w:t>
            </w:r>
          </w:p>
        </w:tc>
      </w:tr>
    </w:tbl>
    <w:p>
      <w:pPr>
        <w:spacing w:before="200" w:after="120"/>
      </w:pPr>
      <w:r>
        <w:rPr>
          <w:rFonts w:ascii="Poppins" w:hAnsi="Poppins"/>
          <w:rFonts w:ascii="Poppins" w:hAnsi="Poppins"/>
          <w:b/>
          <w:color w:val="C9A052"/>
          <w:sz w:val="24"/>
        </w:rPr>
        <w:t>4.3 Authentication</w:t>
      </w:r>
    </w:p>
    <w:p>
      <w:pPr>
        <w:spacing w:before="200" w:after="120"/>
      </w:pPr>
      <w:r>
        <w:rPr>
          <w:rFonts w:ascii="Poppins" w:hAnsi="Poppins"/>
          <w:rFonts w:ascii="Poppins" w:hAnsi="Poppins"/>
          <w:b/>
          <w:color w:val="1B2D4F"/>
          <w:sz w:val="22"/>
        </w:rPr>
        <w:t>Staff Login Flow (2FA Required)</w:t>
      </w:r>
    </w:p>
    <w:p>
      <w:pPr>
        <w:pStyle w:val="ListBullet"/>
        <w:spacing w:before="20" w:after="40"/>
        <w:ind w:left="283"/>
      </w:pPr>
      <w:r>
        <w:rPr>
          <w:rFonts w:ascii="Poppins" w:hAnsi="Poppins"/>
          <w:rFonts w:ascii="Poppins" w:hAnsi="Poppins"/>
          <w:b w:val="0"/>
          <w:color w:val="374151"/>
          <w:sz w:val="21"/>
        </w:rPr>
        <w:t>Step 1: Staff navigates to admin.halelotower.so/login</w:t>
      </w:r>
    </w:p>
    <w:p>
      <w:pPr>
        <w:pStyle w:val="ListBullet"/>
        <w:spacing w:before="20" w:after="40"/>
        <w:ind w:left="283"/>
      </w:pPr>
      <w:r>
        <w:rPr>
          <w:rFonts w:ascii="Poppins" w:hAnsi="Poppins"/>
          <w:rFonts w:ascii="Poppins" w:hAnsi="Poppins"/>
          <w:b w:val="0"/>
          <w:color w:val="374151"/>
          <w:sz w:val="21"/>
        </w:rPr>
        <w:t>Step 2: Enters email + password</w:t>
      </w:r>
    </w:p>
    <w:p>
      <w:pPr>
        <w:pStyle w:val="ListBullet"/>
        <w:spacing w:before="20" w:after="40"/>
        <w:ind w:left="283"/>
      </w:pPr>
      <w:r>
        <w:rPr>
          <w:rFonts w:ascii="Poppins" w:hAnsi="Poppins"/>
          <w:rFonts w:ascii="Poppins" w:hAnsi="Poppins"/>
          <w:b w:val="0"/>
          <w:color w:val="374151"/>
          <w:sz w:val="21"/>
        </w:rPr>
        <w:t>Step 3: If credentials valid: system dispatches 6-digit OTP via WhatsApp (primary) or SMS (fallback)</w:t>
      </w:r>
    </w:p>
    <w:p>
      <w:pPr>
        <w:pStyle w:val="ListBullet"/>
        <w:spacing w:before="20" w:after="40"/>
        <w:ind w:left="283"/>
      </w:pPr>
      <w:r>
        <w:rPr>
          <w:rFonts w:ascii="Poppins" w:hAnsi="Poppins"/>
          <w:rFonts w:ascii="Poppins" w:hAnsi="Poppins"/>
          <w:b w:val="0"/>
          <w:color w:val="374151"/>
          <w:sz w:val="21"/>
        </w:rPr>
        <w:t>Step 4: Staff enters OTP on the 2FA verification screen</w:t>
      </w:r>
    </w:p>
    <w:p>
      <w:pPr>
        <w:pStyle w:val="ListBullet"/>
        <w:spacing w:before="20" w:after="40"/>
        <w:ind w:left="283"/>
      </w:pPr>
      <w:r>
        <w:rPr>
          <w:rFonts w:ascii="Poppins" w:hAnsi="Poppins"/>
          <w:rFonts w:ascii="Poppins" w:hAnsi="Poppins"/>
          <w:b w:val="0"/>
          <w:color w:val="374151"/>
          <w:sz w:val="21"/>
        </w:rPr>
        <w:t>Step 5: If OTP valid and not expired (5-minute window): Sanctum issues SPA cookie token</w:t>
      </w:r>
    </w:p>
    <w:p>
      <w:pPr>
        <w:pStyle w:val="ListBullet"/>
        <w:spacing w:before="20" w:after="40"/>
        <w:ind w:left="283"/>
      </w:pPr>
      <w:r>
        <w:rPr>
          <w:rFonts w:ascii="Poppins" w:hAnsi="Poppins"/>
          <w:rFonts w:ascii="Poppins" w:hAnsi="Poppins"/>
          <w:b w:val="0"/>
          <w:color w:val="374151"/>
          <w:sz w:val="21"/>
        </w:rPr>
        <w:t>Step 6: Every login requires 2FA — no persistent bypass, no 'remember this device' option</w:t>
      </w:r>
    </w:p>
    <w:p>
      <w:pPr>
        <w:pStyle w:val="ListBullet"/>
        <w:spacing w:before="20" w:after="40"/>
        <w:ind w:left="283"/>
      </w:pPr>
      <w:r>
        <w:rPr>
          <w:rFonts w:ascii="Poppins" w:hAnsi="Poppins"/>
          <w:rFonts w:ascii="Poppins" w:hAnsi="Poppins"/>
          <w:b w:val="0"/>
          <w:color w:val="374151"/>
          <w:sz w:val="21"/>
        </w:rPr>
        <w:t>Step 7: Session timeout: 8 hours inactivity for all staff roles</w:t>
      </w:r>
    </w:p>
    <w:p>
      <w:pPr>
        <w:spacing w:before="200" w:after="120"/>
      </w:pPr>
      <w:r>
        <w:rPr>
          <w:rFonts w:ascii="Poppins" w:hAnsi="Poppins"/>
          <w:rFonts w:ascii="Poppins" w:hAnsi="Poppins"/>
          <w:b/>
          <w:color w:val="1B2D4F"/>
          <w:sz w:val="22"/>
        </w:rPr>
        <w:t>Tenant Portal Login</w:t>
      </w:r>
    </w:p>
    <w:p>
      <w:pPr>
        <w:pStyle w:val="ListBullet"/>
        <w:spacing w:before="20" w:after="40"/>
        <w:ind w:left="283"/>
      </w:pPr>
      <w:r>
        <w:rPr>
          <w:rFonts w:ascii="Poppins" w:hAnsi="Poppins"/>
          <w:rFonts w:ascii="Poppins" w:hAnsi="Poppins"/>
          <w:b w:val="0"/>
          <w:color w:val="374151"/>
          <w:sz w:val="21"/>
        </w:rPr>
        <w:t>Email + password only — no 2FA</w:t>
      </w:r>
    </w:p>
    <w:p>
      <w:pPr>
        <w:pStyle w:val="ListBullet"/>
        <w:spacing w:before="20" w:after="40"/>
        <w:ind w:left="283"/>
      </w:pPr>
      <w:r>
        <w:rPr>
          <w:rFonts w:ascii="Poppins" w:hAnsi="Poppins"/>
          <w:rFonts w:ascii="Poppins" w:hAnsi="Poppins"/>
          <w:b w:val="0"/>
          <w:color w:val="374151"/>
          <w:sz w:val="21"/>
        </w:rPr>
        <w:t>Session timeout: 24 hours inactivity</w:t>
      </w:r>
    </w:p>
    <w:p>
      <w:pPr>
        <w:pStyle w:val="ListBullet"/>
        <w:spacing w:before="20" w:after="40"/>
        <w:ind w:left="283"/>
      </w:pPr>
      <w:r>
        <w:rPr>
          <w:rFonts w:ascii="Poppins" w:hAnsi="Poppins"/>
          <w:rFonts w:ascii="Poppins" w:hAnsi="Poppins"/>
          <w:b w:val="0"/>
          <w:color w:val="374151"/>
          <w:sz w:val="21"/>
        </w:rPr>
        <w:t>Portal password stored as hashed value in tenants.portal_password_hash</w:t>
      </w:r>
    </w:p>
    <w:p>
      <w:pPr>
        <w:spacing w:before="200" w:after="120"/>
      </w:pPr>
      <w:r>
        <w:rPr>
          <w:rFonts w:ascii="Poppins" w:hAnsi="Poppins"/>
          <w:rFonts w:ascii="Poppins" w:hAnsi="Poppins"/>
          <w:b/>
          <w:color w:val="1B2D4F"/>
          <w:sz w:val="22"/>
        </w:rPr>
        <w:t>Password Policy</w:t>
      </w:r>
    </w:p>
    <w:p>
      <w:pPr>
        <w:pStyle w:val="ListBullet"/>
        <w:spacing w:before="20" w:after="40"/>
        <w:ind w:left="283"/>
      </w:pPr>
      <w:r>
        <w:rPr>
          <w:rFonts w:ascii="Poppins" w:hAnsi="Poppins"/>
          <w:rFonts w:ascii="Poppins" w:hAnsi="Poppins"/>
          <w:b w:val="0"/>
          <w:color w:val="374151"/>
          <w:sz w:val="21"/>
        </w:rPr>
        <w:t>Minimum 8 characters</w:t>
      </w:r>
    </w:p>
    <w:p>
      <w:pPr>
        <w:pStyle w:val="ListBullet"/>
        <w:spacing w:before="20" w:after="40"/>
        <w:ind w:left="283"/>
      </w:pPr>
      <w:r>
        <w:rPr>
          <w:rFonts w:ascii="Poppins" w:hAnsi="Poppins"/>
          <w:rFonts w:ascii="Poppins" w:hAnsi="Poppins"/>
          <w:b w:val="0"/>
          <w:color w:val="374151"/>
          <w:sz w:val="21"/>
        </w:rPr>
        <w:t>Must include at least one uppercase letter</w:t>
      </w:r>
    </w:p>
    <w:p>
      <w:pPr>
        <w:pStyle w:val="ListBullet"/>
        <w:spacing w:before="20" w:after="40"/>
        <w:ind w:left="283"/>
      </w:pPr>
      <w:r>
        <w:rPr>
          <w:rFonts w:ascii="Poppins" w:hAnsi="Poppins"/>
          <w:rFonts w:ascii="Poppins" w:hAnsi="Poppins"/>
          <w:b w:val="0"/>
          <w:color w:val="374151"/>
          <w:sz w:val="21"/>
        </w:rPr>
        <w:t>Must include at least one number</w:t>
      </w:r>
    </w:p>
    <w:p>
      <w:pPr>
        <w:pStyle w:val="ListBullet"/>
        <w:spacing w:before="20" w:after="40"/>
        <w:ind w:left="283"/>
      </w:pPr>
      <w:r>
        <w:rPr>
          <w:rFonts w:ascii="Poppins" w:hAnsi="Poppins"/>
          <w:rFonts w:ascii="Poppins" w:hAnsi="Poppins"/>
          <w:b w:val="0"/>
          <w:color w:val="374151"/>
          <w:sz w:val="21"/>
        </w:rPr>
        <w:t>Must include at least one symbol (!@#$%^&amp;*)</w:t>
      </w:r>
    </w:p>
    <w:p>
      <w:pPr>
        <w:pStyle w:val="ListBullet"/>
        <w:spacing w:before="20" w:after="40"/>
        <w:ind w:left="283"/>
      </w:pPr>
      <w:r>
        <w:rPr>
          <w:rFonts w:ascii="Poppins" w:hAnsi="Poppins"/>
          <w:rFonts w:ascii="Poppins" w:hAnsi="Poppins"/>
          <w:b w:val="0"/>
          <w:color w:val="374151"/>
          <w:sz w:val="21"/>
        </w:rPr>
        <w:t>Validation enforced on both frontend (real-time) and backend (API)</w:t>
      </w:r>
    </w:p>
    <w:p>
      <w:pPr>
        <w:spacing w:before="200" w:after="120"/>
      </w:pPr>
      <w:r>
        <w:rPr>
          <w:rFonts w:ascii="Poppins" w:hAnsi="Poppins"/>
          <w:rFonts w:ascii="Poppins" w:hAnsi="Poppins"/>
          <w:b/>
          <w:color w:val="1B2D4F"/>
          <w:sz w:val="22"/>
        </w:rPr>
        <w:t>Account Security</w:t>
      </w:r>
    </w:p>
    <w:p>
      <w:pPr>
        <w:pStyle w:val="ListBullet"/>
        <w:spacing w:before="20" w:after="40"/>
        <w:ind w:left="283"/>
      </w:pPr>
      <w:r>
        <w:rPr>
          <w:rFonts w:ascii="Poppins" w:hAnsi="Poppins"/>
          <w:rFonts w:ascii="Poppins" w:hAnsi="Poppins"/>
          <w:b w:val="0"/>
          <w:color w:val="374151"/>
          <w:sz w:val="21"/>
        </w:rPr>
        <w:t>Failed login lockout: 5 consecutive failed attempts → account locked for 15 minutes</w:t>
      </w:r>
    </w:p>
    <w:p>
      <w:pPr>
        <w:pStyle w:val="ListBullet"/>
        <w:spacing w:before="20" w:after="40"/>
        <w:ind w:left="283"/>
      </w:pPr>
      <w:r>
        <w:rPr>
          <w:rFonts w:ascii="Poppins" w:hAnsi="Poppins"/>
          <w:rFonts w:ascii="Poppins" w:hAnsi="Poppins"/>
          <w:b w:val="0"/>
          <w:color w:val="374151"/>
          <w:sz w:val="21"/>
        </w:rPr>
        <w:t>Super Admin and Admin can unlock accounts and reset passwords via User Management</w:t>
      </w:r>
    </w:p>
    <w:p>
      <w:pPr>
        <w:pStyle w:val="ListBullet"/>
        <w:spacing w:before="20" w:after="40"/>
        <w:ind w:left="283"/>
      </w:pPr>
      <w:r>
        <w:rPr>
          <w:rFonts w:ascii="Poppins" w:hAnsi="Poppins"/>
          <w:rFonts w:ascii="Poppins" w:hAnsi="Poppins"/>
          <w:b w:val="0"/>
          <w:color w:val="374151"/>
          <w:sz w:val="21"/>
        </w:rPr>
        <w:t>All login attempts (success/failure) recorded in audit_logs</w:t>
      </w:r>
    </w:p>
    <w:p>
      <w:pPr>
        <w:pStyle w:val="ListBullet"/>
        <w:spacing w:before="20" w:after="40"/>
        <w:ind w:left="283"/>
      </w:pPr>
      <w:r>
        <w:rPr>
          <w:rFonts w:ascii="Poppins" w:hAnsi="Poppins"/>
          <w:rFonts w:ascii="Poppins" w:hAnsi="Poppins"/>
          <w:b w:val="0"/>
          <w:color w:val="374151"/>
          <w:sz w:val="21"/>
        </w:rPr>
        <w:t>Laravel Sanctum manages SPA cookie tokens — HTTP-only, Secure, SameSite=Lax</w:t>
      </w:r>
    </w:p>
    <w:p>
      <w:pPr>
        <w:pStyle w:val="ListBullet"/>
        <w:spacing w:before="20" w:after="40"/>
        <w:ind w:left="283"/>
      </w:pPr>
      <w:r>
        <w:rPr>
          <w:rFonts w:ascii="Poppins" w:hAnsi="Poppins"/>
          <w:rFonts w:ascii="Poppins" w:hAnsi="Poppins"/>
          <w:b w:val="0"/>
          <w:color w:val="374151"/>
          <w:sz w:val="21"/>
        </w:rPr>
        <w:t>CSRF protection enabled for all state-changing requests</w:t>
      </w:r>
    </w:p>
    <w:p>
      <w:pPr>
        <w:spacing w:before="200" w:after="120"/>
      </w:pPr>
      <w:r>
        <w:rPr>
          <w:rFonts w:ascii="Poppins" w:hAnsi="Poppins"/>
          <w:rFonts w:ascii="Poppins" w:hAnsi="Poppins"/>
          <w:b/>
          <w:color w:val="C9A052"/>
          <w:sz w:val="24"/>
        </w:rPr>
        <w:t>4.4 Audit Trail</w:t>
      </w:r>
    </w:p>
    <w:p>
      <w:pPr>
        <w:spacing w:before="40" w:after="80"/>
      </w:pPr>
      <w:r>
        <w:rPr>
          <w:rFonts w:ascii="Poppins" w:hAnsi="Poppins"/>
          <w:rFonts w:ascii="Poppins" w:hAnsi="Poppins"/>
          <w:b w:val="0"/>
          <w:color w:val="374151"/>
          <w:sz w:val="21"/>
        </w:rPr>
        <w:t>Every state-changing action in the system is recorded in the audit_logs table. This log is append-only and cannot be edited or deleted by any role including Super Admin.</w:t>
      </w:r>
    </w:p>
    <w:p>
      <w:pPr>
        <w:spacing w:before="200" w:after="120"/>
      </w:pPr>
      <w:r>
        <w:rPr>
          <w:rFonts w:ascii="Poppins" w:hAnsi="Poppins"/>
          <w:rFonts w:ascii="Poppins" w:hAnsi="Poppins"/>
          <w:b/>
          <w:color w:val="1B2D4F"/>
          <w:sz w:val="22"/>
        </w:rPr>
        <w:t>audit_logs Table Schema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Column</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Description</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Primary key</w:t>
            </w:r>
          </w:p>
        </w:tc>
      </w:tr>
      <w:tr>
        <w:tc>
          <w:tcPr>
            <w:tcW w:type="dxa" w:w="3135"/>
            <w:shd w:val="clear" w:color="auto" w:fill="FFFFFF"/>
          </w:tcPr>
          <w:p>
            <w:r>
              <w:rPr>
                <w:rFonts w:ascii="Poppins" w:hAnsi="Poppins"/>
                <w:rFonts w:ascii="Poppins" w:hAnsi="Poppins"/>
                <w:b w:val="0"/>
                <w:color w:val="374151"/>
                <w:sz w:val="20"/>
              </w:rPr>
              <w:t>user_id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The authenticated user who performed the action</w:t>
            </w:r>
          </w:p>
        </w:tc>
      </w:tr>
      <w:tr>
        <w:tc>
          <w:tcPr>
            <w:tcW w:type="dxa" w:w="3135"/>
            <w:shd w:val="clear" w:color="auto" w:fill="F0F4FA"/>
          </w:tcPr>
          <w:p>
            <w:r>
              <w:rPr>
                <w:rFonts w:ascii="Poppins" w:hAnsi="Poppins"/>
                <w:rFonts w:ascii="Poppins" w:hAnsi="Poppins"/>
                <w:b w:val="0"/>
                <w:color w:val="374151"/>
                <w:sz w:val="20"/>
              </w:rPr>
              <w:t>user_name</w:t>
            </w:r>
          </w:p>
        </w:tc>
        <w:tc>
          <w:tcPr>
            <w:tcW w:type="dxa" w:w="3135"/>
            <w:shd w:val="clear" w:color="auto" w:fill="F0F4FA"/>
          </w:tcPr>
          <w:p>
            <w:r>
              <w:rPr>
                <w:rFonts w:ascii="Poppins" w:hAnsi="Poppins"/>
                <w:rFonts w:ascii="Poppins" w:hAnsi="Poppins"/>
                <w:b w:val="0"/>
                <w:color w:val="374151"/>
                <w:sz w:val="20"/>
              </w:rPr>
              <w:t>varchar</w:t>
            </w:r>
          </w:p>
        </w:tc>
        <w:tc>
          <w:tcPr>
            <w:tcW w:type="dxa" w:w="3135"/>
            <w:shd w:val="clear" w:color="auto" w:fill="F0F4FA"/>
          </w:tcPr>
          <w:p>
            <w:r>
              <w:rPr>
                <w:rFonts w:ascii="Poppins" w:hAnsi="Poppins"/>
                <w:rFonts w:ascii="Poppins" w:hAnsi="Poppins"/>
                <w:b w:val="0"/>
                <w:color w:val="374151"/>
                <w:sz w:val="20"/>
              </w:rPr>
              <w:t>Snapshot of user name at time of action</w:t>
            </w:r>
          </w:p>
        </w:tc>
      </w:tr>
      <w:tr>
        <w:tc>
          <w:tcPr>
            <w:tcW w:type="dxa" w:w="3135"/>
            <w:shd w:val="clear" w:color="auto" w:fill="FFFFFF"/>
          </w:tcPr>
          <w:p>
            <w:r>
              <w:rPr>
                <w:rFonts w:ascii="Poppins" w:hAnsi="Poppins"/>
                <w:rFonts w:ascii="Poppins" w:hAnsi="Poppins"/>
                <w:b w:val="0"/>
                <w:color w:val="374151"/>
                <w:sz w:val="20"/>
              </w:rPr>
              <w:t>user_role</w:t>
            </w:r>
          </w:p>
        </w:tc>
        <w:tc>
          <w:tcPr>
            <w:tcW w:type="dxa" w:w="3135"/>
            <w:shd w:val="clear" w:color="auto" w:fill="FFFFFF"/>
          </w:tcPr>
          <w:p>
            <w:r>
              <w:rPr>
                <w:rFonts w:ascii="Poppins" w:hAnsi="Poppins"/>
                <w:rFonts w:ascii="Poppins" w:hAnsi="Poppins"/>
                <w:b w:val="0"/>
                <w:color w:val="374151"/>
                <w:sz w:val="20"/>
              </w:rPr>
              <w:t>varchar</w:t>
            </w:r>
          </w:p>
        </w:tc>
        <w:tc>
          <w:tcPr>
            <w:tcW w:type="dxa" w:w="3135"/>
            <w:shd w:val="clear" w:color="auto" w:fill="FFFFFF"/>
          </w:tcPr>
          <w:p>
            <w:r>
              <w:rPr>
                <w:rFonts w:ascii="Poppins" w:hAnsi="Poppins"/>
                <w:rFonts w:ascii="Poppins" w:hAnsi="Poppins"/>
                <w:b w:val="0"/>
                <w:color w:val="374151"/>
                <w:sz w:val="20"/>
              </w:rPr>
              <w:t>Snapshot of user role at time of action</w:t>
            </w:r>
          </w:p>
        </w:tc>
      </w:tr>
      <w:tr>
        <w:tc>
          <w:tcPr>
            <w:tcW w:type="dxa" w:w="3135"/>
            <w:shd w:val="clear" w:color="auto" w:fill="F0F4FA"/>
          </w:tcPr>
          <w:p>
            <w:r>
              <w:rPr>
                <w:rFonts w:ascii="Poppins" w:hAnsi="Poppins"/>
                <w:rFonts w:ascii="Poppins" w:hAnsi="Poppins"/>
                <w:b w:val="0"/>
                <w:color w:val="374151"/>
                <w:sz w:val="20"/>
              </w:rPr>
              <w:t>action</w:t>
            </w:r>
          </w:p>
        </w:tc>
        <w:tc>
          <w:tcPr>
            <w:tcW w:type="dxa" w:w="3135"/>
            <w:shd w:val="clear" w:color="auto" w:fill="F0F4FA"/>
          </w:tcPr>
          <w:p>
            <w:r>
              <w:rPr>
                <w:rFonts w:ascii="Poppins" w:hAnsi="Poppins"/>
                <w:rFonts w:ascii="Poppins" w:hAnsi="Poppins"/>
                <w:b w:val="0"/>
                <w:color w:val="374151"/>
                <w:sz w:val="20"/>
              </w:rPr>
              <w:t>enum</w:t>
            </w:r>
          </w:p>
        </w:tc>
        <w:tc>
          <w:tcPr>
            <w:tcW w:type="dxa" w:w="3135"/>
            <w:shd w:val="clear" w:color="auto" w:fill="F0F4FA"/>
          </w:tcPr>
          <w:p>
            <w:r>
              <w:rPr>
                <w:rFonts w:ascii="Poppins" w:hAnsi="Poppins"/>
                <w:rFonts w:ascii="Poppins" w:hAnsi="Poppins"/>
                <w:b w:val="0"/>
                <w:color w:val="374151"/>
                <w:sz w:val="20"/>
              </w:rPr>
              <w:t>created / updated / deleted / approved / rejected / login / logout / exported</w:t>
            </w:r>
          </w:p>
        </w:tc>
      </w:tr>
      <w:tr>
        <w:tc>
          <w:tcPr>
            <w:tcW w:type="dxa" w:w="3135"/>
            <w:shd w:val="clear" w:color="auto" w:fill="FFFFFF"/>
          </w:tcPr>
          <w:p>
            <w:r>
              <w:rPr>
                <w:rFonts w:ascii="Poppins" w:hAnsi="Poppins"/>
                <w:rFonts w:ascii="Poppins" w:hAnsi="Poppins"/>
                <w:b w:val="0"/>
                <w:color w:val="374151"/>
                <w:sz w:val="20"/>
              </w:rPr>
              <w:t>model_type</w:t>
            </w:r>
          </w:p>
        </w:tc>
        <w:tc>
          <w:tcPr>
            <w:tcW w:type="dxa" w:w="3135"/>
            <w:shd w:val="clear" w:color="auto" w:fill="FFFFFF"/>
          </w:tcPr>
          <w:p>
            <w:r>
              <w:rPr>
                <w:rFonts w:ascii="Poppins" w:hAnsi="Poppins"/>
                <w:rFonts w:ascii="Poppins" w:hAnsi="Poppins"/>
                <w:b w:val="0"/>
                <w:color w:val="374151"/>
                <w:sz w:val="20"/>
              </w:rPr>
              <w:t>varchar</w:t>
            </w:r>
          </w:p>
        </w:tc>
        <w:tc>
          <w:tcPr>
            <w:tcW w:type="dxa" w:w="3135"/>
            <w:shd w:val="clear" w:color="auto" w:fill="FFFFFF"/>
          </w:tcPr>
          <w:p>
            <w:r>
              <w:rPr>
                <w:rFonts w:ascii="Poppins" w:hAnsi="Poppins"/>
                <w:rFonts w:ascii="Poppins" w:hAnsi="Poppins"/>
                <w:b w:val="0"/>
                <w:color w:val="374151"/>
                <w:sz w:val="20"/>
              </w:rPr>
              <w:t>Laravel model class name (e.g. App\Models\Booking)</w:t>
            </w:r>
          </w:p>
        </w:tc>
      </w:tr>
      <w:tr>
        <w:tc>
          <w:tcPr>
            <w:tcW w:type="dxa" w:w="3135"/>
            <w:shd w:val="clear" w:color="auto" w:fill="F0F4FA"/>
          </w:tcPr>
          <w:p>
            <w:r>
              <w:rPr>
                <w:rFonts w:ascii="Poppins" w:hAnsi="Poppins"/>
                <w:rFonts w:ascii="Poppins" w:hAnsi="Poppins"/>
                <w:b w:val="0"/>
                <w:color w:val="374151"/>
                <w:sz w:val="20"/>
              </w:rPr>
              <w:t>model_id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ID of the affected record</w:t>
            </w:r>
          </w:p>
        </w:tc>
      </w:tr>
      <w:tr>
        <w:tc>
          <w:tcPr>
            <w:tcW w:type="dxa" w:w="3135"/>
            <w:shd w:val="clear" w:color="auto" w:fill="FFFFFF"/>
          </w:tcPr>
          <w:p>
            <w:r>
              <w:rPr>
                <w:rFonts w:ascii="Poppins" w:hAnsi="Poppins"/>
                <w:rFonts w:ascii="Poppins" w:hAnsi="Poppins"/>
                <w:b w:val="0"/>
                <w:color w:val="374151"/>
                <w:sz w:val="20"/>
              </w:rPr>
              <w:t>old_values</w:t>
            </w:r>
          </w:p>
        </w:tc>
        <w:tc>
          <w:tcPr>
            <w:tcW w:type="dxa" w:w="3135"/>
            <w:shd w:val="clear" w:color="auto" w:fill="FFFFFF"/>
          </w:tcPr>
          <w:p>
            <w:r>
              <w:rPr>
                <w:rFonts w:ascii="Poppins" w:hAnsi="Poppins"/>
                <w:rFonts w:ascii="Poppins" w:hAnsi="Poppins"/>
                <w:b w:val="0"/>
                <w:color w:val="374151"/>
                <w:sz w:val="20"/>
              </w:rPr>
              <w:t>jsonb</w:t>
            </w:r>
          </w:p>
        </w:tc>
        <w:tc>
          <w:tcPr>
            <w:tcW w:type="dxa" w:w="3135"/>
            <w:shd w:val="clear" w:color="auto" w:fill="FFFFFF"/>
          </w:tcPr>
          <w:p>
            <w:r>
              <w:rPr>
                <w:rFonts w:ascii="Poppins" w:hAnsi="Poppins"/>
                <w:rFonts w:ascii="Poppins" w:hAnsi="Poppins"/>
                <w:b w:val="0"/>
                <w:color w:val="374151"/>
                <w:sz w:val="20"/>
              </w:rPr>
              <w:t>State before the change (null for created actions)</w:t>
            </w:r>
          </w:p>
        </w:tc>
      </w:tr>
      <w:tr>
        <w:tc>
          <w:tcPr>
            <w:tcW w:type="dxa" w:w="3135"/>
            <w:shd w:val="clear" w:color="auto" w:fill="F0F4FA"/>
          </w:tcPr>
          <w:p>
            <w:r>
              <w:rPr>
                <w:rFonts w:ascii="Poppins" w:hAnsi="Poppins"/>
                <w:rFonts w:ascii="Poppins" w:hAnsi="Poppins"/>
                <w:b w:val="0"/>
                <w:color w:val="374151"/>
                <w:sz w:val="20"/>
              </w:rPr>
              <w:t>new_values</w:t>
            </w:r>
          </w:p>
        </w:tc>
        <w:tc>
          <w:tcPr>
            <w:tcW w:type="dxa" w:w="3135"/>
            <w:shd w:val="clear" w:color="auto" w:fill="F0F4FA"/>
          </w:tcPr>
          <w:p>
            <w:r>
              <w:rPr>
                <w:rFonts w:ascii="Poppins" w:hAnsi="Poppins"/>
                <w:rFonts w:ascii="Poppins" w:hAnsi="Poppins"/>
                <w:b w:val="0"/>
                <w:color w:val="374151"/>
                <w:sz w:val="20"/>
              </w:rPr>
              <w:t>jsonb</w:t>
            </w:r>
          </w:p>
        </w:tc>
        <w:tc>
          <w:tcPr>
            <w:tcW w:type="dxa" w:w="3135"/>
            <w:shd w:val="clear" w:color="auto" w:fill="F0F4FA"/>
          </w:tcPr>
          <w:p>
            <w:r>
              <w:rPr>
                <w:rFonts w:ascii="Poppins" w:hAnsi="Poppins"/>
                <w:rFonts w:ascii="Poppins" w:hAnsi="Poppins"/>
                <w:b w:val="0"/>
                <w:color w:val="374151"/>
                <w:sz w:val="20"/>
              </w:rPr>
              <w:t>State after the change (null for deleted actions)</w:t>
            </w:r>
          </w:p>
        </w:tc>
      </w:tr>
      <w:tr>
        <w:tc>
          <w:tcPr>
            <w:tcW w:type="dxa" w:w="3135"/>
            <w:shd w:val="clear" w:color="auto" w:fill="FFFFFF"/>
          </w:tcPr>
          <w:p>
            <w:r>
              <w:rPr>
                <w:rFonts w:ascii="Poppins" w:hAnsi="Poppins"/>
                <w:rFonts w:ascii="Poppins" w:hAnsi="Poppins"/>
                <w:b w:val="0"/>
                <w:color w:val="374151"/>
                <w:sz w:val="20"/>
              </w:rPr>
              <w:t>ip_address</w:t>
            </w:r>
          </w:p>
        </w:tc>
        <w:tc>
          <w:tcPr>
            <w:tcW w:type="dxa" w:w="3135"/>
            <w:shd w:val="clear" w:color="auto" w:fill="FFFFFF"/>
          </w:tcPr>
          <w:p>
            <w:r>
              <w:rPr>
                <w:rFonts w:ascii="Poppins" w:hAnsi="Poppins"/>
                <w:rFonts w:ascii="Poppins" w:hAnsi="Poppins"/>
                <w:b w:val="0"/>
                <w:color w:val="374151"/>
                <w:sz w:val="20"/>
              </w:rPr>
              <w:t>inet</w:t>
            </w:r>
          </w:p>
        </w:tc>
        <w:tc>
          <w:tcPr>
            <w:tcW w:type="dxa" w:w="3135"/>
            <w:shd w:val="clear" w:color="auto" w:fill="FFFFFF"/>
          </w:tcPr>
          <w:p>
            <w:r>
              <w:rPr>
                <w:rFonts w:ascii="Poppins" w:hAnsi="Poppins"/>
                <w:rFonts w:ascii="Poppins" w:hAnsi="Poppins"/>
                <w:b w:val="0"/>
                <w:color w:val="374151"/>
                <w:sz w:val="20"/>
              </w:rPr>
              <w:t>Client IP address</w:t>
            </w:r>
          </w:p>
        </w:tc>
      </w:tr>
      <w:tr>
        <w:tc>
          <w:tcPr>
            <w:tcW w:type="dxa" w:w="3135"/>
            <w:shd w:val="clear" w:color="auto" w:fill="F0F4FA"/>
          </w:tcPr>
          <w:p>
            <w:r>
              <w:rPr>
                <w:rFonts w:ascii="Poppins" w:hAnsi="Poppins"/>
                <w:rFonts w:ascii="Poppins" w:hAnsi="Poppins"/>
                <w:b w:val="0"/>
                <w:color w:val="374151"/>
                <w:sz w:val="20"/>
              </w:rPr>
              <w:t>created_at</w:t>
            </w:r>
          </w:p>
        </w:tc>
        <w:tc>
          <w:tcPr>
            <w:tcW w:type="dxa" w:w="3135"/>
            <w:shd w:val="clear" w:color="auto" w:fill="F0F4FA"/>
          </w:tcPr>
          <w:p>
            <w:r>
              <w:rPr>
                <w:rFonts w:ascii="Poppins" w:hAnsi="Poppins"/>
                <w:rFonts w:ascii="Poppins" w:hAnsi="Poppins"/>
                <w:b w:val="0"/>
                <w:color w:val="374151"/>
                <w:sz w:val="20"/>
              </w:rPr>
              <w:t>timestamp</w:t>
            </w:r>
          </w:p>
        </w:tc>
        <w:tc>
          <w:tcPr>
            <w:tcW w:type="dxa" w:w="3135"/>
            <w:shd w:val="clear" w:color="auto" w:fill="F0F4FA"/>
          </w:tcPr>
          <w:p>
            <w:r>
              <w:rPr>
                <w:rFonts w:ascii="Poppins" w:hAnsi="Poppins"/>
                <w:rFonts w:ascii="Poppins" w:hAnsi="Poppins"/>
                <w:b w:val="0"/>
                <w:color w:val="374151"/>
                <w:sz w:val="20"/>
              </w:rPr>
              <w:t>When the action occurred (UTC)</w:t>
            </w:r>
          </w:p>
        </w:tc>
      </w:tr>
    </w:tbl>
    <w:p>
      <w:pPr>
        <w:spacing w:before="200" w:after="120"/>
      </w:pPr>
      <w:r>
        <w:rPr>
          <w:rFonts w:ascii="Poppins" w:hAnsi="Poppins"/>
          <w:rFonts w:ascii="Poppins" w:hAnsi="Poppins"/>
          <w:b/>
          <w:color w:val="1B2D4F"/>
          <w:sz w:val="22"/>
        </w:rPr>
        <w:t>Audit Log Access &amp; Filtering</w:t>
      </w:r>
    </w:p>
    <w:p>
      <w:pPr>
        <w:pStyle w:val="ListBullet"/>
        <w:spacing w:before="20" w:after="40"/>
        <w:ind w:left="283"/>
      </w:pPr>
      <w:r>
        <w:rPr>
          <w:rFonts w:ascii="Poppins" w:hAnsi="Poppins"/>
          <w:rFonts w:ascii="Poppins" w:hAnsi="Poppins"/>
          <w:b w:val="0"/>
          <w:color w:val="374151"/>
          <w:sz w:val="21"/>
        </w:rPr>
        <w:t>Viewable by Super Admin and Admin only</w:t>
      </w:r>
    </w:p>
    <w:p>
      <w:pPr>
        <w:pStyle w:val="ListBullet"/>
        <w:spacing w:before="20" w:after="40"/>
        <w:ind w:left="283"/>
      </w:pPr>
      <w:r>
        <w:rPr>
          <w:rFonts w:ascii="Poppins" w:hAnsi="Poppins"/>
          <w:rFonts w:ascii="Poppins" w:hAnsi="Poppins"/>
          <w:b w:val="0"/>
          <w:color w:val="374151"/>
          <w:sz w:val="21"/>
        </w:rPr>
        <w:t>Filterable by: user (dropdown), date range (date picker), action type (multi-select), model type (multi-select)</w:t>
      </w:r>
    </w:p>
    <w:p>
      <w:pPr>
        <w:pStyle w:val="ListBullet"/>
        <w:spacing w:before="20" w:after="40"/>
        <w:ind w:left="283"/>
      </w:pPr>
      <w:r>
        <w:rPr>
          <w:rFonts w:ascii="Poppins" w:hAnsi="Poppins"/>
          <w:rFonts w:ascii="Poppins" w:hAnsi="Poppins"/>
          <w:b w:val="0"/>
          <w:color w:val="374151"/>
          <w:sz w:val="21"/>
        </w:rPr>
        <w:t>Search by model_id or reference code</w:t>
      </w:r>
    </w:p>
    <w:p>
      <w:pPr>
        <w:pStyle w:val="ListBullet"/>
        <w:spacing w:before="20" w:after="40"/>
        <w:ind w:left="283"/>
      </w:pPr>
      <w:r>
        <w:rPr>
          <w:rFonts w:ascii="Poppins" w:hAnsi="Poppins"/>
          <w:rFonts w:ascii="Poppins" w:hAnsi="Poppins"/>
          <w:b w:val="0"/>
          <w:color w:val="374151"/>
          <w:sz w:val="21"/>
        </w:rPr>
        <w:t>Exportable as PDF (DomPDF) and Excel (Maatwebsite)</w:t>
      </w:r>
    </w:p>
    <w:p>
      <w:pPr>
        <w:pStyle w:val="ListBullet"/>
        <w:spacing w:before="20" w:after="40"/>
        <w:ind w:left="283"/>
      </w:pPr>
      <w:r>
        <w:rPr>
          <w:rFonts w:ascii="Poppins" w:hAnsi="Poppins"/>
          <w:rFonts w:ascii="Poppins" w:hAnsi="Poppins"/>
          <w:b w:val="0"/>
          <w:color w:val="374151"/>
          <w:sz w:val="21"/>
        </w:rPr>
        <w:t>Pagination: 50 records per page</w:t>
      </w:r>
    </w:p>
    <w:p>
      <w:pPr>
        <w:pStyle w:val="ListBullet"/>
        <w:spacing w:before="20" w:after="40"/>
        <w:ind w:left="283"/>
      </w:pPr>
      <w:r>
        <w:rPr>
          <w:rFonts w:ascii="Poppins" w:hAnsi="Poppins"/>
          <w:rFonts w:ascii="Poppins" w:hAnsi="Poppins"/>
          <w:b w:val="0"/>
          <w:color w:val="374151"/>
          <w:sz w:val="21"/>
        </w:rPr>
        <w:t>Immutability enforced at database level: no UPDATE or DELETE permissions on audit_logs granted to the application DB user</w:t>
      </w:r>
    </w:p>
    <w:p>
      <w:r>
        <w:br w:type="page"/>
      </w:r>
    </w:p>
    <w:p>
      <w:pPr>
        <w:spacing w:before="320" w:after="120"/>
      </w:pPr>
      <w:r>
        <w:rPr>
          <w:rFonts w:ascii="Poppins" w:hAnsi="Poppins"/>
          <w:rFonts w:ascii="Poppins" w:hAnsi="Poppins"/>
          <w:b/>
          <w:color w:val="1B2D4F"/>
          <w:sz w:val="28"/>
        </w:rPr>
        <w:t>SECTION 5 — SYSTEM SETTINGS &amp; CENTRAL CONFIGURATION</w:t>
      </w:r>
    </w:p>
    <w:p>
      <w:pPr>
        <w:spacing w:before="40" w:after="80"/>
      </w:pPr>
      <w:r>
        <w:rPr>
          <w:rFonts w:ascii="Poppins" w:hAnsi="Poppins"/>
          <w:rFonts w:ascii="Poppins" w:hAnsi="Poppins"/>
          <w:b w:val="0"/>
          <w:color w:val="374151"/>
          <w:sz w:val="21"/>
        </w:rPr>
        <w:t>A single unified /settings area in the admin dashboard. All settings are stored in the system_settings table as key-value pairs (key varchar, value text, description, updated_by). Super Admin has access to all settings sections. Admin has access to a defined subset.</w:t>
      </w:r>
    </w:p>
    <w:p>
      <w:pPr>
        <w:spacing w:before="200" w:after="120"/>
      </w:pPr>
      <w:r>
        <w:rPr>
          <w:rFonts w:ascii="Poppins" w:hAnsi="Poppins"/>
          <w:rFonts w:ascii="Poppins" w:hAnsi="Poppins"/>
          <w:b/>
          <w:color w:val="C9A052"/>
          <w:sz w:val="24"/>
        </w:rPr>
        <w:t>5.1 General Settings</w:t>
      </w:r>
    </w:p>
    <w:p>
      <w:pPr>
        <w:pStyle w:val="ListBullet"/>
        <w:spacing w:before="20" w:after="40"/>
        <w:ind w:left="283"/>
      </w:pPr>
      <w:r>
        <w:rPr>
          <w:rFonts w:ascii="Poppins" w:hAnsi="Poppins"/>
          <w:rFonts w:ascii="Poppins" w:hAnsi="Poppins"/>
          <w:b w:val="0"/>
          <w:color w:val="374151"/>
          <w:sz w:val="21"/>
        </w:rPr>
        <w:t>building_name — Display name for the building (used in all documents)</w:t>
      </w:r>
    </w:p>
    <w:p>
      <w:pPr>
        <w:pStyle w:val="ListBullet"/>
        <w:spacing w:before="20" w:after="40"/>
        <w:ind w:left="283"/>
      </w:pPr>
      <w:r>
        <w:rPr>
          <w:rFonts w:ascii="Poppins" w:hAnsi="Poppins"/>
          <w:rFonts w:ascii="Poppins" w:hAnsi="Poppins"/>
          <w:b w:val="0"/>
          <w:color w:val="374151"/>
          <w:sz w:val="21"/>
        </w:rPr>
        <w:t>logo_url — S3 URL of the uploaded logo (used in PDF templates and email headers)</w:t>
      </w:r>
    </w:p>
    <w:p>
      <w:pPr>
        <w:pStyle w:val="ListBullet"/>
        <w:spacing w:before="20" w:after="40"/>
        <w:ind w:left="283"/>
      </w:pPr>
      <w:r>
        <w:rPr>
          <w:rFonts w:ascii="Poppins" w:hAnsi="Poppins"/>
          <w:rFonts w:ascii="Poppins" w:hAnsi="Poppins"/>
          <w:b w:val="0"/>
          <w:color w:val="374151"/>
          <w:sz w:val="21"/>
        </w:rPr>
        <w:t>contact_email — Primary contact email for public display</w:t>
      </w:r>
    </w:p>
    <w:p>
      <w:pPr>
        <w:pStyle w:val="ListBullet"/>
        <w:spacing w:before="20" w:after="40"/>
        <w:ind w:left="283"/>
      </w:pPr>
      <w:r>
        <w:rPr>
          <w:rFonts w:ascii="Poppins" w:hAnsi="Poppins"/>
          <w:rFonts w:ascii="Poppins" w:hAnsi="Poppins"/>
          <w:b w:val="0"/>
          <w:color w:val="374151"/>
          <w:sz w:val="21"/>
        </w:rPr>
        <w:t>contact_phone — Primary contact phone number</w:t>
      </w:r>
    </w:p>
    <w:p>
      <w:pPr>
        <w:pStyle w:val="ListBullet"/>
        <w:spacing w:before="20" w:after="40"/>
        <w:ind w:left="283"/>
      </w:pPr>
      <w:r>
        <w:rPr>
          <w:rFonts w:ascii="Poppins" w:hAnsi="Poppins"/>
          <w:rFonts w:ascii="Poppins" w:hAnsi="Poppins"/>
          <w:b w:val="0"/>
          <w:color w:val="374151"/>
          <w:sz w:val="21"/>
        </w:rPr>
        <w:t>address — Full building address</w:t>
      </w:r>
    </w:p>
    <w:p>
      <w:pPr>
        <w:pStyle w:val="ListBullet"/>
        <w:spacing w:before="20" w:after="40"/>
        <w:ind w:left="283"/>
      </w:pPr>
      <w:r>
        <w:rPr>
          <w:rFonts w:ascii="Poppins" w:hAnsi="Poppins"/>
          <w:rFonts w:ascii="Poppins" w:hAnsi="Poppins"/>
          <w:b w:val="0"/>
          <w:color w:val="374151"/>
          <w:sz w:val="21"/>
        </w:rPr>
        <w:t>timezone — Fixed to Africa/Mogadishu (EAT UTC+3). Displayed in UI, used for scheduled job timing.</w:t>
      </w:r>
    </w:p>
    <w:p>
      <w:pPr>
        <w:pStyle w:val="ListBullet"/>
        <w:spacing w:before="20" w:after="40"/>
        <w:ind w:left="283"/>
      </w:pPr>
      <w:r>
        <w:rPr>
          <w:rFonts w:ascii="Poppins" w:hAnsi="Poppins"/>
          <w:rFonts w:ascii="Poppins" w:hAnsi="Poppins"/>
          <w:b w:val="0"/>
          <w:color w:val="374151"/>
          <w:sz w:val="21"/>
        </w:rPr>
        <w:t>date_format — Default: DD/MM/YYYY</w:t>
      </w:r>
    </w:p>
    <w:p>
      <w:pPr>
        <w:spacing w:before="200" w:after="120"/>
      </w:pPr>
      <w:r>
        <w:rPr>
          <w:rFonts w:ascii="Poppins" w:hAnsi="Poppins"/>
          <w:rFonts w:ascii="Poppins" w:hAnsi="Poppins"/>
          <w:b/>
          <w:color w:val="C9A052"/>
          <w:sz w:val="24"/>
        </w:rPr>
        <w:t>5.2 Electricity Rate Configuration</w:t>
      </w:r>
    </w:p>
    <w:p>
      <w:pPr>
        <w:pStyle w:val="ListBullet"/>
        <w:spacing w:before="20" w:after="40"/>
        <w:ind w:left="283"/>
      </w:pPr>
      <w:r>
        <w:rPr>
          <w:rFonts w:ascii="Poppins" w:hAnsi="Poppins"/>
          <w:rFonts w:ascii="Poppins" w:hAnsi="Poppins"/>
          <w:b w:val="0"/>
          <w:color w:val="374151"/>
          <w:sz w:val="21"/>
        </w:rPr>
        <w:t>Managed via electricity_rates table (not system_settings key-value)</w:t>
      </w:r>
    </w:p>
    <w:p>
      <w:pPr>
        <w:pStyle w:val="ListBullet"/>
        <w:spacing w:before="20" w:after="40"/>
        <w:ind w:left="283"/>
      </w:pPr>
      <w:r>
        <w:rPr>
          <w:rFonts w:ascii="Poppins" w:hAnsi="Poppins"/>
          <w:rFonts w:ascii="Poppins" w:hAnsi="Poppins"/>
          <w:b w:val="0"/>
          <w:color w:val="374151"/>
          <w:sz w:val="21"/>
        </w:rPr>
        <w:t>rate_per_kwh (decimal, USD) — the price charged to tenants per kWh consumed</w:t>
      </w:r>
    </w:p>
    <w:p>
      <w:pPr>
        <w:pStyle w:val="ListBullet"/>
        <w:spacing w:before="20" w:after="40"/>
        <w:ind w:left="283"/>
      </w:pPr>
      <w:r>
        <w:rPr>
          <w:rFonts w:ascii="Poppins" w:hAnsi="Poppins"/>
          <w:rFonts w:ascii="Poppins" w:hAnsi="Poppins"/>
          <w:b w:val="0"/>
          <w:color w:val="374151"/>
          <w:sz w:val="21"/>
        </w:rPr>
        <w:t>effective_from (date) — when this rate takes effect</w:t>
      </w:r>
    </w:p>
    <w:p>
      <w:pPr>
        <w:pStyle w:val="ListBullet"/>
        <w:spacing w:before="20" w:after="40"/>
        <w:ind w:left="283"/>
      </w:pPr>
      <w:r>
        <w:rPr>
          <w:rFonts w:ascii="Poppins" w:hAnsi="Poppins"/>
          <w:rFonts w:ascii="Poppins" w:hAnsi="Poppins"/>
          <w:b w:val="0"/>
          <w:color w:val="374151"/>
          <w:sz w:val="21"/>
        </w:rPr>
        <w:t>effective_to (date, nullable) — auto-set when a new rate is saved</w:t>
      </w:r>
    </w:p>
    <w:p>
      <w:pPr>
        <w:pStyle w:val="ListBullet"/>
        <w:spacing w:before="20" w:after="40"/>
        <w:ind w:left="283"/>
      </w:pPr>
      <w:r>
        <w:rPr>
          <w:rFonts w:ascii="Poppins" w:hAnsi="Poppins"/>
          <w:rFonts w:ascii="Poppins" w:hAnsi="Poppins"/>
          <w:b w:val="0"/>
          <w:color w:val="374151"/>
          <w:sz w:val="21"/>
        </w:rPr>
        <w:t>When a new rate is saved: previous rate's effective_to is set to the day before new rate's effective_from</w:t>
      </w:r>
    </w:p>
    <w:p>
      <w:pPr>
        <w:pStyle w:val="ListBullet"/>
        <w:spacing w:before="20" w:after="40"/>
        <w:ind w:left="283"/>
      </w:pPr>
      <w:r>
        <w:rPr>
          <w:rFonts w:ascii="Poppins" w:hAnsi="Poppins"/>
          <w:rFonts w:ascii="Poppins" w:hAnsi="Poppins"/>
          <w:b w:val="0"/>
          <w:color w:val="374151"/>
          <w:sz w:val="21"/>
        </w:rPr>
        <w:t>Rate lookup: when calculating an electricity bill, system queries the rate where effective_from &lt;= reading_date AND (effective_to IS NULL OR effective_to &gt;= reading_date)</w:t>
      </w:r>
    </w:p>
    <w:p>
      <w:pPr>
        <w:pStyle w:val="ListBullet"/>
        <w:spacing w:before="20" w:after="40"/>
        <w:ind w:left="283"/>
      </w:pPr>
      <w:r>
        <w:rPr>
          <w:rFonts w:ascii="Poppins" w:hAnsi="Poppins"/>
          <w:rFonts w:ascii="Poppins" w:hAnsi="Poppins"/>
          <w:b w:val="0"/>
          <w:color w:val="374151"/>
          <w:sz w:val="21"/>
        </w:rPr>
        <w:t>Only Super Admin and Admin can create or modify rates</w:t>
      </w:r>
    </w:p>
    <w:p>
      <w:pPr>
        <w:pStyle w:val="ListBullet"/>
        <w:spacing w:before="20" w:after="40"/>
        <w:ind w:left="283"/>
      </w:pPr>
      <w:r>
        <w:rPr>
          <w:rFonts w:ascii="Poppins" w:hAnsi="Poppins"/>
          <w:rFonts w:ascii="Poppins" w:hAnsi="Poppins"/>
          <w:b w:val="0"/>
          <w:color w:val="374151"/>
          <w:sz w:val="21"/>
        </w:rPr>
        <w:t>Rate history is preserved — no rate record is ever deleted</w:t>
      </w:r>
    </w:p>
    <w:p>
      <w:pPr>
        <w:spacing w:before="200" w:after="120"/>
      </w:pPr>
      <w:r>
        <w:rPr>
          <w:rFonts w:ascii="Poppins" w:hAnsi="Poppins"/>
          <w:rFonts w:ascii="Poppins" w:hAnsi="Poppins"/>
          <w:b/>
          <w:color w:val="C9A052"/>
          <w:sz w:val="24"/>
        </w:rPr>
        <w:t>5.3 Catering Package Configuration</w:t>
      </w:r>
    </w:p>
    <w:p>
      <w:pPr>
        <w:pStyle w:val="ListBullet"/>
        <w:spacing w:before="20" w:after="40"/>
        <w:ind w:left="283"/>
      </w:pPr>
      <w:r>
        <w:rPr>
          <w:rFonts w:ascii="Poppins" w:hAnsi="Poppins"/>
          <w:rFonts w:ascii="Poppins" w:hAnsi="Poppins"/>
          <w:b w:val="0"/>
          <w:color w:val="374151"/>
          <w:sz w:val="21"/>
        </w:rPr>
        <w:t>Create/edit Silver, Gold, Platinum packages and any future custom packages</w:t>
      </w:r>
    </w:p>
    <w:p>
      <w:pPr>
        <w:pStyle w:val="ListBullet"/>
        <w:spacing w:before="20" w:after="40"/>
        <w:ind w:left="283"/>
      </w:pPr>
      <w:r>
        <w:rPr>
          <w:rFonts w:ascii="Poppins" w:hAnsi="Poppins"/>
          <w:rFonts w:ascii="Poppins" w:hAnsi="Poppins"/>
          <w:b w:val="0"/>
          <w:color w:val="374151"/>
          <w:sz w:val="21"/>
        </w:rPr>
        <w:t>Per package: name, slug, description, list of included services, base_price (USD)</w:t>
      </w:r>
    </w:p>
    <w:p>
      <w:pPr>
        <w:pStyle w:val="ListBullet"/>
        <w:spacing w:before="20" w:after="40"/>
        <w:ind w:left="283"/>
      </w:pPr>
      <w:r>
        <w:rPr>
          <w:rFonts w:ascii="Poppins" w:hAnsi="Poppins"/>
          <w:rFonts w:ascii="Poppins" w:hAnsi="Poppins"/>
          <w:b w:val="0"/>
          <w:color w:val="374151"/>
          <w:sz w:val="21"/>
        </w:rPr>
        <w:t>catering_packages table: id, name, slug, description, base_price, active (boolean)</w:t>
      </w:r>
    </w:p>
    <w:p>
      <w:pPr>
        <w:pStyle w:val="ListBullet"/>
        <w:spacing w:before="20" w:after="40"/>
        <w:ind w:left="283"/>
      </w:pPr>
      <w:r>
        <w:rPr>
          <w:rFonts w:ascii="Poppins" w:hAnsi="Poppins"/>
          <w:rFonts w:ascii="Poppins" w:hAnsi="Poppins"/>
          <w:b w:val="0"/>
          <w:color w:val="374151"/>
          <w:sz w:val="21"/>
        </w:rPr>
        <w:t>catering_package_items table: id, package_id, service_name, description</w:t>
      </w:r>
    </w:p>
    <w:p>
      <w:pPr>
        <w:pStyle w:val="ListBullet"/>
        <w:spacing w:before="20" w:after="40"/>
        <w:ind w:left="283"/>
      </w:pPr>
      <w:r>
        <w:rPr>
          <w:rFonts w:ascii="Poppins" w:hAnsi="Poppins"/>
          <w:rFonts w:ascii="Poppins" w:hAnsi="Poppins"/>
          <w:b w:val="0"/>
          <w:color w:val="374151"/>
          <w:sz w:val="21"/>
        </w:rPr>
        <w:t>DJ add-on price: stored as system_settings key 'addon_dj_price' (decimal string)</w:t>
      </w:r>
    </w:p>
    <w:p>
      <w:pPr>
        <w:pStyle w:val="ListBullet"/>
        <w:spacing w:before="20" w:after="40"/>
        <w:ind w:left="283"/>
      </w:pPr>
      <w:r>
        <w:rPr>
          <w:rFonts w:ascii="Poppins" w:hAnsi="Poppins"/>
          <w:rFonts w:ascii="Poppins" w:hAnsi="Poppins"/>
          <w:b w:val="0"/>
          <w:color w:val="374151"/>
          <w:sz w:val="21"/>
        </w:rPr>
        <w:t>Cameraman add-on price: stored as system_settings key 'addon_cameraman_price'</w:t>
      </w:r>
    </w:p>
    <w:p>
      <w:pPr>
        <w:pStyle w:val="ListBullet"/>
        <w:spacing w:before="20" w:after="40"/>
        <w:ind w:left="283"/>
      </w:pPr>
      <w:r>
        <w:rPr>
          <w:rFonts w:ascii="Poppins" w:hAnsi="Poppins"/>
          <w:rFonts w:ascii="Poppins" w:hAnsi="Poppins"/>
          <w:b w:val="0"/>
          <w:color w:val="374151"/>
          <w:sz w:val="21"/>
        </w:rPr>
        <w:t>Packages apply globally to all conference halls</w:t>
      </w:r>
    </w:p>
    <w:p>
      <w:pPr>
        <w:pStyle w:val="ListBullet"/>
        <w:spacing w:before="20" w:after="40"/>
        <w:ind w:left="283"/>
      </w:pPr>
      <w:r>
        <w:rPr>
          <w:rFonts w:ascii="Poppins" w:hAnsi="Poppins"/>
          <w:rFonts w:ascii="Poppins" w:hAnsi="Poppins"/>
          <w:b w:val="0"/>
          <w:color w:val="374151"/>
          <w:sz w:val="21"/>
        </w:rPr>
        <w:t>Only Super Admin and Admin can edit packages</w:t>
      </w:r>
    </w:p>
    <w:p>
      <w:pPr>
        <w:pStyle w:val="ListBullet"/>
        <w:spacing w:before="20" w:after="40"/>
        <w:ind w:left="283"/>
      </w:pPr>
      <w:r>
        <w:rPr>
          <w:rFonts w:ascii="Poppins" w:hAnsi="Poppins"/>
          <w:rFonts w:ascii="Poppins" w:hAnsi="Poppins"/>
          <w:b w:val="0"/>
          <w:color w:val="374151"/>
          <w:sz w:val="21"/>
        </w:rPr>
        <w:t>Deactivating a package (active=false) hides it from new bookings but preserves historical data</w:t>
      </w:r>
    </w:p>
    <w:p>
      <w:pPr>
        <w:spacing w:before="200" w:after="120"/>
      </w:pPr>
      <w:r>
        <w:rPr>
          <w:rFonts w:ascii="Poppins" w:hAnsi="Poppins"/>
          <w:rFonts w:ascii="Poppins" w:hAnsi="Poppins"/>
          <w:b/>
          <w:color w:val="C9A052"/>
          <w:sz w:val="24"/>
        </w:rPr>
        <w:t>5.4 Session Time Configuration</w:t>
      </w:r>
    </w:p>
    <w:p>
      <w:pPr>
        <w:pStyle w:val="ListBullet"/>
        <w:spacing w:before="20" w:after="40"/>
        <w:ind w:left="283"/>
      </w:pPr>
      <w:r>
        <w:rPr>
          <w:rFonts w:ascii="Poppins" w:hAnsi="Poppins"/>
          <w:rFonts w:ascii="Poppins" w:hAnsi="Poppins"/>
          <w:b w:val="0"/>
          <w:color w:val="374151"/>
          <w:sz w:val="21"/>
        </w:rPr>
        <w:t>session_morning_start — default '08:00'</w:t>
      </w:r>
    </w:p>
    <w:p>
      <w:pPr>
        <w:pStyle w:val="ListBullet"/>
        <w:spacing w:before="20" w:after="40"/>
        <w:ind w:left="283"/>
      </w:pPr>
      <w:r>
        <w:rPr>
          <w:rFonts w:ascii="Poppins" w:hAnsi="Poppins"/>
          <w:rFonts w:ascii="Poppins" w:hAnsi="Poppins"/>
          <w:b w:val="0"/>
          <w:color w:val="374151"/>
          <w:sz w:val="21"/>
        </w:rPr>
        <w:t>session_morning_end — default '13:00'</w:t>
      </w:r>
    </w:p>
    <w:p>
      <w:pPr>
        <w:pStyle w:val="ListBullet"/>
        <w:spacing w:before="20" w:after="40"/>
        <w:ind w:left="283"/>
      </w:pPr>
      <w:r>
        <w:rPr>
          <w:rFonts w:ascii="Poppins" w:hAnsi="Poppins"/>
          <w:rFonts w:ascii="Poppins" w:hAnsi="Poppins"/>
          <w:b w:val="0"/>
          <w:color w:val="374151"/>
          <w:sz w:val="21"/>
        </w:rPr>
        <w:t>session_afternoon_start — default '15:00'</w:t>
      </w:r>
    </w:p>
    <w:p>
      <w:pPr>
        <w:pStyle w:val="ListBullet"/>
        <w:spacing w:before="20" w:after="40"/>
        <w:ind w:left="283"/>
      </w:pPr>
      <w:r>
        <w:rPr>
          <w:rFonts w:ascii="Poppins" w:hAnsi="Poppins"/>
          <w:rFonts w:ascii="Poppins" w:hAnsi="Poppins"/>
          <w:b w:val="0"/>
          <w:color w:val="374151"/>
          <w:sz w:val="21"/>
        </w:rPr>
        <w:t>session_afternoon_end — default '18:30'</w:t>
      </w:r>
    </w:p>
    <w:p>
      <w:pPr>
        <w:pStyle w:val="ListBullet"/>
        <w:spacing w:before="20" w:after="40"/>
        <w:ind w:left="283"/>
      </w:pPr>
      <w:r>
        <w:rPr>
          <w:rFonts w:ascii="Poppins" w:hAnsi="Poppins"/>
          <w:rFonts w:ascii="Poppins" w:hAnsi="Poppins"/>
          <w:b w:val="0"/>
          <w:color w:val="374151"/>
          <w:sz w:val="21"/>
        </w:rPr>
        <w:t>session_evening_start — default '19:00'</w:t>
      </w:r>
    </w:p>
    <w:p>
      <w:pPr>
        <w:pStyle w:val="ListBullet"/>
        <w:spacing w:before="20" w:after="40"/>
        <w:ind w:left="283"/>
      </w:pPr>
      <w:r>
        <w:rPr>
          <w:rFonts w:ascii="Poppins" w:hAnsi="Poppins"/>
          <w:rFonts w:ascii="Poppins" w:hAnsi="Poppins"/>
          <w:b w:val="0"/>
          <w:color w:val="374151"/>
          <w:sz w:val="21"/>
        </w:rPr>
        <w:t>session_evening_end — default '23:00'</w:t>
      </w:r>
    </w:p>
    <w:p>
      <w:pPr>
        <w:pStyle w:val="ListBullet"/>
        <w:spacing w:before="20" w:after="40"/>
        <w:ind w:left="283"/>
      </w:pPr>
      <w:r>
        <w:rPr>
          <w:rFonts w:ascii="Poppins" w:hAnsi="Poppins"/>
          <w:rFonts w:ascii="Poppins" w:hAnsi="Poppins"/>
          <w:b w:val="0"/>
          <w:color w:val="374151"/>
          <w:sz w:val="21"/>
        </w:rPr>
        <w:t>Changes take effect immediately for new bookings; existing approved bookings are not affected</w:t>
      </w:r>
    </w:p>
    <w:p>
      <w:pPr>
        <w:spacing w:before="200" w:after="120"/>
      </w:pPr>
      <w:r>
        <w:rPr>
          <w:rFonts w:ascii="Poppins" w:hAnsi="Poppins"/>
          <w:rFonts w:ascii="Poppins" w:hAnsi="Poppins"/>
          <w:b/>
          <w:color w:val="C9A052"/>
          <w:sz w:val="24"/>
        </w:rPr>
        <w:t>5.5 Payment Terms</w:t>
      </w:r>
    </w:p>
    <w:p>
      <w:pPr>
        <w:pStyle w:val="ListBullet"/>
        <w:spacing w:before="20" w:after="40"/>
        <w:ind w:left="283"/>
      </w:pPr>
      <w:r>
        <w:rPr>
          <w:rFonts w:ascii="Poppins" w:hAnsi="Poppins"/>
          <w:rFonts w:ascii="Poppins" w:hAnsi="Poppins"/>
          <w:b w:val="0"/>
          <w:color w:val="374151"/>
          <w:sz w:val="21"/>
        </w:rPr>
        <w:t>invoice_due_days — number of days from invoice issue date to due date (default: 7)</w:t>
      </w:r>
    </w:p>
    <w:p>
      <w:pPr>
        <w:pStyle w:val="ListBullet"/>
        <w:spacing w:before="20" w:after="40"/>
        <w:ind w:left="283"/>
      </w:pPr>
      <w:r>
        <w:rPr>
          <w:rFonts w:ascii="Poppins" w:hAnsi="Poppins"/>
          <w:rFonts w:ascii="Poppins" w:hAnsi="Poppins"/>
          <w:b w:val="0"/>
          <w:color w:val="374151"/>
          <w:sz w:val="21"/>
        </w:rPr>
        <w:t>Used when auto-generating invoices to calculate due_date = issue_date + invoice_due_days</w:t>
      </w:r>
    </w:p>
    <w:p>
      <w:pPr>
        <w:spacing w:before="200" w:after="120"/>
      </w:pPr>
      <w:r>
        <w:rPr>
          <w:rFonts w:ascii="Poppins" w:hAnsi="Poppins"/>
          <w:rFonts w:ascii="Poppins" w:hAnsi="Poppins"/>
          <w:b/>
          <w:color w:val="C9A052"/>
          <w:sz w:val="24"/>
        </w:rPr>
        <w:t>5.6 WhatsApp API Configuration</w:t>
      </w:r>
    </w:p>
    <w:p>
      <w:pPr>
        <w:pStyle w:val="ListBullet"/>
        <w:spacing w:before="20" w:after="40"/>
        <w:ind w:left="283"/>
      </w:pPr>
      <w:r>
        <w:rPr>
          <w:rFonts w:ascii="Poppins" w:hAnsi="Poppins"/>
          <w:rFonts w:ascii="Poppins" w:hAnsi="Poppins"/>
          <w:b w:val="0"/>
          <w:color w:val="374151"/>
          <w:sz w:val="21"/>
        </w:rPr>
        <w:t>whatsapp_provider — 'twilio' or '360dialog'</w:t>
      </w:r>
    </w:p>
    <w:p>
      <w:pPr>
        <w:pStyle w:val="ListBullet"/>
        <w:spacing w:before="20" w:after="40"/>
        <w:ind w:left="283"/>
      </w:pPr>
      <w:r>
        <w:rPr>
          <w:rFonts w:ascii="Poppins" w:hAnsi="Poppins"/>
          <w:rFonts w:ascii="Poppins" w:hAnsi="Poppins"/>
          <w:b w:val="0"/>
          <w:color w:val="374151"/>
          <w:sz w:val="21"/>
        </w:rPr>
        <w:t>API credentials stored in .env (WHATSAPP_API_KEY, WHATSAPP_SENDER_NUMBER)</w:t>
      </w:r>
    </w:p>
    <w:p>
      <w:pPr>
        <w:pStyle w:val="ListBullet"/>
        <w:spacing w:before="20" w:after="40"/>
        <w:ind w:left="283"/>
      </w:pPr>
      <w:r>
        <w:rPr>
          <w:rFonts w:ascii="Poppins" w:hAnsi="Poppins"/>
          <w:rFonts w:ascii="Poppins" w:hAnsi="Poppins"/>
          <w:b w:val="0"/>
          <w:color w:val="374151"/>
          <w:sz w:val="21"/>
        </w:rPr>
        <w:t>Settings UI shows masked key values (last 4 chars visible) — cannot be read back in plaintext via UI</w:t>
      </w:r>
    </w:p>
    <w:p>
      <w:pPr>
        <w:pStyle w:val="ListBullet"/>
        <w:spacing w:before="20" w:after="40"/>
        <w:ind w:left="283"/>
      </w:pPr>
      <w:r>
        <w:rPr>
          <w:rFonts w:ascii="Poppins" w:hAnsi="Poppins"/>
          <w:rFonts w:ascii="Poppins" w:hAnsi="Poppins"/>
          <w:b w:val="0"/>
          <w:color w:val="374151"/>
          <w:sz w:val="21"/>
        </w:rPr>
        <w:t>Test button: sends a test WhatsApp message to a specified number to verify configuration</w:t>
      </w:r>
    </w:p>
    <w:p>
      <w:pPr>
        <w:spacing w:before="200" w:after="120"/>
      </w:pPr>
      <w:r>
        <w:rPr>
          <w:rFonts w:ascii="Poppins" w:hAnsi="Poppins"/>
          <w:rFonts w:ascii="Poppins" w:hAnsi="Poppins"/>
          <w:b/>
          <w:color w:val="C9A052"/>
          <w:sz w:val="24"/>
        </w:rPr>
        <w:t>5.7 Email Configuration (Resend API)</w:t>
      </w:r>
    </w:p>
    <w:p>
      <w:pPr>
        <w:pStyle w:val="ListBullet"/>
        <w:spacing w:before="20" w:after="40"/>
        <w:ind w:left="283"/>
      </w:pPr>
      <w:r>
        <w:rPr>
          <w:rFonts w:ascii="Poppins" w:hAnsi="Poppins"/>
          <w:rFonts w:ascii="Poppins" w:hAnsi="Poppins"/>
          <w:b w:val="0"/>
          <w:color w:val="374151"/>
          <w:sz w:val="21"/>
        </w:rPr>
        <w:t>RESEND_API_KEY stored in .env — never exposed in UI or API responses</w:t>
      </w:r>
    </w:p>
    <w:p>
      <w:pPr>
        <w:pStyle w:val="ListBullet"/>
        <w:spacing w:before="20" w:after="40"/>
        <w:ind w:left="283"/>
      </w:pPr>
      <w:r>
        <w:rPr>
          <w:rFonts w:ascii="Poppins" w:hAnsi="Poppins"/>
          <w:rFonts w:ascii="Poppins" w:hAnsi="Poppins"/>
          <w:b w:val="0"/>
          <w:color w:val="374151"/>
          <w:sz w:val="21"/>
        </w:rPr>
        <w:t>resend_from_name — sender display name (e.g. 'Haleelo Tower')</w:t>
      </w:r>
    </w:p>
    <w:p>
      <w:pPr>
        <w:pStyle w:val="ListBullet"/>
        <w:spacing w:before="20" w:after="40"/>
        <w:ind w:left="283"/>
      </w:pPr>
      <w:r>
        <w:rPr>
          <w:rFonts w:ascii="Poppins" w:hAnsi="Poppins"/>
          <w:rFonts w:ascii="Poppins" w:hAnsi="Poppins"/>
          <w:b w:val="0"/>
          <w:color w:val="374151"/>
          <w:sz w:val="21"/>
        </w:rPr>
        <w:t>resend_from_email — verified sender address on Resend (e.g. noreply@halelotower.so)</w:t>
      </w:r>
    </w:p>
    <w:p>
      <w:pPr>
        <w:pStyle w:val="ListBullet"/>
        <w:spacing w:before="20" w:after="40"/>
        <w:ind w:left="283"/>
      </w:pPr>
      <w:r>
        <w:rPr>
          <w:rFonts w:ascii="Poppins" w:hAnsi="Poppins"/>
          <w:rFonts w:ascii="Poppins" w:hAnsi="Poppins"/>
          <w:b w:val="0"/>
          <w:color w:val="374151"/>
          <w:sz w:val="21"/>
        </w:rPr>
        <w:t>resend_reply_to — reply-to email address</w:t>
      </w:r>
    </w:p>
    <w:p>
      <w:pPr>
        <w:pStyle w:val="ListBullet"/>
        <w:spacing w:before="20" w:after="40"/>
        <w:ind w:left="283"/>
      </w:pPr>
      <w:r>
        <w:rPr>
          <w:rFonts w:ascii="Poppins" w:hAnsi="Poppins"/>
          <w:rFonts w:ascii="Poppins" w:hAnsi="Poppins"/>
          <w:b w:val="0"/>
          <w:color w:val="374151"/>
          <w:sz w:val="21"/>
        </w:rPr>
        <w:t>HTML email templates: stored in resources/views/emails/ as Blade templates</w:t>
      </w:r>
    </w:p>
    <w:p>
      <w:pPr>
        <w:pStyle w:val="ListBullet"/>
        <w:spacing w:before="20" w:after="40"/>
        <w:ind w:left="283"/>
      </w:pPr>
      <w:r>
        <w:rPr>
          <w:rFonts w:ascii="Poppins" w:hAnsi="Poppins"/>
          <w:rFonts w:ascii="Poppins" w:hAnsi="Poppins"/>
          <w:b w:val="0"/>
          <w:color w:val="374151"/>
          <w:sz w:val="21"/>
        </w:rPr>
        <w:t>All transactional emails sent via resend/resend-php SDK</w:t>
      </w:r>
    </w:p>
    <w:p>
      <w:pPr>
        <w:pStyle w:val="ListBullet"/>
        <w:spacing w:before="20" w:after="40"/>
        <w:ind w:left="283"/>
      </w:pPr>
      <w:r>
        <w:rPr>
          <w:rFonts w:ascii="Poppins" w:hAnsi="Poppins"/>
          <w:rFonts w:ascii="Poppins" w:hAnsi="Poppins"/>
          <w:b w:val="0"/>
          <w:color w:val="374151"/>
          <w:sz w:val="21"/>
        </w:rPr>
        <w:t>Test button: sends a test email to specified address</w:t>
      </w:r>
    </w:p>
    <w:p>
      <w:pPr>
        <w:spacing w:before="200" w:after="120"/>
      </w:pPr>
      <w:r>
        <w:rPr>
          <w:rFonts w:ascii="Poppins" w:hAnsi="Poppins"/>
          <w:rFonts w:ascii="Poppins" w:hAnsi="Poppins"/>
          <w:b/>
          <w:color w:val="C9A052"/>
          <w:sz w:val="24"/>
        </w:rPr>
        <w:t>5.8 Working Hours (Payroll)</w:t>
      </w:r>
    </w:p>
    <w:p>
      <w:pPr>
        <w:pStyle w:val="ListBullet"/>
        <w:spacing w:before="20" w:after="40"/>
        <w:ind w:left="283"/>
      </w:pPr>
      <w:r>
        <w:rPr>
          <w:rFonts w:ascii="Poppins" w:hAnsi="Poppins"/>
          <w:rFonts w:ascii="Poppins" w:hAnsi="Poppins"/>
          <w:b w:val="0"/>
          <w:color w:val="374151"/>
          <w:sz w:val="21"/>
        </w:rPr>
        <w:t>working_hours_per_day — standard hours in a workday (default: 8)</w:t>
      </w:r>
    </w:p>
    <w:p>
      <w:pPr>
        <w:pStyle w:val="ListBullet"/>
        <w:spacing w:before="20" w:after="40"/>
        <w:ind w:left="283"/>
      </w:pPr>
      <w:r>
        <w:rPr>
          <w:rFonts w:ascii="Poppins" w:hAnsi="Poppins"/>
          <w:rFonts w:ascii="Poppins" w:hAnsi="Poppins"/>
          <w:b w:val="0"/>
          <w:color w:val="374151"/>
          <w:sz w:val="21"/>
        </w:rPr>
        <w:t>Used in payroll calculation: overtime = hours_worked &gt; working_hours_per_day</w:t>
      </w:r>
    </w:p>
    <w:p>
      <w:pPr>
        <w:pStyle w:val="ListBullet"/>
        <w:spacing w:before="20" w:after="40"/>
        <w:ind w:left="283"/>
      </w:pPr>
      <w:r>
        <w:rPr>
          <w:rFonts w:ascii="Poppins" w:hAnsi="Poppins"/>
          <w:rFonts w:ascii="Poppins" w:hAnsi="Poppins"/>
          <w:b w:val="0"/>
          <w:color w:val="374151"/>
          <w:sz w:val="21"/>
        </w:rPr>
        <w:t>working_days_per_month — used as denominator for daily-rate calculations (default: 26)</w:t>
      </w:r>
    </w:p>
    <w:p>
      <w:pPr>
        <w:spacing w:before="200" w:after="120"/>
      </w:pPr>
      <w:r>
        <w:rPr>
          <w:rFonts w:ascii="Poppins" w:hAnsi="Poppins"/>
          <w:rFonts w:ascii="Poppins" w:hAnsi="Poppins"/>
          <w:b/>
          <w:color w:val="C9A052"/>
          <w:sz w:val="24"/>
        </w:rPr>
        <w:t>5.9 Fiscal Year Settings</w:t>
      </w:r>
    </w:p>
    <w:p>
      <w:pPr>
        <w:pStyle w:val="ListBullet"/>
        <w:spacing w:before="20" w:after="40"/>
        <w:ind w:left="283"/>
      </w:pPr>
      <w:r>
        <w:rPr>
          <w:rFonts w:ascii="Poppins" w:hAnsi="Poppins"/>
          <w:rFonts w:ascii="Poppins" w:hAnsi="Poppins"/>
          <w:b w:val="0"/>
          <w:color w:val="374151"/>
          <w:sz w:val="21"/>
        </w:rPr>
        <w:t>fiscal_year_start_month — integer 1–12 (default: 1 = January)</w:t>
      </w:r>
    </w:p>
    <w:p>
      <w:pPr>
        <w:pStyle w:val="ListBullet"/>
        <w:spacing w:before="20" w:after="40"/>
        <w:ind w:left="283"/>
      </w:pPr>
      <w:r>
        <w:rPr>
          <w:rFonts w:ascii="Poppins" w:hAnsi="Poppins"/>
          <w:rFonts w:ascii="Poppins" w:hAnsi="Poppins"/>
          <w:b w:val="0"/>
          <w:color w:val="374151"/>
          <w:sz w:val="21"/>
        </w:rPr>
        <w:t>Used to group financial report periods and define year boundaries</w:t>
      </w:r>
    </w:p>
    <w:p>
      <w:pPr>
        <w:pStyle w:val="ListBullet"/>
        <w:spacing w:before="20" w:after="40"/>
        <w:ind w:left="283"/>
      </w:pPr>
      <w:r>
        <w:rPr>
          <w:rFonts w:ascii="Poppins" w:hAnsi="Poppins"/>
          <w:rFonts w:ascii="Poppins" w:hAnsi="Poppins"/>
          <w:b w:val="0"/>
          <w:color w:val="374151"/>
          <w:sz w:val="21"/>
        </w:rPr>
        <w:t>Balance sheet and P&amp;L reports use this to determine 'current year' vs 'prior year' comparatives</w:t>
      </w:r>
    </w:p>
    <w:p>
      <w:r>
        <w:br w:type="page"/>
      </w:r>
    </w:p>
    <w:p>
      <w:r>
        <w:br w:type="page"/>
      </w:r>
    </w:p>
    <w:p>
      <w:pPr>
        <w:spacing w:before="320" w:after="120"/>
      </w:pPr>
      <w:r>
        <w:rPr>
          <w:rFonts w:ascii="Poppins" w:hAnsi="Poppins"/>
          <w:rFonts w:ascii="Poppins" w:hAnsi="Poppins"/>
          <w:b/>
          <w:color w:val="1B2D4F"/>
          <w:sz w:val="28"/>
        </w:rPr>
        <w:t>SECTION 6 — PHASE 1: USER MANAGEMENT, ROLES &amp; PERMISSIONS</w:t>
      </w:r>
    </w:p>
    <w:p>
      <w:pPr>
        <w:spacing w:before="200" w:after="120"/>
      </w:pPr>
      <w:r>
        <w:rPr>
          <w:rFonts w:ascii="Poppins" w:hAnsi="Poppins"/>
          <w:rFonts w:ascii="Poppins" w:hAnsi="Poppins"/>
          <w:b/>
          <w:color w:val="C9A052"/>
          <w:sz w:val="24"/>
        </w:rPr>
        <w:t>6.1 User Management (Admin Dashboard)</w:t>
      </w:r>
    </w:p>
    <w:p>
      <w:pPr>
        <w:spacing w:before="40" w:after="80"/>
      </w:pPr>
      <w:r>
        <w:rPr>
          <w:rFonts w:ascii="Poppins" w:hAnsi="Poppins"/>
          <w:rFonts w:ascii="Poppins" w:hAnsi="Poppins"/>
          <w:b w:val="0"/>
          <w:color w:val="374151"/>
          <w:sz w:val="21"/>
        </w:rPr>
        <w:t>Managed at /admin/users. Super Admin and Admin can create, edit, and deactivate staff accounts. Operations and Finance users cannot access this area.</w:t>
      </w:r>
    </w:p>
    <w:p>
      <w:pPr>
        <w:spacing w:before="200" w:after="120"/>
      </w:pPr>
      <w:r>
        <w:rPr>
          <w:rFonts w:ascii="Poppins" w:hAnsi="Poppins"/>
          <w:rFonts w:ascii="Poppins" w:hAnsi="Poppins"/>
          <w:b/>
          <w:color w:val="1B2D4F"/>
          <w:sz w:val="22"/>
        </w:rPr>
        <w:t>User Record Fields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Auto-increment primary key</w:t>
            </w:r>
          </w:p>
        </w:tc>
      </w:tr>
      <w:tr>
        <w:tc>
          <w:tcPr>
            <w:tcW w:type="dxa" w:w="3135"/>
            <w:shd w:val="clear" w:color="auto" w:fill="FFFFFF"/>
          </w:tcPr>
          <w:p>
            <w:r>
              <w:rPr>
                <w:rFonts w:ascii="Poppins" w:hAnsi="Poppins"/>
                <w:rFonts w:ascii="Poppins" w:hAnsi="Poppins"/>
                <w:b w:val="0"/>
                <w:color w:val="374151"/>
                <w:sz w:val="20"/>
              </w:rPr>
              <w:t>name</w:t>
            </w:r>
          </w:p>
        </w:tc>
        <w:tc>
          <w:tcPr>
            <w:tcW w:type="dxa" w:w="3135"/>
            <w:shd w:val="clear" w:color="auto" w:fill="FFFFFF"/>
          </w:tcPr>
          <w:p>
            <w:r>
              <w:rPr>
                <w:rFonts w:ascii="Poppins" w:hAnsi="Poppins"/>
                <w:rFonts w:ascii="Poppins" w:hAnsi="Poppins"/>
                <w:b w:val="0"/>
                <w:color w:val="374151"/>
                <w:sz w:val="20"/>
              </w:rPr>
              <w:t>varchar(255)</w:t>
            </w:r>
          </w:p>
        </w:tc>
        <w:tc>
          <w:tcPr>
            <w:tcW w:type="dxa" w:w="3135"/>
            <w:shd w:val="clear" w:color="auto" w:fill="FFFFFF"/>
          </w:tcPr>
          <w:p>
            <w:r>
              <w:rPr>
                <w:rFonts w:ascii="Poppins" w:hAnsi="Poppins"/>
                <w:rFonts w:ascii="Poppins" w:hAnsi="Poppins"/>
                <w:b w:val="0"/>
                <w:color w:val="374151"/>
                <w:sz w:val="20"/>
              </w:rPr>
              <w:t>Full name</w:t>
            </w:r>
          </w:p>
        </w:tc>
      </w:tr>
      <w:tr>
        <w:tc>
          <w:tcPr>
            <w:tcW w:type="dxa" w:w="3135"/>
            <w:shd w:val="clear" w:color="auto" w:fill="F0F4FA"/>
          </w:tcPr>
          <w:p>
            <w:r>
              <w:rPr>
                <w:rFonts w:ascii="Poppins" w:hAnsi="Poppins"/>
                <w:rFonts w:ascii="Poppins" w:hAnsi="Poppins"/>
                <w:b w:val="0"/>
                <w:color w:val="374151"/>
                <w:sz w:val="20"/>
              </w:rPr>
              <w:t>job_title</w:t>
            </w:r>
          </w:p>
        </w:tc>
        <w:tc>
          <w:tcPr>
            <w:tcW w:type="dxa" w:w="3135"/>
            <w:shd w:val="clear" w:color="auto" w:fill="F0F4FA"/>
          </w:tcPr>
          <w:p>
            <w:r>
              <w:rPr>
                <w:rFonts w:ascii="Poppins" w:hAnsi="Poppins"/>
                <w:rFonts w:ascii="Poppins" w:hAnsi="Poppins"/>
                <w:b w:val="0"/>
                <w:color w:val="374151"/>
                <w:sz w:val="20"/>
              </w:rPr>
              <w:t>varchar(255)</w:t>
            </w:r>
          </w:p>
        </w:tc>
        <w:tc>
          <w:tcPr>
            <w:tcW w:type="dxa" w:w="3135"/>
            <w:shd w:val="clear" w:color="auto" w:fill="F0F4FA"/>
          </w:tcPr>
          <w:p>
            <w:r>
              <w:rPr>
                <w:rFonts w:ascii="Poppins" w:hAnsi="Poppins"/>
                <w:rFonts w:ascii="Poppins" w:hAnsi="Poppins"/>
                <w:b w:val="0"/>
                <w:color w:val="374151"/>
                <w:sz w:val="20"/>
              </w:rPr>
              <w:t>Display title (e.g. Building Manager)</w:t>
            </w:r>
          </w:p>
        </w:tc>
      </w:tr>
      <w:tr>
        <w:tc>
          <w:tcPr>
            <w:tcW w:type="dxa" w:w="3135"/>
            <w:shd w:val="clear" w:color="auto" w:fill="FFFFFF"/>
          </w:tcPr>
          <w:p>
            <w:r>
              <w:rPr>
                <w:rFonts w:ascii="Poppins" w:hAnsi="Poppins"/>
                <w:rFonts w:ascii="Poppins" w:hAnsi="Poppins"/>
                <w:b w:val="0"/>
                <w:color w:val="374151"/>
                <w:sz w:val="20"/>
              </w:rPr>
              <w:t>email</w:t>
            </w:r>
          </w:p>
        </w:tc>
        <w:tc>
          <w:tcPr>
            <w:tcW w:type="dxa" w:w="3135"/>
            <w:shd w:val="clear" w:color="auto" w:fill="FFFFFF"/>
          </w:tcPr>
          <w:p>
            <w:r>
              <w:rPr>
                <w:rFonts w:ascii="Poppins" w:hAnsi="Poppins"/>
                <w:rFonts w:ascii="Poppins" w:hAnsi="Poppins"/>
                <w:b w:val="0"/>
                <w:color w:val="374151"/>
                <w:sz w:val="20"/>
              </w:rPr>
              <w:t>varchar(255) unique</w:t>
            </w:r>
          </w:p>
        </w:tc>
        <w:tc>
          <w:tcPr>
            <w:tcW w:type="dxa" w:w="3135"/>
            <w:shd w:val="clear" w:color="auto" w:fill="FFFFFF"/>
          </w:tcPr>
          <w:p>
            <w:r>
              <w:rPr>
                <w:rFonts w:ascii="Poppins" w:hAnsi="Poppins"/>
                <w:rFonts w:ascii="Poppins" w:hAnsi="Poppins"/>
                <w:b w:val="0"/>
                <w:color w:val="374151"/>
                <w:sz w:val="20"/>
              </w:rPr>
              <w:t>Login identifier</w:t>
            </w:r>
          </w:p>
        </w:tc>
      </w:tr>
      <w:tr>
        <w:tc>
          <w:tcPr>
            <w:tcW w:type="dxa" w:w="3135"/>
            <w:shd w:val="clear" w:color="auto" w:fill="F0F4FA"/>
          </w:tcPr>
          <w:p>
            <w:r>
              <w:rPr>
                <w:rFonts w:ascii="Poppins" w:hAnsi="Poppins"/>
                <w:rFonts w:ascii="Poppins" w:hAnsi="Poppins"/>
                <w:b w:val="0"/>
                <w:color w:val="374151"/>
                <w:sz w:val="20"/>
              </w:rPr>
              <w:t>password</w:t>
            </w:r>
          </w:p>
        </w:tc>
        <w:tc>
          <w:tcPr>
            <w:tcW w:type="dxa" w:w="3135"/>
            <w:shd w:val="clear" w:color="auto" w:fill="F0F4FA"/>
          </w:tcPr>
          <w:p>
            <w:r>
              <w:rPr>
                <w:rFonts w:ascii="Poppins" w:hAnsi="Poppins"/>
                <w:rFonts w:ascii="Poppins" w:hAnsi="Poppins"/>
                <w:b w:val="0"/>
                <w:color w:val="374151"/>
                <w:sz w:val="20"/>
              </w:rPr>
              <w:t>varchar(255)</w:t>
            </w:r>
          </w:p>
        </w:tc>
        <w:tc>
          <w:tcPr>
            <w:tcW w:type="dxa" w:w="3135"/>
            <w:shd w:val="clear" w:color="auto" w:fill="F0F4FA"/>
          </w:tcPr>
          <w:p>
            <w:r>
              <w:rPr>
                <w:rFonts w:ascii="Poppins" w:hAnsi="Poppins"/>
                <w:rFonts w:ascii="Poppins" w:hAnsi="Poppins"/>
                <w:b w:val="0"/>
                <w:color w:val="374151"/>
                <w:sz w:val="20"/>
              </w:rPr>
              <w:t>Bcrypt hash</w:t>
            </w:r>
          </w:p>
        </w:tc>
      </w:tr>
      <w:tr>
        <w:tc>
          <w:tcPr>
            <w:tcW w:type="dxa" w:w="3135"/>
            <w:shd w:val="clear" w:color="auto" w:fill="FFFFFF"/>
          </w:tcPr>
          <w:p>
            <w:r>
              <w:rPr>
                <w:rFonts w:ascii="Poppins" w:hAnsi="Poppins"/>
                <w:rFonts w:ascii="Poppins" w:hAnsi="Poppins"/>
                <w:b w:val="0"/>
                <w:color w:val="374151"/>
                <w:sz w:val="20"/>
              </w:rPr>
              <w:t>phone</w:t>
            </w:r>
          </w:p>
        </w:tc>
        <w:tc>
          <w:tcPr>
            <w:tcW w:type="dxa" w:w="3135"/>
            <w:shd w:val="clear" w:color="auto" w:fill="FFFFFF"/>
          </w:tcPr>
          <w:p>
            <w:r>
              <w:rPr>
                <w:rFonts w:ascii="Poppins" w:hAnsi="Poppins"/>
                <w:rFonts w:ascii="Poppins" w:hAnsi="Poppins"/>
                <w:b w:val="0"/>
                <w:color w:val="374151"/>
                <w:sz w:val="20"/>
              </w:rPr>
              <w:t>varchar(20)</w:t>
            </w:r>
          </w:p>
        </w:tc>
        <w:tc>
          <w:tcPr>
            <w:tcW w:type="dxa" w:w="3135"/>
            <w:shd w:val="clear" w:color="auto" w:fill="FFFFFF"/>
          </w:tcPr>
          <w:p>
            <w:r>
              <w:rPr>
                <w:rFonts w:ascii="Poppins" w:hAnsi="Poppins"/>
                <w:rFonts w:ascii="Poppins" w:hAnsi="Poppins"/>
                <w:b w:val="0"/>
                <w:color w:val="374151"/>
                <w:sz w:val="20"/>
              </w:rPr>
              <w:t>Used for 2FA OTP delivery</w:t>
            </w:r>
          </w:p>
        </w:tc>
      </w:tr>
      <w:tr>
        <w:tc>
          <w:tcPr>
            <w:tcW w:type="dxa" w:w="3135"/>
            <w:shd w:val="clear" w:color="auto" w:fill="F0F4FA"/>
          </w:tcPr>
          <w:p>
            <w:r>
              <w:rPr>
                <w:rFonts w:ascii="Poppins" w:hAnsi="Poppins"/>
                <w:rFonts w:ascii="Poppins" w:hAnsi="Poppins"/>
                <w:b w:val="0"/>
                <w:color w:val="374151"/>
                <w:sz w:val="20"/>
              </w:rPr>
              <w:t>role</w:t>
            </w:r>
          </w:p>
        </w:tc>
        <w:tc>
          <w:tcPr>
            <w:tcW w:type="dxa" w:w="3135"/>
            <w:shd w:val="clear" w:color="auto" w:fill="F0F4FA"/>
          </w:tcPr>
          <w:p>
            <w:r>
              <w:rPr>
                <w:rFonts w:ascii="Poppins" w:hAnsi="Poppins"/>
                <w:rFonts w:ascii="Poppins" w:hAnsi="Poppins"/>
                <w:b w:val="0"/>
                <w:color w:val="374151"/>
                <w:sz w:val="20"/>
              </w:rPr>
              <w:t>string via Spatie</w:t>
            </w:r>
          </w:p>
        </w:tc>
        <w:tc>
          <w:tcPr>
            <w:tcW w:type="dxa" w:w="3135"/>
            <w:shd w:val="clear" w:color="auto" w:fill="F0F4FA"/>
          </w:tcPr>
          <w:p>
            <w:r>
              <w:rPr>
                <w:rFonts w:ascii="Poppins" w:hAnsi="Poppins"/>
                <w:rFonts w:ascii="Poppins" w:hAnsi="Poppins"/>
                <w:b w:val="0"/>
                <w:color w:val="374151"/>
                <w:sz w:val="20"/>
              </w:rPr>
              <w:t>super_admin / admin / operations / finance</w:t>
            </w:r>
          </w:p>
        </w:tc>
      </w:tr>
      <w:tr>
        <w:tc>
          <w:tcPr>
            <w:tcW w:type="dxa" w:w="3135"/>
            <w:shd w:val="clear" w:color="auto" w:fill="FFFFFF"/>
          </w:tcPr>
          <w:p>
            <w:r>
              <w:rPr>
                <w:rFonts w:ascii="Poppins" w:hAnsi="Poppins"/>
                <w:rFonts w:ascii="Poppins" w:hAnsi="Poppins"/>
                <w:b w:val="0"/>
                <w:color w:val="374151"/>
                <w:sz w:val="20"/>
              </w:rPr>
              <w:t>status</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active / inactive</w:t>
            </w:r>
          </w:p>
        </w:tc>
      </w:tr>
      <w:tr>
        <w:tc>
          <w:tcPr>
            <w:tcW w:type="dxa" w:w="3135"/>
            <w:shd w:val="clear" w:color="auto" w:fill="F0F4FA"/>
          </w:tcPr>
          <w:p>
            <w:r>
              <w:rPr>
                <w:rFonts w:ascii="Poppins" w:hAnsi="Poppins"/>
                <w:rFonts w:ascii="Poppins" w:hAnsi="Poppins"/>
                <w:b w:val="0"/>
                <w:color w:val="374151"/>
                <w:sz w:val="20"/>
              </w:rPr>
              <w:t>profile_photo_url</w:t>
            </w:r>
          </w:p>
        </w:tc>
        <w:tc>
          <w:tcPr>
            <w:tcW w:type="dxa" w:w="3135"/>
            <w:shd w:val="clear" w:color="auto" w:fill="F0F4FA"/>
          </w:tcPr>
          <w:p>
            <w:r>
              <w:rPr>
                <w:rFonts w:ascii="Poppins" w:hAnsi="Poppins"/>
                <w:rFonts w:ascii="Poppins" w:hAnsi="Poppins"/>
                <w:b w:val="0"/>
                <w:color w:val="374151"/>
                <w:sz w:val="20"/>
              </w:rPr>
              <w:t>varchar nullable</w:t>
            </w:r>
          </w:p>
        </w:tc>
        <w:tc>
          <w:tcPr>
            <w:tcW w:type="dxa" w:w="3135"/>
            <w:shd w:val="clear" w:color="auto" w:fill="F0F4FA"/>
          </w:tcPr>
          <w:p>
            <w:r>
              <w:rPr>
                <w:rFonts w:ascii="Poppins" w:hAnsi="Poppins"/>
                <w:rFonts w:ascii="Poppins" w:hAnsi="Poppins"/>
                <w:b w:val="0"/>
                <w:color w:val="374151"/>
                <w:sz w:val="20"/>
              </w:rPr>
              <w:t>S3 URL</w:t>
            </w:r>
          </w:p>
        </w:tc>
      </w:tr>
      <w:tr>
        <w:tc>
          <w:tcPr>
            <w:tcW w:type="dxa" w:w="3135"/>
            <w:shd w:val="clear" w:color="auto" w:fill="FFFFFF"/>
          </w:tcPr>
          <w:p>
            <w:r>
              <w:rPr>
                <w:rFonts w:ascii="Poppins" w:hAnsi="Poppins"/>
                <w:rFonts w:ascii="Poppins" w:hAnsi="Poppins"/>
                <w:b w:val="0"/>
                <w:color w:val="374151"/>
                <w:sz w:val="20"/>
              </w:rPr>
              <w:t>two_factor_secret</w:t>
            </w:r>
          </w:p>
        </w:tc>
        <w:tc>
          <w:tcPr>
            <w:tcW w:type="dxa" w:w="3135"/>
            <w:shd w:val="clear" w:color="auto" w:fill="FFFFFF"/>
          </w:tcPr>
          <w:p>
            <w:r>
              <w:rPr>
                <w:rFonts w:ascii="Poppins" w:hAnsi="Poppins"/>
                <w:rFonts w:ascii="Poppins" w:hAnsi="Poppins"/>
                <w:b w:val="0"/>
                <w:color w:val="374151"/>
                <w:sz w:val="20"/>
              </w:rPr>
              <w:t>varchar nullable</w:t>
            </w:r>
          </w:p>
        </w:tc>
        <w:tc>
          <w:tcPr>
            <w:tcW w:type="dxa" w:w="3135"/>
            <w:shd w:val="clear" w:color="auto" w:fill="FFFFFF"/>
          </w:tcPr>
          <w:p>
            <w:r>
              <w:rPr>
                <w:rFonts w:ascii="Poppins" w:hAnsi="Poppins"/>
                <w:rFonts w:ascii="Poppins" w:hAnsi="Poppins"/>
                <w:b w:val="0"/>
                <w:color w:val="374151"/>
                <w:sz w:val="20"/>
              </w:rPr>
              <w:t>TOTP secret (if TOTP-based 2FA)</w:t>
            </w:r>
          </w:p>
        </w:tc>
      </w:tr>
      <w:tr>
        <w:tc>
          <w:tcPr>
            <w:tcW w:type="dxa" w:w="3135"/>
            <w:shd w:val="clear" w:color="auto" w:fill="F0F4FA"/>
          </w:tcPr>
          <w:p>
            <w:r>
              <w:rPr>
                <w:rFonts w:ascii="Poppins" w:hAnsi="Poppins"/>
                <w:rFonts w:ascii="Poppins" w:hAnsi="Poppins"/>
                <w:b w:val="0"/>
                <w:color w:val="374151"/>
                <w:sz w:val="20"/>
              </w:rPr>
              <w:t>two_factor_confirmed_at</w:t>
            </w:r>
          </w:p>
        </w:tc>
        <w:tc>
          <w:tcPr>
            <w:tcW w:type="dxa" w:w="3135"/>
            <w:shd w:val="clear" w:color="auto" w:fill="F0F4FA"/>
          </w:tcPr>
          <w:p>
            <w:r>
              <w:rPr>
                <w:rFonts w:ascii="Poppins" w:hAnsi="Poppins"/>
                <w:rFonts w:ascii="Poppins" w:hAnsi="Poppins"/>
                <w:b w:val="0"/>
                <w:color w:val="374151"/>
                <w:sz w:val="20"/>
              </w:rPr>
              <w:t>timestamp nullable</w:t>
            </w:r>
          </w:p>
        </w:tc>
        <w:tc>
          <w:tcPr>
            <w:tcW w:type="dxa" w:w="3135"/>
            <w:shd w:val="clear" w:color="auto" w:fill="F0F4FA"/>
          </w:tcPr>
          <w:p>
            <w:r>
              <w:rPr>
                <w:rFonts w:ascii="Poppins" w:hAnsi="Poppins"/>
                <w:rFonts w:ascii="Poppins" w:hAnsi="Poppins"/>
                <w:b w:val="0"/>
                <w:color w:val="374151"/>
                <w:sz w:val="20"/>
              </w:rPr>
              <w:t>When 2FA was configured</w:t>
            </w:r>
          </w:p>
        </w:tc>
      </w:tr>
      <w:tr>
        <w:tc>
          <w:tcPr>
            <w:tcW w:type="dxa" w:w="3135"/>
            <w:shd w:val="clear" w:color="auto" w:fill="FFFFFF"/>
          </w:tcPr>
          <w:p>
            <w:r>
              <w:rPr>
                <w:rFonts w:ascii="Poppins" w:hAnsi="Poppins"/>
                <w:rFonts w:ascii="Poppins" w:hAnsi="Poppins"/>
                <w:b w:val="0"/>
                <w:color w:val="374151"/>
                <w:sz w:val="20"/>
              </w:rPr>
              <w:t>created_at / updated_at</w:t>
            </w:r>
          </w:p>
        </w:tc>
        <w:tc>
          <w:tcPr>
            <w:tcW w:type="dxa" w:w="3135"/>
            <w:shd w:val="clear" w:color="auto" w:fill="FFFFFF"/>
          </w:tcPr>
          <w:p>
            <w:r>
              <w:rPr>
                <w:rFonts w:ascii="Poppins" w:hAnsi="Poppins"/>
                <w:rFonts w:ascii="Poppins" w:hAnsi="Poppins"/>
                <w:b w:val="0"/>
                <w:color w:val="374151"/>
                <w:sz w:val="20"/>
              </w:rPr>
              <w:t>timestamps</w:t>
            </w:r>
          </w:p>
        </w:tc>
        <w:tc>
          <w:tcPr>
            <w:tcW w:type="dxa" w:w="3135"/>
            <w:shd w:val="clear" w:color="auto" w:fill="FFFFFF"/>
          </w:tcPr>
          <w:p>
            <w:r>
              <w:rPr>
                <w:rFonts w:ascii="Poppins" w:hAnsi="Poppins"/>
                <w:rFonts w:ascii="Poppins" w:hAnsi="Poppins"/>
                <w:b w:val="0"/>
                <w:color w:val="374151"/>
                <w:sz w:val="20"/>
              </w:rPr>
              <w:t>Standard Laravel timestamps</w:t>
            </w:r>
          </w:p>
        </w:tc>
      </w:tr>
      <w:tr>
        <w:tc>
          <w:tcPr>
            <w:tcW w:type="dxa" w:w="3135"/>
            <w:shd w:val="clear" w:color="auto" w:fill="F0F4FA"/>
          </w:tcPr>
          <w:p>
            <w:r>
              <w:rPr>
                <w:rFonts w:ascii="Poppins" w:hAnsi="Poppins"/>
                <w:rFonts w:ascii="Poppins" w:hAnsi="Poppins"/>
                <w:b w:val="0"/>
                <w:color w:val="374151"/>
                <w:sz w:val="20"/>
              </w:rPr>
              <w:t>deleted_at</w:t>
            </w:r>
          </w:p>
        </w:tc>
        <w:tc>
          <w:tcPr>
            <w:tcW w:type="dxa" w:w="3135"/>
            <w:shd w:val="clear" w:color="auto" w:fill="F0F4FA"/>
          </w:tcPr>
          <w:p>
            <w:r>
              <w:rPr>
                <w:rFonts w:ascii="Poppins" w:hAnsi="Poppins"/>
                <w:rFonts w:ascii="Poppins" w:hAnsi="Poppins"/>
                <w:b w:val="0"/>
                <w:color w:val="374151"/>
                <w:sz w:val="20"/>
              </w:rPr>
              <w:t>timestamp nullable</w:t>
            </w:r>
          </w:p>
        </w:tc>
        <w:tc>
          <w:tcPr>
            <w:tcW w:type="dxa" w:w="3135"/>
            <w:shd w:val="clear" w:color="auto" w:fill="F0F4FA"/>
          </w:tcPr>
          <w:p>
            <w:r>
              <w:rPr>
                <w:rFonts w:ascii="Poppins" w:hAnsi="Poppins"/>
                <w:rFonts w:ascii="Poppins" w:hAnsi="Poppins"/>
                <w:b w:val="0"/>
                <w:color w:val="374151"/>
                <w:sz w:val="20"/>
              </w:rPr>
              <w:t>Soft delete — deactivated users not shown in lists but records preserved</w:t>
            </w:r>
          </w:p>
        </w:tc>
      </w:tr>
    </w:tbl>
    <w:p>
      <w:pPr>
        <w:spacing w:before="200" w:after="120"/>
      </w:pPr>
      <w:r>
        <w:rPr>
          <w:rFonts w:ascii="Poppins" w:hAnsi="Poppins"/>
          <w:rFonts w:ascii="Poppins" w:hAnsi="Poppins"/>
          <w:b/>
          <w:color w:val="1B2D4F"/>
          <w:sz w:val="22"/>
        </w:rPr>
        <w:t>User Management Operations</w:t>
      </w:r>
    </w:p>
    <w:p>
      <w:pPr>
        <w:pStyle w:val="ListBullet"/>
        <w:spacing w:before="20" w:after="40"/>
        <w:ind w:left="283"/>
      </w:pPr>
      <w:r>
        <w:rPr>
          <w:rFonts w:ascii="Poppins" w:hAnsi="Poppins"/>
          <w:rFonts w:ascii="Poppins" w:hAnsi="Poppins"/>
          <w:b w:val="0"/>
          <w:color w:val="374151"/>
          <w:sz w:val="21"/>
        </w:rPr>
        <w:t>Create user: form with all fields, role dropdown, sends invite email via Resend with temporary password link</w:t>
      </w:r>
    </w:p>
    <w:p>
      <w:pPr>
        <w:pStyle w:val="ListBullet"/>
        <w:spacing w:before="20" w:after="40"/>
        <w:ind w:left="283"/>
      </w:pPr>
      <w:r>
        <w:rPr>
          <w:rFonts w:ascii="Poppins" w:hAnsi="Poppins"/>
          <w:rFonts w:ascii="Poppins" w:hAnsi="Poppins"/>
          <w:b w:val="0"/>
          <w:color w:val="374151"/>
          <w:sz w:val="21"/>
        </w:rPr>
        <w:t>Edit user: update any field. Role changes take effect immediately on next API request.</w:t>
      </w:r>
    </w:p>
    <w:p>
      <w:pPr>
        <w:pStyle w:val="ListBullet"/>
        <w:spacing w:before="20" w:after="40"/>
        <w:ind w:left="283"/>
      </w:pPr>
      <w:r>
        <w:rPr>
          <w:rFonts w:ascii="Poppins" w:hAnsi="Poppins"/>
          <w:rFonts w:ascii="Poppins" w:hAnsi="Poppins"/>
          <w:b w:val="0"/>
          <w:color w:val="374151"/>
          <w:sz w:val="21"/>
        </w:rPr>
        <w:t>Deactivate user: sets status=inactive and deleted_at. User cannot log in. Their audit log entries and created records remain unchanged.</w:t>
      </w:r>
    </w:p>
    <w:p>
      <w:pPr>
        <w:pStyle w:val="ListBullet"/>
        <w:spacing w:before="20" w:after="40"/>
        <w:ind w:left="283"/>
      </w:pPr>
      <w:r>
        <w:rPr>
          <w:rFonts w:ascii="Poppins" w:hAnsi="Poppins"/>
          <w:rFonts w:ascii="Poppins" w:hAnsi="Poppins"/>
          <w:b w:val="0"/>
          <w:color w:val="374151"/>
          <w:sz w:val="21"/>
        </w:rPr>
        <w:t>Reactivate user: clears deleted_at, sets status=active</w:t>
      </w:r>
    </w:p>
    <w:p>
      <w:pPr>
        <w:pStyle w:val="ListBullet"/>
        <w:spacing w:before="20" w:after="40"/>
        <w:ind w:left="283"/>
      </w:pPr>
      <w:r>
        <w:rPr>
          <w:rFonts w:ascii="Poppins" w:hAnsi="Poppins"/>
          <w:rFonts w:ascii="Poppins" w:hAnsi="Poppins"/>
          <w:b w:val="0"/>
          <w:color w:val="374151"/>
          <w:sz w:val="21"/>
        </w:rPr>
        <w:t>Reset password: generates a password reset token, sends reset link via Resend API</w:t>
      </w:r>
    </w:p>
    <w:p>
      <w:pPr>
        <w:pStyle w:val="ListBullet"/>
        <w:spacing w:before="20" w:after="40"/>
        <w:ind w:left="283"/>
      </w:pPr>
      <w:r>
        <w:rPr>
          <w:rFonts w:ascii="Poppins" w:hAnsi="Poppins"/>
          <w:rFonts w:ascii="Poppins" w:hAnsi="Poppins"/>
          <w:b w:val="0"/>
          <w:color w:val="374151"/>
          <w:sz w:val="21"/>
        </w:rPr>
        <w:t>User list: searchable by name/email, filterable by role and status, sortable by name/created_at</w:t>
      </w:r>
    </w:p>
    <w:p>
      <w:pPr>
        <w:pStyle w:val="ListBullet"/>
        <w:spacing w:before="20" w:after="40"/>
        <w:ind w:left="283"/>
      </w:pPr>
      <w:r>
        <w:rPr>
          <w:rFonts w:ascii="Poppins" w:hAnsi="Poppins"/>
          <w:rFonts w:ascii="Poppins" w:hAnsi="Poppins"/>
          <w:b w:val="0"/>
          <w:color w:val="374151"/>
          <w:sz w:val="21"/>
        </w:rPr>
        <w:t>Pagination: 25 records per page</w:t>
      </w:r>
    </w:p>
    <w:p>
      <w:pPr>
        <w:spacing w:before="200" w:after="120"/>
      </w:pPr>
      <w:r>
        <w:rPr>
          <w:rFonts w:ascii="Poppins" w:hAnsi="Poppins"/>
          <w:rFonts w:ascii="Poppins" w:hAnsi="Poppins"/>
          <w:b/>
          <w:color w:val="C9A052"/>
          <w:sz w:val="24"/>
        </w:rPr>
        <w:t>6.2 Role Management</w:t>
      </w:r>
    </w:p>
    <w:p>
      <w:pPr>
        <w:spacing w:before="40" w:after="80"/>
      </w:pPr>
      <w:r>
        <w:rPr>
          <w:rFonts w:ascii="Poppins" w:hAnsi="Poppins"/>
          <w:rFonts w:ascii="Poppins" w:hAnsi="Poppins"/>
          <w:b w:val="0"/>
          <w:color w:val="374151"/>
          <w:sz w:val="21"/>
        </w:rPr>
        <w:t>Roles are defined in code and seeded into the database via a DatabaseSeeder. They are not editable through the UI in the Pilot version. Role assignment is done per user via the User Management UI.</w:t>
      </w:r>
    </w:p>
    <w:p>
      <w:pPr>
        <w:pStyle w:val="ListBullet"/>
        <w:spacing w:before="20" w:after="40"/>
        <w:ind w:left="283"/>
      </w:pPr>
      <w:r>
        <w:rPr>
          <w:rFonts w:ascii="Poppins" w:hAnsi="Poppins"/>
          <w:rFonts w:ascii="Poppins" w:hAnsi="Poppins"/>
          <w:b w:val="0"/>
          <w:color w:val="374151"/>
          <w:sz w:val="21"/>
        </w:rPr>
        <w:t>Package: Spatie Laravel Permission (spatie/laravel-permission)</w:t>
      </w:r>
    </w:p>
    <w:p>
      <w:pPr>
        <w:pStyle w:val="ListBullet"/>
        <w:spacing w:before="20" w:after="40"/>
        <w:ind w:left="283"/>
      </w:pPr>
      <w:r>
        <w:rPr>
          <w:rFonts w:ascii="Poppins" w:hAnsi="Poppins"/>
          <w:rFonts w:ascii="Poppins" w:hAnsi="Poppins"/>
          <w:b w:val="0"/>
          <w:color w:val="374151"/>
          <w:sz w:val="21"/>
        </w:rPr>
        <w:t>Roles table: seeded with super_admin, admin, operations, finance</w:t>
      </w:r>
    </w:p>
    <w:p>
      <w:pPr>
        <w:pStyle w:val="ListBullet"/>
        <w:spacing w:before="20" w:after="40"/>
        <w:ind w:left="283"/>
      </w:pPr>
      <w:r>
        <w:rPr>
          <w:rFonts w:ascii="Poppins" w:hAnsi="Poppins"/>
          <w:rFonts w:ascii="Poppins" w:hAnsi="Poppins"/>
          <w:b w:val="0"/>
          <w:color w:val="374151"/>
          <w:sz w:val="21"/>
        </w:rPr>
        <w:t>Permissions are defined per route/controller action and assigned to roles in RoleSeeder</w:t>
      </w:r>
    </w:p>
    <w:p>
      <w:pPr>
        <w:pStyle w:val="ListBullet"/>
        <w:spacing w:before="20" w:after="40"/>
        <w:ind w:left="283"/>
      </w:pPr>
      <w:r>
        <w:rPr>
          <w:rFonts w:ascii="Poppins" w:hAnsi="Poppins"/>
          <w:rFonts w:ascii="Poppins" w:hAnsi="Poppins"/>
          <w:b w:val="0"/>
          <w:color w:val="374151"/>
          <w:sz w:val="21"/>
        </w:rPr>
        <w:t>Middleware: every API route uses -&gt;middleware(['auth:sanctum', 'role:admin|super_admin']) or -&gt;middleware(['auth:sanctum', 'permission:manage-invoices']) pattern</w:t>
      </w:r>
    </w:p>
    <w:p>
      <w:pPr>
        <w:pStyle w:val="ListBullet"/>
        <w:spacing w:before="20" w:after="40"/>
        <w:ind w:left="283"/>
      </w:pPr>
      <w:r>
        <w:rPr>
          <w:rFonts w:ascii="Poppins" w:hAnsi="Poppins"/>
          <w:rFonts w:ascii="Poppins" w:hAnsi="Poppins"/>
          <w:b w:val="0"/>
          <w:color w:val="374151"/>
          <w:sz w:val="21"/>
        </w:rPr>
        <w:t>Frontend: /api/auth/me endpoint returns { user, role, permissions[] }. React context stores this. Components use a usePermission() hook to conditionally render.</w:t>
      </w:r>
    </w:p>
    <w:p>
      <w:pPr>
        <w:pStyle w:val="ListBullet"/>
        <w:spacing w:before="20" w:after="40"/>
        <w:ind w:left="283"/>
      </w:pPr>
      <w:r>
        <w:rPr>
          <w:rFonts w:ascii="Poppins" w:hAnsi="Poppins"/>
          <w:rFonts w:ascii="Poppins" w:hAnsi="Poppins"/>
          <w:b w:val="0"/>
          <w:color w:val="374151"/>
          <w:sz w:val="21"/>
        </w:rPr>
        <w:t>Permission check failure: API returns 403 JSON response { error: 'Forbidden', message: 'You do not have permission to perform this action' }</w:t>
      </w:r>
    </w:p>
    <w:p>
      <w:r>
        <w:br w:type="page"/>
      </w:r>
    </w:p>
    <w:p>
      <w:pPr>
        <w:spacing w:before="320" w:after="120"/>
      </w:pPr>
      <w:r>
        <w:rPr>
          <w:rFonts w:ascii="Poppins" w:hAnsi="Poppins"/>
          <w:rFonts w:ascii="Poppins" w:hAnsi="Poppins"/>
          <w:b/>
          <w:color w:val="1B2D4F"/>
          <w:sz w:val="28"/>
        </w:rPr>
        <w:t>SECTION 7 — PHASE 2: BOOKING SYSTEM</w:t>
      </w:r>
    </w:p>
    <w:p>
      <w:pPr>
        <w:spacing w:before="200" w:after="120"/>
      </w:pPr>
      <w:r>
        <w:rPr>
          <w:rFonts w:ascii="Poppins" w:hAnsi="Poppins"/>
          <w:rFonts w:ascii="Poppins" w:hAnsi="Poppins"/>
          <w:b/>
          <w:color w:val="C9A052"/>
          <w:sz w:val="24"/>
        </w:rPr>
        <w:t>7.1 Product Management</w:t>
      </w:r>
    </w:p>
    <w:p>
      <w:pPr>
        <w:spacing w:before="40" w:after="80"/>
      </w:pPr>
      <w:r>
        <w:rPr>
          <w:rFonts w:ascii="Poppins" w:hAnsi="Poppins"/>
          <w:rFonts w:ascii="Poppins" w:hAnsi="Poppins"/>
          <w:b w:val="0"/>
          <w:color w:val="374151"/>
          <w:sz w:val="21"/>
        </w:rPr>
        <w:t>Every bookable space in the building is a Product. Products are the central entity that bookings, invoices, and availability logic reference.</w:t>
      </w:r>
    </w:p>
    <w:p>
      <w:pPr>
        <w:spacing w:before="200" w:after="120"/>
      </w:pPr>
      <w:r>
        <w:rPr>
          <w:rFonts w:ascii="Poppins" w:hAnsi="Poppins"/>
          <w:rFonts w:ascii="Poppins" w:hAnsi="Poppins"/>
          <w:b/>
          <w:color w:val="1B2D4F"/>
          <w:sz w:val="22"/>
        </w:rPr>
        <w:t>Product Types</w:t>
      </w:r>
    </w:p>
    <w:tbl>
      <w:tblPr>
        <w:tblStyle w:val="TableGrid"/>
        <w:tblW w:type="auto" w:w="0"/>
        <w:tblLook w:firstColumn="1" w:firstRow="1" w:lastColumn="0" w:lastRow="0" w:noHBand="0" w:noVBand="1" w:val="04A0"/>
      </w:tblPr>
      <w:tblGrid>
        <w:gridCol w:w="4703"/>
        <w:gridCol w:w="4703"/>
      </w:tblGrid>
      <w:tr>
        <w:tc>
          <w:tcPr>
            <w:tcW w:type="dxa" w:w="4703"/>
            <w:shd w:val="clear" w:color="auto" w:fill="1B2D4F"/>
            <w:vAlign w:val="center"/>
          </w:tcPr>
          <w:p>
            <w:pPr>
              <w:jc w:val="center"/>
            </w:pPr>
            <w:r>
              <w:rPr>
                <w:rFonts w:ascii="Poppins" w:hAnsi="Poppins"/>
                <w:rFonts w:ascii="Poppins" w:hAnsi="Poppins"/>
                <w:b/>
                <w:color w:val="FFFFFF"/>
                <w:sz w:val="20"/>
              </w:rPr>
              <w:t>Product Type</w:t>
            </w:r>
          </w:p>
        </w:tc>
        <w:tc>
          <w:tcPr>
            <w:tcW w:type="dxa" w:w="4703"/>
            <w:shd w:val="clear" w:color="auto" w:fill="1B2D4F"/>
            <w:vAlign w:val="center"/>
          </w:tcPr>
          <w:p>
            <w:pPr>
              <w:jc w:val="center"/>
            </w:pPr>
            <w:r>
              <w:rPr>
                <w:rFonts w:ascii="Poppins" w:hAnsi="Poppins"/>
                <w:rFonts w:ascii="Poppins" w:hAnsi="Poppins"/>
                <w:b/>
                <w:color w:val="FFFFFF"/>
                <w:sz w:val="20"/>
              </w:rPr>
              <w:t>Description</w:t>
            </w:r>
          </w:p>
        </w:tc>
      </w:tr>
      <w:tr>
        <w:tc>
          <w:tcPr>
            <w:tcW w:type="dxa" w:w="4703"/>
            <w:shd w:val="clear" w:color="auto" w:fill="F0F4FA"/>
          </w:tcPr>
          <w:p>
            <w:r>
              <w:rPr>
                <w:rFonts w:ascii="Poppins" w:hAnsi="Poppins"/>
                <w:rFonts w:ascii="Poppins" w:hAnsi="Poppins"/>
                <w:b w:val="0"/>
                <w:color w:val="374151"/>
                <w:sz w:val="20"/>
              </w:rPr>
              <w:t>conference_hall</w:t>
            </w:r>
          </w:p>
        </w:tc>
        <w:tc>
          <w:tcPr>
            <w:tcW w:type="dxa" w:w="4703"/>
            <w:shd w:val="clear" w:color="auto" w:fill="F0F4FA"/>
          </w:tcPr>
          <w:p>
            <w:r>
              <w:rPr>
                <w:rFonts w:ascii="Poppins" w:hAnsi="Poppins"/>
                <w:rFonts w:ascii="Poppins" w:hAnsi="Poppins"/>
                <w:b w:val="0"/>
                <w:color w:val="374151"/>
                <w:sz w:val="20"/>
              </w:rPr>
              <w:t>Booked per session (Morning/Afternoon/Evening) or custom duration. Has capacity. Supports catering packages and add-ons.</w:t>
            </w:r>
          </w:p>
        </w:tc>
      </w:tr>
      <w:tr>
        <w:tc>
          <w:tcPr>
            <w:tcW w:type="dxa" w:w="4703"/>
            <w:shd w:val="clear" w:color="auto" w:fill="FFFFFF"/>
          </w:tcPr>
          <w:p>
            <w:r>
              <w:rPr>
                <w:rFonts w:ascii="Poppins" w:hAnsi="Poppins"/>
                <w:rFonts w:ascii="Poppins" w:hAnsi="Poppins"/>
                <w:b w:val="0"/>
                <w:color w:val="374151"/>
                <w:sz w:val="20"/>
              </w:rPr>
              <w:t>office_space</w:t>
            </w:r>
          </w:p>
        </w:tc>
        <w:tc>
          <w:tcPr>
            <w:tcW w:type="dxa" w:w="4703"/>
            <w:shd w:val="clear" w:color="auto" w:fill="FFFFFF"/>
          </w:tcPr>
          <w:p>
            <w:r>
              <w:rPr>
                <w:rFonts w:ascii="Poppins" w:hAnsi="Poppins"/>
                <w:rFonts w:ascii="Poppins" w:hAnsi="Poppins"/>
                <w:b w:val="0"/>
                <w:color w:val="374151"/>
                <w:sz w:val="20"/>
              </w:rPr>
              <w:t>Leased monthly. Assigned to a tenant. Has electricity metering. Supports cleaning and internet add-ons.</w:t>
            </w:r>
          </w:p>
        </w:tc>
      </w:tr>
      <w:tr>
        <w:tc>
          <w:tcPr>
            <w:tcW w:type="dxa" w:w="4703"/>
            <w:shd w:val="clear" w:color="auto" w:fill="F0F4FA"/>
          </w:tcPr>
          <w:p>
            <w:r>
              <w:rPr>
                <w:rFonts w:ascii="Poppins" w:hAnsi="Poppins"/>
                <w:rFonts w:ascii="Poppins" w:hAnsi="Poppins"/>
                <w:b w:val="0"/>
                <w:color w:val="374151"/>
                <w:sz w:val="20"/>
              </w:rPr>
              <w:t>educational_space</w:t>
            </w:r>
          </w:p>
        </w:tc>
        <w:tc>
          <w:tcPr>
            <w:tcW w:type="dxa" w:w="4703"/>
            <w:shd w:val="clear" w:color="auto" w:fill="F0F4FA"/>
          </w:tcPr>
          <w:p>
            <w:r>
              <w:rPr>
                <w:rFonts w:ascii="Poppins" w:hAnsi="Poppins"/>
                <w:rFonts w:ascii="Poppins" w:hAnsi="Poppins"/>
                <w:b w:val="0"/>
                <w:color w:val="374151"/>
                <w:sz w:val="20"/>
              </w:rPr>
              <w:t>Leased per semester. Single tenant. Furnished with lab equipment.</w:t>
            </w:r>
          </w:p>
        </w:tc>
      </w:tr>
    </w:tbl>
    <w:p>
      <w:pPr>
        <w:spacing w:before="200" w:after="120"/>
      </w:pPr>
      <w:r>
        <w:rPr>
          <w:rFonts w:ascii="Poppins" w:hAnsi="Poppins"/>
          <w:rFonts w:ascii="Poppins" w:hAnsi="Poppins"/>
          <w:b/>
          <w:color w:val="1B2D4F"/>
          <w:sz w:val="22"/>
        </w:rPr>
        <w:t>spaces / products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name</w:t>
            </w:r>
          </w:p>
        </w:tc>
        <w:tc>
          <w:tcPr>
            <w:tcW w:type="dxa" w:w="3135"/>
            <w:shd w:val="clear" w:color="auto" w:fill="FFFFFF"/>
          </w:tcPr>
          <w:p>
            <w:r>
              <w:rPr>
                <w:rFonts w:ascii="Poppins" w:hAnsi="Poppins"/>
                <w:rFonts w:ascii="Poppins" w:hAnsi="Poppins"/>
                <w:b w:val="0"/>
                <w:color w:val="374151"/>
                <w:sz w:val="20"/>
              </w:rPr>
              <w:t>varchar(255)</w:t>
            </w:r>
          </w:p>
        </w:tc>
        <w:tc>
          <w:tcPr>
            <w:tcW w:type="dxa" w:w="3135"/>
            <w:shd w:val="clear" w:color="auto" w:fill="FFFFFF"/>
          </w:tcPr>
          <w:p>
            <w:r>
              <w:rPr>
                <w:rFonts w:ascii="Poppins" w:hAnsi="Poppins"/>
                <w:rFonts w:ascii="Poppins" w:hAnsi="Poppins"/>
                <w:b w:val="0"/>
                <w:color w:val="374151"/>
                <w:sz w:val="20"/>
              </w:rPr>
              <w:t>Display name (e.g. 'Hall C — Grand Ballroom')</w:t>
            </w:r>
          </w:p>
        </w:tc>
      </w:tr>
      <w:tr>
        <w:tc>
          <w:tcPr>
            <w:tcW w:type="dxa" w:w="3135"/>
            <w:shd w:val="clear" w:color="auto" w:fill="F0F4FA"/>
          </w:tcPr>
          <w:p>
            <w:r>
              <w:rPr>
                <w:rFonts w:ascii="Poppins" w:hAnsi="Poppins"/>
                <w:rFonts w:ascii="Poppins" w:hAnsi="Poppins"/>
                <w:b w:val="0"/>
                <w:color w:val="374151"/>
                <w:sz w:val="20"/>
              </w:rPr>
              <w:t>slug</w:t>
            </w:r>
          </w:p>
        </w:tc>
        <w:tc>
          <w:tcPr>
            <w:tcW w:type="dxa" w:w="3135"/>
            <w:shd w:val="clear" w:color="auto" w:fill="F0F4FA"/>
          </w:tcPr>
          <w:p>
            <w:r>
              <w:rPr>
                <w:rFonts w:ascii="Poppins" w:hAnsi="Poppins"/>
                <w:rFonts w:ascii="Poppins" w:hAnsi="Poppins"/>
                <w:b w:val="0"/>
                <w:color w:val="374151"/>
                <w:sz w:val="20"/>
              </w:rPr>
              <w:t>varchar(255) unique</w:t>
            </w:r>
          </w:p>
        </w:tc>
        <w:tc>
          <w:tcPr>
            <w:tcW w:type="dxa" w:w="3135"/>
            <w:shd w:val="clear" w:color="auto" w:fill="F0F4FA"/>
          </w:tcPr>
          <w:p>
            <w:r>
              <w:rPr>
                <w:rFonts w:ascii="Poppins" w:hAnsi="Poppins"/>
                <w:rFonts w:ascii="Poppins" w:hAnsi="Poppins"/>
                <w:b w:val="0"/>
                <w:color w:val="374151"/>
                <w:sz w:val="20"/>
              </w:rPr>
              <w:t>URL slug (e.g. 'hall-c-grand-ballroom')</w:t>
            </w:r>
          </w:p>
        </w:tc>
      </w:tr>
      <w:tr>
        <w:tc>
          <w:tcPr>
            <w:tcW w:type="dxa" w:w="3135"/>
            <w:shd w:val="clear" w:color="auto" w:fill="FFFFFF"/>
          </w:tcPr>
          <w:p>
            <w:r>
              <w:rPr>
                <w:rFonts w:ascii="Poppins" w:hAnsi="Poppins"/>
                <w:rFonts w:ascii="Poppins" w:hAnsi="Poppins"/>
                <w:b w:val="0"/>
                <w:color w:val="374151"/>
                <w:sz w:val="20"/>
              </w:rPr>
              <w:t>type</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conference_hall / office_space / educational_space</w:t>
            </w:r>
          </w:p>
        </w:tc>
      </w:tr>
      <w:tr>
        <w:tc>
          <w:tcPr>
            <w:tcW w:type="dxa" w:w="3135"/>
            <w:shd w:val="clear" w:color="auto" w:fill="F0F4FA"/>
          </w:tcPr>
          <w:p>
            <w:r>
              <w:rPr>
                <w:rFonts w:ascii="Poppins" w:hAnsi="Poppins"/>
                <w:rFonts w:ascii="Poppins" w:hAnsi="Poppins"/>
                <w:b w:val="0"/>
                <w:color w:val="374151"/>
                <w:sz w:val="20"/>
              </w:rPr>
              <w:t>floor_id</w:t>
            </w:r>
          </w:p>
        </w:tc>
        <w:tc>
          <w:tcPr>
            <w:tcW w:type="dxa" w:w="3135"/>
            <w:shd w:val="clear" w:color="auto" w:fill="F0F4FA"/>
          </w:tcPr>
          <w:p>
            <w:r>
              <w:rPr>
                <w:rFonts w:ascii="Poppins" w:hAnsi="Poppins"/>
                <w:rFonts w:ascii="Poppins" w:hAnsi="Poppins"/>
                <w:b w:val="0"/>
                <w:color w:val="374151"/>
                <w:sz w:val="20"/>
              </w:rPr>
              <w:t>bigint FK</w:t>
            </w:r>
          </w:p>
        </w:tc>
        <w:tc>
          <w:tcPr>
            <w:tcW w:type="dxa" w:w="3135"/>
            <w:shd w:val="clear" w:color="auto" w:fill="F0F4FA"/>
          </w:tcPr>
          <w:p>
            <w:r>
              <w:rPr>
                <w:rFonts w:ascii="Poppins" w:hAnsi="Poppins"/>
                <w:rFonts w:ascii="Poppins" w:hAnsi="Poppins"/>
                <w:b w:val="0"/>
                <w:color w:val="374151"/>
                <w:sz w:val="20"/>
              </w:rPr>
              <w:t>References floors table</w:t>
            </w:r>
          </w:p>
        </w:tc>
      </w:tr>
      <w:tr>
        <w:tc>
          <w:tcPr>
            <w:tcW w:type="dxa" w:w="3135"/>
            <w:shd w:val="clear" w:color="auto" w:fill="FFFFFF"/>
          </w:tcPr>
          <w:p>
            <w:r>
              <w:rPr>
                <w:rFonts w:ascii="Poppins" w:hAnsi="Poppins"/>
                <w:rFonts w:ascii="Poppins" w:hAnsi="Poppins"/>
                <w:b w:val="0"/>
                <w:color w:val="374151"/>
                <w:sz w:val="20"/>
              </w:rPr>
              <w:t>capacity</w:t>
            </w:r>
          </w:p>
        </w:tc>
        <w:tc>
          <w:tcPr>
            <w:tcW w:type="dxa" w:w="3135"/>
            <w:shd w:val="clear" w:color="auto" w:fill="FFFFFF"/>
          </w:tcPr>
          <w:p>
            <w:r>
              <w:rPr>
                <w:rFonts w:ascii="Poppins" w:hAnsi="Poppins"/>
                <w:rFonts w:ascii="Poppins" w:hAnsi="Poppins"/>
                <w:b w:val="0"/>
                <w:color w:val="374151"/>
                <w:sz w:val="20"/>
              </w:rPr>
              <w:t>integer nullable</w:t>
            </w:r>
          </w:p>
        </w:tc>
        <w:tc>
          <w:tcPr>
            <w:tcW w:type="dxa" w:w="3135"/>
            <w:shd w:val="clear" w:color="auto" w:fill="FFFFFF"/>
          </w:tcPr>
          <w:p>
            <w:r>
              <w:rPr>
                <w:rFonts w:ascii="Poppins" w:hAnsi="Poppins"/>
                <w:rFonts w:ascii="Poppins" w:hAnsi="Poppins"/>
                <w:b w:val="0"/>
                <w:color w:val="374151"/>
                <w:sz w:val="20"/>
              </w:rPr>
              <w:t>Max persons (for halls)</w:t>
            </w:r>
          </w:p>
        </w:tc>
      </w:tr>
      <w:tr>
        <w:tc>
          <w:tcPr>
            <w:tcW w:type="dxa" w:w="3135"/>
            <w:shd w:val="clear" w:color="auto" w:fill="F0F4FA"/>
          </w:tcPr>
          <w:p>
            <w:r>
              <w:rPr>
                <w:rFonts w:ascii="Poppins" w:hAnsi="Poppins"/>
                <w:rFonts w:ascii="Poppins" w:hAnsi="Poppins"/>
                <w:b w:val="0"/>
                <w:color w:val="374151"/>
                <w:sz w:val="20"/>
              </w:rPr>
              <w:t>description</w:t>
            </w:r>
          </w:p>
        </w:tc>
        <w:tc>
          <w:tcPr>
            <w:tcW w:type="dxa" w:w="3135"/>
            <w:shd w:val="clear" w:color="auto" w:fill="F0F4FA"/>
          </w:tcPr>
          <w:p>
            <w:r>
              <w:rPr>
                <w:rFonts w:ascii="Poppins" w:hAnsi="Poppins"/>
                <w:rFonts w:ascii="Poppins" w:hAnsi="Poppins"/>
                <w:b w:val="0"/>
                <w:color w:val="374151"/>
                <w:sz w:val="20"/>
              </w:rPr>
              <w:t>text</w:t>
            </w:r>
          </w:p>
        </w:tc>
        <w:tc>
          <w:tcPr>
            <w:tcW w:type="dxa" w:w="3135"/>
            <w:shd w:val="clear" w:color="auto" w:fill="F0F4FA"/>
          </w:tcPr>
          <w:p>
            <w:r>
              <w:rPr>
                <w:rFonts w:ascii="Poppins" w:hAnsi="Poppins"/>
                <w:rFonts w:ascii="Poppins" w:hAnsi="Poppins"/>
                <w:b w:val="0"/>
                <w:color w:val="374151"/>
                <w:sz w:val="20"/>
              </w:rPr>
              <w:t>Long-form description for public website</w:t>
            </w:r>
          </w:p>
        </w:tc>
      </w:tr>
      <w:tr>
        <w:tc>
          <w:tcPr>
            <w:tcW w:type="dxa" w:w="3135"/>
            <w:shd w:val="clear" w:color="auto" w:fill="FFFFFF"/>
          </w:tcPr>
          <w:p>
            <w:r>
              <w:rPr>
                <w:rFonts w:ascii="Poppins" w:hAnsi="Poppins"/>
                <w:rFonts w:ascii="Poppins" w:hAnsi="Poppins"/>
                <w:b w:val="0"/>
                <w:color w:val="374151"/>
                <w:sz w:val="20"/>
              </w:rPr>
              <w:t>amenities</w:t>
            </w:r>
          </w:p>
        </w:tc>
        <w:tc>
          <w:tcPr>
            <w:tcW w:type="dxa" w:w="3135"/>
            <w:shd w:val="clear" w:color="auto" w:fill="FFFFFF"/>
          </w:tcPr>
          <w:p>
            <w:r>
              <w:rPr>
                <w:rFonts w:ascii="Poppins" w:hAnsi="Poppins"/>
                <w:rFonts w:ascii="Poppins" w:hAnsi="Poppins"/>
                <w:b w:val="0"/>
                <w:color w:val="374151"/>
                <w:sz w:val="20"/>
              </w:rPr>
              <w:t>jsonb</w:t>
            </w:r>
          </w:p>
        </w:tc>
        <w:tc>
          <w:tcPr>
            <w:tcW w:type="dxa" w:w="3135"/>
            <w:shd w:val="clear" w:color="auto" w:fill="FFFFFF"/>
          </w:tcPr>
          <w:p>
            <w:r>
              <w:rPr>
                <w:rFonts w:ascii="Poppins" w:hAnsi="Poppins"/>
                <w:rFonts w:ascii="Poppins" w:hAnsi="Poppins"/>
                <w:b w:val="0"/>
                <w:color w:val="374151"/>
                <w:sz w:val="20"/>
              </w:rPr>
              <w:t>Array of strings: ['projector','AC','WiFi','whiteboard','AV system','stage']</w:t>
            </w:r>
          </w:p>
        </w:tc>
      </w:tr>
      <w:tr>
        <w:tc>
          <w:tcPr>
            <w:tcW w:type="dxa" w:w="3135"/>
            <w:shd w:val="clear" w:color="auto" w:fill="F0F4FA"/>
          </w:tcPr>
          <w:p>
            <w:r>
              <w:rPr>
                <w:rFonts w:ascii="Poppins" w:hAnsi="Poppins"/>
                <w:rFonts w:ascii="Poppins" w:hAnsi="Poppins"/>
                <w:b w:val="0"/>
                <w:color w:val="374151"/>
                <w:sz w:val="20"/>
              </w:rPr>
              <w:t>base_price</w:t>
            </w:r>
          </w:p>
        </w:tc>
        <w:tc>
          <w:tcPr>
            <w:tcW w:type="dxa" w:w="3135"/>
            <w:shd w:val="clear" w:color="auto" w:fill="F0F4FA"/>
          </w:tcPr>
          <w:p>
            <w:r>
              <w:rPr>
                <w:rFonts w:ascii="Poppins" w:hAnsi="Poppins"/>
                <w:rFonts w:ascii="Poppins" w:hAnsi="Poppins"/>
                <w:b w:val="0"/>
                <w:color w:val="374151"/>
                <w:sz w:val="20"/>
              </w:rPr>
              <w:t>decimal(15,2)</w:t>
            </w:r>
          </w:p>
        </w:tc>
        <w:tc>
          <w:tcPr>
            <w:tcW w:type="dxa" w:w="3135"/>
            <w:shd w:val="clear" w:color="auto" w:fill="F0F4FA"/>
          </w:tcPr>
          <w:p>
            <w:r>
              <w:rPr>
                <w:rFonts w:ascii="Poppins" w:hAnsi="Poppins"/>
                <w:rFonts w:ascii="Poppins" w:hAnsi="Poppins"/>
                <w:b w:val="0"/>
                <w:color w:val="374151"/>
                <w:sz w:val="20"/>
              </w:rPr>
              <w:t>Base price per unit (session or month)</w:t>
            </w:r>
          </w:p>
        </w:tc>
      </w:tr>
      <w:tr>
        <w:tc>
          <w:tcPr>
            <w:tcW w:type="dxa" w:w="3135"/>
            <w:shd w:val="clear" w:color="auto" w:fill="FFFFFF"/>
          </w:tcPr>
          <w:p>
            <w:r>
              <w:rPr>
                <w:rFonts w:ascii="Poppins" w:hAnsi="Poppins"/>
                <w:rFonts w:ascii="Poppins" w:hAnsi="Poppins"/>
                <w:b w:val="0"/>
                <w:color w:val="374151"/>
                <w:sz w:val="20"/>
              </w:rPr>
              <w:t>price_unit</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per_session / per_month / per_semester</w:t>
            </w:r>
          </w:p>
        </w:tc>
      </w:tr>
      <w:tr>
        <w:tc>
          <w:tcPr>
            <w:tcW w:type="dxa" w:w="3135"/>
            <w:shd w:val="clear" w:color="auto" w:fill="F0F4FA"/>
          </w:tcPr>
          <w:p>
            <w:r>
              <w:rPr>
                <w:rFonts w:ascii="Poppins" w:hAnsi="Poppins"/>
                <w:rFonts w:ascii="Poppins" w:hAnsi="Poppins"/>
                <w:b w:val="0"/>
                <w:color w:val="374151"/>
                <w:sz w:val="20"/>
              </w:rPr>
              <w:t>photos</w:t>
            </w:r>
          </w:p>
        </w:tc>
        <w:tc>
          <w:tcPr>
            <w:tcW w:type="dxa" w:w="3135"/>
            <w:shd w:val="clear" w:color="auto" w:fill="F0F4FA"/>
          </w:tcPr>
          <w:p>
            <w:r>
              <w:rPr>
                <w:rFonts w:ascii="Poppins" w:hAnsi="Poppins"/>
                <w:rFonts w:ascii="Poppins" w:hAnsi="Poppins"/>
                <w:b w:val="0"/>
                <w:color w:val="374151"/>
                <w:sz w:val="20"/>
              </w:rPr>
              <w:t>jsonb</w:t>
            </w:r>
          </w:p>
        </w:tc>
        <w:tc>
          <w:tcPr>
            <w:tcW w:type="dxa" w:w="3135"/>
            <w:shd w:val="clear" w:color="auto" w:fill="F0F4FA"/>
          </w:tcPr>
          <w:p>
            <w:r>
              <w:rPr>
                <w:rFonts w:ascii="Poppins" w:hAnsi="Poppins"/>
                <w:rFonts w:ascii="Poppins" w:hAnsi="Poppins"/>
                <w:b w:val="0"/>
                <w:color w:val="374151"/>
                <w:sz w:val="20"/>
              </w:rPr>
              <w:t>Ordered array of S3 URLs</w:t>
            </w:r>
          </w:p>
        </w:tc>
      </w:tr>
      <w:tr>
        <w:tc>
          <w:tcPr>
            <w:tcW w:type="dxa" w:w="3135"/>
            <w:shd w:val="clear" w:color="auto" w:fill="FFFFFF"/>
          </w:tcPr>
          <w:p>
            <w:r>
              <w:rPr>
                <w:rFonts w:ascii="Poppins" w:hAnsi="Poppins"/>
                <w:rFonts w:ascii="Poppins" w:hAnsi="Poppins"/>
                <w:b w:val="0"/>
                <w:color w:val="374151"/>
                <w:sz w:val="20"/>
              </w:rPr>
              <w:t>status</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active / inactive</w:t>
            </w:r>
          </w:p>
        </w:tc>
      </w:tr>
      <w:tr>
        <w:tc>
          <w:tcPr>
            <w:tcW w:type="dxa" w:w="3135"/>
            <w:shd w:val="clear" w:color="auto" w:fill="F0F4FA"/>
          </w:tcPr>
          <w:p>
            <w:r>
              <w:rPr>
                <w:rFonts w:ascii="Poppins" w:hAnsi="Poppins"/>
                <w:rFonts w:ascii="Poppins" w:hAnsi="Poppins"/>
                <w:b w:val="0"/>
                <w:color w:val="374151"/>
                <w:sz w:val="20"/>
              </w:rPr>
              <w:t>created_at / updated_at</w:t>
            </w:r>
          </w:p>
        </w:tc>
        <w:tc>
          <w:tcPr>
            <w:tcW w:type="dxa" w:w="3135"/>
            <w:shd w:val="clear" w:color="auto" w:fill="F0F4FA"/>
          </w:tcPr>
          <w:p>
            <w:r>
              <w:rPr>
                <w:rFonts w:ascii="Poppins" w:hAnsi="Poppins"/>
                <w:rFonts w:ascii="Poppins" w:hAnsi="Poppins"/>
                <w:b w:val="0"/>
                <w:color w:val="374151"/>
                <w:sz w:val="20"/>
              </w:rPr>
              <w:t>timestamps</w:t>
            </w:r>
          </w:p>
        </w:tc>
        <w:tc>
          <w:tcPr>
            <w:tcW w:type="dxa" w:w="3135"/>
            <w:shd w:val="clear" w:color="auto" w:fill="F0F4FA"/>
          </w:tcPr>
          <w:p>
            <w:r>
              <w:rPr>
                <w:rFonts w:ascii="Poppins" w:hAnsi="Poppins"/>
                <w:rFonts w:ascii="Poppins" w:hAnsi="Poppins"/>
                <w:b w:val="0"/>
                <w:color w:val="374151"/>
                <w:sz w:val="20"/>
              </w:rPr>
            </w:r>
          </w:p>
        </w:tc>
      </w:tr>
      <w:tr>
        <w:tc>
          <w:tcPr>
            <w:tcW w:type="dxa" w:w="3135"/>
            <w:shd w:val="clear" w:color="auto" w:fill="FFFFFF"/>
          </w:tcPr>
          <w:p>
            <w:r>
              <w:rPr>
                <w:rFonts w:ascii="Poppins" w:hAnsi="Poppins"/>
                <w:rFonts w:ascii="Poppins" w:hAnsi="Poppins"/>
                <w:b w:val="0"/>
                <w:color w:val="374151"/>
                <w:sz w:val="20"/>
              </w:rPr>
              <w:t>deleted_at</w:t>
            </w:r>
          </w:p>
        </w:tc>
        <w:tc>
          <w:tcPr>
            <w:tcW w:type="dxa" w:w="3135"/>
            <w:shd w:val="clear" w:color="auto" w:fill="FFFFFF"/>
          </w:tcPr>
          <w:p>
            <w:r>
              <w:rPr>
                <w:rFonts w:ascii="Poppins" w:hAnsi="Poppins"/>
                <w:rFonts w:ascii="Poppins" w:hAnsi="Poppins"/>
                <w:b w:val="0"/>
                <w:color w:val="374151"/>
                <w:sz w:val="20"/>
              </w:rPr>
              <w:t>timestamp nullable</w:t>
            </w:r>
          </w:p>
        </w:tc>
        <w:tc>
          <w:tcPr>
            <w:tcW w:type="dxa" w:w="3135"/>
            <w:shd w:val="clear" w:color="auto" w:fill="FFFFFF"/>
          </w:tcPr>
          <w:p>
            <w:r>
              <w:rPr>
                <w:rFonts w:ascii="Poppins" w:hAnsi="Poppins"/>
                <w:rFonts w:ascii="Poppins" w:hAnsi="Poppins"/>
                <w:b w:val="0"/>
                <w:color w:val="374151"/>
                <w:sz w:val="20"/>
              </w:rPr>
              <w:t>Soft delete</w:t>
            </w:r>
          </w:p>
        </w:tc>
      </w:tr>
    </w:tbl>
    <w:p>
      <w:pPr>
        <w:spacing w:before="200" w:after="120"/>
      </w:pPr>
      <w:r>
        <w:rPr>
          <w:rFonts w:ascii="Poppins" w:hAnsi="Poppins"/>
          <w:rFonts w:ascii="Poppins" w:hAnsi="Poppins"/>
          <w:b/>
          <w:color w:val="1B2D4F"/>
          <w:sz w:val="22"/>
        </w:rPr>
        <w:t>product_services Table (Add-ons)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product_id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Parent product</w:t>
            </w:r>
          </w:p>
        </w:tc>
      </w:tr>
      <w:tr>
        <w:tc>
          <w:tcPr>
            <w:tcW w:type="dxa" w:w="3135"/>
            <w:shd w:val="clear" w:color="auto" w:fill="F0F4FA"/>
          </w:tcPr>
          <w:p>
            <w:r>
              <w:rPr>
                <w:rFonts w:ascii="Poppins" w:hAnsi="Poppins"/>
                <w:rFonts w:ascii="Poppins" w:hAnsi="Poppins"/>
                <w:b w:val="0"/>
                <w:color w:val="374151"/>
                <w:sz w:val="20"/>
              </w:rPr>
              <w:t>service_name</w:t>
            </w:r>
          </w:p>
        </w:tc>
        <w:tc>
          <w:tcPr>
            <w:tcW w:type="dxa" w:w="3135"/>
            <w:shd w:val="clear" w:color="auto" w:fill="F0F4FA"/>
          </w:tcPr>
          <w:p>
            <w:r>
              <w:rPr>
                <w:rFonts w:ascii="Poppins" w:hAnsi="Poppins"/>
                <w:rFonts w:ascii="Poppins" w:hAnsi="Poppins"/>
                <w:b w:val="0"/>
                <w:color w:val="374151"/>
                <w:sz w:val="20"/>
              </w:rPr>
              <w:t>varchar</w:t>
            </w:r>
          </w:p>
        </w:tc>
        <w:tc>
          <w:tcPr>
            <w:tcW w:type="dxa" w:w="3135"/>
            <w:shd w:val="clear" w:color="auto" w:fill="F0F4FA"/>
          </w:tcPr>
          <w:p>
            <w:r>
              <w:rPr>
                <w:rFonts w:ascii="Poppins" w:hAnsi="Poppins"/>
                <w:rFonts w:ascii="Poppins" w:hAnsi="Poppins"/>
                <w:b w:val="0"/>
                <w:color w:val="374151"/>
                <w:sz w:val="20"/>
              </w:rPr>
              <w:t>e.g. 'Silver Catering Package', 'DJ', 'Monthly Cleaning'</w:t>
            </w:r>
          </w:p>
        </w:tc>
      </w:tr>
      <w:tr>
        <w:tc>
          <w:tcPr>
            <w:tcW w:type="dxa" w:w="3135"/>
            <w:shd w:val="clear" w:color="auto" w:fill="FFFFFF"/>
          </w:tcPr>
          <w:p>
            <w:r>
              <w:rPr>
                <w:rFonts w:ascii="Poppins" w:hAnsi="Poppins"/>
                <w:rFonts w:ascii="Poppins" w:hAnsi="Poppins"/>
                <w:b w:val="0"/>
                <w:color w:val="374151"/>
                <w:sz w:val="20"/>
              </w:rPr>
              <w:t>service_type</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catering_package / dj / cameraman / cleaning / internet / other</w:t>
            </w:r>
          </w:p>
        </w:tc>
      </w:tr>
      <w:tr>
        <w:tc>
          <w:tcPr>
            <w:tcW w:type="dxa" w:w="3135"/>
            <w:shd w:val="clear" w:color="auto" w:fill="F0F4FA"/>
          </w:tcPr>
          <w:p>
            <w:r>
              <w:rPr>
                <w:rFonts w:ascii="Poppins" w:hAnsi="Poppins"/>
                <w:rFonts w:ascii="Poppins" w:hAnsi="Poppins"/>
                <w:b w:val="0"/>
                <w:color w:val="374151"/>
                <w:sz w:val="20"/>
              </w:rPr>
              <w:t>price</w:t>
            </w:r>
          </w:p>
        </w:tc>
        <w:tc>
          <w:tcPr>
            <w:tcW w:type="dxa" w:w="3135"/>
            <w:shd w:val="clear" w:color="auto" w:fill="F0F4FA"/>
          </w:tcPr>
          <w:p>
            <w:r>
              <w:rPr>
                <w:rFonts w:ascii="Poppins" w:hAnsi="Poppins"/>
                <w:rFonts w:ascii="Poppins" w:hAnsi="Poppins"/>
                <w:b w:val="0"/>
                <w:color w:val="374151"/>
                <w:sz w:val="20"/>
              </w:rPr>
              <w:t>decimal(15,2)</w:t>
            </w:r>
          </w:p>
        </w:tc>
        <w:tc>
          <w:tcPr>
            <w:tcW w:type="dxa" w:w="3135"/>
            <w:shd w:val="clear" w:color="auto" w:fill="F0F4FA"/>
          </w:tcPr>
          <w:p>
            <w:r>
              <w:rPr>
                <w:rFonts w:ascii="Poppins" w:hAnsi="Poppins"/>
                <w:rFonts w:ascii="Poppins" w:hAnsi="Poppins"/>
                <w:b w:val="0"/>
                <w:color w:val="374151"/>
                <w:sz w:val="20"/>
              </w:rPr>
              <w:t>USD price</w:t>
            </w:r>
          </w:p>
        </w:tc>
      </w:tr>
      <w:tr>
        <w:tc>
          <w:tcPr>
            <w:tcW w:type="dxa" w:w="3135"/>
            <w:shd w:val="clear" w:color="auto" w:fill="FFFFFF"/>
          </w:tcPr>
          <w:p>
            <w:r>
              <w:rPr>
                <w:rFonts w:ascii="Poppins" w:hAnsi="Poppins"/>
                <w:rFonts w:ascii="Poppins" w:hAnsi="Poppins"/>
                <w:b w:val="0"/>
                <w:color w:val="374151"/>
                <w:sz w:val="20"/>
              </w:rPr>
              <w:t>active</w:t>
            </w:r>
          </w:p>
        </w:tc>
        <w:tc>
          <w:tcPr>
            <w:tcW w:type="dxa" w:w="3135"/>
            <w:shd w:val="clear" w:color="auto" w:fill="FFFFFF"/>
          </w:tcPr>
          <w:p>
            <w:r>
              <w:rPr>
                <w:rFonts w:ascii="Poppins" w:hAnsi="Poppins"/>
                <w:rFonts w:ascii="Poppins" w:hAnsi="Poppins"/>
                <w:b w:val="0"/>
                <w:color w:val="374151"/>
                <w:sz w:val="20"/>
              </w:rPr>
              <w:t>boolean</w:t>
            </w:r>
          </w:p>
        </w:tc>
        <w:tc>
          <w:tcPr>
            <w:tcW w:type="dxa" w:w="3135"/>
            <w:shd w:val="clear" w:color="auto" w:fill="FFFFFF"/>
          </w:tcPr>
          <w:p>
            <w:r>
              <w:rPr>
                <w:rFonts w:ascii="Poppins" w:hAnsi="Poppins"/>
                <w:rFonts w:ascii="Poppins" w:hAnsi="Poppins"/>
                <w:b w:val="0"/>
                <w:color w:val="374151"/>
                <w:sz w:val="20"/>
              </w:rPr>
              <w:t>Whether selectable for new bookings</w:t>
            </w:r>
          </w:p>
        </w:tc>
      </w:tr>
    </w:tbl>
    <w:p>
      <w:pPr>
        <w:spacing w:before="200" w:after="120"/>
      </w:pPr>
      <w:r>
        <w:rPr>
          <w:rFonts w:ascii="Poppins" w:hAnsi="Poppins"/>
          <w:rFonts w:ascii="Poppins" w:hAnsi="Poppins"/>
          <w:b/>
          <w:color w:val="1B2D4F"/>
          <w:sz w:val="22"/>
        </w:rPr>
        <w:t>Product Management UI</w:t>
      </w:r>
    </w:p>
    <w:p>
      <w:pPr>
        <w:pStyle w:val="ListBullet"/>
        <w:spacing w:before="20" w:after="40"/>
        <w:ind w:left="283"/>
      </w:pPr>
      <w:r>
        <w:rPr>
          <w:rFonts w:ascii="Poppins" w:hAnsi="Poppins"/>
          <w:rFonts w:ascii="Poppins" w:hAnsi="Poppins"/>
          <w:b w:val="0"/>
          <w:color w:val="374151"/>
          <w:sz w:val="21"/>
        </w:rPr>
        <w:t>/admin/products — list all products, filter by type / floor / status</w:t>
      </w:r>
    </w:p>
    <w:p>
      <w:pPr>
        <w:pStyle w:val="ListBullet"/>
        <w:spacing w:before="20" w:after="40"/>
        <w:ind w:left="283"/>
      </w:pPr>
      <w:r>
        <w:rPr>
          <w:rFonts w:ascii="Poppins" w:hAnsi="Poppins"/>
          <w:rFonts w:ascii="Poppins" w:hAnsi="Poppins"/>
          <w:b w:val="0"/>
          <w:color w:val="374151"/>
          <w:sz w:val="21"/>
        </w:rPr>
        <w:t>/admin/products/create — creation form</w:t>
      </w:r>
    </w:p>
    <w:p>
      <w:pPr>
        <w:pStyle w:val="ListBullet"/>
        <w:spacing w:before="20" w:after="40"/>
        <w:ind w:left="283"/>
      </w:pPr>
      <w:r>
        <w:rPr>
          <w:rFonts w:ascii="Poppins" w:hAnsi="Poppins"/>
          <w:rFonts w:ascii="Poppins" w:hAnsi="Poppins"/>
          <w:b w:val="0"/>
          <w:color w:val="374151"/>
          <w:sz w:val="21"/>
        </w:rPr>
        <w:t>/admin/products/{id}/edit — edit form</w:t>
      </w:r>
    </w:p>
    <w:p>
      <w:pPr>
        <w:pStyle w:val="ListBullet"/>
        <w:spacing w:before="20" w:after="40"/>
        <w:ind w:left="283"/>
      </w:pPr>
      <w:r>
        <w:rPr>
          <w:rFonts w:ascii="Poppins" w:hAnsi="Poppins"/>
          <w:rFonts w:ascii="Poppins" w:hAnsi="Poppins"/>
          <w:b w:val="0"/>
          <w:color w:val="374151"/>
          <w:sz w:val="21"/>
        </w:rPr>
        <w:t>Multi-photo upload: drag-to-reorder, upload to S3 via signed URL, photos stored as ordered JSON array</w:t>
      </w:r>
    </w:p>
    <w:p>
      <w:pPr>
        <w:pStyle w:val="ListBullet"/>
        <w:spacing w:before="20" w:after="40"/>
        <w:ind w:left="283"/>
      </w:pPr>
      <w:r>
        <w:rPr>
          <w:rFonts w:ascii="Poppins" w:hAnsi="Poppins"/>
          <w:rFonts w:ascii="Poppins" w:hAnsi="Poppins"/>
          <w:b w:val="0"/>
          <w:color w:val="374151"/>
          <w:sz w:val="21"/>
        </w:rPr>
        <w:t>Toggle active/inactive — does not delete. Inactive products hidden from public website.</w:t>
      </w:r>
    </w:p>
    <w:p>
      <w:pPr>
        <w:pStyle w:val="ListBullet"/>
        <w:spacing w:before="20" w:after="40"/>
        <w:ind w:left="283"/>
      </w:pPr>
      <w:r>
        <w:rPr>
          <w:rFonts w:ascii="Poppins" w:hAnsi="Poppins"/>
          <w:rFonts w:ascii="Poppins" w:hAnsi="Poppins"/>
          <w:b w:val="0"/>
          <w:color w:val="374151"/>
          <w:sz w:val="21"/>
        </w:rPr>
        <w:t>Accessible by Super Admin and Admin only</w:t>
      </w:r>
    </w:p>
    <w:p>
      <w:pPr>
        <w:spacing w:before="200" w:after="120"/>
      </w:pPr>
      <w:r>
        <w:rPr>
          <w:rFonts w:ascii="Poppins" w:hAnsi="Poppins"/>
          <w:rFonts w:ascii="Poppins" w:hAnsi="Poppins"/>
          <w:b/>
          <w:color w:val="C9A052"/>
          <w:sz w:val="24"/>
        </w:rPr>
        <w:t>7.2 Conference Hall Booking</w:t>
      </w:r>
    </w:p>
    <w:p>
      <w:pPr>
        <w:spacing w:before="200" w:after="120"/>
      </w:pPr>
      <w:r>
        <w:rPr>
          <w:rFonts w:ascii="Poppins" w:hAnsi="Poppins"/>
          <w:rFonts w:ascii="Poppins" w:hAnsi="Poppins"/>
          <w:b/>
          <w:color w:val="1B2D4F"/>
          <w:sz w:val="22"/>
        </w:rPr>
        <w:t>7.2.1 Booking Status Flow</w:t>
      </w:r>
    </w:p>
    <w:p>
      <w:pPr>
        <w:spacing w:before="40" w:after="80"/>
      </w:pPr>
      <w:r>
        <w:rPr>
          <w:rFonts w:ascii="Poppins" w:hAnsi="Poppins"/>
          <w:rFonts w:ascii="Poppins" w:hAnsi="Poppins"/>
          <w:b w:val="0"/>
          <w:color w:val="374151"/>
          <w:sz w:val="21"/>
        </w:rPr>
        <w:t>Conference hall bookings pass through a mandatory 4-step approval chain before being confirmed.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Status</w:t>
            </w:r>
          </w:p>
        </w:tc>
        <w:tc>
          <w:tcPr>
            <w:tcW w:type="dxa" w:w="3135"/>
            <w:shd w:val="clear" w:color="auto" w:fill="1B2D4F"/>
            <w:vAlign w:val="center"/>
          </w:tcPr>
          <w:p>
            <w:pPr>
              <w:jc w:val="center"/>
            </w:pPr>
            <w:r>
              <w:rPr>
                <w:rFonts w:ascii="Poppins" w:hAnsi="Poppins"/>
                <w:rFonts w:ascii="Poppins" w:hAnsi="Poppins"/>
                <w:b/>
                <w:color w:val="FFFFFF"/>
                <w:sz w:val="20"/>
              </w:rPr>
              <w:t>Meaning</w:t>
            </w:r>
          </w:p>
        </w:tc>
        <w:tc>
          <w:tcPr>
            <w:tcW w:type="dxa" w:w="3135"/>
            <w:shd w:val="clear" w:color="auto" w:fill="1B2D4F"/>
            <w:vAlign w:val="center"/>
          </w:tcPr>
          <w:p>
            <w:pPr>
              <w:jc w:val="center"/>
            </w:pPr>
            <w:r>
              <w:rPr>
                <w:rFonts w:ascii="Poppins" w:hAnsi="Poppins"/>
                <w:rFonts w:ascii="Poppins" w:hAnsi="Poppins"/>
                <w:b/>
                <w:color w:val="FFFFFF"/>
                <w:sz w:val="20"/>
              </w:rPr>
              <w:t>Trigger</w:t>
            </w:r>
          </w:p>
        </w:tc>
      </w:tr>
      <w:tr>
        <w:tc>
          <w:tcPr>
            <w:tcW w:type="dxa" w:w="3135"/>
            <w:shd w:val="clear" w:color="auto" w:fill="F0F4FA"/>
          </w:tcPr>
          <w:p>
            <w:r>
              <w:rPr>
                <w:rFonts w:ascii="Poppins" w:hAnsi="Poppins"/>
                <w:rFonts w:ascii="Poppins" w:hAnsi="Poppins"/>
                <w:b w:val="0"/>
                <w:color w:val="374151"/>
                <w:sz w:val="20"/>
              </w:rPr>
              <w:t>draft</w:t>
            </w:r>
          </w:p>
        </w:tc>
        <w:tc>
          <w:tcPr>
            <w:tcW w:type="dxa" w:w="3135"/>
            <w:shd w:val="clear" w:color="auto" w:fill="F0F4FA"/>
          </w:tcPr>
          <w:p>
            <w:r>
              <w:rPr>
                <w:rFonts w:ascii="Poppins" w:hAnsi="Poppins"/>
                <w:rFonts w:ascii="Poppins" w:hAnsi="Poppins"/>
                <w:b w:val="0"/>
                <w:color w:val="374151"/>
                <w:sz w:val="20"/>
              </w:rPr>
              <w:t>Initial state when booking is submitted (online form or by staff)</w:t>
            </w:r>
          </w:p>
        </w:tc>
        <w:tc>
          <w:tcPr>
            <w:tcW w:type="dxa" w:w="3135"/>
            <w:shd w:val="clear" w:color="auto" w:fill="F0F4FA"/>
          </w:tcPr>
          <w:p>
            <w:r>
              <w:rPr>
                <w:rFonts w:ascii="Poppins" w:hAnsi="Poppins"/>
                <w:rFonts w:ascii="Poppins" w:hAnsi="Poppins"/>
                <w:b w:val="0"/>
                <w:color w:val="374151"/>
                <w:sz w:val="20"/>
              </w:rPr>
              <w:t>— (not yet in approval queue)</w:t>
            </w:r>
          </w:p>
        </w:tc>
      </w:tr>
      <w:tr>
        <w:tc>
          <w:tcPr>
            <w:tcW w:type="dxa" w:w="3135"/>
            <w:shd w:val="clear" w:color="auto" w:fill="FFFFFF"/>
          </w:tcPr>
          <w:p>
            <w:r>
              <w:rPr>
                <w:rFonts w:ascii="Poppins" w:hAnsi="Poppins"/>
                <w:rFonts w:ascii="Poppins" w:hAnsi="Poppins"/>
                <w:b w:val="0"/>
                <w:color w:val="374151"/>
                <w:sz w:val="20"/>
              </w:rPr>
              <w:t>admin_pending</w:t>
            </w:r>
          </w:p>
        </w:tc>
        <w:tc>
          <w:tcPr>
            <w:tcW w:type="dxa" w:w="3135"/>
            <w:shd w:val="clear" w:color="auto" w:fill="FFFFFF"/>
          </w:tcPr>
          <w:p>
            <w:r>
              <w:rPr>
                <w:rFonts w:ascii="Poppins" w:hAnsi="Poppins"/>
                <w:rFonts w:ascii="Poppins" w:hAnsi="Poppins"/>
                <w:b w:val="0"/>
                <w:color w:val="374151"/>
                <w:sz w:val="20"/>
              </w:rPr>
              <w:t>Booking submitted to Admin for first review</w:t>
            </w:r>
          </w:p>
        </w:tc>
        <w:tc>
          <w:tcPr>
            <w:tcW w:type="dxa" w:w="3135"/>
            <w:shd w:val="clear" w:color="auto" w:fill="FFFFFF"/>
          </w:tcPr>
          <w:p>
            <w:r>
              <w:rPr>
                <w:rFonts w:ascii="Poppins" w:hAnsi="Poppins"/>
                <w:rFonts w:ascii="Poppins" w:hAnsi="Poppins"/>
                <w:b w:val="0"/>
                <w:color w:val="374151"/>
                <w:sz w:val="20"/>
              </w:rPr>
              <w:t>Admin or Operations creates booking → Admin notified</w:t>
            </w:r>
          </w:p>
        </w:tc>
      </w:tr>
      <w:tr>
        <w:tc>
          <w:tcPr>
            <w:tcW w:type="dxa" w:w="3135"/>
            <w:shd w:val="clear" w:color="auto" w:fill="F0F4FA"/>
          </w:tcPr>
          <w:p>
            <w:r>
              <w:rPr>
                <w:rFonts w:ascii="Poppins" w:hAnsi="Poppins"/>
                <w:rFonts w:ascii="Poppins" w:hAnsi="Poppins"/>
                <w:b w:val="0"/>
                <w:color w:val="374151"/>
                <w:sz w:val="20"/>
              </w:rPr>
              <w:t>accountant_pending</w:t>
            </w:r>
          </w:p>
        </w:tc>
        <w:tc>
          <w:tcPr>
            <w:tcW w:type="dxa" w:w="3135"/>
            <w:shd w:val="clear" w:color="auto" w:fill="F0F4FA"/>
          </w:tcPr>
          <w:p>
            <w:r>
              <w:rPr>
                <w:rFonts w:ascii="Poppins" w:hAnsi="Poppins"/>
                <w:rFonts w:ascii="Poppins" w:hAnsi="Poppins"/>
                <w:b w:val="0"/>
                <w:color w:val="374151"/>
                <w:sz w:val="20"/>
              </w:rPr>
              <w:t>Admin has approved; awaiting Finance final approval</w:t>
            </w:r>
          </w:p>
        </w:tc>
        <w:tc>
          <w:tcPr>
            <w:tcW w:type="dxa" w:w="3135"/>
            <w:shd w:val="clear" w:color="auto" w:fill="F0F4FA"/>
          </w:tcPr>
          <w:p>
            <w:r>
              <w:rPr>
                <w:rFonts w:ascii="Poppins" w:hAnsi="Poppins"/>
                <w:rFonts w:ascii="Poppins" w:hAnsi="Poppins"/>
                <w:b w:val="0"/>
                <w:color w:val="374151"/>
                <w:sz w:val="20"/>
              </w:rPr>
              <w:t>Admin clicks Approve → Finance notified</w:t>
            </w:r>
          </w:p>
        </w:tc>
      </w:tr>
      <w:tr>
        <w:tc>
          <w:tcPr>
            <w:tcW w:type="dxa" w:w="3135"/>
            <w:shd w:val="clear" w:color="auto" w:fill="FFFFFF"/>
          </w:tcPr>
          <w:p>
            <w:r>
              <w:rPr>
                <w:rFonts w:ascii="Poppins" w:hAnsi="Poppins"/>
                <w:rFonts w:ascii="Poppins" w:hAnsi="Poppins"/>
                <w:b w:val="0"/>
                <w:color w:val="374151"/>
                <w:sz w:val="20"/>
              </w:rPr>
              <w:t>booking_approved</w:t>
            </w:r>
          </w:p>
        </w:tc>
        <w:tc>
          <w:tcPr>
            <w:tcW w:type="dxa" w:w="3135"/>
            <w:shd w:val="clear" w:color="auto" w:fill="FFFFFF"/>
          </w:tcPr>
          <w:p>
            <w:r>
              <w:rPr>
                <w:rFonts w:ascii="Poppins" w:hAnsi="Poppins"/>
                <w:rFonts w:ascii="Poppins" w:hAnsi="Poppins"/>
                <w:b w:val="0"/>
                <w:color w:val="374151"/>
                <w:sz w:val="20"/>
              </w:rPr>
              <w:t>Finance has given final approval — booking is confirmed</w:t>
            </w:r>
          </w:p>
        </w:tc>
        <w:tc>
          <w:tcPr>
            <w:tcW w:type="dxa" w:w="3135"/>
            <w:shd w:val="clear" w:color="auto" w:fill="FFFFFF"/>
          </w:tcPr>
          <w:p>
            <w:r>
              <w:rPr>
                <w:rFonts w:ascii="Poppins" w:hAnsi="Poppins"/>
                <w:rFonts w:ascii="Poppins" w:hAnsi="Poppins"/>
                <w:b w:val="0"/>
                <w:color w:val="374151"/>
                <w:sz w:val="20"/>
              </w:rPr>
              <w:t>Finance clicks Approve → Client notified (WhatsApp + email)</w:t>
            </w:r>
          </w:p>
        </w:tc>
      </w:tr>
      <w:tr>
        <w:tc>
          <w:tcPr>
            <w:tcW w:type="dxa" w:w="3135"/>
            <w:shd w:val="clear" w:color="auto" w:fill="F0F4FA"/>
          </w:tcPr>
          <w:p>
            <w:r>
              <w:rPr>
                <w:rFonts w:ascii="Poppins" w:hAnsi="Poppins"/>
                <w:rFonts w:ascii="Poppins" w:hAnsi="Poppins"/>
                <w:b w:val="0"/>
                <w:color w:val="374151"/>
                <w:sz w:val="20"/>
              </w:rPr>
              <w:t>rejected</w:t>
            </w:r>
          </w:p>
        </w:tc>
        <w:tc>
          <w:tcPr>
            <w:tcW w:type="dxa" w:w="3135"/>
            <w:shd w:val="clear" w:color="auto" w:fill="F0F4FA"/>
          </w:tcPr>
          <w:p>
            <w:r>
              <w:rPr>
                <w:rFonts w:ascii="Poppins" w:hAnsi="Poppins"/>
                <w:rFonts w:ascii="Poppins" w:hAnsi="Poppins"/>
                <w:b w:val="0"/>
                <w:color w:val="374151"/>
                <w:sz w:val="20"/>
              </w:rPr>
              <w:t>Rejected at any approval stage</w:t>
            </w:r>
          </w:p>
        </w:tc>
        <w:tc>
          <w:tcPr>
            <w:tcW w:type="dxa" w:w="3135"/>
            <w:shd w:val="clear" w:color="auto" w:fill="F0F4FA"/>
          </w:tcPr>
          <w:p>
            <w:r>
              <w:rPr>
                <w:rFonts w:ascii="Poppins" w:hAnsi="Poppins"/>
                <w:rFonts w:ascii="Poppins" w:hAnsi="Poppins"/>
                <w:b w:val="0"/>
                <w:color w:val="374151"/>
                <w:sz w:val="20"/>
              </w:rPr>
              <w:t>Admin or Finance clicks Reject → rejection reason required → Client notified</w:t>
            </w:r>
          </w:p>
        </w:tc>
      </w:tr>
      <w:tr>
        <w:tc>
          <w:tcPr>
            <w:tcW w:type="dxa" w:w="3135"/>
            <w:shd w:val="clear" w:color="auto" w:fill="FFFFFF"/>
          </w:tcPr>
          <w:p>
            <w:r>
              <w:rPr>
                <w:rFonts w:ascii="Poppins" w:hAnsi="Poppins"/>
                <w:rFonts w:ascii="Poppins" w:hAnsi="Poppins"/>
                <w:b w:val="0"/>
                <w:color w:val="374151"/>
                <w:sz w:val="20"/>
              </w:rPr>
              <w:t>waitlisted</w:t>
            </w:r>
          </w:p>
        </w:tc>
        <w:tc>
          <w:tcPr>
            <w:tcW w:type="dxa" w:w="3135"/>
            <w:shd w:val="clear" w:color="auto" w:fill="FFFFFF"/>
          </w:tcPr>
          <w:p>
            <w:r>
              <w:rPr>
                <w:rFonts w:ascii="Poppins" w:hAnsi="Poppins"/>
                <w:rFonts w:ascii="Poppins" w:hAnsi="Poppins"/>
                <w:b w:val="0"/>
                <w:color w:val="374151"/>
                <w:sz w:val="20"/>
              </w:rPr>
              <w:t>Slot is unavailable; client added to waiting list</w:t>
            </w:r>
          </w:p>
        </w:tc>
        <w:tc>
          <w:tcPr>
            <w:tcW w:type="dxa" w:w="3135"/>
            <w:shd w:val="clear" w:color="auto" w:fill="FFFFFF"/>
          </w:tcPr>
          <w:p>
            <w:r>
              <w:rPr>
                <w:rFonts w:ascii="Poppins" w:hAnsi="Poppins"/>
                <w:rFonts w:ascii="Poppins" w:hAnsi="Poppins"/>
                <w:b w:val="0"/>
                <w:color w:val="374151"/>
                <w:sz w:val="20"/>
              </w:rPr>
              <w:t>System sets status when conflict detected</w:t>
            </w:r>
          </w:p>
        </w:tc>
      </w:tr>
      <w:tr>
        <w:tc>
          <w:tcPr>
            <w:tcW w:type="dxa" w:w="3135"/>
            <w:shd w:val="clear" w:color="auto" w:fill="F0F4FA"/>
          </w:tcPr>
          <w:p>
            <w:r>
              <w:rPr>
                <w:rFonts w:ascii="Poppins" w:hAnsi="Poppins"/>
                <w:rFonts w:ascii="Poppins" w:hAnsi="Poppins"/>
                <w:b w:val="0"/>
                <w:color w:val="374151"/>
                <w:sz w:val="20"/>
              </w:rPr>
              <w:t>cancelled</w:t>
            </w:r>
          </w:p>
        </w:tc>
        <w:tc>
          <w:tcPr>
            <w:tcW w:type="dxa" w:w="3135"/>
            <w:shd w:val="clear" w:color="auto" w:fill="F0F4FA"/>
          </w:tcPr>
          <w:p>
            <w:r>
              <w:rPr>
                <w:rFonts w:ascii="Poppins" w:hAnsi="Poppins"/>
                <w:rFonts w:ascii="Poppins" w:hAnsi="Poppins"/>
                <w:b w:val="0"/>
                <w:color w:val="374151"/>
                <w:sz w:val="20"/>
              </w:rPr>
              <w:t>Approved booking subsequently cancelled</w:t>
            </w:r>
          </w:p>
        </w:tc>
        <w:tc>
          <w:tcPr>
            <w:tcW w:type="dxa" w:w="3135"/>
            <w:shd w:val="clear" w:color="auto" w:fill="F0F4FA"/>
          </w:tcPr>
          <w:p>
            <w:r>
              <w:rPr>
                <w:rFonts w:ascii="Poppins" w:hAnsi="Poppins"/>
                <w:rFonts w:ascii="Poppins" w:hAnsi="Poppins"/>
                <w:b w:val="0"/>
                <w:color w:val="374151"/>
                <w:sz w:val="20"/>
              </w:rPr>
              <w:t>Admin or Finance records cancellation → Client notified</w:t>
            </w:r>
          </w:p>
        </w:tc>
      </w:tr>
      <w:tr>
        <w:tc>
          <w:tcPr>
            <w:tcW w:type="dxa" w:w="3135"/>
            <w:shd w:val="clear" w:color="auto" w:fill="FFFFFF"/>
          </w:tcPr>
          <w:p>
            <w:r>
              <w:rPr>
                <w:rFonts w:ascii="Poppins" w:hAnsi="Poppins"/>
                <w:rFonts w:ascii="Poppins" w:hAnsi="Poppins"/>
                <w:b w:val="0"/>
                <w:color w:val="374151"/>
                <w:sz w:val="20"/>
              </w:rPr>
              <w:t>rescheduled</w:t>
            </w:r>
          </w:p>
        </w:tc>
        <w:tc>
          <w:tcPr>
            <w:tcW w:type="dxa" w:w="3135"/>
            <w:shd w:val="clear" w:color="auto" w:fill="FFFFFF"/>
          </w:tcPr>
          <w:p>
            <w:r>
              <w:rPr>
                <w:rFonts w:ascii="Poppins" w:hAnsi="Poppins"/>
                <w:rFonts w:ascii="Poppins" w:hAnsi="Poppins"/>
                <w:b w:val="0"/>
                <w:color w:val="374151"/>
                <w:sz w:val="20"/>
              </w:rPr>
              <w:t>Booking dates changed after approval</w:t>
            </w:r>
          </w:p>
        </w:tc>
        <w:tc>
          <w:tcPr>
            <w:tcW w:type="dxa" w:w="3135"/>
            <w:shd w:val="clear" w:color="auto" w:fill="FFFFFF"/>
          </w:tcPr>
          <w:p>
            <w:r>
              <w:rPr>
                <w:rFonts w:ascii="Poppins" w:hAnsi="Poppins"/>
                <w:rFonts w:ascii="Poppins" w:hAnsi="Poppins"/>
                <w:b w:val="0"/>
                <w:color w:val="374151"/>
                <w:sz w:val="20"/>
              </w:rPr>
              <w:t>Status resets to draft; new approval chain required</w:t>
            </w:r>
          </w:p>
        </w:tc>
      </w:tr>
    </w:tbl>
    <w:p>
      <w:pPr>
        <w:spacing w:before="40" w:after="80"/>
      </w:pPr>
      <w:r>
        <w:rPr>
          <w:rFonts w:ascii="Poppins" w:hAnsi="Poppins"/>
          <w:rFonts w:ascii="Poppins" w:hAnsi="Poppins"/>
          <w:b w:val="0"/>
          <w:color w:val="374151"/>
          <w:sz w:val="21"/>
        </w:rPr>
        <w:t>On every status transition: (1) record in booking_status_logs table, (2) dispatch queue job to send WhatsApp + email notification to client.</w:t>
      </w:r>
    </w:p>
    <w:p>
      <w:pPr>
        <w:spacing w:before="200" w:after="120"/>
      </w:pPr>
      <w:r>
        <w:rPr>
          <w:rFonts w:ascii="Poppins" w:hAnsi="Poppins"/>
          <w:rFonts w:ascii="Poppins" w:hAnsi="Poppins"/>
          <w:b/>
          <w:color w:val="1B2D4F"/>
          <w:sz w:val="22"/>
        </w:rPr>
        <w:t>7.2.2 Booking Record — bookings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booking_code</w:t>
            </w:r>
          </w:p>
        </w:tc>
        <w:tc>
          <w:tcPr>
            <w:tcW w:type="dxa" w:w="3135"/>
            <w:shd w:val="clear" w:color="auto" w:fill="FFFFFF"/>
          </w:tcPr>
          <w:p>
            <w:r>
              <w:rPr>
                <w:rFonts w:ascii="Poppins" w:hAnsi="Poppins"/>
                <w:rFonts w:ascii="Poppins" w:hAnsi="Poppins"/>
                <w:b w:val="0"/>
                <w:color w:val="374151"/>
                <w:sz w:val="20"/>
              </w:rPr>
              <w:t>varchar unique</w:t>
            </w:r>
          </w:p>
        </w:tc>
        <w:tc>
          <w:tcPr>
            <w:tcW w:type="dxa" w:w="3135"/>
            <w:shd w:val="clear" w:color="auto" w:fill="FFFFFF"/>
          </w:tcPr>
          <w:p>
            <w:r>
              <w:rPr>
                <w:rFonts w:ascii="Poppins" w:hAnsi="Poppins"/>
                <w:rFonts w:ascii="Poppins" w:hAnsi="Poppins"/>
                <w:b w:val="0"/>
                <w:color w:val="374151"/>
                <w:sz w:val="20"/>
              </w:rPr>
              <w:t>System-generated: BK-2026-0042</w:t>
            </w:r>
          </w:p>
        </w:tc>
      </w:tr>
      <w:tr>
        <w:tc>
          <w:tcPr>
            <w:tcW w:type="dxa" w:w="3135"/>
            <w:shd w:val="clear" w:color="auto" w:fill="F0F4FA"/>
          </w:tcPr>
          <w:p>
            <w:r>
              <w:rPr>
                <w:rFonts w:ascii="Poppins" w:hAnsi="Poppins"/>
                <w:rFonts w:ascii="Poppins" w:hAnsi="Poppins"/>
                <w:b w:val="0"/>
                <w:color w:val="374151"/>
                <w:sz w:val="20"/>
              </w:rPr>
              <w:t>type</w:t>
            </w:r>
          </w:p>
        </w:tc>
        <w:tc>
          <w:tcPr>
            <w:tcW w:type="dxa" w:w="3135"/>
            <w:shd w:val="clear" w:color="auto" w:fill="F0F4FA"/>
          </w:tcPr>
          <w:p>
            <w:r>
              <w:rPr>
                <w:rFonts w:ascii="Poppins" w:hAnsi="Poppins"/>
                <w:rFonts w:ascii="Poppins" w:hAnsi="Poppins"/>
                <w:b w:val="0"/>
                <w:color w:val="374151"/>
                <w:sz w:val="20"/>
              </w:rPr>
              <w:t>enum</w:t>
            </w:r>
          </w:p>
        </w:tc>
        <w:tc>
          <w:tcPr>
            <w:tcW w:type="dxa" w:w="3135"/>
            <w:shd w:val="clear" w:color="auto" w:fill="F0F4FA"/>
          </w:tcPr>
          <w:p>
            <w:r>
              <w:rPr>
                <w:rFonts w:ascii="Poppins" w:hAnsi="Poppins"/>
                <w:rFonts w:ascii="Poppins" w:hAnsi="Poppins"/>
                <w:b w:val="0"/>
                <w:color w:val="374151"/>
                <w:sz w:val="20"/>
              </w:rPr>
              <w:t>conference_hall / office_lease / educational_lease</w:t>
            </w:r>
          </w:p>
        </w:tc>
      </w:tr>
      <w:tr>
        <w:tc>
          <w:tcPr>
            <w:tcW w:type="dxa" w:w="3135"/>
            <w:shd w:val="clear" w:color="auto" w:fill="FFFFFF"/>
          </w:tcPr>
          <w:p>
            <w:r>
              <w:rPr>
                <w:rFonts w:ascii="Poppins" w:hAnsi="Poppins"/>
                <w:rFonts w:ascii="Poppins" w:hAnsi="Poppins"/>
                <w:b w:val="0"/>
                <w:color w:val="374151"/>
                <w:sz w:val="20"/>
              </w:rPr>
              <w:t>product_id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The space being booked</w:t>
            </w:r>
          </w:p>
        </w:tc>
      </w:tr>
      <w:tr>
        <w:tc>
          <w:tcPr>
            <w:tcW w:type="dxa" w:w="3135"/>
            <w:shd w:val="clear" w:color="auto" w:fill="F0F4FA"/>
          </w:tcPr>
          <w:p>
            <w:r>
              <w:rPr>
                <w:rFonts w:ascii="Poppins" w:hAnsi="Poppins"/>
                <w:rFonts w:ascii="Poppins" w:hAnsi="Poppins"/>
                <w:b w:val="0"/>
                <w:color w:val="374151"/>
                <w:sz w:val="20"/>
              </w:rPr>
              <w:t>client_name</w:t>
            </w:r>
          </w:p>
        </w:tc>
        <w:tc>
          <w:tcPr>
            <w:tcW w:type="dxa" w:w="3135"/>
            <w:shd w:val="clear" w:color="auto" w:fill="F0F4FA"/>
          </w:tcPr>
          <w:p>
            <w:r>
              <w:rPr>
                <w:rFonts w:ascii="Poppins" w:hAnsi="Poppins"/>
                <w:rFonts w:ascii="Poppins" w:hAnsi="Poppins"/>
                <w:b w:val="0"/>
                <w:color w:val="374151"/>
                <w:sz w:val="20"/>
              </w:rPr>
              <w:t>varchar</w:t>
            </w:r>
          </w:p>
        </w:tc>
        <w:tc>
          <w:tcPr>
            <w:tcW w:type="dxa" w:w="3135"/>
            <w:shd w:val="clear" w:color="auto" w:fill="F0F4FA"/>
          </w:tcPr>
          <w:p>
            <w:r>
              <w:rPr>
                <w:rFonts w:ascii="Poppins" w:hAnsi="Poppins"/>
                <w:rFonts w:ascii="Poppins" w:hAnsi="Poppins"/>
                <w:b w:val="0"/>
                <w:color w:val="374151"/>
                <w:sz w:val="20"/>
              </w:rPr>
              <w:t>Full name of the organiser/client</w:t>
            </w:r>
          </w:p>
        </w:tc>
      </w:tr>
      <w:tr>
        <w:tc>
          <w:tcPr>
            <w:tcW w:type="dxa" w:w="3135"/>
            <w:shd w:val="clear" w:color="auto" w:fill="FFFFFF"/>
          </w:tcPr>
          <w:p>
            <w:r>
              <w:rPr>
                <w:rFonts w:ascii="Poppins" w:hAnsi="Poppins"/>
                <w:rFonts w:ascii="Poppins" w:hAnsi="Poppins"/>
                <w:b w:val="0"/>
                <w:color w:val="374151"/>
                <w:sz w:val="20"/>
              </w:rPr>
              <w:t>client_company</w:t>
            </w:r>
          </w:p>
        </w:tc>
        <w:tc>
          <w:tcPr>
            <w:tcW w:type="dxa" w:w="3135"/>
            <w:shd w:val="clear" w:color="auto" w:fill="FFFFFF"/>
          </w:tcPr>
          <w:p>
            <w:r>
              <w:rPr>
                <w:rFonts w:ascii="Poppins" w:hAnsi="Poppins"/>
                <w:rFonts w:ascii="Poppins" w:hAnsi="Poppins"/>
                <w:b w:val="0"/>
                <w:color w:val="374151"/>
                <w:sz w:val="20"/>
              </w:rPr>
              <w:t>varchar nullable</w:t>
            </w:r>
          </w:p>
        </w:tc>
        <w:tc>
          <w:tcPr>
            <w:tcW w:type="dxa" w:w="3135"/>
            <w:shd w:val="clear" w:color="auto" w:fill="FFFFFF"/>
          </w:tcPr>
          <w:p>
            <w:r>
              <w:rPr>
                <w:rFonts w:ascii="Poppins" w:hAnsi="Poppins"/>
                <w:rFonts w:ascii="Poppins" w:hAnsi="Poppins"/>
                <w:b w:val="0"/>
                <w:color w:val="374151"/>
                <w:sz w:val="20"/>
              </w:rPr>
              <w:t>Company or organisation name</w:t>
            </w:r>
          </w:p>
        </w:tc>
      </w:tr>
      <w:tr>
        <w:tc>
          <w:tcPr>
            <w:tcW w:type="dxa" w:w="3135"/>
            <w:shd w:val="clear" w:color="auto" w:fill="F0F4FA"/>
          </w:tcPr>
          <w:p>
            <w:r>
              <w:rPr>
                <w:rFonts w:ascii="Poppins" w:hAnsi="Poppins"/>
                <w:rFonts w:ascii="Poppins" w:hAnsi="Poppins"/>
                <w:b w:val="0"/>
                <w:color w:val="374151"/>
                <w:sz w:val="20"/>
              </w:rPr>
              <w:t>client_email</w:t>
            </w:r>
          </w:p>
        </w:tc>
        <w:tc>
          <w:tcPr>
            <w:tcW w:type="dxa" w:w="3135"/>
            <w:shd w:val="clear" w:color="auto" w:fill="F0F4FA"/>
          </w:tcPr>
          <w:p>
            <w:r>
              <w:rPr>
                <w:rFonts w:ascii="Poppins" w:hAnsi="Poppins"/>
                <w:rFonts w:ascii="Poppins" w:hAnsi="Poppins"/>
                <w:b w:val="0"/>
                <w:color w:val="374151"/>
                <w:sz w:val="20"/>
              </w:rPr>
              <w:t>varchar</w:t>
            </w:r>
          </w:p>
        </w:tc>
        <w:tc>
          <w:tcPr>
            <w:tcW w:type="dxa" w:w="3135"/>
            <w:shd w:val="clear" w:color="auto" w:fill="F0F4FA"/>
          </w:tcPr>
          <w:p>
            <w:r>
              <w:rPr>
                <w:rFonts w:ascii="Poppins" w:hAnsi="Poppins"/>
                <w:rFonts w:ascii="Poppins" w:hAnsi="Poppins"/>
                <w:b w:val="0"/>
                <w:color w:val="374151"/>
                <w:sz w:val="20"/>
              </w:rPr>
              <w:t>For notifications and confirmation</w:t>
            </w:r>
          </w:p>
        </w:tc>
      </w:tr>
      <w:tr>
        <w:tc>
          <w:tcPr>
            <w:tcW w:type="dxa" w:w="3135"/>
            <w:shd w:val="clear" w:color="auto" w:fill="FFFFFF"/>
          </w:tcPr>
          <w:p>
            <w:r>
              <w:rPr>
                <w:rFonts w:ascii="Poppins" w:hAnsi="Poppins"/>
                <w:rFonts w:ascii="Poppins" w:hAnsi="Poppins"/>
                <w:b w:val="0"/>
                <w:color w:val="374151"/>
                <w:sz w:val="20"/>
              </w:rPr>
              <w:t>client_phone</w:t>
            </w:r>
          </w:p>
        </w:tc>
        <w:tc>
          <w:tcPr>
            <w:tcW w:type="dxa" w:w="3135"/>
            <w:shd w:val="clear" w:color="auto" w:fill="FFFFFF"/>
          </w:tcPr>
          <w:p>
            <w:r>
              <w:rPr>
                <w:rFonts w:ascii="Poppins" w:hAnsi="Poppins"/>
                <w:rFonts w:ascii="Poppins" w:hAnsi="Poppins"/>
                <w:b w:val="0"/>
                <w:color w:val="374151"/>
                <w:sz w:val="20"/>
              </w:rPr>
              <w:t>varchar</w:t>
            </w:r>
          </w:p>
        </w:tc>
        <w:tc>
          <w:tcPr>
            <w:tcW w:type="dxa" w:w="3135"/>
            <w:shd w:val="clear" w:color="auto" w:fill="FFFFFF"/>
          </w:tcPr>
          <w:p>
            <w:r>
              <w:rPr>
                <w:rFonts w:ascii="Poppins" w:hAnsi="Poppins"/>
                <w:rFonts w:ascii="Poppins" w:hAnsi="Poppins"/>
                <w:b w:val="0"/>
                <w:color w:val="374151"/>
                <w:sz w:val="20"/>
              </w:rPr>
              <w:t>For WhatsApp notifications</w:t>
            </w:r>
          </w:p>
        </w:tc>
      </w:tr>
      <w:tr>
        <w:tc>
          <w:tcPr>
            <w:tcW w:type="dxa" w:w="3135"/>
            <w:shd w:val="clear" w:color="auto" w:fill="F0F4FA"/>
          </w:tcPr>
          <w:p>
            <w:r>
              <w:rPr>
                <w:rFonts w:ascii="Poppins" w:hAnsi="Poppins"/>
                <w:rFonts w:ascii="Poppins" w:hAnsi="Poppins"/>
                <w:b w:val="0"/>
                <w:color w:val="374151"/>
                <w:sz w:val="20"/>
              </w:rPr>
              <w:t>client_national_id</w:t>
            </w:r>
          </w:p>
        </w:tc>
        <w:tc>
          <w:tcPr>
            <w:tcW w:type="dxa" w:w="3135"/>
            <w:shd w:val="clear" w:color="auto" w:fill="F0F4FA"/>
          </w:tcPr>
          <w:p>
            <w:r>
              <w:rPr>
                <w:rFonts w:ascii="Poppins" w:hAnsi="Poppins"/>
                <w:rFonts w:ascii="Poppins" w:hAnsi="Poppins"/>
                <w:b w:val="0"/>
                <w:color w:val="374151"/>
                <w:sz w:val="20"/>
              </w:rPr>
              <w:t>varchar nullable</w:t>
            </w:r>
          </w:p>
        </w:tc>
        <w:tc>
          <w:tcPr>
            <w:tcW w:type="dxa" w:w="3135"/>
            <w:shd w:val="clear" w:color="auto" w:fill="F0F4FA"/>
          </w:tcPr>
          <w:p>
            <w:r>
              <w:rPr>
                <w:rFonts w:ascii="Poppins" w:hAnsi="Poppins"/>
                <w:rFonts w:ascii="Poppins" w:hAnsi="Poppins"/>
                <w:b w:val="0"/>
                <w:color w:val="374151"/>
                <w:sz w:val="20"/>
              </w:rPr>
              <w:t>For KYC compliance</w:t>
            </w:r>
          </w:p>
        </w:tc>
      </w:tr>
      <w:tr>
        <w:tc>
          <w:tcPr>
            <w:tcW w:type="dxa" w:w="3135"/>
            <w:shd w:val="clear" w:color="auto" w:fill="FFFFFF"/>
          </w:tcPr>
          <w:p>
            <w:r>
              <w:rPr>
                <w:rFonts w:ascii="Poppins" w:hAnsi="Poppins"/>
                <w:rFonts w:ascii="Poppins" w:hAnsi="Poppins"/>
                <w:b w:val="0"/>
                <w:color w:val="374151"/>
                <w:sz w:val="20"/>
              </w:rPr>
              <w:t>session_type</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morning / afternoon / evening / custom</w:t>
            </w:r>
          </w:p>
        </w:tc>
      </w:tr>
      <w:tr>
        <w:tc>
          <w:tcPr>
            <w:tcW w:type="dxa" w:w="3135"/>
            <w:shd w:val="clear" w:color="auto" w:fill="F0F4FA"/>
          </w:tcPr>
          <w:p>
            <w:r>
              <w:rPr>
                <w:rFonts w:ascii="Poppins" w:hAnsi="Poppins"/>
                <w:rFonts w:ascii="Poppins" w:hAnsi="Poppins"/>
                <w:b w:val="0"/>
                <w:color w:val="374151"/>
                <w:sz w:val="20"/>
              </w:rPr>
              <w:t>booking_date</w:t>
            </w:r>
          </w:p>
        </w:tc>
        <w:tc>
          <w:tcPr>
            <w:tcW w:type="dxa" w:w="3135"/>
            <w:shd w:val="clear" w:color="auto" w:fill="F0F4FA"/>
          </w:tcPr>
          <w:p>
            <w:r>
              <w:rPr>
                <w:rFonts w:ascii="Poppins" w:hAnsi="Poppins"/>
                <w:rFonts w:ascii="Poppins" w:hAnsi="Poppins"/>
                <w:b w:val="0"/>
                <w:color w:val="374151"/>
                <w:sz w:val="20"/>
              </w:rPr>
              <w:t>date</w:t>
            </w:r>
          </w:p>
        </w:tc>
        <w:tc>
          <w:tcPr>
            <w:tcW w:type="dxa" w:w="3135"/>
            <w:shd w:val="clear" w:color="auto" w:fill="F0F4FA"/>
          </w:tcPr>
          <w:p>
            <w:r>
              <w:rPr>
                <w:rFonts w:ascii="Poppins" w:hAnsi="Poppins"/>
                <w:rFonts w:ascii="Poppins" w:hAnsi="Poppins"/>
                <w:b w:val="0"/>
                <w:color w:val="374151"/>
                <w:sz w:val="20"/>
              </w:rPr>
              <w:t>Date of the event (single date or start date for multi-day)</w:t>
            </w:r>
          </w:p>
        </w:tc>
      </w:tr>
      <w:tr>
        <w:tc>
          <w:tcPr>
            <w:tcW w:type="dxa" w:w="3135"/>
            <w:shd w:val="clear" w:color="auto" w:fill="FFFFFF"/>
          </w:tcPr>
          <w:p>
            <w:r>
              <w:rPr>
                <w:rFonts w:ascii="Poppins" w:hAnsi="Poppins"/>
                <w:rFonts w:ascii="Poppins" w:hAnsi="Poppins"/>
                <w:b w:val="0"/>
                <w:color w:val="374151"/>
                <w:sz w:val="20"/>
              </w:rPr>
              <w:t>start_time</w:t>
            </w:r>
          </w:p>
        </w:tc>
        <w:tc>
          <w:tcPr>
            <w:tcW w:type="dxa" w:w="3135"/>
            <w:shd w:val="clear" w:color="auto" w:fill="FFFFFF"/>
          </w:tcPr>
          <w:p>
            <w:r>
              <w:rPr>
                <w:rFonts w:ascii="Poppins" w:hAnsi="Poppins"/>
                <w:rFonts w:ascii="Poppins" w:hAnsi="Poppins"/>
                <w:b w:val="0"/>
                <w:color w:val="374151"/>
                <w:sz w:val="20"/>
              </w:rPr>
              <w:t>time</w:t>
            </w:r>
          </w:p>
        </w:tc>
        <w:tc>
          <w:tcPr>
            <w:tcW w:type="dxa" w:w="3135"/>
            <w:shd w:val="clear" w:color="auto" w:fill="FFFFFF"/>
          </w:tcPr>
          <w:p>
            <w:r>
              <w:rPr>
                <w:rFonts w:ascii="Poppins" w:hAnsi="Poppins"/>
                <w:rFonts w:ascii="Poppins" w:hAnsi="Poppins"/>
                <w:b w:val="0"/>
                <w:color w:val="374151"/>
                <w:sz w:val="20"/>
              </w:rPr>
              <w:t>Effective start time</w:t>
            </w:r>
          </w:p>
        </w:tc>
      </w:tr>
      <w:tr>
        <w:tc>
          <w:tcPr>
            <w:tcW w:type="dxa" w:w="3135"/>
            <w:shd w:val="clear" w:color="auto" w:fill="F0F4FA"/>
          </w:tcPr>
          <w:p>
            <w:r>
              <w:rPr>
                <w:rFonts w:ascii="Poppins" w:hAnsi="Poppins"/>
                <w:rFonts w:ascii="Poppins" w:hAnsi="Poppins"/>
                <w:b w:val="0"/>
                <w:color w:val="374151"/>
                <w:sz w:val="20"/>
              </w:rPr>
              <w:t>end_time</w:t>
            </w:r>
          </w:p>
        </w:tc>
        <w:tc>
          <w:tcPr>
            <w:tcW w:type="dxa" w:w="3135"/>
            <w:shd w:val="clear" w:color="auto" w:fill="F0F4FA"/>
          </w:tcPr>
          <w:p>
            <w:r>
              <w:rPr>
                <w:rFonts w:ascii="Poppins" w:hAnsi="Poppins"/>
                <w:rFonts w:ascii="Poppins" w:hAnsi="Poppins"/>
                <w:b w:val="0"/>
                <w:color w:val="374151"/>
                <w:sz w:val="20"/>
              </w:rPr>
              <w:t>time</w:t>
            </w:r>
          </w:p>
        </w:tc>
        <w:tc>
          <w:tcPr>
            <w:tcW w:type="dxa" w:w="3135"/>
            <w:shd w:val="clear" w:color="auto" w:fill="F0F4FA"/>
          </w:tcPr>
          <w:p>
            <w:r>
              <w:rPr>
                <w:rFonts w:ascii="Poppins" w:hAnsi="Poppins"/>
                <w:rFonts w:ascii="Poppins" w:hAnsi="Poppins"/>
                <w:b w:val="0"/>
                <w:color w:val="374151"/>
                <w:sz w:val="20"/>
              </w:rPr>
              <w:t>Effective end time</w:t>
            </w:r>
          </w:p>
        </w:tc>
      </w:tr>
      <w:tr>
        <w:tc>
          <w:tcPr>
            <w:tcW w:type="dxa" w:w="3135"/>
            <w:shd w:val="clear" w:color="auto" w:fill="FFFFFF"/>
          </w:tcPr>
          <w:p>
            <w:r>
              <w:rPr>
                <w:rFonts w:ascii="Poppins" w:hAnsi="Poppins"/>
                <w:rFonts w:ascii="Poppins" w:hAnsi="Poppins"/>
                <w:b w:val="0"/>
                <w:color w:val="374151"/>
                <w:sz w:val="20"/>
              </w:rPr>
              <w:t>recurring</w:t>
            </w:r>
          </w:p>
        </w:tc>
        <w:tc>
          <w:tcPr>
            <w:tcW w:type="dxa" w:w="3135"/>
            <w:shd w:val="clear" w:color="auto" w:fill="FFFFFF"/>
          </w:tcPr>
          <w:p>
            <w:r>
              <w:rPr>
                <w:rFonts w:ascii="Poppins" w:hAnsi="Poppins"/>
                <w:rFonts w:ascii="Poppins" w:hAnsi="Poppins"/>
                <w:b w:val="0"/>
                <w:color w:val="374151"/>
                <w:sz w:val="20"/>
              </w:rPr>
              <w:t>boolean</w:t>
            </w:r>
          </w:p>
        </w:tc>
        <w:tc>
          <w:tcPr>
            <w:tcW w:type="dxa" w:w="3135"/>
            <w:shd w:val="clear" w:color="auto" w:fill="FFFFFF"/>
          </w:tcPr>
          <w:p>
            <w:r>
              <w:rPr>
                <w:rFonts w:ascii="Poppins" w:hAnsi="Poppins"/>
                <w:rFonts w:ascii="Poppins" w:hAnsi="Poppins"/>
                <w:b w:val="0"/>
                <w:color w:val="374151"/>
                <w:sz w:val="20"/>
              </w:rPr>
              <w:t>Whether this is a recurring booking series</w:t>
            </w:r>
          </w:p>
        </w:tc>
      </w:tr>
      <w:tr>
        <w:tc>
          <w:tcPr>
            <w:tcW w:type="dxa" w:w="3135"/>
            <w:shd w:val="clear" w:color="auto" w:fill="F0F4FA"/>
          </w:tcPr>
          <w:p>
            <w:r>
              <w:rPr>
                <w:rFonts w:ascii="Poppins" w:hAnsi="Poppins"/>
                <w:rFonts w:ascii="Poppins" w:hAnsi="Poppins"/>
                <w:b w:val="0"/>
                <w:color w:val="374151"/>
                <w:sz w:val="20"/>
              </w:rPr>
              <w:t>recurrence_rule</w:t>
            </w:r>
          </w:p>
        </w:tc>
        <w:tc>
          <w:tcPr>
            <w:tcW w:type="dxa" w:w="3135"/>
            <w:shd w:val="clear" w:color="auto" w:fill="F0F4FA"/>
          </w:tcPr>
          <w:p>
            <w:r>
              <w:rPr>
                <w:rFonts w:ascii="Poppins" w:hAnsi="Poppins"/>
                <w:rFonts w:ascii="Poppins" w:hAnsi="Poppins"/>
                <w:b w:val="0"/>
                <w:color w:val="374151"/>
                <w:sz w:val="20"/>
              </w:rPr>
              <w:t>jsonb nullable</w:t>
            </w:r>
          </w:p>
        </w:tc>
        <w:tc>
          <w:tcPr>
            <w:tcW w:type="dxa" w:w="3135"/>
            <w:shd w:val="clear" w:color="auto" w:fill="F0F4FA"/>
          </w:tcPr>
          <w:p>
            <w:r>
              <w:rPr>
                <w:rFonts w:ascii="Poppins" w:hAnsi="Poppins"/>
                <w:rFonts w:ascii="Poppins" w:hAnsi="Poppins"/>
                <w:b w:val="0"/>
                <w:color w:val="374151"/>
                <w:sz w:val="20"/>
              </w:rPr>
              <w:t>{frequency, days[], end_date}</w:t>
            </w:r>
          </w:p>
        </w:tc>
      </w:tr>
      <w:tr>
        <w:tc>
          <w:tcPr>
            <w:tcW w:type="dxa" w:w="3135"/>
            <w:shd w:val="clear" w:color="auto" w:fill="FFFFFF"/>
          </w:tcPr>
          <w:p>
            <w:r>
              <w:rPr>
                <w:rFonts w:ascii="Poppins" w:hAnsi="Poppins"/>
                <w:rFonts w:ascii="Poppins" w:hAnsi="Poppins"/>
                <w:b w:val="0"/>
                <w:color w:val="374151"/>
                <w:sz w:val="20"/>
              </w:rPr>
              <w:t>recurrence_group_id</w:t>
            </w:r>
          </w:p>
        </w:tc>
        <w:tc>
          <w:tcPr>
            <w:tcW w:type="dxa" w:w="3135"/>
            <w:shd w:val="clear" w:color="auto" w:fill="FFFFFF"/>
          </w:tcPr>
          <w:p>
            <w:r>
              <w:rPr>
                <w:rFonts w:ascii="Poppins" w:hAnsi="Poppins"/>
                <w:rFonts w:ascii="Poppins" w:hAnsi="Poppins"/>
                <w:b w:val="0"/>
                <w:color w:val="374151"/>
                <w:sz w:val="20"/>
              </w:rPr>
              <w:t>bigint nullable</w:t>
            </w:r>
          </w:p>
        </w:tc>
        <w:tc>
          <w:tcPr>
            <w:tcW w:type="dxa" w:w="3135"/>
            <w:shd w:val="clear" w:color="auto" w:fill="FFFFFF"/>
          </w:tcPr>
          <w:p>
            <w:r>
              <w:rPr>
                <w:rFonts w:ascii="Poppins" w:hAnsi="Poppins"/>
                <w:rFonts w:ascii="Poppins" w:hAnsi="Poppins"/>
                <w:b w:val="0"/>
                <w:color w:val="374151"/>
                <w:sz w:val="20"/>
              </w:rPr>
              <w:t>Links all occurrences in a series</w:t>
            </w:r>
          </w:p>
        </w:tc>
      </w:tr>
      <w:tr>
        <w:tc>
          <w:tcPr>
            <w:tcW w:type="dxa" w:w="3135"/>
            <w:shd w:val="clear" w:color="auto" w:fill="F0F4FA"/>
          </w:tcPr>
          <w:p>
            <w:r>
              <w:rPr>
                <w:rFonts w:ascii="Poppins" w:hAnsi="Poppins"/>
                <w:rFonts w:ascii="Poppins" w:hAnsi="Poppins"/>
                <w:b w:val="0"/>
                <w:color w:val="374151"/>
                <w:sz w:val="20"/>
              </w:rPr>
              <w:t>catering_package_id</w:t>
            </w:r>
          </w:p>
        </w:tc>
        <w:tc>
          <w:tcPr>
            <w:tcW w:type="dxa" w:w="3135"/>
            <w:shd w:val="clear" w:color="auto" w:fill="F0F4FA"/>
          </w:tcPr>
          <w:p>
            <w:r>
              <w:rPr>
                <w:rFonts w:ascii="Poppins" w:hAnsi="Poppins"/>
                <w:rFonts w:ascii="Poppins" w:hAnsi="Poppins"/>
                <w:b w:val="0"/>
                <w:color w:val="374151"/>
                <w:sz w:val="20"/>
              </w:rPr>
              <w:t>bigint FK nullable</w:t>
            </w:r>
          </w:p>
        </w:tc>
        <w:tc>
          <w:tcPr>
            <w:tcW w:type="dxa" w:w="3135"/>
            <w:shd w:val="clear" w:color="auto" w:fill="F0F4FA"/>
          </w:tcPr>
          <w:p>
            <w:r>
              <w:rPr>
                <w:rFonts w:ascii="Poppins" w:hAnsi="Poppins"/>
                <w:rFonts w:ascii="Poppins" w:hAnsi="Poppins"/>
                <w:b w:val="0"/>
                <w:color w:val="374151"/>
                <w:sz w:val="20"/>
              </w:rPr>
              <w:t>Selected catering package</w:t>
            </w:r>
          </w:p>
        </w:tc>
      </w:tr>
      <w:tr>
        <w:tc>
          <w:tcPr>
            <w:tcW w:type="dxa" w:w="3135"/>
            <w:shd w:val="clear" w:color="auto" w:fill="FFFFFF"/>
          </w:tcPr>
          <w:p>
            <w:r>
              <w:rPr>
                <w:rFonts w:ascii="Poppins" w:hAnsi="Poppins"/>
                <w:rFonts w:ascii="Poppins" w:hAnsi="Poppins"/>
                <w:b w:val="0"/>
                <w:color w:val="374151"/>
                <w:sz w:val="20"/>
              </w:rPr>
              <w:t>dj_requested</w:t>
            </w:r>
          </w:p>
        </w:tc>
        <w:tc>
          <w:tcPr>
            <w:tcW w:type="dxa" w:w="3135"/>
            <w:shd w:val="clear" w:color="auto" w:fill="FFFFFF"/>
          </w:tcPr>
          <w:p>
            <w:r>
              <w:rPr>
                <w:rFonts w:ascii="Poppins" w:hAnsi="Poppins"/>
                <w:rFonts w:ascii="Poppins" w:hAnsi="Poppins"/>
                <w:b w:val="0"/>
                <w:color w:val="374151"/>
                <w:sz w:val="20"/>
              </w:rPr>
              <w:t>boolean</w:t>
            </w:r>
          </w:p>
        </w:tc>
        <w:tc>
          <w:tcPr>
            <w:tcW w:type="dxa" w:w="3135"/>
            <w:shd w:val="clear" w:color="auto" w:fill="FFFFFF"/>
          </w:tcPr>
          <w:p>
            <w:r>
              <w:rPr>
                <w:rFonts w:ascii="Poppins" w:hAnsi="Poppins"/>
                <w:rFonts w:ascii="Poppins" w:hAnsi="Poppins"/>
                <w:b w:val="0"/>
                <w:color w:val="374151"/>
                <w:sz w:val="20"/>
              </w:rPr>
              <w:t>Default false</w:t>
            </w:r>
          </w:p>
        </w:tc>
      </w:tr>
      <w:tr>
        <w:tc>
          <w:tcPr>
            <w:tcW w:type="dxa" w:w="3135"/>
            <w:shd w:val="clear" w:color="auto" w:fill="F0F4FA"/>
          </w:tcPr>
          <w:p>
            <w:r>
              <w:rPr>
                <w:rFonts w:ascii="Poppins" w:hAnsi="Poppins"/>
                <w:rFonts w:ascii="Poppins" w:hAnsi="Poppins"/>
                <w:b w:val="0"/>
                <w:color w:val="374151"/>
                <w:sz w:val="20"/>
              </w:rPr>
              <w:t>cameraman_requested</w:t>
            </w:r>
          </w:p>
        </w:tc>
        <w:tc>
          <w:tcPr>
            <w:tcW w:type="dxa" w:w="3135"/>
            <w:shd w:val="clear" w:color="auto" w:fill="F0F4FA"/>
          </w:tcPr>
          <w:p>
            <w:r>
              <w:rPr>
                <w:rFonts w:ascii="Poppins" w:hAnsi="Poppins"/>
                <w:rFonts w:ascii="Poppins" w:hAnsi="Poppins"/>
                <w:b w:val="0"/>
                <w:color w:val="374151"/>
                <w:sz w:val="20"/>
              </w:rPr>
              <w:t>boolean</w:t>
            </w:r>
          </w:p>
        </w:tc>
        <w:tc>
          <w:tcPr>
            <w:tcW w:type="dxa" w:w="3135"/>
            <w:shd w:val="clear" w:color="auto" w:fill="F0F4FA"/>
          </w:tcPr>
          <w:p>
            <w:r>
              <w:rPr>
                <w:rFonts w:ascii="Poppins" w:hAnsi="Poppins"/>
                <w:rFonts w:ascii="Poppins" w:hAnsi="Poppins"/>
                <w:b w:val="0"/>
                <w:color w:val="374151"/>
                <w:sz w:val="20"/>
              </w:rPr>
              <w:t>Default false</w:t>
            </w:r>
          </w:p>
        </w:tc>
      </w:tr>
      <w:tr>
        <w:tc>
          <w:tcPr>
            <w:tcW w:type="dxa" w:w="3135"/>
            <w:shd w:val="clear" w:color="auto" w:fill="FFFFFF"/>
          </w:tcPr>
          <w:p>
            <w:r>
              <w:rPr>
                <w:rFonts w:ascii="Poppins" w:hAnsi="Poppins"/>
                <w:rFonts w:ascii="Poppins" w:hAnsi="Poppins"/>
                <w:b w:val="0"/>
                <w:color w:val="374151"/>
                <w:sz w:val="20"/>
              </w:rPr>
              <w:t>extra_services</w:t>
            </w:r>
          </w:p>
        </w:tc>
        <w:tc>
          <w:tcPr>
            <w:tcW w:type="dxa" w:w="3135"/>
            <w:shd w:val="clear" w:color="auto" w:fill="FFFFFF"/>
          </w:tcPr>
          <w:p>
            <w:r>
              <w:rPr>
                <w:rFonts w:ascii="Poppins" w:hAnsi="Poppins"/>
                <w:rFonts w:ascii="Poppins" w:hAnsi="Poppins"/>
                <w:b w:val="0"/>
                <w:color w:val="374151"/>
                <w:sz w:val="20"/>
              </w:rPr>
              <w:t>jsonb nullable</w:t>
            </w:r>
          </w:p>
        </w:tc>
        <w:tc>
          <w:tcPr>
            <w:tcW w:type="dxa" w:w="3135"/>
            <w:shd w:val="clear" w:color="auto" w:fill="FFFFFF"/>
          </w:tcPr>
          <w:p>
            <w:r>
              <w:rPr>
                <w:rFonts w:ascii="Poppins" w:hAnsi="Poppins"/>
                <w:rFonts w:ascii="Poppins" w:hAnsi="Poppins"/>
                <w:b w:val="0"/>
                <w:color w:val="374151"/>
                <w:sz w:val="20"/>
              </w:rPr>
              <w:t>Array of additional service objects</w:t>
            </w:r>
          </w:p>
        </w:tc>
      </w:tr>
      <w:tr>
        <w:tc>
          <w:tcPr>
            <w:tcW w:type="dxa" w:w="3135"/>
            <w:shd w:val="clear" w:color="auto" w:fill="F0F4FA"/>
          </w:tcPr>
          <w:p>
            <w:r>
              <w:rPr>
                <w:rFonts w:ascii="Poppins" w:hAnsi="Poppins"/>
                <w:rFonts w:ascii="Poppins" w:hAnsi="Poppins"/>
                <w:b w:val="0"/>
                <w:color w:val="374151"/>
                <w:sz w:val="20"/>
              </w:rPr>
              <w:t>base_price</w:t>
            </w:r>
          </w:p>
        </w:tc>
        <w:tc>
          <w:tcPr>
            <w:tcW w:type="dxa" w:w="3135"/>
            <w:shd w:val="clear" w:color="auto" w:fill="F0F4FA"/>
          </w:tcPr>
          <w:p>
            <w:r>
              <w:rPr>
                <w:rFonts w:ascii="Poppins" w:hAnsi="Poppins"/>
                <w:rFonts w:ascii="Poppins" w:hAnsi="Poppins"/>
                <w:b w:val="0"/>
                <w:color w:val="374151"/>
                <w:sz w:val="20"/>
              </w:rPr>
              <w:t>decimal(15,2)</w:t>
            </w:r>
          </w:p>
        </w:tc>
        <w:tc>
          <w:tcPr>
            <w:tcW w:type="dxa" w:w="3135"/>
            <w:shd w:val="clear" w:color="auto" w:fill="F0F4FA"/>
          </w:tcPr>
          <w:p>
            <w:r>
              <w:rPr>
                <w:rFonts w:ascii="Poppins" w:hAnsi="Poppins"/>
                <w:rFonts w:ascii="Poppins" w:hAnsi="Poppins"/>
                <w:b w:val="0"/>
                <w:color w:val="374151"/>
                <w:sz w:val="20"/>
              </w:rPr>
              <w:t>Space rental price</w:t>
            </w:r>
          </w:p>
        </w:tc>
      </w:tr>
      <w:tr>
        <w:tc>
          <w:tcPr>
            <w:tcW w:type="dxa" w:w="3135"/>
            <w:shd w:val="clear" w:color="auto" w:fill="FFFFFF"/>
          </w:tcPr>
          <w:p>
            <w:r>
              <w:rPr>
                <w:rFonts w:ascii="Poppins" w:hAnsi="Poppins"/>
                <w:rFonts w:ascii="Poppins" w:hAnsi="Poppins"/>
                <w:b w:val="0"/>
                <w:color w:val="374151"/>
                <w:sz w:val="20"/>
              </w:rPr>
              <w:t>catering_price</w:t>
            </w:r>
          </w:p>
        </w:tc>
        <w:tc>
          <w:tcPr>
            <w:tcW w:type="dxa" w:w="3135"/>
            <w:shd w:val="clear" w:color="auto" w:fill="FFFFFF"/>
          </w:tcPr>
          <w:p>
            <w:r>
              <w:rPr>
                <w:rFonts w:ascii="Poppins" w:hAnsi="Poppins"/>
                <w:rFonts w:ascii="Poppins" w:hAnsi="Poppins"/>
                <w:b w:val="0"/>
                <w:color w:val="374151"/>
                <w:sz w:val="20"/>
              </w:rPr>
              <w:t>decimal(15,2)</w:t>
            </w:r>
          </w:p>
        </w:tc>
        <w:tc>
          <w:tcPr>
            <w:tcW w:type="dxa" w:w="3135"/>
            <w:shd w:val="clear" w:color="auto" w:fill="FFFFFF"/>
          </w:tcPr>
          <w:p>
            <w:r>
              <w:rPr>
                <w:rFonts w:ascii="Poppins" w:hAnsi="Poppins"/>
                <w:rFonts w:ascii="Poppins" w:hAnsi="Poppins"/>
                <w:b w:val="0"/>
                <w:color w:val="374151"/>
                <w:sz w:val="20"/>
              </w:rPr>
              <w:t>Catering package price</w:t>
            </w:r>
          </w:p>
        </w:tc>
      </w:tr>
      <w:tr>
        <w:tc>
          <w:tcPr>
            <w:tcW w:type="dxa" w:w="3135"/>
            <w:shd w:val="clear" w:color="auto" w:fill="F0F4FA"/>
          </w:tcPr>
          <w:p>
            <w:r>
              <w:rPr>
                <w:rFonts w:ascii="Poppins" w:hAnsi="Poppins"/>
                <w:rFonts w:ascii="Poppins" w:hAnsi="Poppins"/>
                <w:b w:val="0"/>
                <w:color w:val="374151"/>
                <w:sz w:val="20"/>
              </w:rPr>
              <w:t>dj_price</w:t>
            </w:r>
          </w:p>
        </w:tc>
        <w:tc>
          <w:tcPr>
            <w:tcW w:type="dxa" w:w="3135"/>
            <w:shd w:val="clear" w:color="auto" w:fill="F0F4FA"/>
          </w:tcPr>
          <w:p>
            <w:r>
              <w:rPr>
                <w:rFonts w:ascii="Poppins" w:hAnsi="Poppins"/>
                <w:rFonts w:ascii="Poppins" w:hAnsi="Poppins"/>
                <w:b w:val="0"/>
                <w:color w:val="374151"/>
                <w:sz w:val="20"/>
              </w:rPr>
              <w:t>decimal(15,2)</w:t>
            </w:r>
          </w:p>
        </w:tc>
        <w:tc>
          <w:tcPr>
            <w:tcW w:type="dxa" w:w="3135"/>
            <w:shd w:val="clear" w:color="auto" w:fill="F0F4FA"/>
          </w:tcPr>
          <w:p>
            <w:r>
              <w:rPr>
                <w:rFonts w:ascii="Poppins" w:hAnsi="Poppins"/>
                <w:rFonts w:ascii="Poppins" w:hAnsi="Poppins"/>
                <w:b w:val="0"/>
                <w:color w:val="374151"/>
                <w:sz w:val="20"/>
              </w:rPr>
              <w:t>DJ add-on price (0 if not requested)</w:t>
            </w:r>
          </w:p>
        </w:tc>
      </w:tr>
      <w:tr>
        <w:tc>
          <w:tcPr>
            <w:tcW w:type="dxa" w:w="3135"/>
            <w:shd w:val="clear" w:color="auto" w:fill="FFFFFF"/>
          </w:tcPr>
          <w:p>
            <w:r>
              <w:rPr>
                <w:rFonts w:ascii="Poppins" w:hAnsi="Poppins"/>
                <w:rFonts w:ascii="Poppins" w:hAnsi="Poppins"/>
                <w:b w:val="0"/>
                <w:color w:val="374151"/>
                <w:sz w:val="20"/>
              </w:rPr>
              <w:t>cameraman_price</w:t>
            </w:r>
          </w:p>
        </w:tc>
        <w:tc>
          <w:tcPr>
            <w:tcW w:type="dxa" w:w="3135"/>
            <w:shd w:val="clear" w:color="auto" w:fill="FFFFFF"/>
          </w:tcPr>
          <w:p>
            <w:r>
              <w:rPr>
                <w:rFonts w:ascii="Poppins" w:hAnsi="Poppins"/>
                <w:rFonts w:ascii="Poppins" w:hAnsi="Poppins"/>
                <w:b w:val="0"/>
                <w:color w:val="374151"/>
                <w:sz w:val="20"/>
              </w:rPr>
              <w:t>decimal(15,2)</w:t>
            </w:r>
          </w:p>
        </w:tc>
        <w:tc>
          <w:tcPr>
            <w:tcW w:type="dxa" w:w="3135"/>
            <w:shd w:val="clear" w:color="auto" w:fill="FFFFFF"/>
          </w:tcPr>
          <w:p>
            <w:r>
              <w:rPr>
                <w:rFonts w:ascii="Poppins" w:hAnsi="Poppins"/>
                <w:rFonts w:ascii="Poppins" w:hAnsi="Poppins"/>
                <w:b w:val="0"/>
                <w:color w:val="374151"/>
                <w:sz w:val="20"/>
              </w:rPr>
              <w:t>Cameraman add-on price</w:t>
            </w:r>
          </w:p>
        </w:tc>
      </w:tr>
      <w:tr>
        <w:tc>
          <w:tcPr>
            <w:tcW w:type="dxa" w:w="3135"/>
            <w:shd w:val="clear" w:color="auto" w:fill="F0F4FA"/>
          </w:tcPr>
          <w:p>
            <w:r>
              <w:rPr>
                <w:rFonts w:ascii="Poppins" w:hAnsi="Poppins"/>
                <w:rFonts w:ascii="Poppins" w:hAnsi="Poppins"/>
                <w:b w:val="0"/>
                <w:color w:val="374151"/>
                <w:sz w:val="20"/>
              </w:rPr>
              <w:t>extras_price</w:t>
            </w:r>
          </w:p>
        </w:tc>
        <w:tc>
          <w:tcPr>
            <w:tcW w:type="dxa" w:w="3135"/>
            <w:shd w:val="clear" w:color="auto" w:fill="F0F4FA"/>
          </w:tcPr>
          <w:p>
            <w:r>
              <w:rPr>
                <w:rFonts w:ascii="Poppins" w:hAnsi="Poppins"/>
                <w:rFonts w:ascii="Poppins" w:hAnsi="Poppins"/>
                <w:b w:val="0"/>
                <w:color w:val="374151"/>
                <w:sz w:val="20"/>
              </w:rPr>
              <w:t>decimal(15,2)</w:t>
            </w:r>
          </w:p>
        </w:tc>
        <w:tc>
          <w:tcPr>
            <w:tcW w:type="dxa" w:w="3135"/>
            <w:shd w:val="clear" w:color="auto" w:fill="F0F4FA"/>
          </w:tcPr>
          <w:p>
            <w:r>
              <w:rPr>
                <w:rFonts w:ascii="Poppins" w:hAnsi="Poppins"/>
                <w:rFonts w:ascii="Poppins" w:hAnsi="Poppins"/>
                <w:b w:val="0"/>
                <w:color w:val="374151"/>
                <w:sz w:val="20"/>
              </w:rPr>
              <w:t>Sum of any other extras</w:t>
            </w:r>
          </w:p>
        </w:tc>
      </w:tr>
      <w:tr>
        <w:tc>
          <w:tcPr>
            <w:tcW w:type="dxa" w:w="3135"/>
            <w:shd w:val="clear" w:color="auto" w:fill="FFFFFF"/>
          </w:tcPr>
          <w:p>
            <w:r>
              <w:rPr>
                <w:rFonts w:ascii="Poppins" w:hAnsi="Poppins"/>
                <w:rFonts w:ascii="Poppins" w:hAnsi="Poppins"/>
                <w:b w:val="0"/>
                <w:color w:val="374151"/>
                <w:sz w:val="20"/>
              </w:rPr>
              <w:t>total_price</w:t>
            </w:r>
          </w:p>
        </w:tc>
        <w:tc>
          <w:tcPr>
            <w:tcW w:type="dxa" w:w="3135"/>
            <w:shd w:val="clear" w:color="auto" w:fill="FFFFFF"/>
          </w:tcPr>
          <w:p>
            <w:r>
              <w:rPr>
                <w:rFonts w:ascii="Poppins" w:hAnsi="Poppins"/>
                <w:rFonts w:ascii="Poppins" w:hAnsi="Poppins"/>
                <w:b w:val="0"/>
                <w:color w:val="374151"/>
                <w:sz w:val="20"/>
              </w:rPr>
              <w:t>decimal(15,2)</w:t>
            </w:r>
          </w:p>
        </w:tc>
        <w:tc>
          <w:tcPr>
            <w:tcW w:type="dxa" w:w="3135"/>
            <w:shd w:val="clear" w:color="auto" w:fill="FFFFFF"/>
          </w:tcPr>
          <w:p>
            <w:r>
              <w:rPr>
                <w:rFonts w:ascii="Poppins" w:hAnsi="Poppins"/>
                <w:rFonts w:ascii="Poppins" w:hAnsi="Poppins"/>
                <w:b w:val="0"/>
                <w:color w:val="374151"/>
                <w:sz w:val="20"/>
              </w:rPr>
              <w:t>Sum of all price components</w:t>
            </w:r>
          </w:p>
        </w:tc>
      </w:tr>
      <w:tr>
        <w:tc>
          <w:tcPr>
            <w:tcW w:type="dxa" w:w="3135"/>
            <w:shd w:val="clear" w:color="auto" w:fill="F0F4FA"/>
          </w:tcPr>
          <w:p>
            <w:r>
              <w:rPr>
                <w:rFonts w:ascii="Poppins" w:hAnsi="Poppins"/>
                <w:rFonts w:ascii="Poppins" w:hAnsi="Poppins"/>
                <w:b w:val="0"/>
                <w:color w:val="374151"/>
                <w:sz w:val="20"/>
              </w:rPr>
              <w:t>status</w:t>
            </w:r>
          </w:p>
        </w:tc>
        <w:tc>
          <w:tcPr>
            <w:tcW w:type="dxa" w:w="3135"/>
            <w:shd w:val="clear" w:color="auto" w:fill="F0F4FA"/>
          </w:tcPr>
          <w:p>
            <w:r>
              <w:rPr>
                <w:rFonts w:ascii="Poppins" w:hAnsi="Poppins"/>
                <w:rFonts w:ascii="Poppins" w:hAnsi="Poppins"/>
                <w:b w:val="0"/>
                <w:color w:val="374151"/>
                <w:sz w:val="20"/>
              </w:rPr>
              <w:t>enum</w:t>
            </w:r>
          </w:p>
        </w:tc>
        <w:tc>
          <w:tcPr>
            <w:tcW w:type="dxa" w:w="3135"/>
            <w:shd w:val="clear" w:color="auto" w:fill="F0F4FA"/>
          </w:tcPr>
          <w:p>
            <w:r>
              <w:rPr>
                <w:rFonts w:ascii="Poppins" w:hAnsi="Poppins"/>
                <w:rFonts w:ascii="Poppins" w:hAnsi="Poppins"/>
                <w:b w:val="0"/>
                <w:color w:val="374151"/>
                <w:sz w:val="20"/>
              </w:rPr>
              <w:t>draft / admin_pending / accountant_pending / booking_approved / rejected / waitlisted / cancelled / rescheduled</w:t>
            </w:r>
          </w:p>
        </w:tc>
      </w:tr>
      <w:tr>
        <w:tc>
          <w:tcPr>
            <w:tcW w:type="dxa" w:w="3135"/>
            <w:shd w:val="clear" w:color="auto" w:fill="FFFFFF"/>
          </w:tcPr>
          <w:p>
            <w:r>
              <w:rPr>
                <w:rFonts w:ascii="Poppins" w:hAnsi="Poppins"/>
                <w:rFonts w:ascii="Poppins" w:hAnsi="Poppins"/>
                <w:b w:val="0"/>
                <w:color w:val="374151"/>
                <w:sz w:val="20"/>
              </w:rPr>
              <w:t>payment_status</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unpaid / partial / paid</w:t>
            </w:r>
          </w:p>
        </w:tc>
      </w:tr>
      <w:tr>
        <w:tc>
          <w:tcPr>
            <w:tcW w:type="dxa" w:w="3135"/>
            <w:shd w:val="clear" w:color="auto" w:fill="F0F4FA"/>
          </w:tcPr>
          <w:p>
            <w:r>
              <w:rPr>
                <w:rFonts w:ascii="Poppins" w:hAnsi="Poppins"/>
                <w:rFonts w:ascii="Poppins" w:hAnsi="Poppins"/>
                <w:b w:val="0"/>
                <w:color w:val="374151"/>
                <w:sz w:val="20"/>
              </w:rPr>
              <w:t>notes</w:t>
            </w:r>
          </w:p>
        </w:tc>
        <w:tc>
          <w:tcPr>
            <w:tcW w:type="dxa" w:w="3135"/>
            <w:shd w:val="clear" w:color="auto" w:fill="F0F4FA"/>
          </w:tcPr>
          <w:p>
            <w:r>
              <w:rPr>
                <w:rFonts w:ascii="Poppins" w:hAnsi="Poppins"/>
                <w:rFonts w:ascii="Poppins" w:hAnsi="Poppins"/>
                <w:b w:val="0"/>
                <w:color w:val="374151"/>
                <w:sz w:val="20"/>
              </w:rPr>
              <w:t>text nullable</w:t>
            </w:r>
          </w:p>
        </w:tc>
        <w:tc>
          <w:tcPr>
            <w:tcW w:type="dxa" w:w="3135"/>
            <w:shd w:val="clear" w:color="auto" w:fill="F0F4FA"/>
          </w:tcPr>
          <w:p>
            <w:r>
              <w:rPr>
                <w:rFonts w:ascii="Poppins" w:hAnsi="Poppins"/>
                <w:rFonts w:ascii="Poppins" w:hAnsi="Poppins"/>
                <w:b w:val="0"/>
                <w:color w:val="374151"/>
                <w:sz w:val="20"/>
              </w:rPr>
              <w:t>Internal notes</w:t>
            </w:r>
          </w:p>
        </w:tc>
      </w:tr>
      <w:tr>
        <w:tc>
          <w:tcPr>
            <w:tcW w:type="dxa" w:w="3135"/>
            <w:shd w:val="clear" w:color="auto" w:fill="FFFFFF"/>
          </w:tcPr>
          <w:p>
            <w:r>
              <w:rPr>
                <w:rFonts w:ascii="Poppins" w:hAnsi="Poppins"/>
                <w:rFonts w:ascii="Poppins" w:hAnsi="Poppins"/>
                <w:b w:val="0"/>
                <w:color w:val="374151"/>
                <w:sz w:val="20"/>
              </w:rPr>
              <w:t>rejection_reason</w:t>
            </w:r>
          </w:p>
        </w:tc>
        <w:tc>
          <w:tcPr>
            <w:tcW w:type="dxa" w:w="3135"/>
            <w:shd w:val="clear" w:color="auto" w:fill="FFFFFF"/>
          </w:tcPr>
          <w:p>
            <w:r>
              <w:rPr>
                <w:rFonts w:ascii="Poppins" w:hAnsi="Poppins"/>
                <w:rFonts w:ascii="Poppins" w:hAnsi="Poppins"/>
                <w:b w:val="0"/>
                <w:color w:val="374151"/>
                <w:sz w:val="20"/>
              </w:rPr>
              <w:t>text nullable</w:t>
            </w:r>
          </w:p>
        </w:tc>
        <w:tc>
          <w:tcPr>
            <w:tcW w:type="dxa" w:w="3135"/>
            <w:shd w:val="clear" w:color="auto" w:fill="FFFFFF"/>
          </w:tcPr>
          <w:p>
            <w:r>
              <w:rPr>
                <w:rFonts w:ascii="Poppins" w:hAnsi="Poppins"/>
                <w:rFonts w:ascii="Poppins" w:hAnsi="Poppins"/>
                <w:b w:val="0"/>
                <w:color w:val="374151"/>
                <w:sz w:val="20"/>
              </w:rPr>
              <w:t>Required when status = rejected</w:t>
            </w:r>
          </w:p>
        </w:tc>
      </w:tr>
      <w:tr>
        <w:tc>
          <w:tcPr>
            <w:tcW w:type="dxa" w:w="3135"/>
            <w:shd w:val="clear" w:color="auto" w:fill="F0F4FA"/>
          </w:tcPr>
          <w:p>
            <w:r>
              <w:rPr>
                <w:rFonts w:ascii="Poppins" w:hAnsi="Poppins"/>
                <w:rFonts w:ascii="Poppins" w:hAnsi="Poppins"/>
                <w:b w:val="0"/>
                <w:color w:val="374151"/>
                <w:sz w:val="20"/>
              </w:rPr>
              <w:t>created_by_user_id</w:t>
            </w:r>
          </w:p>
        </w:tc>
        <w:tc>
          <w:tcPr>
            <w:tcW w:type="dxa" w:w="3135"/>
            <w:shd w:val="clear" w:color="auto" w:fill="F0F4FA"/>
          </w:tcPr>
          <w:p>
            <w:r>
              <w:rPr>
                <w:rFonts w:ascii="Poppins" w:hAnsi="Poppins"/>
                <w:rFonts w:ascii="Poppins" w:hAnsi="Poppins"/>
                <w:b w:val="0"/>
                <w:color w:val="374151"/>
                <w:sz w:val="20"/>
              </w:rPr>
              <w:t>bigint FK nullable</w:t>
            </w:r>
          </w:p>
        </w:tc>
        <w:tc>
          <w:tcPr>
            <w:tcW w:type="dxa" w:w="3135"/>
            <w:shd w:val="clear" w:color="auto" w:fill="F0F4FA"/>
          </w:tcPr>
          <w:p>
            <w:r>
              <w:rPr>
                <w:rFonts w:ascii="Poppins" w:hAnsi="Poppins"/>
                <w:rFonts w:ascii="Poppins" w:hAnsi="Poppins"/>
                <w:b w:val="0"/>
                <w:color w:val="374151"/>
                <w:sz w:val="20"/>
              </w:rPr>
              <w:t>Null if submitted via public form</w:t>
            </w:r>
          </w:p>
        </w:tc>
      </w:tr>
      <w:tr>
        <w:tc>
          <w:tcPr>
            <w:tcW w:type="dxa" w:w="3135"/>
            <w:shd w:val="clear" w:color="auto" w:fill="FFFFFF"/>
          </w:tcPr>
          <w:p>
            <w:r>
              <w:rPr>
                <w:rFonts w:ascii="Poppins" w:hAnsi="Poppins"/>
                <w:rFonts w:ascii="Poppins" w:hAnsi="Poppins"/>
                <w:b w:val="0"/>
                <w:color w:val="374151"/>
                <w:sz w:val="20"/>
              </w:rPr>
              <w:t>created_at / updated_at</w:t>
            </w:r>
          </w:p>
        </w:tc>
        <w:tc>
          <w:tcPr>
            <w:tcW w:type="dxa" w:w="3135"/>
            <w:shd w:val="clear" w:color="auto" w:fill="FFFFFF"/>
          </w:tcPr>
          <w:p>
            <w:r>
              <w:rPr>
                <w:rFonts w:ascii="Poppins" w:hAnsi="Poppins"/>
                <w:rFonts w:ascii="Poppins" w:hAnsi="Poppins"/>
                <w:b w:val="0"/>
                <w:color w:val="374151"/>
                <w:sz w:val="20"/>
              </w:rPr>
              <w:t>timestamps</w:t>
            </w:r>
          </w:p>
        </w:tc>
        <w:tc>
          <w:tcPr>
            <w:tcW w:type="dxa" w:w="3135"/>
            <w:shd w:val="clear" w:color="auto" w:fill="FFFFFF"/>
          </w:tcPr>
          <w:p>
            <w:r>
              <w:rPr>
                <w:rFonts w:ascii="Poppins" w:hAnsi="Poppins"/>
                <w:rFonts w:ascii="Poppins" w:hAnsi="Poppins"/>
                <w:b w:val="0"/>
                <w:color w:val="374151"/>
                <w:sz w:val="20"/>
              </w:rPr>
            </w:r>
          </w:p>
        </w:tc>
      </w:tr>
      <w:tr>
        <w:tc>
          <w:tcPr>
            <w:tcW w:type="dxa" w:w="3135"/>
            <w:shd w:val="clear" w:color="auto" w:fill="F0F4FA"/>
          </w:tcPr>
          <w:p>
            <w:r>
              <w:rPr>
                <w:rFonts w:ascii="Poppins" w:hAnsi="Poppins"/>
                <w:rFonts w:ascii="Poppins" w:hAnsi="Poppins"/>
                <w:b w:val="0"/>
                <w:color w:val="374151"/>
                <w:sz w:val="20"/>
              </w:rPr>
              <w:t>deleted_at</w:t>
            </w:r>
          </w:p>
        </w:tc>
        <w:tc>
          <w:tcPr>
            <w:tcW w:type="dxa" w:w="3135"/>
            <w:shd w:val="clear" w:color="auto" w:fill="F0F4FA"/>
          </w:tcPr>
          <w:p>
            <w:r>
              <w:rPr>
                <w:rFonts w:ascii="Poppins" w:hAnsi="Poppins"/>
                <w:rFonts w:ascii="Poppins" w:hAnsi="Poppins"/>
                <w:b w:val="0"/>
                <w:color w:val="374151"/>
                <w:sz w:val="20"/>
              </w:rPr>
              <w:t>timestamp nullable</w:t>
            </w:r>
          </w:p>
        </w:tc>
        <w:tc>
          <w:tcPr>
            <w:tcW w:type="dxa" w:w="3135"/>
            <w:shd w:val="clear" w:color="auto" w:fill="F0F4FA"/>
          </w:tcPr>
          <w:p>
            <w:r>
              <w:rPr>
                <w:rFonts w:ascii="Poppins" w:hAnsi="Poppins"/>
                <w:rFonts w:ascii="Poppins" w:hAnsi="Poppins"/>
                <w:b w:val="0"/>
                <w:color w:val="374151"/>
                <w:sz w:val="20"/>
              </w:rPr>
              <w:t>Soft delete</w:t>
            </w:r>
          </w:p>
        </w:tc>
      </w:tr>
    </w:tbl>
    <w:p>
      <w:pPr>
        <w:spacing w:before="200" w:after="120"/>
      </w:pPr>
      <w:r>
        <w:rPr>
          <w:rFonts w:ascii="Poppins" w:hAnsi="Poppins"/>
          <w:rFonts w:ascii="Poppins" w:hAnsi="Poppins"/>
          <w:b/>
          <w:color w:val="1B2D4F"/>
          <w:sz w:val="22"/>
        </w:rPr>
        <w:t>7.2.3 Admin Booking Management</w:t>
      </w:r>
    </w:p>
    <w:p>
      <w:pPr>
        <w:pStyle w:val="ListBullet"/>
        <w:spacing w:before="20" w:after="40"/>
        <w:ind w:left="283"/>
      </w:pPr>
      <w:r>
        <w:rPr>
          <w:rFonts w:ascii="Poppins" w:hAnsi="Poppins"/>
          <w:rFonts w:ascii="Poppins" w:hAnsi="Poppins"/>
          <w:b w:val="0"/>
          <w:color w:val="374151"/>
          <w:sz w:val="21"/>
        </w:rPr>
        <w:t>/admin/bookings — master list with tab navigation: All / Draft / Admin Pending / Accountant Pending / Approved / Rejected / Cancelled</w:t>
      </w:r>
    </w:p>
    <w:p>
      <w:pPr>
        <w:pStyle w:val="ListBullet"/>
        <w:spacing w:before="20" w:after="40"/>
        <w:ind w:left="283"/>
      </w:pPr>
      <w:r>
        <w:rPr>
          <w:rFonts w:ascii="Poppins" w:hAnsi="Poppins"/>
          <w:rFonts w:ascii="Poppins" w:hAnsi="Poppins"/>
          <w:b w:val="0"/>
          <w:color w:val="374151"/>
          <w:sz w:val="21"/>
        </w:rPr>
        <w:t>Pending Approvals widget for Admin: shows all admin_pending bookings; each has Approve and Reject action buttons inline</w:t>
      </w:r>
    </w:p>
    <w:p>
      <w:pPr>
        <w:pStyle w:val="ListBullet"/>
        <w:spacing w:before="20" w:after="40"/>
        <w:ind w:left="283"/>
      </w:pPr>
      <w:r>
        <w:rPr>
          <w:rFonts w:ascii="Poppins" w:hAnsi="Poppins"/>
          <w:rFonts w:ascii="Poppins" w:hAnsi="Poppins"/>
          <w:b w:val="0"/>
          <w:color w:val="374151"/>
          <w:sz w:val="21"/>
        </w:rPr>
        <w:t>Pending Approvals widget for Finance: shows all accountant_pending bookings; each has Approve and Reject action buttons inline</w:t>
      </w:r>
    </w:p>
    <w:p>
      <w:pPr>
        <w:pStyle w:val="ListBullet"/>
        <w:spacing w:before="20" w:after="40"/>
        <w:ind w:left="283"/>
      </w:pPr>
      <w:r>
        <w:rPr>
          <w:rFonts w:ascii="Poppins" w:hAnsi="Poppins"/>
          <w:rFonts w:ascii="Poppins" w:hAnsi="Poppins"/>
          <w:b w:val="0"/>
          <w:color w:val="374151"/>
          <w:sz w:val="21"/>
        </w:rPr>
        <w:t>Admin cannot see or act on accountant_pending queue — that belongs to Finance</w:t>
      </w:r>
    </w:p>
    <w:p>
      <w:pPr>
        <w:pStyle w:val="ListBullet"/>
        <w:spacing w:before="20" w:after="40"/>
        <w:ind w:left="283"/>
      </w:pPr>
      <w:r>
        <w:rPr>
          <w:rFonts w:ascii="Poppins" w:hAnsi="Poppins"/>
          <w:rFonts w:ascii="Poppins" w:hAnsi="Poppins"/>
          <w:b w:val="0"/>
          <w:color w:val="374151"/>
          <w:sz w:val="21"/>
        </w:rPr>
        <w:t>Booking calendar: react-big-calendar or FullCalendar component. Views: month, week, day. Color codes: draft=grey, pending=amber, approved=green, rejected=red, cancelled=grey-strikethrough</w:t>
      </w:r>
    </w:p>
    <w:p>
      <w:pPr>
        <w:pStyle w:val="ListBullet"/>
        <w:spacing w:before="20" w:after="40"/>
        <w:ind w:left="283"/>
      </w:pPr>
      <w:r>
        <w:rPr>
          <w:rFonts w:ascii="Poppins" w:hAnsi="Poppins"/>
          <w:rFonts w:ascii="Poppins" w:hAnsi="Poppins"/>
          <w:b w:val="0"/>
          <w:color w:val="374151"/>
          <w:sz w:val="21"/>
        </w:rPr>
        <w:t>Create booking on behalf of client: available to Operations and Admin. Same form as public form but with additional internal fields (notes, priority flag)</w:t>
      </w:r>
    </w:p>
    <w:p>
      <w:pPr>
        <w:pStyle w:val="ListBullet"/>
        <w:spacing w:before="20" w:after="40"/>
        <w:ind w:left="283"/>
      </w:pPr>
      <w:r>
        <w:rPr>
          <w:rFonts w:ascii="Poppins" w:hAnsi="Poppins"/>
          <w:rFonts w:ascii="Poppins" w:hAnsi="Poppins"/>
          <w:b w:val="0"/>
          <w:color w:val="374151"/>
          <w:sz w:val="21"/>
        </w:rPr>
        <w:t>Booking detail page: full booking info, status history timeline (from booking_status_logs), communication log, all linked invoices with payment status</w:t>
      </w:r>
    </w:p>
    <w:p>
      <w:pPr>
        <w:pStyle w:val="ListBullet"/>
        <w:spacing w:before="20" w:after="40"/>
        <w:ind w:left="283"/>
      </w:pPr>
      <w:r>
        <w:rPr>
          <w:rFonts w:ascii="Poppins" w:hAnsi="Poppins"/>
          <w:rFonts w:ascii="Poppins" w:hAnsi="Poppins"/>
          <w:b w:val="0"/>
          <w:color w:val="374151"/>
          <w:sz w:val="21"/>
        </w:rPr>
        <w:t>Availability check: before creating or approving, system validates no overlapping approved bookings for the same product_id + date + session_type</w:t>
      </w:r>
    </w:p>
    <w:p>
      <w:pPr>
        <w:spacing w:before="200" w:after="120"/>
      </w:pPr>
      <w:r>
        <w:rPr>
          <w:rFonts w:ascii="Poppins" w:hAnsi="Poppins"/>
          <w:rFonts w:ascii="Poppins" w:hAnsi="Poppins"/>
          <w:b/>
          <w:color w:val="1B2D4F"/>
          <w:sz w:val="22"/>
        </w:rPr>
        <w:t>7.2.4 Waiting List</w:t>
      </w:r>
    </w:p>
    <w:p>
      <w:pPr>
        <w:pStyle w:val="ListBullet"/>
        <w:spacing w:before="20" w:after="40"/>
        <w:ind w:left="283"/>
      </w:pPr>
      <w:r>
        <w:rPr>
          <w:rFonts w:ascii="Poppins" w:hAnsi="Poppins"/>
          <w:rFonts w:ascii="Poppins" w:hAnsi="Poppins"/>
          <w:b w:val="0"/>
          <w:color w:val="374151"/>
          <w:sz w:val="21"/>
        </w:rPr>
        <w:t>Triggered when: a booking request is submitted for a product/session/date that already has an approved booking</w:t>
      </w:r>
    </w:p>
    <w:p>
      <w:pPr>
        <w:pStyle w:val="ListBullet"/>
        <w:spacing w:before="20" w:after="40"/>
        <w:ind w:left="283"/>
      </w:pPr>
      <w:r>
        <w:rPr>
          <w:rFonts w:ascii="Poppins" w:hAnsi="Poppins"/>
          <w:rFonts w:ascii="Poppins" w:hAnsi="Poppins"/>
          <w:b w:val="0"/>
          <w:color w:val="374151"/>
          <w:sz w:val="21"/>
        </w:rPr>
        <w:t>waiting_list table: id, product_id, session_type, booking_date, client_name, client_email, client_phone, created_at</w:t>
      </w:r>
    </w:p>
    <w:p>
      <w:pPr>
        <w:pStyle w:val="ListBullet"/>
        <w:spacing w:before="20" w:after="40"/>
        <w:ind w:left="283"/>
      </w:pPr>
      <w:r>
        <w:rPr>
          <w:rFonts w:ascii="Poppins" w:hAnsi="Poppins"/>
          <w:rFonts w:ascii="Poppins" w:hAnsi="Poppins"/>
          <w:b w:val="0"/>
          <w:color w:val="374151"/>
          <w:sz w:val="21"/>
        </w:rPr>
        <w:t>Position is queue-based (FIFO by created_at)</w:t>
      </w:r>
    </w:p>
    <w:p>
      <w:pPr>
        <w:pStyle w:val="ListBullet"/>
        <w:spacing w:before="20" w:after="40"/>
        <w:ind w:left="283"/>
      </w:pPr>
      <w:r>
        <w:rPr>
          <w:rFonts w:ascii="Poppins" w:hAnsi="Poppins"/>
          <w:rFonts w:ascii="Poppins" w:hAnsi="Poppins"/>
          <w:b w:val="0"/>
          <w:color w:val="374151"/>
          <w:sz w:val="21"/>
        </w:rPr>
        <w:t>On booking cancellation: system queries waiting_list WHERE product_id = X AND session_type = Y AND booking_date = Z ORDER BY created_at ASC LIMIT 1</w:t>
      </w:r>
    </w:p>
    <w:p>
      <w:pPr>
        <w:pStyle w:val="ListBullet"/>
        <w:spacing w:before="20" w:after="40"/>
        <w:ind w:left="283"/>
      </w:pPr>
      <w:r>
        <w:rPr>
          <w:rFonts w:ascii="Poppins" w:hAnsi="Poppins"/>
          <w:rFonts w:ascii="Poppins" w:hAnsi="Poppins"/>
          <w:b w:val="0"/>
          <w:color w:val="374151"/>
          <w:sz w:val="21"/>
        </w:rPr>
        <w:t>Sends WhatsApp + email to first in queue: 'A slot has opened for [Hall Name] on [Date] — [Session]. Reply or click to confirm your interest within 24 hours.'</w:t>
      </w:r>
    </w:p>
    <w:p>
      <w:pPr>
        <w:pStyle w:val="ListBullet"/>
        <w:spacing w:before="20" w:after="40"/>
        <w:ind w:left="283"/>
      </w:pPr>
      <w:r>
        <w:rPr>
          <w:rFonts w:ascii="Poppins" w:hAnsi="Poppins"/>
          <w:rFonts w:ascii="Poppins" w:hAnsi="Poppins"/>
          <w:b w:val="0"/>
          <w:color w:val="374151"/>
          <w:sz w:val="21"/>
        </w:rPr>
        <w:t>If first contact does not respond within 24 hours, notification moves to next in queue (cron job)</w:t>
      </w:r>
    </w:p>
    <w:p>
      <w:pPr>
        <w:spacing w:before="200" w:after="120"/>
      </w:pPr>
      <w:r>
        <w:rPr>
          <w:rFonts w:ascii="Poppins" w:hAnsi="Poppins"/>
          <w:rFonts w:ascii="Poppins" w:hAnsi="Poppins"/>
          <w:b/>
          <w:color w:val="1B2D4F"/>
          <w:sz w:val="22"/>
        </w:rPr>
        <w:t>7.2.5 Recurring Bookings</w:t>
      </w:r>
    </w:p>
    <w:p>
      <w:pPr>
        <w:pStyle w:val="ListBullet"/>
        <w:spacing w:before="20" w:after="40"/>
        <w:ind w:left="283"/>
      </w:pPr>
      <w:r>
        <w:rPr>
          <w:rFonts w:ascii="Poppins" w:hAnsi="Poppins"/>
          <w:rFonts w:ascii="Poppins" w:hAnsi="Poppins"/>
          <w:b w:val="0"/>
          <w:color w:val="374151"/>
          <w:sz w:val="21"/>
        </w:rPr>
        <w:t>Staff can mark a booking as recurring at creation time</w:t>
      </w:r>
    </w:p>
    <w:p>
      <w:pPr>
        <w:pStyle w:val="ListBullet"/>
        <w:spacing w:before="20" w:after="40"/>
        <w:ind w:left="283"/>
      </w:pPr>
      <w:r>
        <w:rPr>
          <w:rFonts w:ascii="Poppins" w:hAnsi="Poppins"/>
          <w:rFonts w:ascii="Poppins" w:hAnsi="Poppins"/>
          <w:b w:val="0"/>
          <w:color w:val="374151"/>
          <w:sz w:val="21"/>
        </w:rPr>
        <w:t>recurrence_rule JSON: { 'frequency': 'weekly' | 'monthly', 'days': ['monday', 'wednesday'], 'end_date': '2026-12-31' }</w:t>
      </w:r>
    </w:p>
    <w:p>
      <w:pPr>
        <w:pStyle w:val="ListBullet"/>
        <w:spacing w:before="20" w:after="40"/>
        <w:ind w:left="283"/>
      </w:pPr>
      <w:r>
        <w:rPr>
          <w:rFonts w:ascii="Poppins" w:hAnsi="Poppins"/>
          <w:rFonts w:ascii="Poppins" w:hAnsi="Poppins"/>
          <w:b w:val="0"/>
          <w:color w:val="374151"/>
          <w:sz w:val="21"/>
        </w:rPr>
        <w:t>On save: Laravel job CreateRecurringBookings dispatched immediately to queue</w:t>
      </w:r>
    </w:p>
    <w:p>
      <w:pPr>
        <w:pStyle w:val="ListBullet"/>
        <w:spacing w:before="20" w:after="40"/>
        <w:ind w:left="283"/>
      </w:pPr>
      <w:r>
        <w:rPr>
          <w:rFonts w:ascii="Poppins" w:hAnsi="Poppins"/>
          <w:rFonts w:ascii="Poppins" w:hAnsi="Poppins"/>
          <w:b w:val="0"/>
          <w:color w:val="374151"/>
          <w:sz w:val="21"/>
        </w:rPr>
        <w:t>Job creates one bookings record per occurrence, all linked by recurrence_group_id</w:t>
      </w:r>
    </w:p>
    <w:p>
      <w:pPr>
        <w:pStyle w:val="ListBullet"/>
        <w:spacing w:before="20" w:after="40"/>
        <w:ind w:left="283"/>
      </w:pPr>
      <w:r>
        <w:rPr>
          <w:rFonts w:ascii="Poppins" w:hAnsi="Poppins"/>
          <w:rFonts w:ascii="Poppins" w:hAnsi="Poppins"/>
          <w:b w:val="0"/>
          <w:color w:val="374151"/>
          <w:sz w:val="21"/>
        </w:rPr>
        <w:t>Each occurrence starts in draft status and goes through its own approval chain</w:t>
      </w:r>
    </w:p>
    <w:p>
      <w:pPr>
        <w:pStyle w:val="ListBullet"/>
        <w:spacing w:before="20" w:after="40"/>
        <w:ind w:left="283"/>
      </w:pPr>
      <w:r>
        <w:rPr>
          <w:rFonts w:ascii="Poppins" w:hAnsi="Poppins"/>
          <w:rFonts w:ascii="Poppins" w:hAnsi="Poppins"/>
          <w:b w:val="0"/>
          <w:color w:val="374151"/>
          <w:sz w:val="21"/>
        </w:rPr>
        <w:t>Cancelling one occurrence: only that record's status set to cancelled</w:t>
      </w:r>
    </w:p>
    <w:p>
      <w:pPr>
        <w:pStyle w:val="ListBullet"/>
        <w:spacing w:before="20" w:after="40"/>
        <w:ind w:left="283"/>
      </w:pPr>
      <w:r>
        <w:rPr>
          <w:rFonts w:ascii="Poppins" w:hAnsi="Poppins"/>
          <w:rFonts w:ascii="Poppins" w:hAnsi="Poppins"/>
          <w:b w:val="0"/>
          <w:color w:val="374151"/>
          <w:sz w:val="21"/>
        </w:rPr>
        <w:t>Cancelling entire series: UI prompt 'Cancel this occurrence or all future occurrences?' — if all, bulk update WHERE recurrence_group_id = X AND booking_date &gt;= today</w:t>
      </w:r>
    </w:p>
    <w:p>
      <w:pPr>
        <w:pStyle w:val="ListBullet"/>
        <w:spacing w:before="20" w:after="40"/>
        <w:ind w:left="283"/>
      </w:pPr>
      <w:r>
        <w:rPr>
          <w:rFonts w:ascii="Poppins" w:hAnsi="Poppins"/>
          <w:rFonts w:ascii="Poppins" w:hAnsi="Poppins"/>
          <w:b w:val="0"/>
          <w:color w:val="374151"/>
          <w:sz w:val="21"/>
        </w:rPr>
        <w:t>Rescheduling a single occurrence: updates that booking's date/time, resets status to draft for new approval</w:t>
      </w:r>
    </w:p>
    <w:p>
      <w:pPr>
        <w:spacing w:before="200" w:after="120"/>
      </w:pPr>
      <w:r>
        <w:rPr>
          <w:rFonts w:ascii="Poppins" w:hAnsi="Poppins"/>
          <w:rFonts w:ascii="Poppins" w:hAnsi="Poppins"/>
          <w:b/>
          <w:color w:val="C9A052"/>
          <w:sz w:val="24"/>
        </w:rPr>
        <w:t>7.3 Office &amp; Educational Space Leasing</w:t>
      </w:r>
    </w:p>
    <w:p>
      <w:pPr>
        <w:spacing w:before="200" w:after="120"/>
      </w:pPr>
      <w:r>
        <w:rPr>
          <w:rFonts w:ascii="Poppins" w:hAnsi="Poppins"/>
          <w:rFonts w:ascii="Poppins" w:hAnsi="Poppins"/>
          <w:b/>
          <w:color w:val="1B2D4F"/>
          <w:sz w:val="22"/>
        </w:rPr>
        <w:t>7.3.1 Lease Booking Flow</w:t>
      </w:r>
    </w:p>
    <w:p>
      <w:pPr>
        <w:spacing w:before="40" w:after="80"/>
      </w:pPr>
      <w:r>
        <w:rPr>
          <w:rFonts w:ascii="Poppins" w:hAnsi="Poppins"/>
          <w:rFonts w:ascii="Poppins" w:hAnsi="Poppins"/>
          <w:b w:val="0"/>
          <w:color w:val="374151"/>
          <w:sz w:val="21"/>
        </w:rPr>
        <w:t>Office and educational leases use a simplified approval flow — Admin approval only (Finance is not a required approver, as Finance handles the billing separately).</w:t>
      </w:r>
    </w:p>
    <w:p>
      <w:pPr>
        <w:pStyle w:val="ListBullet"/>
        <w:spacing w:before="20" w:after="40"/>
        <w:ind w:left="283"/>
      </w:pPr>
      <w:r>
        <w:rPr>
          <w:rFonts w:ascii="Poppins" w:hAnsi="Poppins"/>
          <w:rFonts w:ascii="Poppins" w:hAnsi="Poppins"/>
          <w:b w:val="0"/>
          <w:color w:val="374151"/>
          <w:sz w:val="21"/>
        </w:rPr>
        <w:t>draft → admin_pending: when Operations creates a lease booking</w:t>
      </w:r>
    </w:p>
    <w:p>
      <w:pPr>
        <w:pStyle w:val="ListBullet"/>
        <w:spacing w:before="20" w:after="40"/>
        <w:ind w:left="283"/>
      </w:pPr>
      <w:r>
        <w:rPr>
          <w:rFonts w:ascii="Poppins" w:hAnsi="Poppins"/>
          <w:rFonts w:ascii="Poppins" w:hAnsi="Poppins"/>
          <w:b w:val="0"/>
          <w:color w:val="374151"/>
          <w:sz w:val="21"/>
        </w:rPr>
        <w:t>admin_pending → lease_active: Admin approves. System creates the lease record and triggers tenant onboarding.</w:t>
      </w:r>
    </w:p>
    <w:p>
      <w:pPr>
        <w:pStyle w:val="ListBullet"/>
        <w:spacing w:before="20" w:after="40"/>
        <w:ind w:left="283"/>
      </w:pPr>
      <w:r>
        <w:rPr>
          <w:rFonts w:ascii="Poppins" w:hAnsi="Poppins"/>
          <w:rFonts w:ascii="Poppins" w:hAnsi="Poppins"/>
          <w:b w:val="0"/>
          <w:color w:val="374151"/>
          <w:sz w:val="21"/>
        </w:rPr>
        <w:t>admin_pending → rejected: Admin rejects. Rejection reason required.</w:t>
      </w:r>
    </w:p>
    <w:p>
      <w:pPr>
        <w:pStyle w:val="ListBullet"/>
        <w:spacing w:before="20" w:after="40"/>
        <w:ind w:left="283"/>
      </w:pPr>
      <w:r>
        <w:rPr>
          <w:rFonts w:ascii="Poppins" w:hAnsi="Poppins"/>
          <w:rFonts w:ascii="Poppins" w:hAnsi="Poppins"/>
          <w:b w:val="0"/>
          <w:color w:val="374151"/>
          <w:sz w:val="21"/>
        </w:rPr>
        <w:t>lease_active → expired: system auto-sets when today &gt; lease.end_date (daily cron job)</w:t>
      </w:r>
    </w:p>
    <w:p>
      <w:pPr>
        <w:pStyle w:val="ListBullet"/>
        <w:spacing w:before="20" w:after="40"/>
        <w:ind w:left="283"/>
      </w:pPr>
      <w:r>
        <w:rPr>
          <w:rFonts w:ascii="Poppins" w:hAnsi="Poppins"/>
          <w:rFonts w:ascii="Poppins" w:hAnsi="Poppins"/>
          <w:b w:val="0"/>
          <w:color w:val="374151"/>
          <w:sz w:val="21"/>
        </w:rPr>
        <w:t>lease_active → terminated: Admin terminates lease early. Records termination date and reason.</w:t>
      </w:r>
    </w:p>
    <w:p>
      <w:pPr>
        <w:spacing w:before="200" w:after="120"/>
      </w:pPr>
      <w:r>
        <w:rPr>
          <w:rFonts w:ascii="Poppins" w:hAnsi="Poppins"/>
          <w:rFonts w:ascii="Poppins" w:hAnsi="Poppins"/>
          <w:b/>
          <w:color w:val="1B2D4F"/>
          <w:sz w:val="22"/>
        </w:rPr>
        <w:t>7.3.2 Tenant Onboarding</w:t>
      </w:r>
    </w:p>
    <w:p>
      <w:pPr>
        <w:pStyle w:val="ListBullet"/>
        <w:spacing w:before="20" w:after="40"/>
        <w:ind w:left="283"/>
      </w:pPr>
      <w:r>
        <w:rPr>
          <w:rFonts w:ascii="Poppins" w:hAnsi="Poppins"/>
          <w:rFonts w:ascii="Poppins" w:hAnsi="Poppins"/>
          <w:b w:val="0"/>
          <w:color w:val="374151"/>
          <w:sz w:val="21"/>
        </w:rPr>
        <w:t>Triggered when Admin approves a lease booking</w:t>
      </w:r>
    </w:p>
    <w:p>
      <w:pPr>
        <w:pStyle w:val="ListBullet"/>
        <w:spacing w:before="20" w:after="40"/>
        <w:ind w:left="283"/>
      </w:pPr>
      <w:r>
        <w:rPr>
          <w:rFonts w:ascii="Poppins" w:hAnsi="Poppins"/>
          <w:rFonts w:ascii="Poppins" w:hAnsi="Poppins"/>
          <w:b w:val="0"/>
          <w:color w:val="374151"/>
          <w:sz w:val="21"/>
        </w:rPr>
        <w:t>Admin completes tenant profile: company_name, contact_person_name, email, phone, national_id</w:t>
      </w:r>
    </w:p>
    <w:p>
      <w:pPr>
        <w:pStyle w:val="ListBullet"/>
        <w:spacing w:before="20" w:after="40"/>
        <w:ind w:left="283"/>
      </w:pPr>
      <w:r>
        <w:rPr>
          <w:rFonts w:ascii="Poppins" w:hAnsi="Poppins"/>
          <w:rFonts w:ascii="Poppins" w:hAnsi="Poppins"/>
          <w:b w:val="0"/>
          <w:color w:val="374151"/>
          <w:sz w:val="21"/>
        </w:rPr>
        <w:t>Documents uploaded to S3, referenced in tenant_documents table: lease agreement, KYC docs, business registration, notarised documents</w:t>
      </w:r>
    </w:p>
    <w:p>
      <w:pPr>
        <w:pStyle w:val="ListBullet"/>
        <w:spacing w:before="20" w:after="40"/>
        <w:ind w:left="283"/>
      </w:pPr>
      <w:r>
        <w:rPr>
          <w:rFonts w:ascii="Poppins" w:hAnsi="Poppins"/>
          <w:rFonts w:ascii="Poppins" w:hAnsi="Poppins"/>
          <w:b w:val="0"/>
          <w:color w:val="374151"/>
          <w:sz w:val="21"/>
        </w:rPr>
        <w:t>Portal access: Admin can generate portal credentials (email + auto-generated password) for the tenant. Password sent via email (Resend) and WhatsApp.</w:t>
      </w:r>
    </w:p>
    <w:p>
      <w:pPr>
        <w:pStyle w:val="ListBullet"/>
        <w:spacing w:before="20" w:after="40"/>
        <w:ind w:left="283"/>
      </w:pPr>
      <w:r>
        <w:rPr>
          <w:rFonts w:ascii="Poppins" w:hAnsi="Poppins"/>
          <w:rFonts w:ascii="Poppins" w:hAnsi="Poppins"/>
          <w:b w:val="0"/>
          <w:color w:val="374151"/>
          <w:sz w:val="21"/>
        </w:rPr>
        <w:t>tenants table type field: office / educational / conference_client</w:t>
      </w:r>
    </w:p>
    <w:p>
      <w:pPr>
        <w:pStyle w:val="ListBullet"/>
        <w:spacing w:before="20" w:after="40"/>
        <w:ind w:left="283"/>
      </w:pPr>
      <w:r>
        <w:rPr>
          <w:rFonts w:ascii="Poppins" w:hAnsi="Poppins"/>
          <w:rFonts w:ascii="Poppins" w:hAnsi="Poppins"/>
          <w:b w:val="0"/>
          <w:color w:val="374151"/>
          <w:sz w:val="21"/>
        </w:rPr>
        <w:t>Tenant status workflow: pending → active (on lease approval) → terminated</w:t>
      </w:r>
    </w:p>
    <w:p>
      <w:pPr>
        <w:spacing w:before="200" w:after="120"/>
      </w:pPr>
      <w:r>
        <w:rPr>
          <w:rFonts w:ascii="Poppins" w:hAnsi="Poppins"/>
          <w:rFonts w:ascii="Poppins" w:hAnsi="Poppins"/>
          <w:b/>
          <w:color w:val="1B2D4F"/>
          <w:sz w:val="22"/>
        </w:rPr>
        <w:t>7.3.3 Lease Record — leases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tenant_id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The tenant</w:t>
            </w:r>
          </w:p>
        </w:tc>
      </w:tr>
      <w:tr>
        <w:tc>
          <w:tcPr>
            <w:tcW w:type="dxa" w:w="3135"/>
            <w:shd w:val="clear" w:color="auto" w:fill="F0F4FA"/>
          </w:tcPr>
          <w:p>
            <w:r>
              <w:rPr>
                <w:rFonts w:ascii="Poppins" w:hAnsi="Poppins"/>
                <w:rFonts w:ascii="Poppins" w:hAnsi="Poppins"/>
                <w:b w:val="0"/>
                <w:color w:val="374151"/>
                <w:sz w:val="20"/>
              </w:rPr>
              <w:t>space_id</w:t>
            </w:r>
          </w:p>
        </w:tc>
        <w:tc>
          <w:tcPr>
            <w:tcW w:type="dxa" w:w="3135"/>
            <w:shd w:val="clear" w:color="auto" w:fill="F0F4FA"/>
          </w:tcPr>
          <w:p>
            <w:r>
              <w:rPr>
                <w:rFonts w:ascii="Poppins" w:hAnsi="Poppins"/>
                <w:rFonts w:ascii="Poppins" w:hAnsi="Poppins"/>
                <w:b w:val="0"/>
                <w:color w:val="374151"/>
                <w:sz w:val="20"/>
              </w:rPr>
              <w:t>bigint FK</w:t>
            </w:r>
          </w:p>
        </w:tc>
        <w:tc>
          <w:tcPr>
            <w:tcW w:type="dxa" w:w="3135"/>
            <w:shd w:val="clear" w:color="auto" w:fill="F0F4FA"/>
          </w:tcPr>
          <w:p>
            <w:r>
              <w:rPr>
                <w:rFonts w:ascii="Poppins" w:hAnsi="Poppins"/>
                <w:rFonts w:ascii="Poppins" w:hAnsi="Poppins"/>
                <w:b w:val="0"/>
                <w:color w:val="374151"/>
                <w:sz w:val="20"/>
              </w:rPr>
              <w:t>The space (product)</w:t>
            </w:r>
          </w:p>
        </w:tc>
      </w:tr>
      <w:tr>
        <w:tc>
          <w:tcPr>
            <w:tcW w:type="dxa" w:w="3135"/>
            <w:shd w:val="clear" w:color="auto" w:fill="FFFFFF"/>
          </w:tcPr>
          <w:p>
            <w:r>
              <w:rPr>
                <w:rFonts w:ascii="Poppins" w:hAnsi="Poppins"/>
                <w:rFonts w:ascii="Poppins" w:hAnsi="Poppins"/>
                <w:b w:val="0"/>
                <w:color w:val="374151"/>
                <w:sz w:val="20"/>
              </w:rPr>
              <w:t>lease_code</w:t>
            </w:r>
          </w:p>
        </w:tc>
        <w:tc>
          <w:tcPr>
            <w:tcW w:type="dxa" w:w="3135"/>
            <w:shd w:val="clear" w:color="auto" w:fill="FFFFFF"/>
          </w:tcPr>
          <w:p>
            <w:r>
              <w:rPr>
                <w:rFonts w:ascii="Poppins" w:hAnsi="Poppins"/>
                <w:rFonts w:ascii="Poppins" w:hAnsi="Poppins"/>
                <w:b w:val="0"/>
                <w:color w:val="374151"/>
                <w:sz w:val="20"/>
              </w:rPr>
              <w:t>varchar unique</w:t>
            </w:r>
          </w:p>
        </w:tc>
        <w:tc>
          <w:tcPr>
            <w:tcW w:type="dxa" w:w="3135"/>
            <w:shd w:val="clear" w:color="auto" w:fill="FFFFFF"/>
          </w:tcPr>
          <w:p>
            <w:r>
              <w:rPr>
                <w:rFonts w:ascii="Poppins" w:hAnsi="Poppins"/>
                <w:rFonts w:ascii="Poppins" w:hAnsi="Poppins"/>
                <w:b w:val="0"/>
                <w:color w:val="374151"/>
                <w:sz w:val="20"/>
              </w:rPr>
              <w:t>e.g. LS-2026-0007</w:t>
            </w:r>
          </w:p>
        </w:tc>
      </w:tr>
      <w:tr>
        <w:tc>
          <w:tcPr>
            <w:tcW w:type="dxa" w:w="3135"/>
            <w:shd w:val="clear" w:color="auto" w:fill="F0F4FA"/>
          </w:tcPr>
          <w:p>
            <w:r>
              <w:rPr>
                <w:rFonts w:ascii="Poppins" w:hAnsi="Poppins"/>
                <w:rFonts w:ascii="Poppins" w:hAnsi="Poppins"/>
                <w:b w:val="0"/>
                <w:color w:val="374151"/>
                <w:sz w:val="20"/>
              </w:rPr>
              <w:t>start_date</w:t>
            </w:r>
          </w:p>
        </w:tc>
        <w:tc>
          <w:tcPr>
            <w:tcW w:type="dxa" w:w="3135"/>
            <w:shd w:val="clear" w:color="auto" w:fill="F0F4FA"/>
          </w:tcPr>
          <w:p>
            <w:r>
              <w:rPr>
                <w:rFonts w:ascii="Poppins" w:hAnsi="Poppins"/>
                <w:rFonts w:ascii="Poppins" w:hAnsi="Poppins"/>
                <w:b w:val="0"/>
                <w:color w:val="374151"/>
                <w:sz w:val="20"/>
              </w:rPr>
              <w:t>date</w:t>
            </w:r>
          </w:p>
        </w:tc>
        <w:tc>
          <w:tcPr>
            <w:tcW w:type="dxa" w:w="3135"/>
            <w:shd w:val="clear" w:color="auto" w:fill="F0F4FA"/>
          </w:tcPr>
          <w:p>
            <w:r>
              <w:rPr>
                <w:rFonts w:ascii="Poppins" w:hAnsi="Poppins"/>
                <w:rFonts w:ascii="Poppins" w:hAnsi="Poppins"/>
                <w:b w:val="0"/>
                <w:color w:val="374151"/>
                <w:sz w:val="20"/>
              </w:rPr>
              <w:t>Lease commencement date</w:t>
            </w:r>
          </w:p>
        </w:tc>
      </w:tr>
      <w:tr>
        <w:tc>
          <w:tcPr>
            <w:tcW w:type="dxa" w:w="3135"/>
            <w:shd w:val="clear" w:color="auto" w:fill="FFFFFF"/>
          </w:tcPr>
          <w:p>
            <w:r>
              <w:rPr>
                <w:rFonts w:ascii="Poppins" w:hAnsi="Poppins"/>
                <w:rFonts w:ascii="Poppins" w:hAnsi="Poppins"/>
                <w:b w:val="0"/>
                <w:color w:val="374151"/>
                <w:sz w:val="20"/>
              </w:rPr>
              <w:t>end_date</w:t>
            </w:r>
          </w:p>
        </w:tc>
        <w:tc>
          <w:tcPr>
            <w:tcW w:type="dxa" w:w="3135"/>
            <w:shd w:val="clear" w:color="auto" w:fill="FFFFFF"/>
          </w:tcPr>
          <w:p>
            <w:r>
              <w:rPr>
                <w:rFonts w:ascii="Poppins" w:hAnsi="Poppins"/>
                <w:rFonts w:ascii="Poppins" w:hAnsi="Poppins"/>
                <w:b w:val="0"/>
                <w:color w:val="374151"/>
                <w:sz w:val="20"/>
              </w:rPr>
              <w:t>date</w:t>
            </w:r>
          </w:p>
        </w:tc>
        <w:tc>
          <w:tcPr>
            <w:tcW w:type="dxa" w:w="3135"/>
            <w:shd w:val="clear" w:color="auto" w:fill="FFFFFF"/>
          </w:tcPr>
          <w:p>
            <w:r>
              <w:rPr>
                <w:rFonts w:ascii="Poppins" w:hAnsi="Poppins"/>
                <w:rFonts w:ascii="Poppins" w:hAnsi="Poppins"/>
                <w:b w:val="0"/>
                <w:color w:val="374151"/>
                <w:sz w:val="20"/>
              </w:rPr>
              <w:t>Lease expiry date</w:t>
            </w:r>
          </w:p>
        </w:tc>
      </w:tr>
      <w:tr>
        <w:tc>
          <w:tcPr>
            <w:tcW w:type="dxa" w:w="3135"/>
            <w:shd w:val="clear" w:color="auto" w:fill="F0F4FA"/>
          </w:tcPr>
          <w:p>
            <w:r>
              <w:rPr>
                <w:rFonts w:ascii="Poppins" w:hAnsi="Poppins"/>
                <w:rFonts w:ascii="Poppins" w:hAnsi="Poppins"/>
                <w:b w:val="0"/>
                <w:color w:val="374151"/>
                <w:sz w:val="20"/>
              </w:rPr>
              <w:t>monthly_rent</w:t>
            </w:r>
          </w:p>
        </w:tc>
        <w:tc>
          <w:tcPr>
            <w:tcW w:type="dxa" w:w="3135"/>
            <w:shd w:val="clear" w:color="auto" w:fill="F0F4FA"/>
          </w:tcPr>
          <w:p>
            <w:r>
              <w:rPr>
                <w:rFonts w:ascii="Poppins" w:hAnsi="Poppins"/>
                <w:rFonts w:ascii="Poppins" w:hAnsi="Poppins"/>
                <w:b w:val="0"/>
                <w:color w:val="374151"/>
                <w:sz w:val="20"/>
              </w:rPr>
              <w:t>decimal(15,2)</w:t>
            </w:r>
          </w:p>
        </w:tc>
        <w:tc>
          <w:tcPr>
            <w:tcW w:type="dxa" w:w="3135"/>
            <w:shd w:val="clear" w:color="auto" w:fill="F0F4FA"/>
          </w:tcPr>
          <w:p>
            <w:r>
              <w:rPr>
                <w:rFonts w:ascii="Poppins" w:hAnsi="Poppins"/>
                <w:rFonts w:ascii="Poppins" w:hAnsi="Poppins"/>
                <w:b w:val="0"/>
                <w:color w:val="374151"/>
                <w:sz w:val="20"/>
              </w:rPr>
              <w:t>For monthly leases</w:t>
            </w:r>
          </w:p>
        </w:tc>
      </w:tr>
      <w:tr>
        <w:tc>
          <w:tcPr>
            <w:tcW w:type="dxa" w:w="3135"/>
            <w:shd w:val="clear" w:color="auto" w:fill="FFFFFF"/>
          </w:tcPr>
          <w:p>
            <w:r>
              <w:rPr>
                <w:rFonts w:ascii="Poppins" w:hAnsi="Poppins"/>
                <w:rFonts w:ascii="Poppins" w:hAnsi="Poppins"/>
                <w:b w:val="0"/>
                <w:color w:val="374151"/>
                <w:sz w:val="20"/>
              </w:rPr>
              <w:t>semester_amount</w:t>
            </w:r>
          </w:p>
        </w:tc>
        <w:tc>
          <w:tcPr>
            <w:tcW w:type="dxa" w:w="3135"/>
            <w:shd w:val="clear" w:color="auto" w:fill="FFFFFF"/>
          </w:tcPr>
          <w:p>
            <w:r>
              <w:rPr>
                <w:rFonts w:ascii="Poppins" w:hAnsi="Poppins"/>
                <w:rFonts w:ascii="Poppins" w:hAnsi="Poppins"/>
                <w:b w:val="0"/>
                <w:color w:val="374151"/>
                <w:sz w:val="20"/>
              </w:rPr>
              <w:t>decimal(15,2) nullable</w:t>
            </w:r>
          </w:p>
        </w:tc>
        <w:tc>
          <w:tcPr>
            <w:tcW w:type="dxa" w:w="3135"/>
            <w:shd w:val="clear" w:color="auto" w:fill="FFFFFF"/>
          </w:tcPr>
          <w:p>
            <w:r>
              <w:rPr>
                <w:rFonts w:ascii="Poppins" w:hAnsi="Poppins"/>
                <w:rFonts w:ascii="Poppins" w:hAnsi="Poppins"/>
                <w:b w:val="0"/>
                <w:color w:val="374151"/>
                <w:sz w:val="20"/>
              </w:rPr>
              <w:t>For educational semester leases</w:t>
            </w:r>
          </w:p>
        </w:tc>
      </w:tr>
      <w:tr>
        <w:tc>
          <w:tcPr>
            <w:tcW w:type="dxa" w:w="3135"/>
            <w:shd w:val="clear" w:color="auto" w:fill="F0F4FA"/>
          </w:tcPr>
          <w:p>
            <w:r>
              <w:rPr>
                <w:rFonts w:ascii="Poppins" w:hAnsi="Poppins"/>
                <w:rFonts w:ascii="Poppins" w:hAnsi="Poppins"/>
                <w:b w:val="0"/>
                <w:color w:val="374151"/>
                <w:sz w:val="20"/>
              </w:rPr>
              <w:t>billing_cycle</w:t>
            </w:r>
          </w:p>
        </w:tc>
        <w:tc>
          <w:tcPr>
            <w:tcW w:type="dxa" w:w="3135"/>
            <w:shd w:val="clear" w:color="auto" w:fill="F0F4FA"/>
          </w:tcPr>
          <w:p>
            <w:r>
              <w:rPr>
                <w:rFonts w:ascii="Poppins" w:hAnsi="Poppins"/>
                <w:rFonts w:ascii="Poppins" w:hAnsi="Poppins"/>
                <w:b w:val="0"/>
                <w:color w:val="374151"/>
                <w:sz w:val="20"/>
              </w:rPr>
              <w:t>enum</w:t>
            </w:r>
          </w:p>
        </w:tc>
        <w:tc>
          <w:tcPr>
            <w:tcW w:type="dxa" w:w="3135"/>
            <w:shd w:val="clear" w:color="auto" w:fill="F0F4FA"/>
          </w:tcPr>
          <w:p>
            <w:r>
              <w:rPr>
                <w:rFonts w:ascii="Poppins" w:hAnsi="Poppins"/>
                <w:rFonts w:ascii="Poppins" w:hAnsi="Poppins"/>
                <w:b w:val="0"/>
                <w:color w:val="374151"/>
                <w:sz w:val="20"/>
              </w:rPr>
              <w:t>monthly / semester</w:t>
            </w:r>
          </w:p>
        </w:tc>
      </w:tr>
      <w:tr>
        <w:tc>
          <w:tcPr>
            <w:tcW w:type="dxa" w:w="3135"/>
            <w:shd w:val="clear" w:color="auto" w:fill="FFFFFF"/>
          </w:tcPr>
          <w:p>
            <w:r>
              <w:rPr>
                <w:rFonts w:ascii="Poppins" w:hAnsi="Poppins"/>
                <w:rFonts w:ascii="Poppins" w:hAnsi="Poppins"/>
                <w:b w:val="0"/>
                <w:color w:val="374151"/>
                <w:sz w:val="20"/>
              </w:rPr>
              <w:t>status</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active / expired / terminated</w:t>
            </w:r>
          </w:p>
        </w:tc>
      </w:tr>
      <w:tr>
        <w:tc>
          <w:tcPr>
            <w:tcW w:type="dxa" w:w="3135"/>
            <w:shd w:val="clear" w:color="auto" w:fill="F0F4FA"/>
          </w:tcPr>
          <w:p>
            <w:r>
              <w:rPr>
                <w:rFonts w:ascii="Poppins" w:hAnsi="Poppins"/>
                <w:rFonts w:ascii="Poppins" w:hAnsi="Poppins"/>
                <w:b w:val="0"/>
                <w:color w:val="374151"/>
                <w:sz w:val="20"/>
              </w:rPr>
              <w:t>security_deposit_amount</w:t>
            </w:r>
          </w:p>
        </w:tc>
        <w:tc>
          <w:tcPr>
            <w:tcW w:type="dxa" w:w="3135"/>
            <w:shd w:val="clear" w:color="auto" w:fill="F0F4FA"/>
          </w:tcPr>
          <w:p>
            <w:r>
              <w:rPr>
                <w:rFonts w:ascii="Poppins" w:hAnsi="Poppins"/>
                <w:rFonts w:ascii="Poppins" w:hAnsi="Poppins"/>
                <w:b w:val="0"/>
                <w:color w:val="374151"/>
                <w:sz w:val="20"/>
              </w:rPr>
              <w:t>decimal(15,2)</w:t>
            </w:r>
          </w:p>
        </w:tc>
        <w:tc>
          <w:tcPr>
            <w:tcW w:type="dxa" w:w="3135"/>
            <w:shd w:val="clear" w:color="auto" w:fill="F0F4FA"/>
          </w:tcPr>
          <w:p>
            <w:r>
              <w:rPr>
                <w:rFonts w:ascii="Poppins" w:hAnsi="Poppins"/>
                <w:rFonts w:ascii="Poppins" w:hAnsi="Poppins"/>
                <w:b w:val="0"/>
                <w:color w:val="374151"/>
                <w:sz w:val="20"/>
              </w:rPr>
              <w:t>Amount collected upfront</w:t>
            </w:r>
          </w:p>
        </w:tc>
      </w:tr>
      <w:tr>
        <w:tc>
          <w:tcPr>
            <w:tcW w:type="dxa" w:w="3135"/>
            <w:shd w:val="clear" w:color="auto" w:fill="FFFFFF"/>
          </w:tcPr>
          <w:p>
            <w:r>
              <w:rPr>
                <w:rFonts w:ascii="Poppins" w:hAnsi="Poppins"/>
                <w:rFonts w:ascii="Poppins" w:hAnsi="Poppins"/>
                <w:b w:val="0"/>
                <w:color w:val="374151"/>
                <w:sz w:val="20"/>
              </w:rPr>
              <w:t>security_deposit_status</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held / returned / applied</w:t>
            </w:r>
          </w:p>
        </w:tc>
      </w:tr>
      <w:tr>
        <w:tc>
          <w:tcPr>
            <w:tcW w:type="dxa" w:w="3135"/>
            <w:shd w:val="clear" w:color="auto" w:fill="F0F4FA"/>
          </w:tcPr>
          <w:p>
            <w:r>
              <w:rPr>
                <w:rFonts w:ascii="Poppins" w:hAnsi="Poppins"/>
                <w:rFonts w:ascii="Poppins" w:hAnsi="Poppins"/>
                <w:b w:val="0"/>
                <w:color w:val="374151"/>
                <w:sz w:val="20"/>
              </w:rPr>
              <w:t>contract_signed_online</w:t>
            </w:r>
          </w:p>
        </w:tc>
        <w:tc>
          <w:tcPr>
            <w:tcW w:type="dxa" w:w="3135"/>
            <w:shd w:val="clear" w:color="auto" w:fill="F0F4FA"/>
          </w:tcPr>
          <w:p>
            <w:r>
              <w:rPr>
                <w:rFonts w:ascii="Poppins" w:hAnsi="Poppins"/>
                <w:rFonts w:ascii="Poppins" w:hAnsi="Poppins"/>
                <w:b w:val="0"/>
                <w:color w:val="374151"/>
                <w:sz w:val="20"/>
              </w:rPr>
              <w:t>boolean</w:t>
            </w:r>
          </w:p>
        </w:tc>
        <w:tc>
          <w:tcPr>
            <w:tcW w:type="dxa" w:w="3135"/>
            <w:shd w:val="clear" w:color="auto" w:fill="F0F4FA"/>
          </w:tcPr>
          <w:p>
            <w:r>
              <w:rPr>
                <w:rFonts w:ascii="Poppins" w:hAnsi="Poppins"/>
                <w:rFonts w:ascii="Poppins" w:hAnsi="Poppins"/>
                <w:b w:val="0"/>
                <w:color w:val="374151"/>
                <w:sz w:val="20"/>
              </w:rPr>
              <w:t>Whether e-signed in system</w:t>
            </w:r>
          </w:p>
        </w:tc>
      </w:tr>
      <w:tr>
        <w:tc>
          <w:tcPr>
            <w:tcW w:type="dxa" w:w="3135"/>
            <w:shd w:val="clear" w:color="auto" w:fill="FFFFFF"/>
          </w:tcPr>
          <w:p>
            <w:r>
              <w:rPr>
                <w:rFonts w:ascii="Poppins" w:hAnsi="Poppins"/>
                <w:rFonts w:ascii="Poppins" w:hAnsi="Poppins"/>
                <w:b w:val="0"/>
                <w:color w:val="374151"/>
                <w:sz w:val="20"/>
              </w:rPr>
              <w:t>contract_file_url</w:t>
            </w:r>
          </w:p>
        </w:tc>
        <w:tc>
          <w:tcPr>
            <w:tcW w:type="dxa" w:w="3135"/>
            <w:shd w:val="clear" w:color="auto" w:fill="FFFFFF"/>
          </w:tcPr>
          <w:p>
            <w:r>
              <w:rPr>
                <w:rFonts w:ascii="Poppins" w:hAnsi="Poppins"/>
                <w:rFonts w:ascii="Poppins" w:hAnsi="Poppins"/>
                <w:b w:val="0"/>
                <w:color w:val="374151"/>
                <w:sz w:val="20"/>
              </w:rPr>
              <w:t>varchar nullable</w:t>
            </w:r>
          </w:p>
        </w:tc>
        <w:tc>
          <w:tcPr>
            <w:tcW w:type="dxa" w:w="3135"/>
            <w:shd w:val="clear" w:color="auto" w:fill="FFFFFF"/>
          </w:tcPr>
          <w:p>
            <w:r>
              <w:rPr>
                <w:rFonts w:ascii="Poppins" w:hAnsi="Poppins"/>
                <w:rFonts w:ascii="Poppins" w:hAnsi="Poppins"/>
                <w:b w:val="0"/>
                <w:color w:val="374151"/>
                <w:sz w:val="20"/>
              </w:rPr>
              <w:t>S3 URL of signed contract PDF</w:t>
            </w:r>
          </w:p>
        </w:tc>
      </w:tr>
      <w:tr>
        <w:tc>
          <w:tcPr>
            <w:tcW w:type="dxa" w:w="3135"/>
            <w:shd w:val="clear" w:color="auto" w:fill="F0F4FA"/>
          </w:tcPr>
          <w:p>
            <w:r>
              <w:rPr>
                <w:rFonts w:ascii="Poppins" w:hAnsi="Poppins"/>
                <w:rFonts w:ascii="Poppins" w:hAnsi="Poppins"/>
                <w:b w:val="0"/>
                <w:color w:val="374151"/>
                <w:sz w:val="20"/>
              </w:rPr>
              <w:t>external_contract_url</w:t>
            </w:r>
          </w:p>
        </w:tc>
        <w:tc>
          <w:tcPr>
            <w:tcW w:type="dxa" w:w="3135"/>
            <w:shd w:val="clear" w:color="auto" w:fill="F0F4FA"/>
          </w:tcPr>
          <w:p>
            <w:r>
              <w:rPr>
                <w:rFonts w:ascii="Poppins" w:hAnsi="Poppins"/>
                <w:rFonts w:ascii="Poppins" w:hAnsi="Poppins"/>
                <w:b w:val="0"/>
                <w:color w:val="374151"/>
                <w:sz w:val="20"/>
              </w:rPr>
              <w:t>varchar nullable</w:t>
            </w:r>
          </w:p>
        </w:tc>
        <w:tc>
          <w:tcPr>
            <w:tcW w:type="dxa" w:w="3135"/>
            <w:shd w:val="clear" w:color="auto" w:fill="F0F4FA"/>
          </w:tcPr>
          <w:p>
            <w:r>
              <w:rPr>
                <w:rFonts w:ascii="Poppins" w:hAnsi="Poppins"/>
                <w:rFonts w:ascii="Poppins" w:hAnsi="Poppins"/>
                <w:b w:val="0"/>
                <w:color w:val="374151"/>
                <w:sz w:val="20"/>
              </w:rPr>
              <w:t>S3 URL of externally signed contract</w:t>
            </w:r>
          </w:p>
        </w:tc>
      </w:tr>
      <w:tr>
        <w:tc>
          <w:tcPr>
            <w:tcW w:type="dxa" w:w="3135"/>
            <w:shd w:val="clear" w:color="auto" w:fill="FFFFFF"/>
          </w:tcPr>
          <w:p>
            <w:r>
              <w:rPr>
                <w:rFonts w:ascii="Poppins" w:hAnsi="Poppins"/>
                <w:rFonts w:ascii="Poppins" w:hAnsi="Poppins"/>
                <w:b w:val="0"/>
                <w:color w:val="374151"/>
                <w:sz w:val="20"/>
              </w:rPr>
              <w:t>created_by_user_id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Who created the lease</w:t>
            </w:r>
          </w:p>
        </w:tc>
      </w:tr>
      <w:tr>
        <w:tc>
          <w:tcPr>
            <w:tcW w:type="dxa" w:w="3135"/>
            <w:shd w:val="clear" w:color="auto" w:fill="F0F4FA"/>
          </w:tcPr>
          <w:p>
            <w:r>
              <w:rPr>
                <w:rFonts w:ascii="Poppins" w:hAnsi="Poppins"/>
                <w:rFonts w:ascii="Poppins" w:hAnsi="Poppins"/>
                <w:b w:val="0"/>
                <w:color w:val="374151"/>
                <w:sz w:val="20"/>
              </w:rPr>
              <w:t>created_at / updated_at</w:t>
            </w:r>
          </w:p>
        </w:tc>
        <w:tc>
          <w:tcPr>
            <w:tcW w:type="dxa" w:w="3135"/>
            <w:shd w:val="clear" w:color="auto" w:fill="F0F4FA"/>
          </w:tcPr>
          <w:p>
            <w:r>
              <w:rPr>
                <w:rFonts w:ascii="Poppins" w:hAnsi="Poppins"/>
                <w:rFonts w:ascii="Poppins" w:hAnsi="Poppins"/>
                <w:b w:val="0"/>
                <w:color w:val="374151"/>
                <w:sz w:val="20"/>
              </w:rPr>
              <w:t>timestamps</w:t>
            </w:r>
          </w:p>
        </w:tc>
        <w:tc>
          <w:tcPr>
            <w:tcW w:type="dxa" w:w="3135"/>
            <w:shd w:val="clear" w:color="auto" w:fill="F0F4FA"/>
          </w:tcPr>
          <w:p>
            <w:r>
              <w:rPr>
                <w:rFonts w:ascii="Poppins" w:hAnsi="Poppins"/>
                <w:rFonts w:ascii="Poppins" w:hAnsi="Poppins"/>
                <w:b w:val="0"/>
                <w:color w:val="374151"/>
                <w:sz w:val="20"/>
              </w:rPr>
            </w:r>
          </w:p>
        </w:tc>
      </w:tr>
      <w:tr>
        <w:tc>
          <w:tcPr>
            <w:tcW w:type="dxa" w:w="3135"/>
            <w:shd w:val="clear" w:color="auto" w:fill="FFFFFF"/>
          </w:tcPr>
          <w:p>
            <w:r>
              <w:rPr>
                <w:rFonts w:ascii="Poppins" w:hAnsi="Poppins"/>
                <w:rFonts w:ascii="Poppins" w:hAnsi="Poppins"/>
                <w:b w:val="0"/>
                <w:color w:val="374151"/>
                <w:sz w:val="20"/>
              </w:rPr>
              <w:t>deleted_at</w:t>
            </w:r>
          </w:p>
        </w:tc>
        <w:tc>
          <w:tcPr>
            <w:tcW w:type="dxa" w:w="3135"/>
            <w:shd w:val="clear" w:color="auto" w:fill="FFFFFF"/>
          </w:tcPr>
          <w:p>
            <w:r>
              <w:rPr>
                <w:rFonts w:ascii="Poppins" w:hAnsi="Poppins"/>
                <w:rFonts w:ascii="Poppins" w:hAnsi="Poppins"/>
                <w:b w:val="0"/>
                <w:color w:val="374151"/>
                <w:sz w:val="20"/>
              </w:rPr>
              <w:t>timestamp nullable</w:t>
            </w:r>
          </w:p>
        </w:tc>
        <w:tc>
          <w:tcPr>
            <w:tcW w:type="dxa" w:w="3135"/>
            <w:shd w:val="clear" w:color="auto" w:fill="FFFFFF"/>
          </w:tcPr>
          <w:p>
            <w:r>
              <w:rPr>
                <w:rFonts w:ascii="Poppins" w:hAnsi="Poppins"/>
                <w:rFonts w:ascii="Poppins" w:hAnsi="Poppins"/>
                <w:b w:val="0"/>
                <w:color w:val="374151"/>
                <w:sz w:val="20"/>
              </w:rPr>
              <w:t>Soft delete</w:t>
            </w:r>
          </w:p>
        </w:tc>
      </w:tr>
    </w:tbl>
    <w:p>
      <w:pPr>
        <w:spacing w:before="200" w:after="120"/>
      </w:pPr>
      <w:r>
        <w:rPr>
          <w:rFonts w:ascii="Poppins" w:hAnsi="Poppins"/>
          <w:rFonts w:ascii="Poppins" w:hAnsi="Poppins"/>
          <w:b/>
          <w:color w:val="1B2D4F"/>
          <w:sz w:val="22"/>
        </w:rPr>
        <w:t>7.3.4 Automated Lease Reminders</w:t>
      </w:r>
    </w:p>
    <w:p>
      <w:pPr>
        <w:spacing w:before="40" w:after="80"/>
      </w:pPr>
      <w:r>
        <w:rPr>
          <w:rFonts w:ascii="Poppins" w:hAnsi="Poppins"/>
          <w:rFonts w:ascii="Poppins" w:hAnsi="Poppins"/>
          <w:b w:val="0"/>
          <w:color w:val="374151"/>
          <w:sz w:val="21"/>
        </w:rPr>
        <w:t>A Laravel scheduled command LeaseExpiryReminder runs daily via cron. It queries leases WHERE status = active AND end_date &lt;= today + 10 days AND renewal_reminder_sent = false. For each match: dispatches queue job SendLeaseRenewalReminder which sends WhatsApp + email to tenant and email to Admin. Sets renewal_reminder_sent = true on the lease record to prevent duplicate sends.</w:t>
      </w:r>
    </w:p>
    <w:p>
      <w:r>
        <w:br w:type="page"/>
      </w:r>
    </w:p>
    <w:p>
      <w:r>
        <w:br w:type="page"/>
      </w:r>
    </w:p>
    <w:p>
      <w:pPr>
        <w:spacing w:before="320" w:after="120"/>
      </w:pPr>
      <w:r>
        <w:rPr>
          <w:rFonts w:ascii="Poppins" w:hAnsi="Poppins"/>
          <w:rFonts w:ascii="Poppins" w:hAnsi="Poppins"/>
          <w:b/>
          <w:color w:val="1B2D4F"/>
          <w:sz w:val="28"/>
        </w:rPr>
        <w:t>SECTION 8 — PHASE 3: FINANCE &amp; ACCOUNTING</w:t>
      </w:r>
    </w:p>
    <w:p>
      <w:pPr>
        <w:spacing w:before="40" w:after="80"/>
      </w:pPr>
      <w:r>
        <w:rPr>
          <w:rFonts w:ascii="Poppins" w:hAnsi="Poppins"/>
          <w:rFonts w:ascii="Poppins" w:hAnsi="Poppins"/>
          <w:b w:val="0"/>
          <w:color w:val="374151"/>
          <w:sz w:val="21"/>
        </w:rPr>
        <w:t>This is the core financial engine. It follows double-entry accounting principles — every financial event results in a journal entry with balanced debit and credit lines. Finance Officer has exclusive write access; Admin and Super Admin have read-only access to financial data.</w:t>
      </w:r>
    </w:p>
    <w:p>
      <w:pPr>
        <w:spacing w:before="200" w:after="120"/>
      </w:pPr>
      <w:r>
        <w:rPr>
          <w:rFonts w:ascii="Poppins" w:hAnsi="Poppins"/>
          <w:rFonts w:ascii="Poppins" w:hAnsi="Poppins"/>
          <w:b/>
          <w:color w:val="C9A052"/>
          <w:sz w:val="24"/>
        </w:rPr>
        <w:t>8.1 Chart of Accounts</w:t>
      </w:r>
    </w:p>
    <w:p>
      <w:pPr>
        <w:spacing w:before="40" w:after="80"/>
      </w:pPr>
      <w:r>
        <w:rPr>
          <w:rFonts w:ascii="Poppins" w:hAnsi="Poppins"/>
          <w:rFonts w:ascii="Poppins" w:hAnsi="Poppins"/>
          <w:b w:val="0"/>
          <w:color w:val="374151"/>
          <w:sz w:val="21"/>
        </w:rPr>
        <w:t>Defines all accounts used in the double-entry ledger. Pre-seeded with the default structure below. Finance can add sub-accounts; Super Admin can edit account codes.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2D4F"/>
            <w:vAlign w:val="center"/>
          </w:tcPr>
          <w:p>
            <w:pPr>
              <w:jc w:val="center"/>
            </w:pPr>
            <w:r>
              <w:rPr>
                <w:rFonts w:ascii="Poppins" w:hAnsi="Poppins"/>
                <w:rFonts w:ascii="Poppins" w:hAnsi="Poppins"/>
                <w:b/>
                <w:color w:val="FFFFFF"/>
                <w:sz w:val="20"/>
              </w:rPr>
              <w:t>Code</w:t>
            </w:r>
          </w:p>
        </w:tc>
        <w:tc>
          <w:tcPr>
            <w:tcW w:type="dxa" w:w="2351"/>
            <w:shd w:val="clear" w:color="auto" w:fill="1B2D4F"/>
            <w:vAlign w:val="center"/>
          </w:tcPr>
          <w:p>
            <w:pPr>
              <w:jc w:val="center"/>
            </w:pPr>
            <w:r>
              <w:rPr>
                <w:rFonts w:ascii="Poppins" w:hAnsi="Poppins"/>
                <w:rFonts w:ascii="Poppins" w:hAnsi="Poppins"/>
                <w:b/>
                <w:color w:val="FFFFFF"/>
                <w:sz w:val="20"/>
              </w:rPr>
              <w:t>Account Name</w:t>
            </w:r>
          </w:p>
        </w:tc>
        <w:tc>
          <w:tcPr>
            <w:tcW w:type="dxa" w:w="2351"/>
            <w:shd w:val="clear" w:color="auto" w:fill="1B2D4F"/>
            <w:vAlign w:val="center"/>
          </w:tcPr>
          <w:p>
            <w:pPr>
              <w:jc w:val="center"/>
            </w:pPr>
            <w:r>
              <w:rPr>
                <w:rFonts w:ascii="Poppins" w:hAnsi="Poppins"/>
                <w:rFonts w:ascii="Poppins" w:hAnsi="Poppins"/>
                <w:b/>
                <w:color w:val="FFFFFF"/>
                <w:sz w:val="20"/>
              </w:rPr>
              <w:t>Type</w:t>
            </w:r>
          </w:p>
        </w:tc>
        <w:tc>
          <w:tcPr>
            <w:tcW w:type="dxa" w:w="2351"/>
            <w:shd w:val="clear" w:color="auto" w:fill="1B2D4F"/>
            <w:vAlign w:val="center"/>
          </w:tcPr>
          <w:p>
            <w:pPr>
              <w:jc w:val="center"/>
            </w:pPr>
            <w:r>
              <w:rPr>
                <w:rFonts w:ascii="Poppins" w:hAnsi="Poppins"/>
                <w:rFonts w:ascii="Poppins" w:hAnsi="Poppins"/>
                <w:b/>
                <w:color w:val="FFFFFF"/>
                <w:sz w:val="20"/>
              </w:rPr>
              <w:t>Notes</w:t>
            </w:r>
          </w:p>
        </w:tc>
      </w:tr>
      <w:tr>
        <w:tc>
          <w:tcPr>
            <w:tcW w:type="dxa" w:w="2351"/>
            <w:shd w:val="clear" w:color="auto" w:fill="F0F4FA"/>
          </w:tcPr>
          <w:p>
            <w:r>
              <w:rPr>
                <w:rFonts w:ascii="Poppins" w:hAnsi="Poppins"/>
                <w:rFonts w:ascii="Poppins" w:hAnsi="Poppins"/>
                <w:b w:val="0"/>
                <w:color w:val="374151"/>
                <w:sz w:val="20"/>
              </w:rPr>
              <w:t>1001</w:t>
            </w:r>
          </w:p>
        </w:tc>
        <w:tc>
          <w:tcPr>
            <w:tcW w:type="dxa" w:w="2351"/>
            <w:shd w:val="clear" w:color="auto" w:fill="F0F4FA"/>
          </w:tcPr>
          <w:p>
            <w:r>
              <w:rPr>
                <w:rFonts w:ascii="Poppins" w:hAnsi="Poppins"/>
                <w:rFonts w:ascii="Poppins" w:hAnsi="Poppins"/>
                <w:b w:val="0"/>
                <w:color w:val="374151"/>
                <w:sz w:val="20"/>
              </w:rPr>
              <w:t>Cash (Petty Cash)</w:t>
            </w:r>
          </w:p>
        </w:tc>
        <w:tc>
          <w:tcPr>
            <w:tcW w:type="dxa" w:w="2351"/>
            <w:shd w:val="clear" w:color="auto" w:fill="F0F4FA"/>
          </w:tcPr>
          <w:p>
            <w:r>
              <w:rPr>
                <w:rFonts w:ascii="Poppins" w:hAnsi="Poppins"/>
                <w:rFonts w:ascii="Poppins" w:hAnsi="Poppins"/>
                <w:b w:val="0"/>
                <w:color w:val="374151"/>
                <w:sz w:val="20"/>
              </w:rPr>
              <w:t>Asset</w:t>
            </w:r>
          </w:p>
        </w:tc>
        <w:tc>
          <w:tcPr>
            <w:tcW w:type="dxa" w:w="2351"/>
            <w:shd w:val="clear" w:color="auto" w:fill="F0F4FA"/>
          </w:tcPr>
          <w:p>
            <w:r>
              <w:rPr>
                <w:rFonts w:ascii="Poppins" w:hAnsi="Poppins"/>
                <w:rFonts w:ascii="Poppins" w:hAnsi="Poppins"/>
                <w:b w:val="0"/>
                <w:color w:val="374151"/>
                <w:sz w:val="20"/>
              </w:rPr>
              <w:t>—</w:t>
            </w:r>
          </w:p>
        </w:tc>
      </w:tr>
      <w:tr>
        <w:tc>
          <w:tcPr>
            <w:tcW w:type="dxa" w:w="2351"/>
            <w:shd w:val="clear" w:color="auto" w:fill="FFFFFF"/>
          </w:tcPr>
          <w:p>
            <w:r>
              <w:rPr>
                <w:rFonts w:ascii="Poppins" w:hAnsi="Poppins"/>
                <w:rFonts w:ascii="Poppins" w:hAnsi="Poppins"/>
                <w:b w:val="0"/>
                <w:color w:val="374151"/>
                <w:sz w:val="20"/>
              </w:rPr>
              <w:t>1010</w:t>
            </w:r>
          </w:p>
        </w:tc>
        <w:tc>
          <w:tcPr>
            <w:tcW w:type="dxa" w:w="2351"/>
            <w:shd w:val="clear" w:color="auto" w:fill="FFFFFF"/>
          </w:tcPr>
          <w:p>
            <w:r>
              <w:rPr>
                <w:rFonts w:ascii="Poppins" w:hAnsi="Poppins"/>
                <w:rFonts w:ascii="Poppins" w:hAnsi="Poppins"/>
                <w:b w:val="0"/>
                <w:color w:val="374151"/>
                <w:sz w:val="20"/>
              </w:rPr>
              <w:t>Edahab – Conference Halls</w:t>
            </w:r>
          </w:p>
        </w:tc>
        <w:tc>
          <w:tcPr>
            <w:tcW w:type="dxa" w:w="2351"/>
            <w:shd w:val="clear" w:color="auto" w:fill="FFFFFF"/>
          </w:tcPr>
          <w:p>
            <w:r>
              <w:rPr>
                <w:rFonts w:ascii="Poppins" w:hAnsi="Poppins"/>
                <w:rFonts w:ascii="Poppins" w:hAnsi="Poppins"/>
                <w:b w:val="0"/>
                <w:color w:val="374151"/>
                <w:sz w:val="20"/>
              </w:rPr>
              <w:t>Asset</w:t>
            </w:r>
          </w:p>
        </w:tc>
        <w:tc>
          <w:tcPr>
            <w:tcW w:type="dxa" w:w="2351"/>
            <w:shd w:val="clear" w:color="auto" w:fill="FFFFFF"/>
          </w:tcPr>
          <w:p>
            <w:r>
              <w:rPr>
                <w:rFonts w:ascii="Poppins" w:hAnsi="Poppins"/>
                <w:rFonts w:ascii="Poppins" w:hAnsi="Poppins"/>
                <w:b w:val="0"/>
                <w:color w:val="374151"/>
                <w:sz w:val="20"/>
              </w:rPr>
              <w:t>Mobile money for hall bookings</w:t>
            </w:r>
          </w:p>
        </w:tc>
      </w:tr>
      <w:tr>
        <w:tc>
          <w:tcPr>
            <w:tcW w:type="dxa" w:w="2351"/>
            <w:shd w:val="clear" w:color="auto" w:fill="F0F4FA"/>
          </w:tcPr>
          <w:p>
            <w:r>
              <w:rPr>
                <w:rFonts w:ascii="Poppins" w:hAnsi="Poppins"/>
                <w:rFonts w:ascii="Poppins" w:hAnsi="Poppins"/>
                <w:b w:val="0"/>
                <w:color w:val="374151"/>
                <w:sz w:val="20"/>
              </w:rPr>
              <w:t>1011</w:t>
            </w:r>
          </w:p>
        </w:tc>
        <w:tc>
          <w:tcPr>
            <w:tcW w:type="dxa" w:w="2351"/>
            <w:shd w:val="clear" w:color="auto" w:fill="F0F4FA"/>
          </w:tcPr>
          <w:p>
            <w:r>
              <w:rPr>
                <w:rFonts w:ascii="Poppins" w:hAnsi="Poppins"/>
                <w:rFonts w:ascii="Poppins" w:hAnsi="Poppins"/>
                <w:b w:val="0"/>
                <w:color w:val="374151"/>
                <w:sz w:val="20"/>
              </w:rPr>
              <w:t>ZAAD – Conference Halls</w:t>
            </w:r>
          </w:p>
        </w:tc>
        <w:tc>
          <w:tcPr>
            <w:tcW w:type="dxa" w:w="2351"/>
            <w:shd w:val="clear" w:color="auto" w:fill="F0F4FA"/>
          </w:tcPr>
          <w:p>
            <w:r>
              <w:rPr>
                <w:rFonts w:ascii="Poppins" w:hAnsi="Poppins"/>
                <w:rFonts w:ascii="Poppins" w:hAnsi="Poppins"/>
                <w:b w:val="0"/>
                <w:color w:val="374151"/>
                <w:sz w:val="20"/>
              </w:rPr>
              <w:t>Asset</w:t>
            </w:r>
          </w:p>
        </w:tc>
        <w:tc>
          <w:tcPr>
            <w:tcW w:type="dxa" w:w="2351"/>
            <w:shd w:val="clear" w:color="auto" w:fill="F0F4FA"/>
          </w:tcPr>
          <w:p>
            <w:r>
              <w:rPr>
                <w:rFonts w:ascii="Poppins" w:hAnsi="Poppins"/>
                <w:rFonts w:ascii="Poppins" w:hAnsi="Poppins"/>
                <w:b w:val="0"/>
                <w:color w:val="374151"/>
                <w:sz w:val="20"/>
              </w:rPr>
              <w:t>Mobile money for hall bookings</w:t>
            </w:r>
          </w:p>
        </w:tc>
      </w:tr>
      <w:tr>
        <w:tc>
          <w:tcPr>
            <w:tcW w:type="dxa" w:w="2351"/>
            <w:shd w:val="clear" w:color="auto" w:fill="FFFFFF"/>
          </w:tcPr>
          <w:p>
            <w:r>
              <w:rPr>
                <w:rFonts w:ascii="Poppins" w:hAnsi="Poppins"/>
                <w:rFonts w:ascii="Poppins" w:hAnsi="Poppins"/>
                <w:b w:val="0"/>
                <w:color w:val="374151"/>
                <w:sz w:val="20"/>
              </w:rPr>
              <w:t>1012</w:t>
            </w:r>
          </w:p>
        </w:tc>
        <w:tc>
          <w:tcPr>
            <w:tcW w:type="dxa" w:w="2351"/>
            <w:shd w:val="clear" w:color="auto" w:fill="FFFFFF"/>
          </w:tcPr>
          <w:p>
            <w:r>
              <w:rPr>
                <w:rFonts w:ascii="Poppins" w:hAnsi="Poppins"/>
                <w:rFonts w:ascii="Poppins" w:hAnsi="Poppins"/>
                <w:b w:val="0"/>
                <w:color w:val="374151"/>
                <w:sz w:val="20"/>
              </w:rPr>
              <w:t>Edahab – Office Rentals</w:t>
            </w:r>
          </w:p>
        </w:tc>
        <w:tc>
          <w:tcPr>
            <w:tcW w:type="dxa" w:w="2351"/>
            <w:shd w:val="clear" w:color="auto" w:fill="FFFFFF"/>
          </w:tcPr>
          <w:p>
            <w:r>
              <w:rPr>
                <w:rFonts w:ascii="Poppins" w:hAnsi="Poppins"/>
                <w:rFonts w:ascii="Poppins" w:hAnsi="Poppins"/>
                <w:b w:val="0"/>
                <w:color w:val="374151"/>
                <w:sz w:val="20"/>
              </w:rPr>
              <w:t>Asset</w:t>
            </w:r>
          </w:p>
        </w:tc>
        <w:tc>
          <w:tcPr>
            <w:tcW w:type="dxa" w:w="2351"/>
            <w:shd w:val="clear" w:color="auto" w:fill="FFFFFF"/>
          </w:tcPr>
          <w:p>
            <w:r>
              <w:rPr>
                <w:rFonts w:ascii="Poppins" w:hAnsi="Poppins"/>
                <w:rFonts w:ascii="Poppins" w:hAnsi="Poppins"/>
                <w:b w:val="0"/>
                <w:color w:val="374151"/>
                <w:sz w:val="20"/>
              </w:rPr>
              <w:t>Mobile money for office rent</w:t>
            </w:r>
          </w:p>
        </w:tc>
      </w:tr>
      <w:tr>
        <w:tc>
          <w:tcPr>
            <w:tcW w:type="dxa" w:w="2351"/>
            <w:shd w:val="clear" w:color="auto" w:fill="F0F4FA"/>
          </w:tcPr>
          <w:p>
            <w:r>
              <w:rPr>
                <w:rFonts w:ascii="Poppins" w:hAnsi="Poppins"/>
                <w:rFonts w:ascii="Poppins" w:hAnsi="Poppins"/>
                <w:b w:val="0"/>
                <w:color w:val="374151"/>
                <w:sz w:val="20"/>
              </w:rPr>
              <w:t>1013</w:t>
            </w:r>
          </w:p>
        </w:tc>
        <w:tc>
          <w:tcPr>
            <w:tcW w:type="dxa" w:w="2351"/>
            <w:shd w:val="clear" w:color="auto" w:fill="F0F4FA"/>
          </w:tcPr>
          <w:p>
            <w:r>
              <w:rPr>
                <w:rFonts w:ascii="Poppins" w:hAnsi="Poppins"/>
                <w:rFonts w:ascii="Poppins" w:hAnsi="Poppins"/>
                <w:b w:val="0"/>
                <w:color w:val="374151"/>
                <w:sz w:val="20"/>
              </w:rPr>
              <w:t>ZAAD – Office Rentals</w:t>
            </w:r>
          </w:p>
        </w:tc>
        <w:tc>
          <w:tcPr>
            <w:tcW w:type="dxa" w:w="2351"/>
            <w:shd w:val="clear" w:color="auto" w:fill="F0F4FA"/>
          </w:tcPr>
          <w:p>
            <w:r>
              <w:rPr>
                <w:rFonts w:ascii="Poppins" w:hAnsi="Poppins"/>
                <w:rFonts w:ascii="Poppins" w:hAnsi="Poppins"/>
                <w:b w:val="0"/>
                <w:color w:val="374151"/>
                <w:sz w:val="20"/>
              </w:rPr>
              <w:t>Asset</w:t>
            </w:r>
          </w:p>
        </w:tc>
        <w:tc>
          <w:tcPr>
            <w:tcW w:type="dxa" w:w="2351"/>
            <w:shd w:val="clear" w:color="auto" w:fill="F0F4FA"/>
          </w:tcPr>
          <w:p>
            <w:r>
              <w:rPr>
                <w:rFonts w:ascii="Poppins" w:hAnsi="Poppins"/>
                <w:rFonts w:ascii="Poppins" w:hAnsi="Poppins"/>
                <w:b w:val="0"/>
                <w:color w:val="374151"/>
                <w:sz w:val="20"/>
              </w:rPr>
              <w:t>Mobile money for office rent</w:t>
            </w:r>
          </w:p>
        </w:tc>
      </w:tr>
      <w:tr>
        <w:tc>
          <w:tcPr>
            <w:tcW w:type="dxa" w:w="2351"/>
            <w:shd w:val="clear" w:color="auto" w:fill="FFFFFF"/>
          </w:tcPr>
          <w:p>
            <w:r>
              <w:rPr>
                <w:rFonts w:ascii="Poppins" w:hAnsi="Poppins"/>
                <w:rFonts w:ascii="Poppins" w:hAnsi="Poppins"/>
                <w:b w:val="0"/>
                <w:color w:val="374151"/>
                <w:sz w:val="20"/>
              </w:rPr>
              <w:t>1020</w:t>
            </w:r>
          </w:p>
        </w:tc>
        <w:tc>
          <w:tcPr>
            <w:tcW w:type="dxa" w:w="2351"/>
            <w:shd w:val="clear" w:color="auto" w:fill="FFFFFF"/>
          </w:tcPr>
          <w:p>
            <w:r>
              <w:rPr>
                <w:rFonts w:ascii="Poppins" w:hAnsi="Poppins"/>
                <w:rFonts w:ascii="Poppins" w:hAnsi="Poppins"/>
                <w:b w:val="0"/>
                <w:color w:val="374151"/>
                <w:sz w:val="20"/>
              </w:rPr>
              <w:t>Darasalam Bank (Main)</w:t>
            </w:r>
          </w:p>
        </w:tc>
        <w:tc>
          <w:tcPr>
            <w:tcW w:type="dxa" w:w="2351"/>
            <w:shd w:val="clear" w:color="auto" w:fill="FFFFFF"/>
          </w:tcPr>
          <w:p>
            <w:r>
              <w:rPr>
                <w:rFonts w:ascii="Poppins" w:hAnsi="Poppins"/>
                <w:rFonts w:ascii="Poppins" w:hAnsi="Poppins"/>
                <w:b w:val="0"/>
                <w:color w:val="374151"/>
                <w:sz w:val="20"/>
              </w:rPr>
              <w:t>Asset</w:t>
            </w:r>
          </w:p>
        </w:tc>
        <w:tc>
          <w:tcPr>
            <w:tcW w:type="dxa" w:w="2351"/>
            <w:shd w:val="clear" w:color="auto" w:fill="FFFFFF"/>
          </w:tcPr>
          <w:p>
            <w:r>
              <w:rPr>
                <w:rFonts w:ascii="Poppins" w:hAnsi="Poppins"/>
                <w:rFonts w:ascii="Poppins" w:hAnsi="Poppins"/>
                <w:b w:val="0"/>
                <w:color w:val="374151"/>
                <w:sz w:val="20"/>
              </w:rPr>
              <w:t>Primary bank account</w:t>
            </w:r>
          </w:p>
        </w:tc>
      </w:tr>
      <w:tr>
        <w:tc>
          <w:tcPr>
            <w:tcW w:type="dxa" w:w="2351"/>
            <w:shd w:val="clear" w:color="auto" w:fill="F0F4FA"/>
          </w:tcPr>
          <w:p>
            <w:r>
              <w:rPr>
                <w:rFonts w:ascii="Poppins" w:hAnsi="Poppins"/>
                <w:rFonts w:ascii="Poppins" w:hAnsi="Poppins"/>
                <w:b w:val="0"/>
                <w:color w:val="374151"/>
                <w:sz w:val="20"/>
              </w:rPr>
              <w:t>1100</w:t>
            </w:r>
          </w:p>
        </w:tc>
        <w:tc>
          <w:tcPr>
            <w:tcW w:type="dxa" w:w="2351"/>
            <w:shd w:val="clear" w:color="auto" w:fill="F0F4FA"/>
          </w:tcPr>
          <w:p>
            <w:r>
              <w:rPr>
                <w:rFonts w:ascii="Poppins" w:hAnsi="Poppins"/>
                <w:rFonts w:ascii="Poppins" w:hAnsi="Poppins"/>
                <w:b w:val="0"/>
                <w:color w:val="374151"/>
                <w:sz w:val="20"/>
              </w:rPr>
              <w:t>Accounts Receivable – Office Tenants</w:t>
            </w:r>
          </w:p>
        </w:tc>
        <w:tc>
          <w:tcPr>
            <w:tcW w:type="dxa" w:w="2351"/>
            <w:shd w:val="clear" w:color="auto" w:fill="F0F4FA"/>
          </w:tcPr>
          <w:p>
            <w:r>
              <w:rPr>
                <w:rFonts w:ascii="Poppins" w:hAnsi="Poppins"/>
                <w:rFonts w:ascii="Poppins" w:hAnsi="Poppins"/>
                <w:b w:val="0"/>
                <w:color w:val="374151"/>
                <w:sz w:val="20"/>
              </w:rPr>
              <w:t>Asset</w:t>
            </w:r>
          </w:p>
        </w:tc>
        <w:tc>
          <w:tcPr>
            <w:tcW w:type="dxa" w:w="2351"/>
            <w:shd w:val="clear" w:color="auto" w:fill="F0F4FA"/>
          </w:tcPr>
          <w:p>
            <w:r>
              <w:rPr>
                <w:rFonts w:ascii="Poppins" w:hAnsi="Poppins"/>
                <w:rFonts w:ascii="Poppins" w:hAnsi="Poppins"/>
                <w:b w:val="0"/>
                <w:color w:val="374151"/>
                <w:sz w:val="20"/>
              </w:rPr>
              <w:t>Outstanding rent</w:t>
            </w:r>
          </w:p>
        </w:tc>
      </w:tr>
      <w:tr>
        <w:tc>
          <w:tcPr>
            <w:tcW w:type="dxa" w:w="2351"/>
            <w:shd w:val="clear" w:color="auto" w:fill="FFFFFF"/>
          </w:tcPr>
          <w:p>
            <w:r>
              <w:rPr>
                <w:rFonts w:ascii="Poppins" w:hAnsi="Poppins"/>
                <w:rFonts w:ascii="Poppins" w:hAnsi="Poppins"/>
                <w:b w:val="0"/>
                <w:color w:val="374151"/>
                <w:sz w:val="20"/>
              </w:rPr>
              <w:t>1101</w:t>
            </w:r>
          </w:p>
        </w:tc>
        <w:tc>
          <w:tcPr>
            <w:tcW w:type="dxa" w:w="2351"/>
            <w:shd w:val="clear" w:color="auto" w:fill="FFFFFF"/>
          </w:tcPr>
          <w:p>
            <w:r>
              <w:rPr>
                <w:rFonts w:ascii="Poppins" w:hAnsi="Poppins"/>
                <w:rFonts w:ascii="Poppins" w:hAnsi="Poppins"/>
                <w:b w:val="0"/>
                <w:color w:val="374151"/>
                <w:sz w:val="20"/>
              </w:rPr>
              <w:t>Accounts Receivable – Conference Clients</w:t>
            </w:r>
          </w:p>
        </w:tc>
        <w:tc>
          <w:tcPr>
            <w:tcW w:type="dxa" w:w="2351"/>
            <w:shd w:val="clear" w:color="auto" w:fill="FFFFFF"/>
          </w:tcPr>
          <w:p>
            <w:r>
              <w:rPr>
                <w:rFonts w:ascii="Poppins" w:hAnsi="Poppins"/>
                <w:rFonts w:ascii="Poppins" w:hAnsi="Poppins"/>
                <w:b w:val="0"/>
                <w:color w:val="374151"/>
                <w:sz w:val="20"/>
              </w:rPr>
              <w:t>Asset</w:t>
            </w:r>
          </w:p>
        </w:tc>
        <w:tc>
          <w:tcPr>
            <w:tcW w:type="dxa" w:w="2351"/>
            <w:shd w:val="clear" w:color="auto" w:fill="FFFFFF"/>
          </w:tcPr>
          <w:p>
            <w:r>
              <w:rPr>
                <w:rFonts w:ascii="Poppins" w:hAnsi="Poppins"/>
                <w:rFonts w:ascii="Poppins" w:hAnsi="Poppins"/>
                <w:b w:val="0"/>
                <w:color w:val="374151"/>
                <w:sz w:val="20"/>
              </w:rPr>
              <w:t>Outstanding hall invoices</w:t>
            </w:r>
          </w:p>
        </w:tc>
      </w:tr>
      <w:tr>
        <w:tc>
          <w:tcPr>
            <w:tcW w:type="dxa" w:w="2351"/>
            <w:shd w:val="clear" w:color="auto" w:fill="F0F4FA"/>
          </w:tcPr>
          <w:p>
            <w:r>
              <w:rPr>
                <w:rFonts w:ascii="Poppins" w:hAnsi="Poppins"/>
                <w:rFonts w:ascii="Poppins" w:hAnsi="Poppins"/>
                <w:b w:val="0"/>
                <w:color w:val="374151"/>
                <w:sz w:val="20"/>
              </w:rPr>
              <w:t>1200</w:t>
            </w:r>
          </w:p>
        </w:tc>
        <w:tc>
          <w:tcPr>
            <w:tcW w:type="dxa" w:w="2351"/>
            <w:shd w:val="clear" w:color="auto" w:fill="F0F4FA"/>
          </w:tcPr>
          <w:p>
            <w:r>
              <w:rPr>
                <w:rFonts w:ascii="Poppins" w:hAnsi="Poppins"/>
                <w:rFonts w:ascii="Poppins" w:hAnsi="Poppins"/>
                <w:b w:val="0"/>
                <w:color w:val="374151"/>
                <w:sz w:val="20"/>
              </w:rPr>
              <w:t>Security Deposits Held</w:t>
            </w:r>
          </w:p>
        </w:tc>
        <w:tc>
          <w:tcPr>
            <w:tcW w:type="dxa" w:w="2351"/>
            <w:shd w:val="clear" w:color="auto" w:fill="F0F4FA"/>
          </w:tcPr>
          <w:p>
            <w:r>
              <w:rPr>
                <w:rFonts w:ascii="Poppins" w:hAnsi="Poppins"/>
                <w:rFonts w:ascii="Poppins" w:hAnsi="Poppins"/>
                <w:b w:val="0"/>
                <w:color w:val="374151"/>
                <w:sz w:val="20"/>
              </w:rPr>
              <w:t>Asset</w:t>
            </w:r>
          </w:p>
        </w:tc>
        <w:tc>
          <w:tcPr>
            <w:tcW w:type="dxa" w:w="2351"/>
            <w:shd w:val="clear" w:color="auto" w:fill="F0F4FA"/>
          </w:tcPr>
          <w:p>
            <w:r>
              <w:rPr>
                <w:rFonts w:ascii="Poppins" w:hAnsi="Poppins"/>
                <w:rFonts w:ascii="Poppins" w:hAnsi="Poppins"/>
                <w:b w:val="0"/>
                <w:color w:val="374151"/>
                <w:sz w:val="20"/>
              </w:rPr>
              <w:t>Deposits collected from tenants</w:t>
            </w:r>
          </w:p>
        </w:tc>
      </w:tr>
      <w:tr>
        <w:tc>
          <w:tcPr>
            <w:tcW w:type="dxa" w:w="2351"/>
            <w:shd w:val="clear" w:color="auto" w:fill="FFFFFF"/>
          </w:tcPr>
          <w:p>
            <w:r>
              <w:rPr>
                <w:rFonts w:ascii="Poppins" w:hAnsi="Poppins"/>
                <w:rFonts w:ascii="Poppins" w:hAnsi="Poppins"/>
                <w:b w:val="0"/>
                <w:color w:val="374151"/>
                <w:sz w:val="20"/>
              </w:rPr>
              <w:t>1300</w:t>
            </w:r>
          </w:p>
        </w:tc>
        <w:tc>
          <w:tcPr>
            <w:tcW w:type="dxa" w:w="2351"/>
            <w:shd w:val="clear" w:color="auto" w:fill="FFFFFF"/>
          </w:tcPr>
          <w:p>
            <w:r>
              <w:rPr>
                <w:rFonts w:ascii="Poppins" w:hAnsi="Poppins"/>
                <w:rFonts w:ascii="Poppins" w:hAnsi="Poppins"/>
                <w:b w:val="0"/>
                <w:color w:val="374151"/>
                <w:sz w:val="20"/>
              </w:rPr>
              <w:t>Prepaid Expenses</w:t>
            </w:r>
          </w:p>
        </w:tc>
        <w:tc>
          <w:tcPr>
            <w:tcW w:type="dxa" w:w="2351"/>
            <w:shd w:val="clear" w:color="auto" w:fill="FFFFFF"/>
          </w:tcPr>
          <w:p>
            <w:r>
              <w:rPr>
                <w:rFonts w:ascii="Poppins" w:hAnsi="Poppins"/>
                <w:rFonts w:ascii="Poppins" w:hAnsi="Poppins"/>
                <w:b w:val="0"/>
                <w:color w:val="374151"/>
                <w:sz w:val="20"/>
              </w:rPr>
              <w:t>Asset</w:t>
            </w:r>
          </w:p>
        </w:tc>
        <w:tc>
          <w:tcPr>
            <w:tcW w:type="dxa" w:w="2351"/>
            <w:shd w:val="clear" w:color="auto" w:fill="FFFFFF"/>
          </w:tcPr>
          <w:p>
            <w:r>
              <w:rPr>
                <w:rFonts w:ascii="Poppins" w:hAnsi="Poppins"/>
                <w:rFonts w:ascii="Poppins" w:hAnsi="Poppins"/>
                <w:b w:val="0"/>
                <w:color w:val="374151"/>
                <w:sz w:val="20"/>
              </w:rPr>
              <w:t>Advance payments made</w:t>
            </w:r>
          </w:p>
        </w:tc>
      </w:tr>
      <w:tr>
        <w:tc>
          <w:tcPr>
            <w:tcW w:type="dxa" w:w="2351"/>
            <w:shd w:val="clear" w:color="auto" w:fill="F0F4FA"/>
          </w:tcPr>
          <w:p>
            <w:r>
              <w:rPr>
                <w:rFonts w:ascii="Poppins" w:hAnsi="Poppins"/>
                <w:rFonts w:ascii="Poppins" w:hAnsi="Poppins"/>
                <w:b w:val="0"/>
                <w:color w:val="374151"/>
                <w:sz w:val="20"/>
              </w:rPr>
              <w:t>2001</w:t>
            </w:r>
          </w:p>
        </w:tc>
        <w:tc>
          <w:tcPr>
            <w:tcW w:type="dxa" w:w="2351"/>
            <w:shd w:val="clear" w:color="auto" w:fill="F0F4FA"/>
          </w:tcPr>
          <w:p>
            <w:r>
              <w:rPr>
                <w:rFonts w:ascii="Poppins" w:hAnsi="Poppins"/>
                <w:rFonts w:ascii="Poppins" w:hAnsi="Poppins"/>
                <w:b w:val="0"/>
                <w:color w:val="374151"/>
                <w:sz w:val="20"/>
              </w:rPr>
              <w:t>Accounts Payable – Vendors</w:t>
            </w:r>
          </w:p>
        </w:tc>
        <w:tc>
          <w:tcPr>
            <w:tcW w:type="dxa" w:w="2351"/>
            <w:shd w:val="clear" w:color="auto" w:fill="F0F4FA"/>
          </w:tcPr>
          <w:p>
            <w:r>
              <w:rPr>
                <w:rFonts w:ascii="Poppins" w:hAnsi="Poppins"/>
                <w:rFonts w:ascii="Poppins" w:hAnsi="Poppins"/>
                <w:b w:val="0"/>
                <w:color w:val="374151"/>
                <w:sz w:val="20"/>
              </w:rPr>
              <w:t>Liability</w:t>
            </w:r>
          </w:p>
        </w:tc>
        <w:tc>
          <w:tcPr>
            <w:tcW w:type="dxa" w:w="2351"/>
            <w:shd w:val="clear" w:color="auto" w:fill="F0F4FA"/>
          </w:tcPr>
          <w:p>
            <w:r>
              <w:rPr>
                <w:rFonts w:ascii="Poppins" w:hAnsi="Poppins"/>
                <w:rFonts w:ascii="Poppins" w:hAnsi="Poppins"/>
                <w:b w:val="0"/>
                <w:color w:val="374151"/>
                <w:sz w:val="20"/>
              </w:rPr>
              <w:t>Outstanding vendor bills</w:t>
            </w:r>
          </w:p>
        </w:tc>
      </w:tr>
      <w:tr>
        <w:tc>
          <w:tcPr>
            <w:tcW w:type="dxa" w:w="2351"/>
            <w:shd w:val="clear" w:color="auto" w:fill="FFFFFF"/>
          </w:tcPr>
          <w:p>
            <w:r>
              <w:rPr>
                <w:rFonts w:ascii="Poppins" w:hAnsi="Poppins"/>
                <w:rFonts w:ascii="Poppins" w:hAnsi="Poppins"/>
                <w:b w:val="0"/>
                <w:color w:val="374151"/>
                <w:sz w:val="20"/>
              </w:rPr>
              <w:t>2100</w:t>
            </w:r>
          </w:p>
        </w:tc>
        <w:tc>
          <w:tcPr>
            <w:tcW w:type="dxa" w:w="2351"/>
            <w:shd w:val="clear" w:color="auto" w:fill="FFFFFF"/>
          </w:tcPr>
          <w:p>
            <w:r>
              <w:rPr>
                <w:rFonts w:ascii="Poppins" w:hAnsi="Poppins"/>
                <w:rFonts w:ascii="Poppins" w:hAnsi="Poppins"/>
                <w:b w:val="0"/>
                <w:color w:val="374151"/>
                <w:sz w:val="20"/>
              </w:rPr>
              <w:t>Security Deposits Owed</w:t>
            </w:r>
          </w:p>
        </w:tc>
        <w:tc>
          <w:tcPr>
            <w:tcW w:type="dxa" w:w="2351"/>
            <w:shd w:val="clear" w:color="auto" w:fill="FFFFFF"/>
          </w:tcPr>
          <w:p>
            <w:r>
              <w:rPr>
                <w:rFonts w:ascii="Poppins" w:hAnsi="Poppins"/>
                <w:rFonts w:ascii="Poppins" w:hAnsi="Poppins"/>
                <w:b w:val="0"/>
                <w:color w:val="374151"/>
                <w:sz w:val="20"/>
              </w:rPr>
              <w:t>Liability</w:t>
            </w:r>
          </w:p>
        </w:tc>
        <w:tc>
          <w:tcPr>
            <w:tcW w:type="dxa" w:w="2351"/>
            <w:shd w:val="clear" w:color="auto" w:fill="FFFFFF"/>
          </w:tcPr>
          <w:p>
            <w:r>
              <w:rPr>
                <w:rFonts w:ascii="Poppins" w:hAnsi="Poppins"/>
                <w:rFonts w:ascii="Poppins" w:hAnsi="Poppins"/>
                <w:b w:val="0"/>
                <w:color w:val="374151"/>
                <w:sz w:val="20"/>
              </w:rPr>
              <w:t>Deposits to be returned to tenants</w:t>
            </w:r>
          </w:p>
        </w:tc>
      </w:tr>
      <w:tr>
        <w:tc>
          <w:tcPr>
            <w:tcW w:type="dxa" w:w="2351"/>
            <w:shd w:val="clear" w:color="auto" w:fill="F0F4FA"/>
          </w:tcPr>
          <w:p>
            <w:r>
              <w:rPr>
                <w:rFonts w:ascii="Poppins" w:hAnsi="Poppins"/>
                <w:rFonts w:ascii="Poppins" w:hAnsi="Poppins"/>
                <w:b w:val="0"/>
                <w:color w:val="374151"/>
                <w:sz w:val="20"/>
              </w:rPr>
              <w:t>2200</w:t>
            </w:r>
          </w:p>
        </w:tc>
        <w:tc>
          <w:tcPr>
            <w:tcW w:type="dxa" w:w="2351"/>
            <w:shd w:val="clear" w:color="auto" w:fill="F0F4FA"/>
          </w:tcPr>
          <w:p>
            <w:r>
              <w:rPr>
                <w:rFonts w:ascii="Poppins" w:hAnsi="Poppins"/>
                <w:rFonts w:ascii="Poppins" w:hAnsi="Poppins"/>
                <w:b w:val="0"/>
                <w:color w:val="374151"/>
                <w:sz w:val="20"/>
              </w:rPr>
              <w:t>Salary Payable</w:t>
            </w:r>
          </w:p>
        </w:tc>
        <w:tc>
          <w:tcPr>
            <w:tcW w:type="dxa" w:w="2351"/>
            <w:shd w:val="clear" w:color="auto" w:fill="F0F4FA"/>
          </w:tcPr>
          <w:p>
            <w:r>
              <w:rPr>
                <w:rFonts w:ascii="Poppins" w:hAnsi="Poppins"/>
                <w:rFonts w:ascii="Poppins" w:hAnsi="Poppins"/>
                <w:b w:val="0"/>
                <w:color w:val="374151"/>
                <w:sz w:val="20"/>
              </w:rPr>
              <w:t>Liability</w:t>
            </w:r>
          </w:p>
        </w:tc>
        <w:tc>
          <w:tcPr>
            <w:tcW w:type="dxa" w:w="2351"/>
            <w:shd w:val="clear" w:color="auto" w:fill="F0F4FA"/>
          </w:tcPr>
          <w:p>
            <w:r>
              <w:rPr>
                <w:rFonts w:ascii="Poppins" w:hAnsi="Poppins"/>
                <w:rFonts w:ascii="Poppins" w:hAnsi="Poppins"/>
                <w:b w:val="0"/>
                <w:color w:val="374151"/>
                <w:sz w:val="20"/>
              </w:rPr>
              <w:t>Accrued salaries not yet disbursed</w:t>
            </w:r>
          </w:p>
        </w:tc>
      </w:tr>
      <w:tr>
        <w:tc>
          <w:tcPr>
            <w:tcW w:type="dxa" w:w="2351"/>
            <w:shd w:val="clear" w:color="auto" w:fill="FFFFFF"/>
          </w:tcPr>
          <w:p>
            <w:r>
              <w:rPr>
                <w:rFonts w:ascii="Poppins" w:hAnsi="Poppins"/>
                <w:rFonts w:ascii="Poppins" w:hAnsi="Poppins"/>
                <w:b w:val="0"/>
                <w:color w:val="374151"/>
                <w:sz w:val="20"/>
              </w:rPr>
              <w:t>3001</w:t>
            </w:r>
          </w:p>
        </w:tc>
        <w:tc>
          <w:tcPr>
            <w:tcW w:type="dxa" w:w="2351"/>
            <w:shd w:val="clear" w:color="auto" w:fill="FFFFFF"/>
          </w:tcPr>
          <w:p>
            <w:r>
              <w:rPr>
                <w:rFonts w:ascii="Poppins" w:hAnsi="Poppins"/>
                <w:rFonts w:ascii="Poppins" w:hAnsi="Poppins"/>
                <w:b w:val="0"/>
                <w:color w:val="374151"/>
                <w:sz w:val="20"/>
              </w:rPr>
              <w:t>Conference Hall Rental Income</w:t>
            </w:r>
          </w:p>
        </w:tc>
        <w:tc>
          <w:tcPr>
            <w:tcW w:type="dxa" w:w="2351"/>
            <w:shd w:val="clear" w:color="auto" w:fill="FFFFFF"/>
          </w:tcPr>
          <w:p>
            <w:r>
              <w:rPr>
                <w:rFonts w:ascii="Poppins" w:hAnsi="Poppins"/>
                <w:rFonts w:ascii="Poppins" w:hAnsi="Poppins"/>
                <w:b w:val="0"/>
                <w:color w:val="374151"/>
                <w:sz w:val="20"/>
              </w:rPr>
              <w:t>Revenue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3002</w:t>
            </w:r>
          </w:p>
        </w:tc>
        <w:tc>
          <w:tcPr>
            <w:tcW w:type="dxa" w:w="2351"/>
            <w:shd w:val="clear" w:color="auto" w:fill="F0F4FA"/>
          </w:tcPr>
          <w:p>
            <w:r>
              <w:rPr>
                <w:rFonts w:ascii="Poppins" w:hAnsi="Poppins"/>
                <w:rFonts w:ascii="Poppins" w:hAnsi="Poppins"/>
                <w:b w:val="0"/>
                <w:color w:val="374151"/>
                <w:sz w:val="20"/>
              </w:rPr>
              <w:t>Office Rental Income</w:t>
            </w:r>
          </w:p>
        </w:tc>
        <w:tc>
          <w:tcPr>
            <w:tcW w:type="dxa" w:w="2351"/>
            <w:shd w:val="clear" w:color="auto" w:fill="F0F4FA"/>
          </w:tcPr>
          <w:p>
            <w:r>
              <w:rPr>
                <w:rFonts w:ascii="Poppins" w:hAnsi="Poppins"/>
                <w:rFonts w:ascii="Poppins" w:hAnsi="Poppins"/>
                <w:b w:val="0"/>
                <w:color w:val="374151"/>
                <w:sz w:val="20"/>
              </w:rPr>
              <w:t>Revenue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3003</w:t>
            </w:r>
          </w:p>
        </w:tc>
        <w:tc>
          <w:tcPr>
            <w:tcW w:type="dxa" w:w="2351"/>
            <w:shd w:val="clear" w:color="auto" w:fill="FFFFFF"/>
          </w:tcPr>
          <w:p>
            <w:r>
              <w:rPr>
                <w:rFonts w:ascii="Poppins" w:hAnsi="Poppins"/>
                <w:rFonts w:ascii="Poppins" w:hAnsi="Poppins"/>
                <w:b w:val="0"/>
                <w:color w:val="374151"/>
                <w:sz w:val="20"/>
              </w:rPr>
              <w:t>Educational Facility Income</w:t>
            </w:r>
          </w:p>
        </w:tc>
        <w:tc>
          <w:tcPr>
            <w:tcW w:type="dxa" w:w="2351"/>
            <w:shd w:val="clear" w:color="auto" w:fill="FFFFFF"/>
          </w:tcPr>
          <w:p>
            <w:r>
              <w:rPr>
                <w:rFonts w:ascii="Poppins" w:hAnsi="Poppins"/>
                <w:rFonts w:ascii="Poppins" w:hAnsi="Poppins"/>
                <w:b w:val="0"/>
                <w:color w:val="374151"/>
                <w:sz w:val="20"/>
              </w:rPr>
              <w:t>Revenue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3010</w:t>
            </w:r>
          </w:p>
        </w:tc>
        <w:tc>
          <w:tcPr>
            <w:tcW w:type="dxa" w:w="2351"/>
            <w:shd w:val="clear" w:color="auto" w:fill="F0F4FA"/>
          </w:tcPr>
          <w:p>
            <w:r>
              <w:rPr>
                <w:rFonts w:ascii="Poppins" w:hAnsi="Poppins"/>
                <w:rFonts w:ascii="Poppins" w:hAnsi="Poppins"/>
                <w:b w:val="0"/>
                <w:color w:val="374151"/>
                <w:sz w:val="20"/>
              </w:rPr>
              <w:t>Catering Revenue (Silver)</w:t>
            </w:r>
          </w:p>
        </w:tc>
        <w:tc>
          <w:tcPr>
            <w:tcW w:type="dxa" w:w="2351"/>
            <w:shd w:val="clear" w:color="auto" w:fill="F0F4FA"/>
          </w:tcPr>
          <w:p>
            <w:r>
              <w:rPr>
                <w:rFonts w:ascii="Poppins" w:hAnsi="Poppins"/>
                <w:rFonts w:ascii="Poppins" w:hAnsi="Poppins"/>
                <w:b w:val="0"/>
                <w:color w:val="374151"/>
                <w:sz w:val="20"/>
              </w:rPr>
              <w:t>Revenue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3011</w:t>
            </w:r>
          </w:p>
        </w:tc>
        <w:tc>
          <w:tcPr>
            <w:tcW w:type="dxa" w:w="2351"/>
            <w:shd w:val="clear" w:color="auto" w:fill="FFFFFF"/>
          </w:tcPr>
          <w:p>
            <w:r>
              <w:rPr>
                <w:rFonts w:ascii="Poppins" w:hAnsi="Poppins"/>
                <w:rFonts w:ascii="Poppins" w:hAnsi="Poppins"/>
                <w:b w:val="0"/>
                <w:color w:val="374151"/>
                <w:sz w:val="20"/>
              </w:rPr>
              <w:t>Catering Revenue (Gold)</w:t>
            </w:r>
          </w:p>
        </w:tc>
        <w:tc>
          <w:tcPr>
            <w:tcW w:type="dxa" w:w="2351"/>
            <w:shd w:val="clear" w:color="auto" w:fill="FFFFFF"/>
          </w:tcPr>
          <w:p>
            <w:r>
              <w:rPr>
                <w:rFonts w:ascii="Poppins" w:hAnsi="Poppins"/>
                <w:rFonts w:ascii="Poppins" w:hAnsi="Poppins"/>
                <w:b w:val="0"/>
                <w:color w:val="374151"/>
                <w:sz w:val="20"/>
              </w:rPr>
              <w:t>Revenue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3012</w:t>
            </w:r>
          </w:p>
        </w:tc>
        <w:tc>
          <w:tcPr>
            <w:tcW w:type="dxa" w:w="2351"/>
            <w:shd w:val="clear" w:color="auto" w:fill="F0F4FA"/>
          </w:tcPr>
          <w:p>
            <w:r>
              <w:rPr>
                <w:rFonts w:ascii="Poppins" w:hAnsi="Poppins"/>
                <w:rFonts w:ascii="Poppins" w:hAnsi="Poppins"/>
                <w:b w:val="0"/>
                <w:color w:val="374151"/>
                <w:sz w:val="20"/>
              </w:rPr>
              <w:t>Catering Revenue (Platinum)</w:t>
            </w:r>
          </w:p>
        </w:tc>
        <w:tc>
          <w:tcPr>
            <w:tcW w:type="dxa" w:w="2351"/>
            <w:shd w:val="clear" w:color="auto" w:fill="F0F4FA"/>
          </w:tcPr>
          <w:p>
            <w:r>
              <w:rPr>
                <w:rFonts w:ascii="Poppins" w:hAnsi="Poppins"/>
                <w:rFonts w:ascii="Poppins" w:hAnsi="Poppins"/>
                <w:b w:val="0"/>
                <w:color w:val="374151"/>
                <w:sz w:val="20"/>
              </w:rPr>
              <w:t>Revenue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3020</w:t>
            </w:r>
          </w:p>
        </w:tc>
        <w:tc>
          <w:tcPr>
            <w:tcW w:type="dxa" w:w="2351"/>
            <w:shd w:val="clear" w:color="auto" w:fill="FFFFFF"/>
          </w:tcPr>
          <w:p>
            <w:r>
              <w:rPr>
                <w:rFonts w:ascii="Poppins" w:hAnsi="Poppins"/>
                <w:rFonts w:ascii="Poppins" w:hAnsi="Poppins"/>
                <w:b w:val="0"/>
                <w:color w:val="374151"/>
                <w:sz w:val="20"/>
              </w:rPr>
              <w:t>DJ / Cameraman Revenue</w:t>
            </w:r>
          </w:p>
        </w:tc>
        <w:tc>
          <w:tcPr>
            <w:tcW w:type="dxa" w:w="2351"/>
            <w:shd w:val="clear" w:color="auto" w:fill="FFFFFF"/>
          </w:tcPr>
          <w:p>
            <w:r>
              <w:rPr>
                <w:rFonts w:ascii="Poppins" w:hAnsi="Poppins"/>
                <w:rFonts w:ascii="Poppins" w:hAnsi="Poppins"/>
                <w:b w:val="0"/>
                <w:color w:val="374151"/>
                <w:sz w:val="20"/>
              </w:rPr>
              <w:t>Revenue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3030</w:t>
            </w:r>
          </w:p>
        </w:tc>
        <w:tc>
          <w:tcPr>
            <w:tcW w:type="dxa" w:w="2351"/>
            <w:shd w:val="clear" w:color="auto" w:fill="F0F4FA"/>
          </w:tcPr>
          <w:p>
            <w:r>
              <w:rPr>
                <w:rFonts w:ascii="Poppins" w:hAnsi="Poppins"/>
                <w:rFonts w:ascii="Poppins" w:hAnsi="Poppins"/>
                <w:b w:val="0"/>
                <w:color w:val="374151"/>
                <w:sz w:val="20"/>
              </w:rPr>
              <w:t>Additional Services Revenue</w:t>
            </w:r>
          </w:p>
        </w:tc>
        <w:tc>
          <w:tcPr>
            <w:tcW w:type="dxa" w:w="2351"/>
            <w:shd w:val="clear" w:color="auto" w:fill="F0F4FA"/>
          </w:tcPr>
          <w:p>
            <w:r>
              <w:rPr>
                <w:rFonts w:ascii="Poppins" w:hAnsi="Poppins"/>
                <w:rFonts w:ascii="Poppins" w:hAnsi="Poppins"/>
                <w:b w:val="0"/>
                <w:color w:val="374151"/>
                <w:sz w:val="20"/>
              </w:rPr>
              <w:t>Revenue</w:t>
            </w:r>
          </w:p>
        </w:tc>
        <w:tc>
          <w:tcPr>
            <w:tcW w:type="dxa" w:w="2351"/>
            <w:shd w:val="clear" w:color="auto" w:fill="F0F4FA"/>
          </w:tcPr>
          <w:p>
            <w:r>
              <w:rPr>
                <w:rFonts w:ascii="Poppins" w:hAnsi="Poppins"/>
                <w:rFonts w:ascii="Poppins" w:hAnsi="Poppins"/>
                <w:b w:val="0"/>
                <w:color w:val="374151"/>
                <w:sz w:val="20"/>
              </w:rPr>
              <w:t>Cleaning, internet, etc.</w:t>
            </w:r>
          </w:p>
        </w:tc>
      </w:tr>
      <w:tr>
        <w:tc>
          <w:tcPr>
            <w:tcW w:type="dxa" w:w="2351"/>
            <w:shd w:val="clear" w:color="auto" w:fill="FFFFFF"/>
          </w:tcPr>
          <w:p>
            <w:r>
              <w:rPr>
                <w:rFonts w:ascii="Poppins" w:hAnsi="Poppins"/>
                <w:rFonts w:ascii="Poppins" w:hAnsi="Poppins"/>
                <w:b w:val="0"/>
                <w:color w:val="374151"/>
                <w:sz w:val="20"/>
              </w:rPr>
              <w:t>4001</w:t>
            </w:r>
          </w:p>
        </w:tc>
        <w:tc>
          <w:tcPr>
            <w:tcW w:type="dxa" w:w="2351"/>
            <w:shd w:val="clear" w:color="auto" w:fill="FFFFFF"/>
          </w:tcPr>
          <w:p>
            <w:r>
              <w:rPr>
                <w:rFonts w:ascii="Poppins" w:hAnsi="Poppins"/>
                <w:rFonts w:ascii="Poppins" w:hAnsi="Poppins"/>
                <w:b w:val="0"/>
                <w:color w:val="374151"/>
                <w:sz w:val="20"/>
              </w:rPr>
              <w:t>Electricity (Utility)</w:t>
            </w:r>
          </w:p>
        </w:tc>
        <w:tc>
          <w:tcPr>
            <w:tcW w:type="dxa" w:w="2351"/>
            <w:shd w:val="clear" w:color="auto" w:fill="FFFFFF"/>
          </w:tcPr>
          <w:p>
            <w:r>
              <w:rPr>
                <w:rFonts w:ascii="Poppins" w:hAnsi="Poppins"/>
                <w:rFonts w:ascii="Poppins" w:hAnsi="Poppins"/>
                <w:b w:val="0"/>
                <w:color w:val="374151"/>
                <w:sz w:val="20"/>
              </w:rPr>
              <w:t>Expense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4002</w:t>
            </w:r>
          </w:p>
        </w:tc>
        <w:tc>
          <w:tcPr>
            <w:tcW w:type="dxa" w:w="2351"/>
            <w:shd w:val="clear" w:color="auto" w:fill="F0F4FA"/>
          </w:tcPr>
          <w:p>
            <w:r>
              <w:rPr>
                <w:rFonts w:ascii="Poppins" w:hAnsi="Poppins"/>
                <w:rFonts w:ascii="Poppins" w:hAnsi="Poppins"/>
                <w:b w:val="0"/>
                <w:color w:val="374151"/>
                <w:sz w:val="20"/>
              </w:rPr>
              <w:t>Water (Utility)</w:t>
            </w:r>
          </w:p>
        </w:tc>
        <w:tc>
          <w:tcPr>
            <w:tcW w:type="dxa" w:w="2351"/>
            <w:shd w:val="clear" w:color="auto" w:fill="F0F4FA"/>
          </w:tcPr>
          <w:p>
            <w:r>
              <w:rPr>
                <w:rFonts w:ascii="Poppins" w:hAnsi="Poppins"/>
                <w:rFonts w:ascii="Poppins" w:hAnsi="Poppins"/>
                <w:b w:val="0"/>
                <w:color w:val="374151"/>
                <w:sz w:val="20"/>
              </w:rPr>
              <w:t>Expense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4003</w:t>
            </w:r>
          </w:p>
        </w:tc>
        <w:tc>
          <w:tcPr>
            <w:tcW w:type="dxa" w:w="2351"/>
            <w:shd w:val="clear" w:color="auto" w:fill="FFFFFF"/>
          </w:tcPr>
          <w:p>
            <w:r>
              <w:rPr>
                <w:rFonts w:ascii="Poppins" w:hAnsi="Poppins"/>
                <w:rFonts w:ascii="Poppins" w:hAnsi="Poppins"/>
                <w:b w:val="0"/>
                <w:color w:val="374151"/>
                <w:sz w:val="20"/>
              </w:rPr>
              <w:t>Sewage (Utility)</w:t>
            </w:r>
          </w:p>
        </w:tc>
        <w:tc>
          <w:tcPr>
            <w:tcW w:type="dxa" w:w="2351"/>
            <w:shd w:val="clear" w:color="auto" w:fill="FFFFFF"/>
          </w:tcPr>
          <w:p>
            <w:r>
              <w:rPr>
                <w:rFonts w:ascii="Poppins" w:hAnsi="Poppins"/>
                <w:rFonts w:ascii="Poppins" w:hAnsi="Poppins"/>
                <w:b w:val="0"/>
                <w:color w:val="374151"/>
                <w:sz w:val="20"/>
              </w:rPr>
              <w:t>Expense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4004</w:t>
            </w:r>
          </w:p>
        </w:tc>
        <w:tc>
          <w:tcPr>
            <w:tcW w:type="dxa" w:w="2351"/>
            <w:shd w:val="clear" w:color="auto" w:fill="F0F4FA"/>
          </w:tcPr>
          <w:p>
            <w:r>
              <w:rPr>
                <w:rFonts w:ascii="Poppins" w:hAnsi="Poppins"/>
                <w:rFonts w:ascii="Poppins" w:hAnsi="Poppins"/>
                <w:b w:val="0"/>
                <w:color w:val="374151"/>
                <w:sz w:val="20"/>
              </w:rPr>
              <w:t>Garbage Collection</w:t>
            </w:r>
          </w:p>
        </w:tc>
        <w:tc>
          <w:tcPr>
            <w:tcW w:type="dxa" w:w="2351"/>
            <w:shd w:val="clear" w:color="auto" w:fill="F0F4FA"/>
          </w:tcPr>
          <w:p>
            <w:r>
              <w:rPr>
                <w:rFonts w:ascii="Poppins" w:hAnsi="Poppins"/>
                <w:rFonts w:ascii="Poppins" w:hAnsi="Poppins"/>
                <w:b w:val="0"/>
                <w:color w:val="374151"/>
                <w:sz w:val="20"/>
              </w:rPr>
              <w:t>Expense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4010</w:t>
            </w:r>
          </w:p>
        </w:tc>
        <w:tc>
          <w:tcPr>
            <w:tcW w:type="dxa" w:w="2351"/>
            <w:shd w:val="clear" w:color="auto" w:fill="FFFFFF"/>
          </w:tcPr>
          <w:p>
            <w:r>
              <w:rPr>
                <w:rFonts w:ascii="Poppins" w:hAnsi="Poppins"/>
                <w:rFonts w:ascii="Poppins" w:hAnsi="Poppins"/>
                <w:b w:val="0"/>
                <w:color w:val="374151"/>
                <w:sz w:val="20"/>
              </w:rPr>
              <w:t>Salaries – Internal Staff</w:t>
            </w:r>
          </w:p>
        </w:tc>
        <w:tc>
          <w:tcPr>
            <w:tcW w:type="dxa" w:w="2351"/>
            <w:shd w:val="clear" w:color="auto" w:fill="FFFFFF"/>
          </w:tcPr>
          <w:p>
            <w:r>
              <w:rPr>
                <w:rFonts w:ascii="Poppins" w:hAnsi="Poppins"/>
                <w:rFonts w:ascii="Poppins" w:hAnsi="Poppins"/>
                <w:b w:val="0"/>
                <w:color w:val="374151"/>
                <w:sz w:val="20"/>
              </w:rPr>
              <w:t>Expense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4011</w:t>
            </w:r>
          </w:p>
        </w:tc>
        <w:tc>
          <w:tcPr>
            <w:tcW w:type="dxa" w:w="2351"/>
            <w:shd w:val="clear" w:color="auto" w:fill="F0F4FA"/>
          </w:tcPr>
          <w:p>
            <w:r>
              <w:rPr>
                <w:rFonts w:ascii="Poppins" w:hAnsi="Poppins"/>
                <w:rFonts w:ascii="Poppins" w:hAnsi="Poppins"/>
                <w:b w:val="0"/>
                <w:color w:val="374151"/>
                <w:sz w:val="20"/>
              </w:rPr>
              <w:t>Salaries – Maintenance</w:t>
            </w:r>
          </w:p>
        </w:tc>
        <w:tc>
          <w:tcPr>
            <w:tcW w:type="dxa" w:w="2351"/>
            <w:shd w:val="clear" w:color="auto" w:fill="F0F4FA"/>
          </w:tcPr>
          <w:p>
            <w:r>
              <w:rPr>
                <w:rFonts w:ascii="Poppins" w:hAnsi="Poppins"/>
                <w:rFonts w:ascii="Poppins" w:hAnsi="Poppins"/>
                <w:b w:val="0"/>
                <w:color w:val="374151"/>
                <w:sz w:val="20"/>
              </w:rPr>
              <w:t>Expense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4012</w:t>
            </w:r>
          </w:p>
        </w:tc>
        <w:tc>
          <w:tcPr>
            <w:tcW w:type="dxa" w:w="2351"/>
            <w:shd w:val="clear" w:color="auto" w:fill="FFFFFF"/>
          </w:tcPr>
          <w:p>
            <w:r>
              <w:rPr>
                <w:rFonts w:ascii="Poppins" w:hAnsi="Poppins"/>
                <w:rFonts w:ascii="Poppins" w:hAnsi="Poppins"/>
                <w:b w:val="0"/>
                <w:color w:val="374151"/>
                <w:sz w:val="20"/>
              </w:rPr>
              <w:t>Salaries – Cafeteria / Restaurant</w:t>
            </w:r>
          </w:p>
        </w:tc>
        <w:tc>
          <w:tcPr>
            <w:tcW w:type="dxa" w:w="2351"/>
            <w:shd w:val="clear" w:color="auto" w:fill="FFFFFF"/>
          </w:tcPr>
          <w:p>
            <w:r>
              <w:rPr>
                <w:rFonts w:ascii="Poppins" w:hAnsi="Poppins"/>
                <w:rFonts w:ascii="Poppins" w:hAnsi="Poppins"/>
                <w:b w:val="0"/>
                <w:color w:val="374151"/>
                <w:sz w:val="20"/>
              </w:rPr>
              <w:t>Expense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4020</w:t>
            </w:r>
          </w:p>
        </w:tc>
        <w:tc>
          <w:tcPr>
            <w:tcW w:type="dxa" w:w="2351"/>
            <w:shd w:val="clear" w:color="auto" w:fill="F0F4FA"/>
          </w:tcPr>
          <w:p>
            <w:r>
              <w:rPr>
                <w:rFonts w:ascii="Poppins" w:hAnsi="Poppins"/>
                <w:rFonts w:ascii="Poppins" w:hAnsi="Poppins"/>
                <w:b w:val="0"/>
                <w:color w:val="374151"/>
                <w:sz w:val="20"/>
              </w:rPr>
              <w:t>Maintenance &amp; Repairs</w:t>
            </w:r>
          </w:p>
        </w:tc>
        <w:tc>
          <w:tcPr>
            <w:tcW w:type="dxa" w:w="2351"/>
            <w:shd w:val="clear" w:color="auto" w:fill="F0F4FA"/>
          </w:tcPr>
          <w:p>
            <w:r>
              <w:rPr>
                <w:rFonts w:ascii="Poppins" w:hAnsi="Poppins"/>
                <w:rFonts w:ascii="Poppins" w:hAnsi="Poppins"/>
                <w:b w:val="0"/>
                <w:color w:val="374151"/>
                <w:sz w:val="20"/>
              </w:rPr>
              <w:t>Expense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4030</w:t>
            </w:r>
          </w:p>
        </w:tc>
        <w:tc>
          <w:tcPr>
            <w:tcW w:type="dxa" w:w="2351"/>
            <w:shd w:val="clear" w:color="auto" w:fill="FFFFFF"/>
          </w:tcPr>
          <w:p>
            <w:r>
              <w:rPr>
                <w:rFonts w:ascii="Poppins" w:hAnsi="Poppins"/>
                <w:rFonts w:ascii="Poppins" w:hAnsi="Poppins"/>
                <w:b w:val="0"/>
                <w:color w:val="374151"/>
                <w:sz w:val="20"/>
              </w:rPr>
              <w:t>Catering Supplies / Costs</w:t>
            </w:r>
          </w:p>
        </w:tc>
        <w:tc>
          <w:tcPr>
            <w:tcW w:type="dxa" w:w="2351"/>
            <w:shd w:val="clear" w:color="auto" w:fill="FFFFFF"/>
          </w:tcPr>
          <w:p>
            <w:r>
              <w:rPr>
                <w:rFonts w:ascii="Poppins" w:hAnsi="Poppins"/>
                <w:rFonts w:ascii="Poppins" w:hAnsi="Poppins"/>
                <w:b w:val="0"/>
                <w:color w:val="374151"/>
                <w:sz w:val="20"/>
              </w:rPr>
              <w:t>Expense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4031</w:t>
            </w:r>
          </w:p>
        </w:tc>
        <w:tc>
          <w:tcPr>
            <w:tcW w:type="dxa" w:w="2351"/>
            <w:shd w:val="clear" w:color="auto" w:fill="F0F4FA"/>
          </w:tcPr>
          <w:p>
            <w:r>
              <w:rPr>
                <w:rFonts w:ascii="Poppins" w:hAnsi="Poppins"/>
                <w:rFonts w:ascii="Poppins" w:hAnsi="Poppins"/>
                <w:b w:val="0"/>
                <w:color w:val="374151"/>
                <w:sz w:val="20"/>
              </w:rPr>
              <w:t>DJ / Cameraman Costs</w:t>
            </w:r>
          </w:p>
        </w:tc>
        <w:tc>
          <w:tcPr>
            <w:tcW w:type="dxa" w:w="2351"/>
            <w:shd w:val="clear" w:color="auto" w:fill="F0F4FA"/>
          </w:tcPr>
          <w:p>
            <w:r>
              <w:rPr>
                <w:rFonts w:ascii="Poppins" w:hAnsi="Poppins"/>
                <w:rFonts w:ascii="Poppins" w:hAnsi="Poppins"/>
                <w:b w:val="0"/>
                <w:color w:val="374151"/>
                <w:sz w:val="20"/>
              </w:rPr>
              <w:t>Expense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4040</w:t>
            </w:r>
          </w:p>
        </w:tc>
        <w:tc>
          <w:tcPr>
            <w:tcW w:type="dxa" w:w="2351"/>
            <w:shd w:val="clear" w:color="auto" w:fill="FFFFFF"/>
          </w:tcPr>
          <w:p>
            <w:r>
              <w:rPr>
                <w:rFonts w:ascii="Poppins" w:hAnsi="Poppins"/>
                <w:rFonts w:ascii="Poppins" w:hAnsi="Poppins"/>
                <w:b w:val="0"/>
                <w:color w:val="374151"/>
                <w:sz w:val="20"/>
              </w:rPr>
              <w:t>Cleaning Supplies</w:t>
            </w:r>
          </w:p>
        </w:tc>
        <w:tc>
          <w:tcPr>
            <w:tcW w:type="dxa" w:w="2351"/>
            <w:shd w:val="clear" w:color="auto" w:fill="FFFFFF"/>
          </w:tcPr>
          <w:p>
            <w:r>
              <w:rPr>
                <w:rFonts w:ascii="Poppins" w:hAnsi="Poppins"/>
                <w:rFonts w:ascii="Poppins" w:hAnsi="Poppins"/>
                <w:b w:val="0"/>
                <w:color w:val="374151"/>
                <w:sz w:val="20"/>
              </w:rPr>
              <w:t>Expense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4050</w:t>
            </w:r>
          </w:p>
        </w:tc>
        <w:tc>
          <w:tcPr>
            <w:tcW w:type="dxa" w:w="2351"/>
            <w:shd w:val="clear" w:color="auto" w:fill="F0F4FA"/>
          </w:tcPr>
          <w:p>
            <w:r>
              <w:rPr>
                <w:rFonts w:ascii="Poppins" w:hAnsi="Poppins"/>
                <w:rFonts w:ascii="Poppins" w:hAnsi="Poppins"/>
                <w:b w:val="0"/>
                <w:color w:val="374151"/>
                <w:sz w:val="20"/>
              </w:rPr>
              <w:t>Office Supplies</w:t>
            </w:r>
          </w:p>
        </w:tc>
        <w:tc>
          <w:tcPr>
            <w:tcW w:type="dxa" w:w="2351"/>
            <w:shd w:val="clear" w:color="auto" w:fill="F0F4FA"/>
          </w:tcPr>
          <w:p>
            <w:r>
              <w:rPr>
                <w:rFonts w:ascii="Poppins" w:hAnsi="Poppins"/>
                <w:rFonts w:ascii="Poppins" w:hAnsi="Poppins"/>
                <w:b w:val="0"/>
                <w:color w:val="374151"/>
                <w:sz w:val="20"/>
              </w:rPr>
              <w:t>Expense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4060</w:t>
            </w:r>
          </w:p>
        </w:tc>
        <w:tc>
          <w:tcPr>
            <w:tcW w:type="dxa" w:w="2351"/>
            <w:shd w:val="clear" w:color="auto" w:fill="FFFFFF"/>
          </w:tcPr>
          <w:p>
            <w:r>
              <w:rPr>
                <w:rFonts w:ascii="Poppins" w:hAnsi="Poppins"/>
                <w:rFonts w:ascii="Poppins" w:hAnsi="Poppins"/>
                <w:b w:val="0"/>
                <w:color w:val="374151"/>
                <w:sz w:val="20"/>
              </w:rPr>
              <w:t>Internet &amp; Telecommunications</w:t>
            </w:r>
          </w:p>
        </w:tc>
        <w:tc>
          <w:tcPr>
            <w:tcW w:type="dxa" w:w="2351"/>
            <w:shd w:val="clear" w:color="auto" w:fill="FFFFFF"/>
          </w:tcPr>
          <w:p>
            <w:r>
              <w:rPr>
                <w:rFonts w:ascii="Poppins" w:hAnsi="Poppins"/>
                <w:rFonts w:ascii="Poppins" w:hAnsi="Poppins"/>
                <w:b w:val="0"/>
                <w:color w:val="374151"/>
                <w:sz w:val="20"/>
              </w:rPr>
              <w:t>Expense</w:t>
            </w:r>
          </w:p>
        </w:tc>
        <w:tc>
          <w:tcPr>
            <w:tcW w:type="dxa" w:w="2351"/>
            <w:shd w:val="clear" w:color="auto" w:fill="FFFFFF"/>
          </w:tcPr>
          <w:p>
            <w:r>
              <w:rPr>
                <w:rFonts w:ascii="Poppins" w:hAnsi="Poppins"/>
                <w:rFonts w:ascii="Poppins" w:hAnsi="Poppins"/>
                <w:b w:val="0"/>
                <w:color w:val="374151"/>
                <w:sz w:val="20"/>
              </w:rPr>
            </w:r>
          </w:p>
        </w:tc>
      </w:tr>
      <w:tr>
        <w:tc>
          <w:tcPr>
            <w:tcW w:type="dxa" w:w="2351"/>
            <w:shd w:val="clear" w:color="auto" w:fill="F0F4FA"/>
          </w:tcPr>
          <w:p>
            <w:r>
              <w:rPr>
                <w:rFonts w:ascii="Poppins" w:hAnsi="Poppins"/>
                <w:rFonts w:ascii="Poppins" w:hAnsi="Poppins"/>
                <w:b w:val="0"/>
                <w:color w:val="374151"/>
                <w:sz w:val="20"/>
              </w:rPr>
              <w:t>4070</w:t>
            </w:r>
          </w:p>
        </w:tc>
        <w:tc>
          <w:tcPr>
            <w:tcW w:type="dxa" w:w="2351"/>
            <w:shd w:val="clear" w:color="auto" w:fill="F0F4FA"/>
          </w:tcPr>
          <w:p>
            <w:r>
              <w:rPr>
                <w:rFonts w:ascii="Poppins" w:hAnsi="Poppins"/>
                <w:rFonts w:ascii="Poppins" w:hAnsi="Poppins"/>
                <w:b w:val="0"/>
                <w:color w:val="374151"/>
                <w:sz w:val="20"/>
              </w:rPr>
              <w:t>Vendor – Event Materials</w:t>
            </w:r>
          </w:p>
        </w:tc>
        <w:tc>
          <w:tcPr>
            <w:tcW w:type="dxa" w:w="2351"/>
            <w:shd w:val="clear" w:color="auto" w:fill="F0F4FA"/>
          </w:tcPr>
          <w:p>
            <w:r>
              <w:rPr>
                <w:rFonts w:ascii="Poppins" w:hAnsi="Poppins"/>
                <w:rFonts w:ascii="Poppins" w:hAnsi="Poppins"/>
                <w:b w:val="0"/>
                <w:color w:val="374151"/>
                <w:sz w:val="20"/>
              </w:rPr>
              <w:t>Expense</w:t>
            </w:r>
          </w:p>
        </w:tc>
        <w:tc>
          <w:tcPr>
            <w:tcW w:type="dxa" w:w="2351"/>
            <w:shd w:val="clear" w:color="auto" w:fill="F0F4FA"/>
          </w:tcPr>
          <w:p>
            <w:r>
              <w:rPr>
                <w:rFonts w:ascii="Poppins" w:hAnsi="Poppins"/>
                <w:rFonts w:ascii="Poppins" w:hAnsi="Poppins"/>
                <w:b w:val="0"/>
                <w:color w:val="374151"/>
                <w:sz w:val="20"/>
              </w:rPr>
            </w:r>
          </w:p>
        </w:tc>
      </w:tr>
      <w:tr>
        <w:tc>
          <w:tcPr>
            <w:tcW w:type="dxa" w:w="2351"/>
            <w:shd w:val="clear" w:color="auto" w:fill="FFFFFF"/>
          </w:tcPr>
          <w:p>
            <w:r>
              <w:rPr>
                <w:rFonts w:ascii="Poppins" w:hAnsi="Poppins"/>
                <w:rFonts w:ascii="Poppins" w:hAnsi="Poppins"/>
                <w:b w:val="0"/>
                <w:color w:val="374151"/>
                <w:sz w:val="20"/>
              </w:rPr>
              <w:t>4080</w:t>
            </w:r>
          </w:p>
        </w:tc>
        <w:tc>
          <w:tcPr>
            <w:tcW w:type="dxa" w:w="2351"/>
            <w:shd w:val="clear" w:color="auto" w:fill="FFFFFF"/>
          </w:tcPr>
          <w:p>
            <w:r>
              <w:rPr>
                <w:rFonts w:ascii="Poppins" w:hAnsi="Poppins"/>
                <w:rFonts w:ascii="Poppins" w:hAnsi="Poppins"/>
                <w:b w:val="0"/>
                <w:color w:val="374151"/>
                <w:sz w:val="20"/>
              </w:rPr>
              <w:t>Miscellaneous Expenses</w:t>
            </w:r>
          </w:p>
        </w:tc>
        <w:tc>
          <w:tcPr>
            <w:tcW w:type="dxa" w:w="2351"/>
            <w:shd w:val="clear" w:color="auto" w:fill="FFFFFF"/>
          </w:tcPr>
          <w:p>
            <w:r>
              <w:rPr>
                <w:rFonts w:ascii="Poppins" w:hAnsi="Poppins"/>
                <w:rFonts w:ascii="Poppins" w:hAnsi="Poppins"/>
                <w:b w:val="0"/>
                <w:color w:val="374151"/>
                <w:sz w:val="20"/>
              </w:rPr>
              <w:t>Expense</w:t>
            </w:r>
          </w:p>
        </w:tc>
        <w:tc>
          <w:tcPr>
            <w:tcW w:type="dxa" w:w="2351"/>
            <w:shd w:val="clear" w:color="auto" w:fill="FFFFFF"/>
          </w:tcPr>
          <w:p>
            <w:r>
              <w:rPr>
                <w:rFonts w:ascii="Poppins" w:hAnsi="Poppins"/>
                <w:rFonts w:ascii="Poppins" w:hAnsi="Poppins"/>
                <w:b w:val="0"/>
                <w:color w:val="374151"/>
                <w:sz w:val="20"/>
              </w:rPr>
            </w:r>
          </w:p>
        </w:tc>
      </w:tr>
    </w:tbl>
    <w:p>
      <w:pPr>
        <w:spacing w:before="200" w:after="120"/>
      </w:pPr>
      <w:r>
        <w:rPr>
          <w:rFonts w:ascii="Poppins" w:hAnsi="Poppins"/>
          <w:rFonts w:ascii="Poppins" w:hAnsi="Poppins"/>
          <w:b/>
          <w:color w:val="C9A052"/>
          <w:sz w:val="24"/>
        </w:rPr>
        <w:t>8.2 Account Management (Bank &amp; Mobile Money)</w:t>
      </w:r>
    </w:p>
    <w:p>
      <w:pPr>
        <w:spacing w:before="40" w:after="80"/>
      </w:pPr>
      <w:r>
        <w:rPr>
          <w:rFonts w:ascii="Poppins" w:hAnsi="Poppins"/>
          <w:rFonts w:ascii="Poppins" w:hAnsi="Poppins"/>
          <w:b w:val="0"/>
          <w:color w:val="374151"/>
          <w:sz w:val="21"/>
        </w:rPr>
        <w:t>The 5 operating accounts are pre-created as both chart_of_accounts entries AND tracked accounts records. Current balance is always computed from transaction history — never stored as a static field.</w:t>
      </w:r>
    </w:p>
    <w:p>
      <w:pPr>
        <w:spacing w:before="200" w:after="120"/>
      </w:pPr>
      <w:r>
        <w:rPr>
          <w:rFonts w:ascii="Poppins" w:hAnsi="Poppins"/>
          <w:rFonts w:ascii="Poppins" w:hAnsi="Poppins"/>
          <w:b/>
          <w:color w:val="1B2D4F"/>
          <w:sz w:val="22"/>
        </w:rPr>
        <w:t>accounts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chart_of_account_id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Links to COA entry</w:t>
            </w:r>
          </w:p>
        </w:tc>
      </w:tr>
      <w:tr>
        <w:tc>
          <w:tcPr>
            <w:tcW w:type="dxa" w:w="3135"/>
            <w:shd w:val="clear" w:color="auto" w:fill="F0F4FA"/>
          </w:tcPr>
          <w:p>
            <w:r>
              <w:rPr>
                <w:rFonts w:ascii="Poppins" w:hAnsi="Poppins"/>
                <w:rFonts w:ascii="Poppins" w:hAnsi="Poppins"/>
                <w:b w:val="0"/>
                <w:color w:val="374151"/>
                <w:sz w:val="20"/>
              </w:rPr>
              <w:t>name</w:t>
            </w:r>
          </w:p>
        </w:tc>
        <w:tc>
          <w:tcPr>
            <w:tcW w:type="dxa" w:w="3135"/>
            <w:shd w:val="clear" w:color="auto" w:fill="F0F4FA"/>
          </w:tcPr>
          <w:p>
            <w:r>
              <w:rPr>
                <w:rFonts w:ascii="Poppins" w:hAnsi="Poppins"/>
                <w:rFonts w:ascii="Poppins" w:hAnsi="Poppins"/>
                <w:b w:val="0"/>
                <w:color w:val="374151"/>
                <w:sz w:val="20"/>
              </w:rPr>
              <w:t>varchar</w:t>
            </w:r>
          </w:p>
        </w:tc>
        <w:tc>
          <w:tcPr>
            <w:tcW w:type="dxa" w:w="3135"/>
            <w:shd w:val="clear" w:color="auto" w:fill="F0F4FA"/>
          </w:tcPr>
          <w:p>
            <w:r>
              <w:rPr>
                <w:rFonts w:ascii="Poppins" w:hAnsi="Poppins"/>
                <w:rFonts w:ascii="Poppins" w:hAnsi="Poppins"/>
                <w:b w:val="0"/>
                <w:color w:val="374151"/>
                <w:sz w:val="20"/>
              </w:rPr>
              <w:t>Display name (e.g. 'Edahab – Conference Halls')</w:t>
            </w:r>
          </w:p>
        </w:tc>
      </w:tr>
      <w:tr>
        <w:tc>
          <w:tcPr>
            <w:tcW w:type="dxa" w:w="3135"/>
            <w:shd w:val="clear" w:color="auto" w:fill="FFFFFF"/>
          </w:tcPr>
          <w:p>
            <w:r>
              <w:rPr>
                <w:rFonts w:ascii="Poppins" w:hAnsi="Poppins"/>
                <w:rFonts w:ascii="Poppins" w:hAnsi="Poppins"/>
                <w:b w:val="0"/>
                <w:color w:val="374151"/>
                <w:sz w:val="20"/>
              </w:rPr>
              <w:t>type</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bank / mobile_money / cash</w:t>
            </w:r>
          </w:p>
        </w:tc>
      </w:tr>
      <w:tr>
        <w:tc>
          <w:tcPr>
            <w:tcW w:type="dxa" w:w="3135"/>
            <w:shd w:val="clear" w:color="auto" w:fill="F0F4FA"/>
          </w:tcPr>
          <w:p>
            <w:r>
              <w:rPr>
                <w:rFonts w:ascii="Poppins" w:hAnsi="Poppins"/>
                <w:rFonts w:ascii="Poppins" w:hAnsi="Poppins"/>
                <w:b w:val="0"/>
                <w:color w:val="374151"/>
                <w:sz w:val="20"/>
              </w:rPr>
              <w:t>account_identifier</w:t>
            </w:r>
          </w:p>
        </w:tc>
        <w:tc>
          <w:tcPr>
            <w:tcW w:type="dxa" w:w="3135"/>
            <w:shd w:val="clear" w:color="auto" w:fill="F0F4FA"/>
          </w:tcPr>
          <w:p>
            <w:r>
              <w:rPr>
                <w:rFonts w:ascii="Poppins" w:hAnsi="Poppins"/>
                <w:rFonts w:ascii="Poppins" w:hAnsi="Poppins"/>
                <w:b w:val="0"/>
                <w:color w:val="374151"/>
                <w:sz w:val="20"/>
              </w:rPr>
              <w:t>varchar</w:t>
            </w:r>
          </w:p>
        </w:tc>
        <w:tc>
          <w:tcPr>
            <w:tcW w:type="dxa" w:w="3135"/>
            <w:shd w:val="clear" w:color="auto" w:fill="F0F4FA"/>
          </w:tcPr>
          <w:p>
            <w:r>
              <w:rPr>
                <w:rFonts w:ascii="Poppins" w:hAnsi="Poppins"/>
                <w:rFonts w:ascii="Poppins" w:hAnsi="Poppins"/>
                <w:b w:val="0"/>
                <w:color w:val="374151"/>
                <w:sz w:val="20"/>
              </w:rPr>
              <w:t>Account number or mobile money number</w:t>
            </w:r>
          </w:p>
        </w:tc>
      </w:tr>
      <w:tr>
        <w:tc>
          <w:tcPr>
            <w:tcW w:type="dxa" w:w="3135"/>
            <w:shd w:val="clear" w:color="auto" w:fill="FFFFFF"/>
          </w:tcPr>
          <w:p>
            <w:r>
              <w:rPr>
                <w:rFonts w:ascii="Poppins" w:hAnsi="Poppins"/>
                <w:rFonts w:ascii="Poppins" w:hAnsi="Poppins"/>
                <w:b w:val="0"/>
                <w:color w:val="374151"/>
                <w:sz w:val="20"/>
              </w:rPr>
              <w:t>active</w:t>
            </w:r>
          </w:p>
        </w:tc>
        <w:tc>
          <w:tcPr>
            <w:tcW w:type="dxa" w:w="3135"/>
            <w:shd w:val="clear" w:color="auto" w:fill="FFFFFF"/>
          </w:tcPr>
          <w:p>
            <w:r>
              <w:rPr>
                <w:rFonts w:ascii="Poppins" w:hAnsi="Poppins"/>
                <w:rFonts w:ascii="Poppins" w:hAnsi="Poppins"/>
                <w:b w:val="0"/>
                <w:color w:val="374151"/>
                <w:sz w:val="20"/>
              </w:rPr>
              <w:t>boolean</w:t>
            </w:r>
          </w:p>
        </w:tc>
        <w:tc>
          <w:tcPr>
            <w:tcW w:type="dxa" w:w="3135"/>
            <w:shd w:val="clear" w:color="auto" w:fill="FFFFFF"/>
          </w:tcPr>
          <w:p>
            <w:r>
              <w:rPr>
                <w:rFonts w:ascii="Poppins" w:hAnsi="Poppins"/>
                <w:rFonts w:ascii="Poppins" w:hAnsi="Poppins"/>
                <w:b w:val="0"/>
                <w:color w:val="374151"/>
                <w:sz w:val="20"/>
              </w:rPr>
              <w:t>Whether account is available for transactions</w:t>
            </w:r>
          </w:p>
        </w:tc>
      </w:tr>
      <w:tr>
        <w:tc>
          <w:tcPr>
            <w:tcW w:type="dxa" w:w="3135"/>
            <w:shd w:val="clear" w:color="auto" w:fill="F0F4FA"/>
          </w:tcPr>
          <w:p>
            <w:r>
              <w:rPr>
                <w:rFonts w:ascii="Poppins" w:hAnsi="Poppins"/>
                <w:rFonts w:ascii="Poppins" w:hAnsi="Poppins"/>
                <w:b w:val="0"/>
                <w:color w:val="374151"/>
                <w:sz w:val="20"/>
              </w:rPr>
              <w:t>notes</w:t>
            </w:r>
          </w:p>
        </w:tc>
        <w:tc>
          <w:tcPr>
            <w:tcW w:type="dxa" w:w="3135"/>
            <w:shd w:val="clear" w:color="auto" w:fill="F0F4FA"/>
          </w:tcPr>
          <w:p>
            <w:r>
              <w:rPr>
                <w:rFonts w:ascii="Poppins" w:hAnsi="Poppins"/>
                <w:rFonts w:ascii="Poppins" w:hAnsi="Poppins"/>
                <w:b w:val="0"/>
                <w:color w:val="374151"/>
                <w:sz w:val="20"/>
              </w:rPr>
              <w:t>text nullable</w:t>
            </w:r>
          </w:p>
        </w:tc>
        <w:tc>
          <w:tcPr>
            <w:tcW w:type="dxa" w:w="3135"/>
            <w:shd w:val="clear" w:color="auto" w:fill="F0F4FA"/>
          </w:tcPr>
          <w:p>
            <w:r>
              <w:rPr>
                <w:rFonts w:ascii="Poppins" w:hAnsi="Poppins"/>
                <w:rFonts w:ascii="Poppins" w:hAnsi="Poppins"/>
                <w:b w:val="0"/>
                <w:color w:val="374151"/>
                <w:sz w:val="20"/>
              </w:rPr>
              <w:t>e.g. 'Used exclusively for hall booking payments'</w:t>
            </w:r>
          </w:p>
        </w:tc>
      </w:tr>
    </w:tbl>
    <w:p>
      <w:pPr>
        <w:spacing w:before="200" w:after="120"/>
      </w:pPr>
      <w:r>
        <w:rPr>
          <w:rFonts w:ascii="Poppins" w:hAnsi="Poppins"/>
          <w:rFonts w:ascii="Poppins" w:hAnsi="Poppins"/>
          <w:b/>
          <w:color w:val="1B2D4F"/>
          <w:sz w:val="22"/>
        </w:rPr>
        <w:t>account_transactions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account_id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Which account</w:t>
            </w:r>
          </w:p>
        </w:tc>
      </w:tr>
      <w:tr>
        <w:tc>
          <w:tcPr>
            <w:tcW w:type="dxa" w:w="3135"/>
            <w:shd w:val="clear" w:color="auto" w:fill="F0F4FA"/>
          </w:tcPr>
          <w:p>
            <w:r>
              <w:rPr>
                <w:rFonts w:ascii="Poppins" w:hAnsi="Poppins"/>
                <w:rFonts w:ascii="Poppins" w:hAnsi="Poppins"/>
                <w:b w:val="0"/>
                <w:color w:val="374151"/>
                <w:sz w:val="20"/>
              </w:rPr>
              <w:t>type</w:t>
            </w:r>
          </w:p>
        </w:tc>
        <w:tc>
          <w:tcPr>
            <w:tcW w:type="dxa" w:w="3135"/>
            <w:shd w:val="clear" w:color="auto" w:fill="F0F4FA"/>
          </w:tcPr>
          <w:p>
            <w:r>
              <w:rPr>
                <w:rFonts w:ascii="Poppins" w:hAnsi="Poppins"/>
                <w:rFonts w:ascii="Poppins" w:hAnsi="Poppins"/>
                <w:b w:val="0"/>
                <w:color w:val="374151"/>
                <w:sz w:val="20"/>
              </w:rPr>
              <w:t>enum</w:t>
            </w:r>
          </w:p>
        </w:tc>
        <w:tc>
          <w:tcPr>
            <w:tcW w:type="dxa" w:w="3135"/>
            <w:shd w:val="clear" w:color="auto" w:fill="F0F4FA"/>
          </w:tcPr>
          <w:p>
            <w:r>
              <w:rPr>
                <w:rFonts w:ascii="Poppins" w:hAnsi="Poppins"/>
                <w:rFonts w:ascii="Poppins" w:hAnsi="Poppins"/>
                <w:b w:val="0"/>
                <w:color w:val="374151"/>
                <w:sz w:val="20"/>
              </w:rPr>
              <w:t>credit / debit</w:t>
            </w:r>
          </w:p>
        </w:tc>
      </w:tr>
      <w:tr>
        <w:tc>
          <w:tcPr>
            <w:tcW w:type="dxa" w:w="3135"/>
            <w:shd w:val="clear" w:color="auto" w:fill="FFFFFF"/>
          </w:tcPr>
          <w:p>
            <w:r>
              <w:rPr>
                <w:rFonts w:ascii="Poppins" w:hAnsi="Poppins"/>
                <w:rFonts w:ascii="Poppins" w:hAnsi="Poppins"/>
                <w:b w:val="0"/>
                <w:color w:val="374151"/>
                <w:sz w:val="20"/>
              </w:rPr>
              <w:t>amount</w:t>
            </w:r>
          </w:p>
        </w:tc>
        <w:tc>
          <w:tcPr>
            <w:tcW w:type="dxa" w:w="3135"/>
            <w:shd w:val="clear" w:color="auto" w:fill="FFFFFF"/>
          </w:tcPr>
          <w:p>
            <w:r>
              <w:rPr>
                <w:rFonts w:ascii="Poppins" w:hAnsi="Poppins"/>
                <w:rFonts w:ascii="Poppins" w:hAnsi="Poppins"/>
                <w:b w:val="0"/>
                <w:color w:val="374151"/>
                <w:sz w:val="20"/>
              </w:rPr>
              <w:t>decimal(15,2)</w:t>
            </w:r>
          </w:p>
        </w:tc>
        <w:tc>
          <w:tcPr>
            <w:tcW w:type="dxa" w:w="3135"/>
            <w:shd w:val="clear" w:color="auto" w:fill="FFFFFF"/>
          </w:tcPr>
          <w:p>
            <w:r>
              <w:rPr>
                <w:rFonts w:ascii="Poppins" w:hAnsi="Poppins"/>
                <w:rFonts w:ascii="Poppins" w:hAnsi="Poppins"/>
                <w:b w:val="0"/>
                <w:color w:val="374151"/>
                <w:sz w:val="20"/>
              </w:rPr>
              <w:t>Positive value always</w:t>
            </w:r>
          </w:p>
        </w:tc>
      </w:tr>
      <w:tr>
        <w:tc>
          <w:tcPr>
            <w:tcW w:type="dxa" w:w="3135"/>
            <w:shd w:val="clear" w:color="auto" w:fill="F0F4FA"/>
          </w:tcPr>
          <w:p>
            <w:r>
              <w:rPr>
                <w:rFonts w:ascii="Poppins" w:hAnsi="Poppins"/>
                <w:rFonts w:ascii="Poppins" w:hAnsi="Poppins"/>
                <w:b w:val="0"/>
                <w:color w:val="374151"/>
                <w:sz w:val="20"/>
              </w:rPr>
              <w:t>description</w:t>
            </w:r>
          </w:p>
        </w:tc>
        <w:tc>
          <w:tcPr>
            <w:tcW w:type="dxa" w:w="3135"/>
            <w:shd w:val="clear" w:color="auto" w:fill="F0F4FA"/>
          </w:tcPr>
          <w:p>
            <w:r>
              <w:rPr>
                <w:rFonts w:ascii="Poppins" w:hAnsi="Poppins"/>
                <w:rFonts w:ascii="Poppins" w:hAnsi="Poppins"/>
                <w:b w:val="0"/>
                <w:color w:val="374151"/>
                <w:sz w:val="20"/>
              </w:rPr>
              <w:t>varchar</w:t>
            </w:r>
          </w:p>
        </w:tc>
        <w:tc>
          <w:tcPr>
            <w:tcW w:type="dxa" w:w="3135"/>
            <w:shd w:val="clear" w:color="auto" w:fill="F0F4FA"/>
          </w:tcPr>
          <w:p>
            <w:r>
              <w:rPr>
                <w:rFonts w:ascii="Poppins" w:hAnsi="Poppins"/>
                <w:rFonts w:ascii="Poppins" w:hAnsi="Poppins"/>
                <w:b w:val="0"/>
                <w:color w:val="374151"/>
                <w:sz w:val="20"/>
              </w:rPr>
              <w:t>Human-readable description</w:t>
            </w:r>
          </w:p>
        </w:tc>
      </w:tr>
      <w:tr>
        <w:tc>
          <w:tcPr>
            <w:tcW w:type="dxa" w:w="3135"/>
            <w:shd w:val="clear" w:color="auto" w:fill="FFFFFF"/>
          </w:tcPr>
          <w:p>
            <w:r>
              <w:rPr>
                <w:rFonts w:ascii="Poppins" w:hAnsi="Poppins"/>
                <w:rFonts w:ascii="Poppins" w:hAnsi="Poppins"/>
                <w:b w:val="0"/>
                <w:color w:val="374151"/>
                <w:sz w:val="20"/>
              </w:rPr>
              <w:t>reference_code</w:t>
            </w:r>
          </w:p>
        </w:tc>
        <w:tc>
          <w:tcPr>
            <w:tcW w:type="dxa" w:w="3135"/>
            <w:shd w:val="clear" w:color="auto" w:fill="FFFFFF"/>
          </w:tcPr>
          <w:p>
            <w:r>
              <w:rPr>
                <w:rFonts w:ascii="Poppins" w:hAnsi="Poppins"/>
                <w:rFonts w:ascii="Poppins" w:hAnsi="Poppins"/>
                <w:b w:val="0"/>
                <w:color w:val="374151"/>
                <w:sz w:val="20"/>
              </w:rPr>
              <w:t>varchar</w:t>
            </w:r>
          </w:p>
        </w:tc>
        <w:tc>
          <w:tcPr>
            <w:tcW w:type="dxa" w:w="3135"/>
            <w:shd w:val="clear" w:color="auto" w:fill="FFFFFF"/>
          </w:tcPr>
          <w:p>
            <w:r>
              <w:rPr>
                <w:rFonts w:ascii="Poppins" w:hAnsi="Poppins"/>
                <w:rFonts w:ascii="Poppins" w:hAnsi="Poppins"/>
                <w:b w:val="0"/>
                <w:color w:val="374151"/>
                <w:sz w:val="20"/>
              </w:rPr>
              <w:t>INV/VB/EXP/TRF code etc.</w:t>
            </w:r>
          </w:p>
        </w:tc>
      </w:tr>
      <w:tr>
        <w:tc>
          <w:tcPr>
            <w:tcW w:type="dxa" w:w="3135"/>
            <w:shd w:val="clear" w:color="auto" w:fill="F0F4FA"/>
          </w:tcPr>
          <w:p>
            <w:r>
              <w:rPr>
                <w:rFonts w:ascii="Poppins" w:hAnsi="Poppins"/>
                <w:rFonts w:ascii="Poppins" w:hAnsi="Poppins"/>
                <w:b w:val="0"/>
                <w:color w:val="374151"/>
                <w:sz w:val="20"/>
              </w:rPr>
              <w:t>journal_entry_id</w:t>
            </w:r>
          </w:p>
        </w:tc>
        <w:tc>
          <w:tcPr>
            <w:tcW w:type="dxa" w:w="3135"/>
            <w:shd w:val="clear" w:color="auto" w:fill="F0F4FA"/>
          </w:tcPr>
          <w:p>
            <w:r>
              <w:rPr>
                <w:rFonts w:ascii="Poppins" w:hAnsi="Poppins"/>
                <w:rFonts w:ascii="Poppins" w:hAnsi="Poppins"/>
                <w:b w:val="0"/>
                <w:color w:val="374151"/>
                <w:sz w:val="20"/>
              </w:rPr>
              <w:t>bigint FK nullable</w:t>
            </w:r>
          </w:p>
        </w:tc>
        <w:tc>
          <w:tcPr>
            <w:tcW w:type="dxa" w:w="3135"/>
            <w:shd w:val="clear" w:color="auto" w:fill="F0F4FA"/>
          </w:tcPr>
          <w:p>
            <w:r>
              <w:rPr>
                <w:rFonts w:ascii="Poppins" w:hAnsi="Poppins"/>
                <w:rFonts w:ascii="Poppins" w:hAnsi="Poppins"/>
                <w:b w:val="0"/>
                <w:color w:val="374151"/>
                <w:sz w:val="20"/>
              </w:rPr>
              <w:t>Linked journal entry</w:t>
            </w:r>
          </w:p>
        </w:tc>
      </w:tr>
      <w:tr>
        <w:tc>
          <w:tcPr>
            <w:tcW w:type="dxa" w:w="3135"/>
            <w:shd w:val="clear" w:color="auto" w:fill="FFFFFF"/>
          </w:tcPr>
          <w:p>
            <w:r>
              <w:rPr>
                <w:rFonts w:ascii="Poppins" w:hAnsi="Poppins"/>
                <w:rFonts w:ascii="Poppins" w:hAnsi="Poppins"/>
                <w:b w:val="0"/>
                <w:color w:val="374151"/>
                <w:sz w:val="20"/>
              </w:rPr>
              <w:t>transaction_date</w:t>
            </w:r>
          </w:p>
        </w:tc>
        <w:tc>
          <w:tcPr>
            <w:tcW w:type="dxa" w:w="3135"/>
            <w:shd w:val="clear" w:color="auto" w:fill="FFFFFF"/>
          </w:tcPr>
          <w:p>
            <w:r>
              <w:rPr>
                <w:rFonts w:ascii="Poppins" w:hAnsi="Poppins"/>
                <w:rFonts w:ascii="Poppins" w:hAnsi="Poppins"/>
                <w:b w:val="0"/>
                <w:color w:val="374151"/>
                <w:sz w:val="20"/>
              </w:rPr>
              <w:t>date</w:t>
            </w:r>
          </w:p>
        </w:tc>
        <w:tc>
          <w:tcPr>
            <w:tcW w:type="dxa" w:w="3135"/>
            <w:shd w:val="clear" w:color="auto" w:fill="FFFFFF"/>
          </w:tcPr>
          <w:p>
            <w:r>
              <w:rPr>
                <w:rFonts w:ascii="Poppins" w:hAnsi="Poppins"/>
                <w:rFonts w:ascii="Poppins" w:hAnsi="Poppins"/>
                <w:b w:val="0"/>
                <w:color w:val="374151"/>
                <w:sz w:val="20"/>
              </w:rPr>
              <w:t>Date of transaction</w:t>
            </w:r>
          </w:p>
        </w:tc>
      </w:tr>
      <w:tr>
        <w:tc>
          <w:tcPr>
            <w:tcW w:type="dxa" w:w="3135"/>
            <w:shd w:val="clear" w:color="auto" w:fill="F0F4FA"/>
          </w:tcPr>
          <w:p>
            <w:r>
              <w:rPr>
                <w:rFonts w:ascii="Poppins" w:hAnsi="Poppins"/>
                <w:rFonts w:ascii="Poppins" w:hAnsi="Poppins"/>
                <w:b w:val="0"/>
                <w:color w:val="374151"/>
                <w:sz w:val="20"/>
              </w:rPr>
              <w:t>created_by</w:t>
            </w:r>
          </w:p>
        </w:tc>
        <w:tc>
          <w:tcPr>
            <w:tcW w:type="dxa" w:w="3135"/>
            <w:shd w:val="clear" w:color="auto" w:fill="F0F4FA"/>
          </w:tcPr>
          <w:p>
            <w:r>
              <w:rPr>
                <w:rFonts w:ascii="Poppins" w:hAnsi="Poppins"/>
                <w:rFonts w:ascii="Poppins" w:hAnsi="Poppins"/>
                <w:b w:val="0"/>
                <w:color w:val="374151"/>
                <w:sz w:val="20"/>
              </w:rPr>
              <w:t>bigint FK</w:t>
            </w:r>
          </w:p>
        </w:tc>
        <w:tc>
          <w:tcPr>
            <w:tcW w:type="dxa" w:w="3135"/>
            <w:shd w:val="clear" w:color="auto" w:fill="F0F4FA"/>
          </w:tcPr>
          <w:p>
            <w:r>
              <w:rPr>
                <w:rFonts w:ascii="Poppins" w:hAnsi="Poppins"/>
                <w:rFonts w:ascii="Poppins" w:hAnsi="Poppins"/>
                <w:b w:val="0"/>
                <w:color w:val="374151"/>
                <w:sz w:val="20"/>
              </w:rPr>
              <w:t>User who recorded it</w:t>
            </w:r>
          </w:p>
        </w:tc>
      </w:tr>
      <w:tr>
        <w:tc>
          <w:tcPr>
            <w:tcW w:type="dxa" w:w="3135"/>
            <w:shd w:val="clear" w:color="auto" w:fill="FFFFFF"/>
          </w:tcPr>
          <w:p>
            <w:r>
              <w:rPr>
                <w:rFonts w:ascii="Poppins" w:hAnsi="Poppins"/>
                <w:rFonts w:ascii="Poppins" w:hAnsi="Poppins"/>
                <w:b w:val="0"/>
                <w:color w:val="374151"/>
                <w:sz w:val="20"/>
              </w:rPr>
              <w:t>created_at</w:t>
            </w:r>
          </w:p>
        </w:tc>
        <w:tc>
          <w:tcPr>
            <w:tcW w:type="dxa" w:w="3135"/>
            <w:shd w:val="clear" w:color="auto" w:fill="FFFFFF"/>
          </w:tcPr>
          <w:p>
            <w:r>
              <w:rPr>
                <w:rFonts w:ascii="Poppins" w:hAnsi="Poppins"/>
                <w:rFonts w:ascii="Poppins" w:hAnsi="Poppins"/>
                <w:b w:val="0"/>
                <w:color w:val="374151"/>
                <w:sz w:val="20"/>
              </w:rPr>
              <w:t>timestamp</w:t>
            </w:r>
          </w:p>
        </w:tc>
        <w:tc>
          <w:tcPr>
            <w:tcW w:type="dxa" w:w="3135"/>
            <w:shd w:val="clear" w:color="auto" w:fill="FFFFFF"/>
          </w:tcPr>
          <w:p>
            <w:r>
              <w:rPr>
                <w:rFonts w:ascii="Poppins" w:hAnsi="Poppins"/>
                <w:rFonts w:ascii="Poppins" w:hAnsi="Poppins"/>
                <w:b w:val="0"/>
                <w:color w:val="374151"/>
                <w:sz w:val="20"/>
              </w:rPr>
            </w:r>
          </w:p>
        </w:tc>
      </w:tr>
    </w:tbl>
    <w:p>
      <w:pPr>
        <w:spacing w:before="200" w:after="120"/>
      </w:pPr>
      <w:r>
        <w:rPr>
          <w:rFonts w:ascii="Poppins" w:hAnsi="Poppins"/>
          <w:rFonts w:ascii="Poppins" w:hAnsi="Poppins"/>
          <w:b/>
          <w:color w:val="1B2D4F"/>
          <w:sz w:val="22"/>
        </w:rPr>
        <w:t>Inter-Account Transfers</w:t>
      </w:r>
    </w:p>
    <w:p>
      <w:pPr>
        <w:pStyle w:val="ListBullet"/>
        <w:spacing w:before="20" w:after="40"/>
        <w:ind w:left="283"/>
      </w:pPr>
      <w:r>
        <w:rPr>
          <w:rFonts w:ascii="Poppins" w:hAnsi="Poppins"/>
          <w:rFonts w:ascii="Poppins" w:hAnsi="Poppins"/>
          <w:b w:val="0"/>
          <w:color w:val="374151"/>
          <w:sz w:val="21"/>
        </w:rPr>
        <w:t>Finance UI at /admin/accounts/transfer: select source account, destination account, amount, date, notes</w:t>
      </w:r>
    </w:p>
    <w:p>
      <w:pPr>
        <w:pStyle w:val="ListBullet"/>
        <w:spacing w:before="20" w:after="40"/>
        <w:ind w:left="283"/>
      </w:pPr>
      <w:r>
        <w:rPr>
          <w:rFonts w:ascii="Poppins" w:hAnsi="Poppins"/>
          <w:rFonts w:ascii="Poppins" w:hAnsi="Poppins"/>
          <w:b w:val="0"/>
          <w:color w:val="374151"/>
          <w:sz w:val="21"/>
        </w:rPr>
        <w:t>System creates: account_transactions DEBIT on source, account_transactions CREDIT on destination</w:t>
      </w:r>
    </w:p>
    <w:p>
      <w:pPr>
        <w:pStyle w:val="ListBullet"/>
        <w:spacing w:before="20" w:after="40"/>
        <w:ind w:left="283"/>
      </w:pPr>
      <w:r>
        <w:rPr>
          <w:rFonts w:ascii="Poppins" w:hAnsi="Poppins"/>
          <w:rFonts w:ascii="Poppins" w:hAnsi="Poppins"/>
          <w:b w:val="0"/>
          <w:color w:val="374151"/>
          <w:sz w:val="21"/>
        </w:rPr>
        <w:t>System posts journal entry: Debit destination COA code, Credit source COA code</w:t>
      </w:r>
    </w:p>
    <w:p>
      <w:pPr>
        <w:pStyle w:val="ListBullet"/>
        <w:spacing w:before="20" w:after="40"/>
        <w:ind w:left="283"/>
      </w:pPr>
      <w:r>
        <w:rPr>
          <w:rFonts w:ascii="Poppins" w:hAnsi="Poppins"/>
          <w:rFonts w:ascii="Poppins" w:hAnsi="Poppins"/>
          <w:b w:val="0"/>
          <w:color w:val="374151"/>
          <w:sz w:val="21"/>
        </w:rPr>
        <w:t>Transfer reference code: TRF-2026-0003 (generated by ReferenceCodeService)</w:t>
      </w:r>
    </w:p>
    <w:p>
      <w:pPr>
        <w:pStyle w:val="ListBullet"/>
        <w:spacing w:before="20" w:after="40"/>
        <w:ind w:left="283"/>
      </w:pPr>
      <w:r>
        <w:rPr>
          <w:rFonts w:ascii="Poppins" w:hAnsi="Poppins"/>
          <w:rFonts w:ascii="Poppins" w:hAnsi="Poppins"/>
          <w:b w:val="0"/>
          <w:color w:val="374151"/>
          <w:sz w:val="21"/>
        </w:rPr>
        <w:t>Cannot transfer to/from inactive accounts</w:t>
      </w:r>
    </w:p>
    <w:p>
      <w:pPr>
        <w:pStyle w:val="ListBullet"/>
        <w:spacing w:before="20" w:after="40"/>
        <w:ind w:left="283"/>
      </w:pPr>
      <w:r>
        <w:rPr>
          <w:rFonts w:ascii="Poppins" w:hAnsi="Poppins"/>
          <w:rFonts w:ascii="Poppins" w:hAnsi="Poppins"/>
          <w:b w:val="0"/>
          <w:color w:val="374151"/>
          <w:sz w:val="21"/>
        </w:rPr>
        <w:t>Confirmation modal required before processing</w:t>
      </w:r>
    </w:p>
    <w:p>
      <w:pPr>
        <w:spacing w:before="200" w:after="120"/>
      </w:pPr>
      <w:r>
        <w:rPr>
          <w:rFonts w:ascii="Poppins" w:hAnsi="Poppins"/>
          <w:rFonts w:ascii="Poppins" w:hAnsi="Poppins"/>
          <w:b/>
          <w:color w:val="C9A052"/>
          <w:sz w:val="24"/>
        </w:rPr>
        <w:t>8.3 Bill Code &amp; Reference System</w:t>
      </w:r>
    </w:p>
    <w:p>
      <w:pPr>
        <w:spacing w:before="40" w:after="80"/>
      </w:pPr>
      <w:r>
        <w:rPr>
          <w:rFonts w:ascii="Poppins" w:hAnsi="Poppins"/>
          <w:rFonts w:ascii="Poppins" w:hAnsi="Poppins"/>
          <w:b w:val="0"/>
          <w:color w:val="374151"/>
          <w:sz w:val="21"/>
        </w:rPr>
        <w:t>Every financial document receives a unique auto-generated reference code. Codes are sequential per year per prefix — no gaps, no duplicates.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Document Type</w:t>
            </w:r>
          </w:p>
        </w:tc>
        <w:tc>
          <w:tcPr>
            <w:tcW w:type="dxa" w:w="3135"/>
            <w:shd w:val="clear" w:color="auto" w:fill="1B2D4F"/>
            <w:vAlign w:val="center"/>
          </w:tcPr>
          <w:p>
            <w:pPr>
              <w:jc w:val="center"/>
            </w:pPr>
            <w:r>
              <w:rPr>
                <w:rFonts w:ascii="Poppins" w:hAnsi="Poppins"/>
                <w:rFonts w:ascii="Poppins" w:hAnsi="Poppins"/>
                <w:b/>
                <w:color w:val="FFFFFF"/>
                <w:sz w:val="20"/>
              </w:rPr>
              <w:t>Prefix</w:t>
            </w:r>
          </w:p>
        </w:tc>
        <w:tc>
          <w:tcPr>
            <w:tcW w:type="dxa" w:w="3135"/>
            <w:shd w:val="clear" w:color="auto" w:fill="1B2D4F"/>
            <w:vAlign w:val="center"/>
          </w:tcPr>
          <w:p>
            <w:pPr>
              <w:jc w:val="center"/>
            </w:pPr>
            <w:r>
              <w:rPr>
                <w:rFonts w:ascii="Poppins" w:hAnsi="Poppins"/>
                <w:rFonts w:ascii="Poppins" w:hAnsi="Poppins"/>
                <w:b/>
                <w:color w:val="FFFFFF"/>
                <w:sz w:val="20"/>
              </w:rPr>
              <w:t>Example Code</w:t>
            </w:r>
          </w:p>
        </w:tc>
      </w:tr>
      <w:tr>
        <w:tc>
          <w:tcPr>
            <w:tcW w:type="dxa" w:w="3135"/>
            <w:shd w:val="clear" w:color="auto" w:fill="F0F4FA"/>
          </w:tcPr>
          <w:p>
            <w:r>
              <w:rPr>
                <w:rFonts w:ascii="Poppins" w:hAnsi="Poppins"/>
                <w:rFonts w:ascii="Poppins" w:hAnsi="Poppins"/>
                <w:b w:val="0"/>
                <w:color w:val="374151"/>
                <w:sz w:val="20"/>
              </w:rPr>
              <w:t>Customer Invoice</w:t>
            </w:r>
          </w:p>
        </w:tc>
        <w:tc>
          <w:tcPr>
            <w:tcW w:type="dxa" w:w="3135"/>
            <w:shd w:val="clear" w:color="auto" w:fill="F0F4FA"/>
          </w:tcPr>
          <w:p>
            <w:r>
              <w:rPr>
                <w:rFonts w:ascii="Poppins" w:hAnsi="Poppins"/>
                <w:rFonts w:ascii="Poppins" w:hAnsi="Poppins"/>
                <w:b w:val="0"/>
                <w:color w:val="374151"/>
                <w:sz w:val="20"/>
              </w:rPr>
              <w:t>INV</w:t>
            </w:r>
          </w:p>
        </w:tc>
        <w:tc>
          <w:tcPr>
            <w:tcW w:type="dxa" w:w="3135"/>
            <w:shd w:val="clear" w:color="auto" w:fill="F0F4FA"/>
          </w:tcPr>
          <w:p>
            <w:r>
              <w:rPr>
                <w:rFonts w:ascii="Poppins" w:hAnsi="Poppins"/>
                <w:rFonts w:ascii="Poppins" w:hAnsi="Poppins"/>
                <w:b w:val="0"/>
                <w:color w:val="374151"/>
                <w:sz w:val="20"/>
              </w:rPr>
              <w:t>INV-2026-0042</w:t>
            </w:r>
          </w:p>
        </w:tc>
      </w:tr>
      <w:tr>
        <w:tc>
          <w:tcPr>
            <w:tcW w:type="dxa" w:w="3135"/>
            <w:shd w:val="clear" w:color="auto" w:fill="FFFFFF"/>
          </w:tcPr>
          <w:p>
            <w:r>
              <w:rPr>
                <w:rFonts w:ascii="Poppins" w:hAnsi="Poppins"/>
                <w:rFonts w:ascii="Poppins" w:hAnsi="Poppins"/>
                <w:b w:val="0"/>
                <w:color w:val="374151"/>
                <w:sz w:val="20"/>
              </w:rPr>
              <w:t>Vendor Bill</w:t>
            </w:r>
          </w:p>
        </w:tc>
        <w:tc>
          <w:tcPr>
            <w:tcW w:type="dxa" w:w="3135"/>
            <w:shd w:val="clear" w:color="auto" w:fill="FFFFFF"/>
          </w:tcPr>
          <w:p>
            <w:r>
              <w:rPr>
                <w:rFonts w:ascii="Poppins" w:hAnsi="Poppins"/>
                <w:rFonts w:ascii="Poppins" w:hAnsi="Poppins"/>
                <w:b w:val="0"/>
                <w:color w:val="374151"/>
                <w:sz w:val="20"/>
              </w:rPr>
              <w:t>VB</w:t>
            </w:r>
          </w:p>
        </w:tc>
        <w:tc>
          <w:tcPr>
            <w:tcW w:type="dxa" w:w="3135"/>
            <w:shd w:val="clear" w:color="auto" w:fill="FFFFFF"/>
          </w:tcPr>
          <w:p>
            <w:r>
              <w:rPr>
                <w:rFonts w:ascii="Poppins" w:hAnsi="Poppins"/>
                <w:rFonts w:ascii="Poppins" w:hAnsi="Poppins"/>
                <w:b w:val="0"/>
                <w:color w:val="374151"/>
                <w:sz w:val="20"/>
              </w:rPr>
              <w:t>VB-2026-0009</w:t>
            </w:r>
          </w:p>
        </w:tc>
      </w:tr>
      <w:tr>
        <w:tc>
          <w:tcPr>
            <w:tcW w:type="dxa" w:w="3135"/>
            <w:shd w:val="clear" w:color="auto" w:fill="F0F4FA"/>
          </w:tcPr>
          <w:p>
            <w:r>
              <w:rPr>
                <w:rFonts w:ascii="Poppins" w:hAnsi="Poppins"/>
                <w:rFonts w:ascii="Poppins" w:hAnsi="Poppins"/>
                <w:b w:val="0"/>
                <w:color w:val="374151"/>
                <w:sz w:val="20"/>
              </w:rPr>
              <w:t>Purchase Order</w:t>
            </w:r>
          </w:p>
        </w:tc>
        <w:tc>
          <w:tcPr>
            <w:tcW w:type="dxa" w:w="3135"/>
            <w:shd w:val="clear" w:color="auto" w:fill="F0F4FA"/>
          </w:tcPr>
          <w:p>
            <w:r>
              <w:rPr>
                <w:rFonts w:ascii="Poppins" w:hAnsi="Poppins"/>
                <w:rFonts w:ascii="Poppins" w:hAnsi="Poppins"/>
                <w:b w:val="0"/>
                <w:color w:val="374151"/>
                <w:sz w:val="20"/>
              </w:rPr>
              <w:t>PO</w:t>
            </w:r>
          </w:p>
        </w:tc>
        <w:tc>
          <w:tcPr>
            <w:tcW w:type="dxa" w:w="3135"/>
            <w:shd w:val="clear" w:color="auto" w:fill="F0F4FA"/>
          </w:tcPr>
          <w:p>
            <w:r>
              <w:rPr>
                <w:rFonts w:ascii="Poppins" w:hAnsi="Poppins"/>
                <w:rFonts w:ascii="Poppins" w:hAnsi="Poppins"/>
                <w:b w:val="0"/>
                <w:color w:val="374151"/>
                <w:sz w:val="20"/>
              </w:rPr>
              <w:t>PO-2026-0005</w:t>
            </w:r>
          </w:p>
        </w:tc>
      </w:tr>
      <w:tr>
        <w:tc>
          <w:tcPr>
            <w:tcW w:type="dxa" w:w="3135"/>
            <w:shd w:val="clear" w:color="auto" w:fill="FFFFFF"/>
          </w:tcPr>
          <w:p>
            <w:r>
              <w:rPr>
                <w:rFonts w:ascii="Poppins" w:hAnsi="Poppins"/>
                <w:rFonts w:ascii="Poppins" w:hAnsi="Poppins"/>
                <w:b w:val="0"/>
                <w:color w:val="374151"/>
                <w:sz w:val="20"/>
              </w:rPr>
              <w:t>Expense Record</w:t>
            </w:r>
          </w:p>
        </w:tc>
        <w:tc>
          <w:tcPr>
            <w:tcW w:type="dxa" w:w="3135"/>
            <w:shd w:val="clear" w:color="auto" w:fill="FFFFFF"/>
          </w:tcPr>
          <w:p>
            <w:r>
              <w:rPr>
                <w:rFonts w:ascii="Poppins" w:hAnsi="Poppins"/>
                <w:rFonts w:ascii="Poppins" w:hAnsi="Poppins"/>
                <w:b w:val="0"/>
                <w:color w:val="374151"/>
                <w:sz w:val="20"/>
              </w:rPr>
              <w:t>EXP</w:t>
            </w:r>
          </w:p>
        </w:tc>
        <w:tc>
          <w:tcPr>
            <w:tcW w:type="dxa" w:w="3135"/>
            <w:shd w:val="clear" w:color="auto" w:fill="FFFFFF"/>
          </w:tcPr>
          <w:p>
            <w:r>
              <w:rPr>
                <w:rFonts w:ascii="Poppins" w:hAnsi="Poppins"/>
                <w:rFonts w:ascii="Poppins" w:hAnsi="Poppins"/>
                <w:b w:val="0"/>
                <w:color w:val="374151"/>
                <w:sz w:val="20"/>
              </w:rPr>
              <w:t>EXP-2026-0017</w:t>
            </w:r>
          </w:p>
        </w:tc>
      </w:tr>
      <w:tr>
        <w:tc>
          <w:tcPr>
            <w:tcW w:type="dxa" w:w="3135"/>
            <w:shd w:val="clear" w:color="auto" w:fill="F0F4FA"/>
          </w:tcPr>
          <w:p>
            <w:r>
              <w:rPr>
                <w:rFonts w:ascii="Poppins" w:hAnsi="Poppins"/>
                <w:rFonts w:ascii="Poppins" w:hAnsi="Poppins"/>
                <w:b w:val="0"/>
                <w:color w:val="374151"/>
                <w:sz w:val="20"/>
              </w:rPr>
              <w:t>Electricity Bill</w:t>
            </w:r>
          </w:p>
        </w:tc>
        <w:tc>
          <w:tcPr>
            <w:tcW w:type="dxa" w:w="3135"/>
            <w:shd w:val="clear" w:color="auto" w:fill="F0F4FA"/>
          </w:tcPr>
          <w:p>
            <w:r>
              <w:rPr>
                <w:rFonts w:ascii="Poppins" w:hAnsi="Poppins"/>
                <w:rFonts w:ascii="Poppins" w:hAnsi="Poppins"/>
                <w:b w:val="0"/>
                <w:color w:val="374151"/>
                <w:sz w:val="20"/>
              </w:rPr>
              <w:t>ELEC</w:t>
            </w:r>
          </w:p>
        </w:tc>
        <w:tc>
          <w:tcPr>
            <w:tcW w:type="dxa" w:w="3135"/>
            <w:shd w:val="clear" w:color="auto" w:fill="F0F4FA"/>
          </w:tcPr>
          <w:p>
            <w:r>
              <w:rPr>
                <w:rFonts w:ascii="Poppins" w:hAnsi="Poppins"/>
                <w:rFonts w:ascii="Poppins" w:hAnsi="Poppins"/>
                <w:b w:val="0"/>
                <w:color w:val="374151"/>
                <w:sz w:val="20"/>
              </w:rPr>
              <w:t>ELEC-2026-0011</w:t>
            </w:r>
          </w:p>
        </w:tc>
      </w:tr>
      <w:tr>
        <w:tc>
          <w:tcPr>
            <w:tcW w:type="dxa" w:w="3135"/>
            <w:shd w:val="clear" w:color="auto" w:fill="FFFFFF"/>
          </w:tcPr>
          <w:p>
            <w:r>
              <w:rPr>
                <w:rFonts w:ascii="Poppins" w:hAnsi="Poppins"/>
                <w:rFonts w:ascii="Poppins" w:hAnsi="Poppins"/>
                <w:b w:val="0"/>
                <w:color w:val="374151"/>
                <w:sz w:val="20"/>
              </w:rPr>
              <w:t>Payment Receipt</w:t>
            </w:r>
          </w:p>
        </w:tc>
        <w:tc>
          <w:tcPr>
            <w:tcW w:type="dxa" w:w="3135"/>
            <w:shd w:val="clear" w:color="auto" w:fill="FFFFFF"/>
          </w:tcPr>
          <w:p>
            <w:r>
              <w:rPr>
                <w:rFonts w:ascii="Poppins" w:hAnsi="Poppins"/>
                <w:rFonts w:ascii="Poppins" w:hAnsi="Poppins"/>
                <w:b w:val="0"/>
                <w:color w:val="374151"/>
                <w:sz w:val="20"/>
              </w:rPr>
              <w:t>RCP</w:t>
            </w:r>
          </w:p>
        </w:tc>
        <w:tc>
          <w:tcPr>
            <w:tcW w:type="dxa" w:w="3135"/>
            <w:shd w:val="clear" w:color="auto" w:fill="FFFFFF"/>
          </w:tcPr>
          <w:p>
            <w:r>
              <w:rPr>
                <w:rFonts w:ascii="Poppins" w:hAnsi="Poppins"/>
                <w:rFonts w:ascii="Poppins" w:hAnsi="Poppins"/>
                <w:b w:val="0"/>
                <w:color w:val="374151"/>
                <w:sz w:val="20"/>
              </w:rPr>
              <w:t>RCP-2026-0088</w:t>
            </w:r>
          </w:p>
        </w:tc>
      </w:tr>
      <w:tr>
        <w:tc>
          <w:tcPr>
            <w:tcW w:type="dxa" w:w="3135"/>
            <w:shd w:val="clear" w:color="auto" w:fill="F0F4FA"/>
          </w:tcPr>
          <w:p>
            <w:r>
              <w:rPr>
                <w:rFonts w:ascii="Poppins" w:hAnsi="Poppins"/>
                <w:rFonts w:ascii="Poppins" w:hAnsi="Poppins"/>
                <w:b w:val="0"/>
                <w:color w:val="374151"/>
                <w:sz w:val="20"/>
              </w:rPr>
              <w:t>Payslip</w:t>
            </w:r>
          </w:p>
        </w:tc>
        <w:tc>
          <w:tcPr>
            <w:tcW w:type="dxa" w:w="3135"/>
            <w:shd w:val="clear" w:color="auto" w:fill="F0F4FA"/>
          </w:tcPr>
          <w:p>
            <w:r>
              <w:rPr>
                <w:rFonts w:ascii="Poppins" w:hAnsi="Poppins"/>
                <w:rFonts w:ascii="Poppins" w:hAnsi="Poppins"/>
                <w:b w:val="0"/>
                <w:color w:val="374151"/>
                <w:sz w:val="20"/>
              </w:rPr>
              <w:t>PAY</w:t>
            </w:r>
          </w:p>
        </w:tc>
        <w:tc>
          <w:tcPr>
            <w:tcW w:type="dxa" w:w="3135"/>
            <w:shd w:val="clear" w:color="auto" w:fill="F0F4FA"/>
          </w:tcPr>
          <w:p>
            <w:r>
              <w:rPr>
                <w:rFonts w:ascii="Poppins" w:hAnsi="Poppins"/>
                <w:rFonts w:ascii="Poppins" w:hAnsi="Poppins"/>
                <w:b w:val="0"/>
                <w:color w:val="374151"/>
                <w:sz w:val="20"/>
              </w:rPr>
              <w:t>PAY-2026-0034</w:t>
            </w:r>
          </w:p>
        </w:tc>
      </w:tr>
      <w:tr>
        <w:tc>
          <w:tcPr>
            <w:tcW w:type="dxa" w:w="3135"/>
            <w:shd w:val="clear" w:color="auto" w:fill="FFFFFF"/>
          </w:tcPr>
          <w:p>
            <w:r>
              <w:rPr>
                <w:rFonts w:ascii="Poppins" w:hAnsi="Poppins"/>
                <w:rFonts w:ascii="Poppins" w:hAnsi="Poppins"/>
                <w:b w:val="0"/>
                <w:color w:val="374151"/>
                <w:sz w:val="20"/>
              </w:rPr>
              <w:t>Lease</w:t>
            </w:r>
          </w:p>
        </w:tc>
        <w:tc>
          <w:tcPr>
            <w:tcW w:type="dxa" w:w="3135"/>
            <w:shd w:val="clear" w:color="auto" w:fill="FFFFFF"/>
          </w:tcPr>
          <w:p>
            <w:r>
              <w:rPr>
                <w:rFonts w:ascii="Poppins" w:hAnsi="Poppins"/>
                <w:rFonts w:ascii="Poppins" w:hAnsi="Poppins"/>
                <w:b w:val="0"/>
                <w:color w:val="374151"/>
                <w:sz w:val="20"/>
              </w:rPr>
              <w:t>LS</w:t>
            </w:r>
          </w:p>
        </w:tc>
        <w:tc>
          <w:tcPr>
            <w:tcW w:type="dxa" w:w="3135"/>
            <w:shd w:val="clear" w:color="auto" w:fill="FFFFFF"/>
          </w:tcPr>
          <w:p>
            <w:r>
              <w:rPr>
                <w:rFonts w:ascii="Poppins" w:hAnsi="Poppins"/>
                <w:rFonts w:ascii="Poppins" w:hAnsi="Poppins"/>
                <w:b w:val="0"/>
                <w:color w:val="374151"/>
                <w:sz w:val="20"/>
              </w:rPr>
              <w:t>LS-2026-0007</w:t>
            </w:r>
          </w:p>
        </w:tc>
      </w:tr>
      <w:tr>
        <w:tc>
          <w:tcPr>
            <w:tcW w:type="dxa" w:w="3135"/>
            <w:shd w:val="clear" w:color="auto" w:fill="F0F4FA"/>
          </w:tcPr>
          <w:p>
            <w:r>
              <w:rPr>
                <w:rFonts w:ascii="Poppins" w:hAnsi="Poppins"/>
                <w:rFonts w:ascii="Poppins" w:hAnsi="Poppins"/>
                <w:b w:val="0"/>
                <w:color w:val="374151"/>
                <w:sz w:val="20"/>
              </w:rPr>
              <w:t>Booking</w:t>
            </w:r>
          </w:p>
        </w:tc>
        <w:tc>
          <w:tcPr>
            <w:tcW w:type="dxa" w:w="3135"/>
            <w:shd w:val="clear" w:color="auto" w:fill="F0F4FA"/>
          </w:tcPr>
          <w:p>
            <w:r>
              <w:rPr>
                <w:rFonts w:ascii="Poppins" w:hAnsi="Poppins"/>
                <w:rFonts w:ascii="Poppins" w:hAnsi="Poppins"/>
                <w:b w:val="0"/>
                <w:color w:val="374151"/>
                <w:sz w:val="20"/>
              </w:rPr>
              <w:t>BK</w:t>
            </w:r>
          </w:p>
        </w:tc>
        <w:tc>
          <w:tcPr>
            <w:tcW w:type="dxa" w:w="3135"/>
            <w:shd w:val="clear" w:color="auto" w:fill="F0F4FA"/>
          </w:tcPr>
          <w:p>
            <w:r>
              <w:rPr>
                <w:rFonts w:ascii="Poppins" w:hAnsi="Poppins"/>
                <w:rFonts w:ascii="Poppins" w:hAnsi="Poppins"/>
                <w:b w:val="0"/>
                <w:color w:val="374151"/>
                <w:sz w:val="20"/>
              </w:rPr>
              <w:t>BK-2026-0042</w:t>
            </w:r>
          </w:p>
        </w:tc>
      </w:tr>
      <w:tr>
        <w:tc>
          <w:tcPr>
            <w:tcW w:type="dxa" w:w="3135"/>
            <w:shd w:val="clear" w:color="auto" w:fill="FFFFFF"/>
          </w:tcPr>
          <w:p>
            <w:r>
              <w:rPr>
                <w:rFonts w:ascii="Poppins" w:hAnsi="Poppins"/>
                <w:rFonts w:ascii="Poppins" w:hAnsi="Poppins"/>
                <w:b w:val="0"/>
                <w:color w:val="374151"/>
                <w:sz w:val="20"/>
              </w:rPr>
              <w:t>Inter-Account Transfer</w:t>
            </w:r>
          </w:p>
        </w:tc>
        <w:tc>
          <w:tcPr>
            <w:tcW w:type="dxa" w:w="3135"/>
            <w:shd w:val="clear" w:color="auto" w:fill="FFFFFF"/>
          </w:tcPr>
          <w:p>
            <w:r>
              <w:rPr>
                <w:rFonts w:ascii="Poppins" w:hAnsi="Poppins"/>
                <w:rFonts w:ascii="Poppins" w:hAnsi="Poppins"/>
                <w:b w:val="0"/>
                <w:color w:val="374151"/>
                <w:sz w:val="20"/>
              </w:rPr>
              <w:t>TRF</w:t>
            </w:r>
          </w:p>
        </w:tc>
        <w:tc>
          <w:tcPr>
            <w:tcW w:type="dxa" w:w="3135"/>
            <w:shd w:val="clear" w:color="auto" w:fill="FFFFFF"/>
          </w:tcPr>
          <w:p>
            <w:r>
              <w:rPr>
                <w:rFonts w:ascii="Poppins" w:hAnsi="Poppins"/>
                <w:rFonts w:ascii="Poppins" w:hAnsi="Poppins"/>
                <w:b w:val="0"/>
                <w:color w:val="374151"/>
                <w:sz w:val="20"/>
              </w:rPr>
              <w:t>TRF-2026-0003</w:t>
            </w:r>
          </w:p>
        </w:tc>
      </w:tr>
      <w:tr>
        <w:tc>
          <w:tcPr>
            <w:tcW w:type="dxa" w:w="3135"/>
            <w:shd w:val="clear" w:color="auto" w:fill="F0F4FA"/>
          </w:tcPr>
          <w:p>
            <w:r>
              <w:rPr>
                <w:rFonts w:ascii="Poppins" w:hAnsi="Poppins"/>
                <w:rFonts w:ascii="Poppins" w:hAnsi="Poppins"/>
                <w:b w:val="0"/>
                <w:color w:val="374151"/>
                <w:sz w:val="20"/>
              </w:rPr>
              <w:t>Journal Entry</w:t>
            </w:r>
          </w:p>
        </w:tc>
        <w:tc>
          <w:tcPr>
            <w:tcW w:type="dxa" w:w="3135"/>
            <w:shd w:val="clear" w:color="auto" w:fill="F0F4FA"/>
          </w:tcPr>
          <w:p>
            <w:r>
              <w:rPr>
                <w:rFonts w:ascii="Poppins" w:hAnsi="Poppins"/>
                <w:rFonts w:ascii="Poppins" w:hAnsi="Poppins"/>
                <w:b w:val="0"/>
                <w:color w:val="374151"/>
                <w:sz w:val="20"/>
              </w:rPr>
              <w:t>JE</w:t>
            </w:r>
          </w:p>
        </w:tc>
        <w:tc>
          <w:tcPr>
            <w:tcW w:type="dxa" w:w="3135"/>
            <w:shd w:val="clear" w:color="auto" w:fill="F0F4FA"/>
          </w:tcPr>
          <w:p>
            <w:r>
              <w:rPr>
                <w:rFonts w:ascii="Poppins" w:hAnsi="Poppins"/>
                <w:rFonts w:ascii="Poppins" w:hAnsi="Poppins"/>
                <w:b w:val="0"/>
                <w:color w:val="374151"/>
                <w:sz w:val="20"/>
              </w:rPr>
              <w:t>JE-2026-0156</w:t>
            </w:r>
          </w:p>
        </w:tc>
      </w:tr>
      <w:tr>
        <w:tc>
          <w:tcPr>
            <w:tcW w:type="dxa" w:w="3135"/>
            <w:shd w:val="clear" w:color="auto" w:fill="FFFFFF"/>
          </w:tcPr>
          <w:p>
            <w:r>
              <w:rPr>
                <w:rFonts w:ascii="Poppins" w:hAnsi="Poppins"/>
                <w:rFonts w:ascii="Poppins" w:hAnsi="Poppins"/>
                <w:b w:val="0"/>
                <w:color w:val="374151"/>
                <w:sz w:val="20"/>
              </w:rPr>
              <w:t>Payroll Run</w:t>
            </w:r>
          </w:p>
        </w:tc>
        <w:tc>
          <w:tcPr>
            <w:tcW w:type="dxa" w:w="3135"/>
            <w:shd w:val="clear" w:color="auto" w:fill="FFFFFF"/>
          </w:tcPr>
          <w:p>
            <w:r>
              <w:rPr>
                <w:rFonts w:ascii="Poppins" w:hAnsi="Poppins"/>
                <w:rFonts w:ascii="Poppins" w:hAnsi="Poppins"/>
                <w:b w:val="0"/>
                <w:color w:val="374151"/>
                <w:sz w:val="20"/>
              </w:rPr>
              <w:t>PR</w:t>
            </w:r>
          </w:p>
        </w:tc>
        <w:tc>
          <w:tcPr>
            <w:tcW w:type="dxa" w:w="3135"/>
            <w:shd w:val="clear" w:color="auto" w:fill="FFFFFF"/>
          </w:tcPr>
          <w:p>
            <w:r>
              <w:rPr>
                <w:rFonts w:ascii="Poppins" w:hAnsi="Poppins"/>
                <w:rFonts w:ascii="Poppins" w:hAnsi="Poppins"/>
                <w:b w:val="0"/>
                <w:color w:val="374151"/>
                <w:sz w:val="20"/>
              </w:rPr>
              <w:t>PR-2026-0004</w:t>
            </w:r>
          </w:p>
        </w:tc>
      </w:tr>
      <w:tr>
        <w:tc>
          <w:tcPr>
            <w:tcW w:type="dxa" w:w="3135"/>
            <w:shd w:val="clear" w:color="auto" w:fill="F0F4FA"/>
          </w:tcPr>
          <w:p>
            <w:r>
              <w:rPr>
                <w:rFonts w:ascii="Poppins" w:hAnsi="Poppins"/>
                <w:rFonts w:ascii="Poppins" w:hAnsi="Poppins"/>
                <w:b w:val="0"/>
                <w:color w:val="374151"/>
                <w:sz w:val="20"/>
              </w:rPr>
              <w:t>Maintenance Request</w:t>
            </w:r>
          </w:p>
        </w:tc>
        <w:tc>
          <w:tcPr>
            <w:tcW w:type="dxa" w:w="3135"/>
            <w:shd w:val="clear" w:color="auto" w:fill="F0F4FA"/>
          </w:tcPr>
          <w:p>
            <w:r>
              <w:rPr>
                <w:rFonts w:ascii="Poppins" w:hAnsi="Poppins"/>
                <w:rFonts w:ascii="Poppins" w:hAnsi="Poppins"/>
                <w:b w:val="0"/>
                <w:color w:val="374151"/>
                <w:sz w:val="20"/>
              </w:rPr>
              <w:t>MR</w:t>
            </w:r>
          </w:p>
        </w:tc>
        <w:tc>
          <w:tcPr>
            <w:tcW w:type="dxa" w:w="3135"/>
            <w:shd w:val="clear" w:color="auto" w:fill="F0F4FA"/>
          </w:tcPr>
          <w:p>
            <w:r>
              <w:rPr>
                <w:rFonts w:ascii="Poppins" w:hAnsi="Poppins"/>
                <w:rFonts w:ascii="Poppins" w:hAnsi="Poppins"/>
                <w:b w:val="0"/>
                <w:color w:val="374151"/>
                <w:sz w:val="20"/>
              </w:rPr>
              <w:t>MR-2026-0019</w:t>
            </w:r>
          </w:p>
        </w:tc>
      </w:tr>
    </w:tbl>
    <w:p>
      <w:pPr>
        <w:spacing w:before="40" w:after="80"/>
      </w:pPr>
      <w:r>
        <w:rPr>
          <w:rFonts w:ascii="Poppins" w:hAnsi="Poppins"/>
          <w:rFonts w:ascii="Poppins" w:hAnsi="Poppins"/>
          <w:b w:val="0"/>
          <w:color w:val="374151"/>
          <w:sz w:val="21"/>
        </w:rPr>
        <w:t>Implementation: reference_sequences table (id, prefix, year, last_sequence). ReferenceCodeService::generate($prefix) — opens DB transaction, SELECT ... FOR UPDATE on the sequence row, increments last_sequence, formats as PREFIX-YEAR-XXXX, commits. This prevents duplicate codes under concurrent requests.</w:t>
      </w:r>
    </w:p>
    <w:p>
      <w:pPr>
        <w:spacing w:before="200" w:after="120"/>
      </w:pPr>
      <w:r>
        <w:rPr>
          <w:rFonts w:ascii="Poppins" w:hAnsi="Poppins"/>
          <w:rFonts w:ascii="Poppins" w:hAnsi="Poppins"/>
          <w:b/>
          <w:color w:val="C9A052"/>
          <w:sz w:val="24"/>
        </w:rPr>
        <w:t>8.4 Customer Invoices &amp; Billing</w:t>
      </w:r>
    </w:p>
    <w:p>
      <w:pPr>
        <w:spacing w:before="200" w:after="120"/>
      </w:pPr>
      <w:r>
        <w:rPr>
          <w:rFonts w:ascii="Poppins" w:hAnsi="Poppins"/>
          <w:rFonts w:ascii="Poppins" w:hAnsi="Poppins"/>
          <w:b/>
          <w:color w:val="1B2D4F"/>
          <w:sz w:val="22"/>
        </w:rPr>
        <w:t>invoices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invoice_code</w:t>
            </w:r>
          </w:p>
        </w:tc>
        <w:tc>
          <w:tcPr>
            <w:tcW w:type="dxa" w:w="3135"/>
            <w:shd w:val="clear" w:color="auto" w:fill="FFFFFF"/>
          </w:tcPr>
          <w:p>
            <w:r>
              <w:rPr>
                <w:rFonts w:ascii="Poppins" w:hAnsi="Poppins"/>
                <w:rFonts w:ascii="Poppins" w:hAnsi="Poppins"/>
                <w:b w:val="0"/>
                <w:color w:val="374151"/>
                <w:sz w:val="20"/>
              </w:rPr>
              <w:t>varchar unique</w:t>
            </w:r>
          </w:p>
        </w:tc>
        <w:tc>
          <w:tcPr>
            <w:tcW w:type="dxa" w:w="3135"/>
            <w:shd w:val="clear" w:color="auto" w:fill="FFFFFF"/>
          </w:tcPr>
          <w:p>
            <w:r>
              <w:rPr>
                <w:rFonts w:ascii="Poppins" w:hAnsi="Poppins"/>
                <w:rFonts w:ascii="Poppins" w:hAnsi="Poppins"/>
                <w:b w:val="0"/>
                <w:color w:val="374151"/>
                <w:sz w:val="20"/>
              </w:rPr>
              <w:t>INV-2026-0042</w:t>
            </w:r>
          </w:p>
        </w:tc>
      </w:tr>
      <w:tr>
        <w:tc>
          <w:tcPr>
            <w:tcW w:type="dxa" w:w="3135"/>
            <w:shd w:val="clear" w:color="auto" w:fill="F0F4FA"/>
          </w:tcPr>
          <w:p>
            <w:r>
              <w:rPr>
                <w:rFonts w:ascii="Poppins" w:hAnsi="Poppins"/>
                <w:rFonts w:ascii="Poppins" w:hAnsi="Poppins"/>
                <w:b w:val="0"/>
                <w:color w:val="374151"/>
                <w:sz w:val="20"/>
              </w:rPr>
              <w:t>type</w:t>
            </w:r>
          </w:p>
        </w:tc>
        <w:tc>
          <w:tcPr>
            <w:tcW w:type="dxa" w:w="3135"/>
            <w:shd w:val="clear" w:color="auto" w:fill="F0F4FA"/>
          </w:tcPr>
          <w:p>
            <w:r>
              <w:rPr>
                <w:rFonts w:ascii="Poppins" w:hAnsi="Poppins"/>
                <w:rFonts w:ascii="Poppins" w:hAnsi="Poppins"/>
                <w:b w:val="0"/>
                <w:color w:val="374151"/>
                <w:sz w:val="20"/>
              </w:rPr>
              <w:t>enum</w:t>
            </w:r>
          </w:p>
        </w:tc>
        <w:tc>
          <w:tcPr>
            <w:tcW w:type="dxa" w:w="3135"/>
            <w:shd w:val="clear" w:color="auto" w:fill="F0F4FA"/>
          </w:tcPr>
          <w:p>
            <w:r>
              <w:rPr>
                <w:rFonts w:ascii="Poppins" w:hAnsi="Poppins"/>
                <w:rFonts w:ascii="Poppins" w:hAnsi="Poppins"/>
                <w:b w:val="0"/>
                <w:color w:val="374151"/>
                <w:sz w:val="20"/>
              </w:rPr>
              <w:t>office_rent / educational / conference_hall / electricity / manual</w:t>
            </w:r>
          </w:p>
        </w:tc>
      </w:tr>
      <w:tr>
        <w:tc>
          <w:tcPr>
            <w:tcW w:type="dxa" w:w="3135"/>
            <w:shd w:val="clear" w:color="auto" w:fill="FFFFFF"/>
          </w:tcPr>
          <w:p>
            <w:r>
              <w:rPr>
                <w:rFonts w:ascii="Poppins" w:hAnsi="Poppins"/>
                <w:rFonts w:ascii="Poppins" w:hAnsi="Poppins"/>
                <w:b w:val="0"/>
                <w:color w:val="374151"/>
                <w:sz w:val="20"/>
              </w:rPr>
              <w:t>tenant_id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The billed tenant</w:t>
            </w:r>
          </w:p>
        </w:tc>
      </w:tr>
      <w:tr>
        <w:tc>
          <w:tcPr>
            <w:tcW w:type="dxa" w:w="3135"/>
            <w:shd w:val="clear" w:color="auto" w:fill="F0F4FA"/>
          </w:tcPr>
          <w:p>
            <w:r>
              <w:rPr>
                <w:rFonts w:ascii="Poppins" w:hAnsi="Poppins"/>
                <w:rFonts w:ascii="Poppins" w:hAnsi="Poppins"/>
                <w:b w:val="0"/>
                <w:color w:val="374151"/>
                <w:sz w:val="20"/>
              </w:rPr>
              <w:t>lease_id</w:t>
            </w:r>
          </w:p>
        </w:tc>
        <w:tc>
          <w:tcPr>
            <w:tcW w:type="dxa" w:w="3135"/>
            <w:shd w:val="clear" w:color="auto" w:fill="F0F4FA"/>
          </w:tcPr>
          <w:p>
            <w:r>
              <w:rPr>
                <w:rFonts w:ascii="Poppins" w:hAnsi="Poppins"/>
                <w:rFonts w:ascii="Poppins" w:hAnsi="Poppins"/>
                <w:b w:val="0"/>
                <w:color w:val="374151"/>
                <w:sz w:val="20"/>
              </w:rPr>
              <w:t>bigint FK nullable</w:t>
            </w:r>
          </w:p>
        </w:tc>
        <w:tc>
          <w:tcPr>
            <w:tcW w:type="dxa" w:w="3135"/>
            <w:shd w:val="clear" w:color="auto" w:fill="F0F4FA"/>
          </w:tcPr>
          <w:p>
            <w:r>
              <w:rPr>
                <w:rFonts w:ascii="Poppins" w:hAnsi="Poppins"/>
                <w:rFonts w:ascii="Poppins" w:hAnsi="Poppins"/>
                <w:b w:val="0"/>
                <w:color w:val="374151"/>
                <w:sz w:val="20"/>
              </w:rPr>
              <w:t>For rent invoices</w:t>
            </w:r>
          </w:p>
        </w:tc>
      </w:tr>
      <w:tr>
        <w:tc>
          <w:tcPr>
            <w:tcW w:type="dxa" w:w="3135"/>
            <w:shd w:val="clear" w:color="auto" w:fill="FFFFFF"/>
          </w:tcPr>
          <w:p>
            <w:r>
              <w:rPr>
                <w:rFonts w:ascii="Poppins" w:hAnsi="Poppins"/>
                <w:rFonts w:ascii="Poppins" w:hAnsi="Poppins"/>
                <w:b w:val="0"/>
                <w:color w:val="374151"/>
                <w:sz w:val="20"/>
              </w:rPr>
              <w:t>booking_id</w:t>
            </w:r>
          </w:p>
        </w:tc>
        <w:tc>
          <w:tcPr>
            <w:tcW w:type="dxa" w:w="3135"/>
            <w:shd w:val="clear" w:color="auto" w:fill="FFFFFF"/>
          </w:tcPr>
          <w:p>
            <w:r>
              <w:rPr>
                <w:rFonts w:ascii="Poppins" w:hAnsi="Poppins"/>
                <w:rFonts w:ascii="Poppins" w:hAnsi="Poppins"/>
                <w:b w:val="0"/>
                <w:color w:val="374151"/>
                <w:sz w:val="20"/>
              </w:rPr>
              <w:t>bigint FK nullable</w:t>
            </w:r>
          </w:p>
        </w:tc>
        <w:tc>
          <w:tcPr>
            <w:tcW w:type="dxa" w:w="3135"/>
            <w:shd w:val="clear" w:color="auto" w:fill="FFFFFF"/>
          </w:tcPr>
          <w:p>
            <w:r>
              <w:rPr>
                <w:rFonts w:ascii="Poppins" w:hAnsi="Poppins"/>
                <w:rFonts w:ascii="Poppins" w:hAnsi="Poppins"/>
                <w:b w:val="0"/>
                <w:color w:val="374151"/>
                <w:sz w:val="20"/>
              </w:rPr>
              <w:t>For conference hall invoices</w:t>
            </w:r>
          </w:p>
        </w:tc>
      </w:tr>
      <w:tr>
        <w:tc>
          <w:tcPr>
            <w:tcW w:type="dxa" w:w="3135"/>
            <w:shd w:val="clear" w:color="auto" w:fill="F0F4FA"/>
          </w:tcPr>
          <w:p>
            <w:r>
              <w:rPr>
                <w:rFonts w:ascii="Poppins" w:hAnsi="Poppins"/>
                <w:rFonts w:ascii="Poppins" w:hAnsi="Poppins"/>
                <w:b w:val="0"/>
                <w:color w:val="374151"/>
                <w:sz w:val="20"/>
              </w:rPr>
              <w:t>issue_date</w:t>
            </w:r>
          </w:p>
        </w:tc>
        <w:tc>
          <w:tcPr>
            <w:tcW w:type="dxa" w:w="3135"/>
            <w:shd w:val="clear" w:color="auto" w:fill="F0F4FA"/>
          </w:tcPr>
          <w:p>
            <w:r>
              <w:rPr>
                <w:rFonts w:ascii="Poppins" w:hAnsi="Poppins"/>
                <w:rFonts w:ascii="Poppins" w:hAnsi="Poppins"/>
                <w:b w:val="0"/>
                <w:color w:val="374151"/>
                <w:sz w:val="20"/>
              </w:rPr>
              <w:t>date</w:t>
            </w:r>
          </w:p>
        </w:tc>
        <w:tc>
          <w:tcPr>
            <w:tcW w:type="dxa" w:w="3135"/>
            <w:shd w:val="clear" w:color="auto" w:fill="F0F4FA"/>
          </w:tcPr>
          <w:p>
            <w:r>
              <w:rPr>
                <w:rFonts w:ascii="Poppins" w:hAnsi="Poppins"/>
                <w:rFonts w:ascii="Poppins" w:hAnsi="Poppins"/>
                <w:b w:val="0"/>
                <w:color w:val="374151"/>
                <w:sz w:val="20"/>
              </w:rPr>
              <w:t>Date invoice was created</w:t>
            </w:r>
          </w:p>
        </w:tc>
      </w:tr>
      <w:tr>
        <w:tc>
          <w:tcPr>
            <w:tcW w:type="dxa" w:w="3135"/>
            <w:shd w:val="clear" w:color="auto" w:fill="FFFFFF"/>
          </w:tcPr>
          <w:p>
            <w:r>
              <w:rPr>
                <w:rFonts w:ascii="Poppins" w:hAnsi="Poppins"/>
                <w:rFonts w:ascii="Poppins" w:hAnsi="Poppins"/>
                <w:b w:val="0"/>
                <w:color w:val="374151"/>
                <w:sz w:val="20"/>
              </w:rPr>
              <w:t>due_date</w:t>
            </w:r>
          </w:p>
        </w:tc>
        <w:tc>
          <w:tcPr>
            <w:tcW w:type="dxa" w:w="3135"/>
            <w:shd w:val="clear" w:color="auto" w:fill="FFFFFF"/>
          </w:tcPr>
          <w:p>
            <w:r>
              <w:rPr>
                <w:rFonts w:ascii="Poppins" w:hAnsi="Poppins"/>
                <w:rFonts w:ascii="Poppins" w:hAnsi="Poppins"/>
                <w:b w:val="0"/>
                <w:color w:val="374151"/>
                <w:sz w:val="20"/>
              </w:rPr>
              <w:t>date</w:t>
            </w:r>
          </w:p>
        </w:tc>
        <w:tc>
          <w:tcPr>
            <w:tcW w:type="dxa" w:w="3135"/>
            <w:shd w:val="clear" w:color="auto" w:fill="FFFFFF"/>
          </w:tcPr>
          <w:p>
            <w:r>
              <w:rPr>
                <w:rFonts w:ascii="Poppins" w:hAnsi="Poppins"/>
                <w:rFonts w:ascii="Poppins" w:hAnsi="Poppins"/>
                <w:b w:val="0"/>
                <w:color w:val="374151"/>
                <w:sz w:val="20"/>
              </w:rPr>
              <w:t>Calculated from issue_date + invoice_due_days setting</w:t>
            </w:r>
          </w:p>
        </w:tc>
      </w:tr>
      <w:tr>
        <w:tc>
          <w:tcPr>
            <w:tcW w:type="dxa" w:w="3135"/>
            <w:shd w:val="clear" w:color="auto" w:fill="F0F4FA"/>
          </w:tcPr>
          <w:p>
            <w:r>
              <w:rPr>
                <w:rFonts w:ascii="Poppins" w:hAnsi="Poppins"/>
                <w:rFonts w:ascii="Poppins" w:hAnsi="Poppins"/>
                <w:b w:val="0"/>
                <w:color w:val="374151"/>
                <w:sz w:val="20"/>
              </w:rPr>
              <w:t>billing_period_start</w:t>
            </w:r>
          </w:p>
        </w:tc>
        <w:tc>
          <w:tcPr>
            <w:tcW w:type="dxa" w:w="3135"/>
            <w:shd w:val="clear" w:color="auto" w:fill="F0F4FA"/>
          </w:tcPr>
          <w:p>
            <w:r>
              <w:rPr>
                <w:rFonts w:ascii="Poppins" w:hAnsi="Poppins"/>
                <w:rFonts w:ascii="Poppins" w:hAnsi="Poppins"/>
                <w:b w:val="0"/>
                <w:color w:val="374151"/>
                <w:sz w:val="20"/>
              </w:rPr>
              <w:t>date nullable</w:t>
            </w:r>
          </w:p>
        </w:tc>
        <w:tc>
          <w:tcPr>
            <w:tcW w:type="dxa" w:w="3135"/>
            <w:shd w:val="clear" w:color="auto" w:fill="F0F4FA"/>
          </w:tcPr>
          <w:p>
            <w:r>
              <w:rPr>
                <w:rFonts w:ascii="Poppins" w:hAnsi="Poppins"/>
                <w:rFonts w:ascii="Poppins" w:hAnsi="Poppins"/>
                <w:b w:val="0"/>
                <w:color w:val="374151"/>
                <w:sz w:val="20"/>
              </w:rPr>
              <w:t>For rent: first day of billing month</w:t>
            </w:r>
          </w:p>
        </w:tc>
      </w:tr>
      <w:tr>
        <w:tc>
          <w:tcPr>
            <w:tcW w:type="dxa" w:w="3135"/>
            <w:shd w:val="clear" w:color="auto" w:fill="FFFFFF"/>
          </w:tcPr>
          <w:p>
            <w:r>
              <w:rPr>
                <w:rFonts w:ascii="Poppins" w:hAnsi="Poppins"/>
                <w:rFonts w:ascii="Poppins" w:hAnsi="Poppins"/>
                <w:b w:val="0"/>
                <w:color w:val="374151"/>
                <w:sz w:val="20"/>
              </w:rPr>
              <w:t>billing_period_end</w:t>
            </w:r>
          </w:p>
        </w:tc>
        <w:tc>
          <w:tcPr>
            <w:tcW w:type="dxa" w:w="3135"/>
            <w:shd w:val="clear" w:color="auto" w:fill="FFFFFF"/>
          </w:tcPr>
          <w:p>
            <w:r>
              <w:rPr>
                <w:rFonts w:ascii="Poppins" w:hAnsi="Poppins"/>
                <w:rFonts w:ascii="Poppins" w:hAnsi="Poppins"/>
                <w:b w:val="0"/>
                <w:color w:val="374151"/>
                <w:sz w:val="20"/>
              </w:rPr>
              <w:t>date nullable</w:t>
            </w:r>
          </w:p>
        </w:tc>
        <w:tc>
          <w:tcPr>
            <w:tcW w:type="dxa" w:w="3135"/>
            <w:shd w:val="clear" w:color="auto" w:fill="FFFFFF"/>
          </w:tcPr>
          <w:p>
            <w:r>
              <w:rPr>
                <w:rFonts w:ascii="Poppins" w:hAnsi="Poppins"/>
                <w:rFonts w:ascii="Poppins" w:hAnsi="Poppins"/>
                <w:b w:val="0"/>
                <w:color w:val="374151"/>
                <w:sz w:val="20"/>
              </w:rPr>
              <w:t>For rent: last day of billing month</w:t>
            </w:r>
          </w:p>
        </w:tc>
      </w:tr>
      <w:tr>
        <w:tc>
          <w:tcPr>
            <w:tcW w:type="dxa" w:w="3135"/>
            <w:shd w:val="clear" w:color="auto" w:fill="F0F4FA"/>
          </w:tcPr>
          <w:p>
            <w:r>
              <w:rPr>
                <w:rFonts w:ascii="Poppins" w:hAnsi="Poppins"/>
                <w:rFonts w:ascii="Poppins" w:hAnsi="Poppins"/>
                <w:b w:val="0"/>
                <w:color w:val="374151"/>
                <w:sz w:val="20"/>
              </w:rPr>
              <w:t>lpo_number</w:t>
            </w:r>
          </w:p>
        </w:tc>
        <w:tc>
          <w:tcPr>
            <w:tcW w:type="dxa" w:w="3135"/>
            <w:shd w:val="clear" w:color="auto" w:fill="F0F4FA"/>
          </w:tcPr>
          <w:p>
            <w:r>
              <w:rPr>
                <w:rFonts w:ascii="Poppins" w:hAnsi="Poppins"/>
                <w:rFonts w:ascii="Poppins" w:hAnsi="Poppins"/>
                <w:b w:val="0"/>
                <w:color w:val="374151"/>
                <w:sz w:val="20"/>
              </w:rPr>
              <w:t>varchar nullable</w:t>
            </w:r>
          </w:p>
        </w:tc>
        <w:tc>
          <w:tcPr>
            <w:tcW w:type="dxa" w:w="3135"/>
            <w:shd w:val="clear" w:color="auto" w:fill="F0F4FA"/>
          </w:tcPr>
          <w:p>
            <w:r>
              <w:rPr>
                <w:rFonts w:ascii="Poppins" w:hAnsi="Poppins"/>
                <w:rFonts w:ascii="Poppins" w:hAnsi="Poppins"/>
                <w:b w:val="0"/>
                <w:color w:val="374151"/>
                <w:sz w:val="20"/>
              </w:rPr>
              <w:t>Local Purchase Order number for corporate/govt clients</w:t>
            </w:r>
          </w:p>
        </w:tc>
      </w:tr>
      <w:tr>
        <w:tc>
          <w:tcPr>
            <w:tcW w:type="dxa" w:w="3135"/>
            <w:shd w:val="clear" w:color="auto" w:fill="FFFFFF"/>
          </w:tcPr>
          <w:p>
            <w:r>
              <w:rPr>
                <w:rFonts w:ascii="Poppins" w:hAnsi="Poppins"/>
                <w:rFonts w:ascii="Poppins" w:hAnsi="Poppins"/>
                <w:b w:val="0"/>
                <w:color w:val="374151"/>
                <w:sz w:val="20"/>
              </w:rPr>
              <w:t>subtotal</w:t>
            </w:r>
          </w:p>
        </w:tc>
        <w:tc>
          <w:tcPr>
            <w:tcW w:type="dxa" w:w="3135"/>
            <w:shd w:val="clear" w:color="auto" w:fill="FFFFFF"/>
          </w:tcPr>
          <w:p>
            <w:r>
              <w:rPr>
                <w:rFonts w:ascii="Poppins" w:hAnsi="Poppins"/>
                <w:rFonts w:ascii="Poppins" w:hAnsi="Poppins"/>
                <w:b w:val="0"/>
                <w:color w:val="374151"/>
                <w:sz w:val="20"/>
              </w:rPr>
              <w:t>decimal(15,2)</w:t>
            </w:r>
          </w:p>
        </w:tc>
        <w:tc>
          <w:tcPr>
            <w:tcW w:type="dxa" w:w="3135"/>
            <w:shd w:val="clear" w:color="auto" w:fill="FFFFFF"/>
          </w:tcPr>
          <w:p>
            <w:r>
              <w:rPr>
                <w:rFonts w:ascii="Poppins" w:hAnsi="Poppins"/>
                <w:rFonts w:ascii="Poppins" w:hAnsi="Poppins"/>
                <w:b w:val="0"/>
                <w:color w:val="374151"/>
                <w:sz w:val="20"/>
              </w:rPr>
              <w:t>Before any tax (tax defaulted to 0 in Pilot)</w:t>
            </w:r>
          </w:p>
        </w:tc>
      </w:tr>
      <w:tr>
        <w:tc>
          <w:tcPr>
            <w:tcW w:type="dxa" w:w="3135"/>
            <w:shd w:val="clear" w:color="auto" w:fill="F0F4FA"/>
          </w:tcPr>
          <w:p>
            <w:r>
              <w:rPr>
                <w:rFonts w:ascii="Poppins" w:hAnsi="Poppins"/>
                <w:rFonts w:ascii="Poppins" w:hAnsi="Poppins"/>
                <w:b w:val="0"/>
                <w:color w:val="374151"/>
                <w:sz w:val="20"/>
              </w:rPr>
              <w:t>total_amount</w:t>
            </w:r>
          </w:p>
        </w:tc>
        <w:tc>
          <w:tcPr>
            <w:tcW w:type="dxa" w:w="3135"/>
            <w:shd w:val="clear" w:color="auto" w:fill="F0F4FA"/>
          </w:tcPr>
          <w:p>
            <w:r>
              <w:rPr>
                <w:rFonts w:ascii="Poppins" w:hAnsi="Poppins"/>
                <w:rFonts w:ascii="Poppins" w:hAnsi="Poppins"/>
                <w:b w:val="0"/>
                <w:color w:val="374151"/>
                <w:sz w:val="20"/>
              </w:rPr>
              <w:t>decimal(15,2)</w:t>
            </w:r>
          </w:p>
        </w:tc>
        <w:tc>
          <w:tcPr>
            <w:tcW w:type="dxa" w:w="3135"/>
            <w:shd w:val="clear" w:color="auto" w:fill="F0F4FA"/>
          </w:tcPr>
          <w:p>
            <w:r>
              <w:rPr>
                <w:rFonts w:ascii="Poppins" w:hAnsi="Poppins"/>
                <w:rFonts w:ascii="Poppins" w:hAnsi="Poppins"/>
                <w:b w:val="0"/>
                <w:color w:val="374151"/>
                <w:sz w:val="20"/>
              </w:rPr>
              <w:t>Final billed amount</w:t>
            </w:r>
          </w:p>
        </w:tc>
      </w:tr>
      <w:tr>
        <w:tc>
          <w:tcPr>
            <w:tcW w:type="dxa" w:w="3135"/>
            <w:shd w:val="clear" w:color="auto" w:fill="FFFFFF"/>
          </w:tcPr>
          <w:p>
            <w:r>
              <w:rPr>
                <w:rFonts w:ascii="Poppins" w:hAnsi="Poppins"/>
                <w:rFonts w:ascii="Poppins" w:hAnsi="Poppins"/>
                <w:b w:val="0"/>
                <w:color w:val="374151"/>
                <w:sz w:val="20"/>
              </w:rPr>
              <w:t>status</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draft / sent / paid / partial / overdue</w:t>
            </w:r>
          </w:p>
        </w:tc>
      </w:tr>
      <w:tr>
        <w:tc>
          <w:tcPr>
            <w:tcW w:type="dxa" w:w="3135"/>
            <w:shd w:val="clear" w:color="auto" w:fill="F0F4FA"/>
          </w:tcPr>
          <w:p>
            <w:r>
              <w:rPr>
                <w:rFonts w:ascii="Poppins" w:hAnsi="Poppins"/>
                <w:rFonts w:ascii="Poppins" w:hAnsi="Poppins"/>
                <w:b w:val="0"/>
                <w:color w:val="374151"/>
                <w:sz w:val="20"/>
              </w:rPr>
              <w:t>payment_account_id</w:t>
            </w:r>
          </w:p>
        </w:tc>
        <w:tc>
          <w:tcPr>
            <w:tcW w:type="dxa" w:w="3135"/>
            <w:shd w:val="clear" w:color="auto" w:fill="F0F4FA"/>
          </w:tcPr>
          <w:p>
            <w:r>
              <w:rPr>
                <w:rFonts w:ascii="Poppins" w:hAnsi="Poppins"/>
                <w:rFonts w:ascii="Poppins" w:hAnsi="Poppins"/>
                <w:b w:val="0"/>
                <w:color w:val="374151"/>
                <w:sz w:val="20"/>
              </w:rPr>
              <w:t>bigint FK nullable</w:t>
            </w:r>
          </w:p>
        </w:tc>
        <w:tc>
          <w:tcPr>
            <w:tcW w:type="dxa" w:w="3135"/>
            <w:shd w:val="clear" w:color="auto" w:fill="F0F4FA"/>
          </w:tcPr>
          <w:p>
            <w:r>
              <w:rPr>
                <w:rFonts w:ascii="Poppins" w:hAnsi="Poppins"/>
                <w:rFonts w:ascii="Poppins" w:hAnsi="Poppins"/>
                <w:b w:val="0"/>
                <w:color w:val="374151"/>
                <w:sz w:val="20"/>
              </w:rPr>
              <w:t>Preferred receiving account</w:t>
            </w:r>
          </w:p>
        </w:tc>
      </w:tr>
      <w:tr>
        <w:tc>
          <w:tcPr>
            <w:tcW w:type="dxa" w:w="3135"/>
            <w:shd w:val="clear" w:color="auto" w:fill="FFFFFF"/>
          </w:tcPr>
          <w:p>
            <w:r>
              <w:rPr>
                <w:rFonts w:ascii="Poppins" w:hAnsi="Poppins"/>
                <w:rFonts w:ascii="Poppins" w:hAnsi="Poppins"/>
                <w:b w:val="0"/>
                <w:color w:val="374151"/>
                <w:sz w:val="20"/>
              </w:rPr>
              <w:t>notes</w:t>
            </w:r>
          </w:p>
        </w:tc>
        <w:tc>
          <w:tcPr>
            <w:tcW w:type="dxa" w:w="3135"/>
            <w:shd w:val="clear" w:color="auto" w:fill="FFFFFF"/>
          </w:tcPr>
          <w:p>
            <w:r>
              <w:rPr>
                <w:rFonts w:ascii="Poppins" w:hAnsi="Poppins"/>
                <w:rFonts w:ascii="Poppins" w:hAnsi="Poppins"/>
                <w:b w:val="0"/>
                <w:color w:val="374151"/>
                <w:sz w:val="20"/>
              </w:rPr>
              <w:t>text nullable</w:t>
            </w:r>
          </w:p>
        </w:tc>
        <w:tc>
          <w:tcPr>
            <w:tcW w:type="dxa" w:w="3135"/>
            <w:shd w:val="clear" w:color="auto" w:fill="FFFFFF"/>
          </w:tcPr>
          <w:p>
            <w:r>
              <w:rPr>
                <w:rFonts w:ascii="Poppins" w:hAnsi="Poppins"/>
                <w:rFonts w:ascii="Poppins" w:hAnsi="Poppins"/>
                <w:b w:val="0"/>
                <w:color w:val="374151"/>
                <w:sz w:val="20"/>
              </w:rPr>
            </w:r>
          </w:p>
        </w:tc>
      </w:tr>
      <w:tr>
        <w:tc>
          <w:tcPr>
            <w:tcW w:type="dxa" w:w="3135"/>
            <w:shd w:val="clear" w:color="auto" w:fill="F0F4FA"/>
          </w:tcPr>
          <w:p>
            <w:r>
              <w:rPr>
                <w:rFonts w:ascii="Poppins" w:hAnsi="Poppins"/>
                <w:rFonts w:ascii="Poppins" w:hAnsi="Poppins"/>
                <w:b w:val="0"/>
                <w:color w:val="374151"/>
                <w:sz w:val="20"/>
              </w:rPr>
              <w:t>sent_at</w:t>
            </w:r>
          </w:p>
        </w:tc>
        <w:tc>
          <w:tcPr>
            <w:tcW w:type="dxa" w:w="3135"/>
            <w:shd w:val="clear" w:color="auto" w:fill="F0F4FA"/>
          </w:tcPr>
          <w:p>
            <w:r>
              <w:rPr>
                <w:rFonts w:ascii="Poppins" w:hAnsi="Poppins"/>
                <w:rFonts w:ascii="Poppins" w:hAnsi="Poppins"/>
                <w:b w:val="0"/>
                <w:color w:val="374151"/>
                <w:sz w:val="20"/>
              </w:rPr>
              <w:t>timestamp nullable</w:t>
            </w:r>
          </w:p>
        </w:tc>
        <w:tc>
          <w:tcPr>
            <w:tcW w:type="dxa" w:w="3135"/>
            <w:shd w:val="clear" w:color="auto" w:fill="F0F4FA"/>
          </w:tcPr>
          <w:p>
            <w:r>
              <w:rPr>
                <w:rFonts w:ascii="Poppins" w:hAnsi="Poppins"/>
                <w:rFonts w:ascii="Poppins" w:hAnsi="Poppins"/>
                <w:b w:val="0"/>
                <w:color w:val="374151"/>
                <w:sz w:val="20"/>
              </w:rPr>
              <w:t>When first emailed/WhatsApp'd to tenant</w:t>
            </w:r>
          </w:p>
        </w:tc>
      </w:tr>
      <w:tr>
        <w:tc>
          <w:tcPr>
            <w:tcW w:type="dxa" w:w="3135"/>
            <w:shd w:val="clear" w:color="auto" w:fill="FFFFFF"/>
          </w:tcPr>
          <w:p>
            <w:r>
              <w:rPr>
                <w:rFonts w:ascii="Poppins" w:hAnsi="Poppins"/>
                <w:rFonts w:ascii="Poppins" w:hAnsi="Poppins"/>
                <w:b w:val="0"/>
                <w:color w:val="374151"/>
                <w:sz w:val="20"/>
              </w:rPr>
              <w:t>created_by</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User who created it</w:t>
            </w:r>
          </w:p>
        </w:tc>
      </w:tr>
      <w:tr>
        <w:tc>
          <w:tcPr>
            <w:tcW w:type="dxa" w:w="3135"/>
            <w:shd w:val="clear" w:color="auto" w:fill="F0F4FA"/>
          </w:tcPr>
          <w:p>
            <w:r>
              <w:rPr>
                <w:rFonts w:ascii="Poppins" w:hAnsi="Poppins"/>
                <w:rFonts w:ascii="Poppins" w:hAnsi="Poppins"/>
                <w:b w:val="0"/>
                <w:color w:val="374151"/>
                <w:sz w:val="20"/>
              </w:rPr>
              <w:t>created_at / updated_at</w:t>
            </w:r>
          </w:p>
        </w:tc>
        <w:tc>
          <w:tcPr>
            <w:tcW w:type="dxa" w:w="3135"/>
            <w:shd w:val="clear" w:color="auto" w:fill="F0F4FA"/>
          </w:tcPr>
          <w:p>
            <w:r>
              <w:rPr>
                <w:rFonts w:ascii="Poppins" w:hAnsi="Poppins"/>
                <w:rFonts w:ascii="Poppins" w:hAnsi="Poppins"/>
                <w:b w:val="0"/>
                <w:color w:val="374151"/>
                <w:sz w:val="20"/>
              </w:rPr>
              <w:t>timestamps</w:t>
            </w:r>
          </w:p>
        </w:tc>
        <w:tc>
          <w:tcPr>
            <w:tcW w:type="dxa" w:w="3135"/>
            <w:shd w:val="clear" w:color="auto" w:fill="F0F4FA"/>
          </w:tcPr>
          <w:p>
            <w:r>
              <w:rPr>
                <w:rFonts w:ascii="Poppins" w:hAnsi="Poppins"/>
                <w:rFonts w:ascii="Poppins" w:hAnsi="Poppins"/>
                <w:b w:val="0"/>
                <w:color w:val="374151"/>
                <w:sz w:val="20"/>
              </w:rPr>
            </w:r>
          </w:p>
        </w:tc>
      </w:tr>
      <w:tr>
        <w:tc>
          <w:tcPr>
            <w:tcW w:type="dxa" w:w="3135"/>
            <w:shd w:val="clear" w:color="auto" w:fill="FFFFFF"/>
          </w:tcPr>
          <w:p>
            <w:r>
              <w:rPr>
                <w:rFonts w:ascii="Poppins" w:hAnsi="Poppins"/>
                <w:rFonts w:ascii="Poppins" w:hAnsi="Poppins"/>
                <w:b w:val="0"/>
                <w:color w:val="374151"/>
                <w:sz w:val="20"/>
              </w:rPr>
              <w:t>deleted_at</w:t>
            </w:r>
          </w:p>
        </w:tc>
        <w:tc>
          <w:tcPr>
            <w:tcW w:type="dxa" w:w="3135"/>
            <w:shd w:val="clear" w:color="auto" w:fill="FFFFFF"/>
          </w:tcPr>
          <w:p>
            <w:r>
              <w:rPr>
                <w:rFonts w:ascii="Poppins" w:hAnsi="Poppins"/>
                <w:rFonts w:ascii="Poppins" w:hAnsi="Poppins"/>
                <w:b w:val="0"/>
                <w:color w:val="374151"/>
                <w:sz w:val="20"/>
              </w:rPr>
              <w:t>timestamp nullable</w:t>
            </w:r>
          </w:p>
        </w:tc>
        <w:tc>
          <w:tcPr>
            <w:tcW w:type="dxa" w:w="3135"/>
            <w:shd w:val="clear" w:color="auto" w:fill="FFFFFF"/>
          </w:tcPr>
          <w:p>
            <w:r>
              <w:rPr>
                <w:rFonts w:ascii="Poppins" w:hAnsi="Poppins"/>
                <w:rFonts w:ascii="Poppins" w:hAnsi="Poppins"/>
                <w:b w:val="0"/>
                <w:color w:val="374151"/>
                <w:sz w:val="20"/>
              </w:rPr>
              <w:t>Soft delete</w:t>
            </w:r>
          </w:p>
        </w:tc>
      </w:tr>
    </w:tbl>
    <w:p>
      <w:pPr>
        <w:spacing w:before="200" w:after="120"/>
      </w:pPr>
      <w:r>
        <w:rPr>
          <w:rFonts w:ascii="Poppins" w:hAnsi="Poppins"/>
          <w:rFonts w:ascii="Poppins" w:hAnsi="Poppins"/>
          <w:b/>
          <w:color w:val="1B2D4F"/>
          <w:sz w:val="22"/>
        </w:rPr>
        <w:t>Invoice Generation Methods</w:t>
      </w:r>
    </w:p>
    <w:p>
      <w:pPr>
        <w:pStyle w:val="ListBullet"/>
        <w:spacing w:before="20" w:after="40"/>
        <w:ind w:left="283"/>
      </w:pPr>
      <w:r>
        <w:rPr>
          <w:rFonts w:ascii="Poppins" w:hAnsi="Poppins"/>
          <w:rFonts w:ascii="Poppins" w:hAnsi="Poppins"/>
          <w:b w:val="0"/>
          <w:color w:val="374151"/>
          <w:sz w:val="21"/>
        </w:rPr>
        <w:t>Auto — Monthly Rent: Laravel scheduled command AutoGenerateMonthlyInvoices runs on the 1st of every month at 07:00. Queries all leases WHERE status = active AND billing_cycle = monthly. Creates one invoice per active lease. Dispatches to queue to prevent HTTP timeout.</w:t>
      </w:r>
    </w:p>
    <w:p>
      <w:pPr>
        <w:pStyle w:val="ListBullet"/>
        <w:spacing w:before="20" w:after="40"/>
        <w:ind w:left="283"/>
      </w:pPr>
      <w:r>
        <w:rPr>
          <w:rFonts w:ascii="Poppins" w:hAnsi="Poppins"/>
          <w:rFonts w:ascii="Poppins" w:hAnsi="Poppins"/>
          <w:b w:val="0"/>
          <w:color w:val="374151"/>
          <w:sz w:val="21"/>
        </w:rPr>
        <w:t>Auto — Educational: same command checks billing_cycle = semester, creates invoice on the first day of each semester period based on lease start_date.</w:t>
      </w:r>
    </w:p>
    <w:p>
      <w:pPr>
        <w:pStyle w:val="ListBullet"/>
        <w:spacing w:before="20" w:after="40"/>
        <w:ind w:left="283"/>
      </w:pPr>
      <w:r>
        <w:rPr>
          <w:rFonts w:ascii="Poppins" w:hAnsi="Poppins"/>
          <w:rFonts w:ascii="Poppins" w:hAnsi="Poppins"/>
          <w:b w:val="0"/>
          <w:color w:val="374151"/>
          <w:sz w:val="21"/>
        </w:rPr>
        <w:t>Auto — Conference Hall: triggered when a booking transitions to booking_approved. InvoiceService::createForBooking($booking) is called by the BookingApprovalService.</w:t>
      </w:r>
    </w:p>
    <w:p>
      <w:pPr>
        <w:pStyle w:val="ListBullet"/>
        <w:spacing w:before="20" w:after="40"/>
        <w:ind w:left="283"/>
      </w:pPr>
      <w:r>
        <w:rPr>
          <w:rFonts w:ascii="Poppins" w:hAnsi="Poppins"/>
          <w:rFonts w:ascii="Poppins" w:hAnsi="Poppins"/>
          <w:b w:val="0"/>
          <w:color w:val="374151"/>
          <w:sz w:val="21"/>
        </w:rPr>
        <w:t>Manual — Electricity: Finance navigates to /admin/invoices/create, selects type = electricity, links an electricity_reading record as a line item.</w:t>
      </w:r>
    </w:p>
    <w:p>
      <w:pPr>
        <w:pStyle w:val="ListBullet"/>
        <w:spacing w:before="20" w:after="40"/>
        <w:ind w:left="283"/>
      </w:pPr>
      <w:r>
        <w:rPr>
          <w:rFonts w:ascii="Poppins" w:hAnsi="Poppins"/>
          <w:rFonts w:ascii="Poppins" w:hAnsi="Poppins"/>
          <w:b w:val="0"/>
          <w:color w:val="374151"/>
          <w:sz w:val="21"/>
        </w:rPr>
        <w:t>Manual — Ad-hoc: Finance creates a one-off invoice for any purpose via /admin/invoices/create.</w:t>
      </w:r>
    </w:p>
    <w:p>
      <w:pPr>
        <w:spacing w:before="200" w:after="120"/>
      </w:pPr>
      <w:r>
        <w:rPr>
          <w:rFonts w:ascii="Poppins" w:hAnsi="Poppins"/>
          <w:rFonts w:ascii="Poppins" w:hAnsi="Poppins"/>
          <w:b/>
          <w:color w:val="1B2D4F"/>
          <w:sz w:val="22"/>
        </w:rPr>
        <w:t>Invoice PDF (DomPDF)</w:t>
      </w:r>
    </w:p>
    <w:p>
      <w:pPr>
        <w:pStyle w:val="ListBullet"/>
        <w:spacing w:before="20" w:after="40"/>
        <w:ind w:left="283"/>
      </w:pPr>
      <w:r>
        <w:rPr>
          <w:rFonts w:ascii="Poppins" w:hAnsi="Poppins"/>
          <w:rFonts w:ascii="Poppins" w:hAnsi="Poppins"/>
          <w:b w:val="0"/>
          <w:color w:val="374151"/>
          <w:sz w:val="21"/>
        </w:rPr>
        <w:t>Blade template: resources/views/pdfs/invoice.blade.php</w:t>
      </w:r>
    </w:p>
    <w:p>
      <w:pPr>
        <w:pStyle w:val="ListBullet"/>
        <w:spacing w:before="20" w:after="40"/>
        <w:ind w:left="283"/>
      </w:pPr>
      <w:r>
        <w:rPr>
          <w:rFonts w:ascii="Poppins" w:hAnsi="Poppins"/>
          <w:rFonts w:ascii="Poppins" w:hAnsi="Poppins"/>
          <w:b w:val="0"/>
          <w:color w:val="374151"/>
          <w:sz w:val="21"/>
        </w:rPr>
        <w:t>Design: Haleelo Tower logo top-left, navy header bar, gold accents, Poppins font embedded</w:t>
      </w:r>
    </w:p>
    <w:p>
      <w:pPr>
        <w:pStyle w:val="ListBullet"/>
        <w:spacing w:before="20" w:after="40"/>
        <w:ind w:left="283"/>
      </w:pPr>
      <w:r>
        <w:rPr>
          <w:rFonts w:ascii="Poppins" w:hAnsi="Poppins"/>
          <w:rFonts w:ascii="Poppins" w:hAnsi="Poppins"/>
          <w:b w:val="0"/>
          <w:color w:val="374151"/>
          <w:sz w:val="21"/>
        </w:rPr>
        <w:t>Contents: invoice_code, issue_date, due_date, LPO number (if set), tenant name and address, line items table (description / qty / unit price / line total), subtotal, total amount, payment instructions listing all 5 account options with account identifiers</w:t>
      </w:r>
    </w:p>
    <w:p>
      <w:pPr>
        <w:pStyle w:val="ListBullet"/>
        <w:spacing w:before="20" w:after="40"/>
        <w:ind w:left="283"/>
      </w:pPr>
      <w:r>
        <w:rPr>
          <w:rFonts w:ascii="Poppins" w:hAnsi="Poppins"/>
          <w:rFonts w:ascii="Poppins" w:hAnsi="Poppins"/>
          <w:b w:val="0"/>
          <w:color w:val="374151"/>
          <w:sz w:val="21"/>
        </w:rPr>
        <w:t>Generated on demand when Finance clicks 'Download PDF' or when invoice is sent</w:t>
      </w:r>
    </w:p>
    <w:p>
      <w:pPr>
        <w:pStyle w:val="ListBullet"/>
        <w:spacing w:before="20" w:after="40"/>
        <w:ind w:left="283"/>
      </w:pPr>
      <w:r>
        <w:rPr>
          <w:rFonts w:ascii="Poppins" w:hAnsi="Poppins"/>
          <w:rFonts w:ascii="Poppins" w:hAnsi="Poppins"/>
          <w:b w:val="0"/>
          <w:color w:val="374151"/>
          <w:sz w:val="21"/>
        </w:rPr>
        <w:t>Stored in S3 at invoices/{invoice_code}.pdf after first generation</w:t>
      </w:r>
    </w:p>
    <w:p>
      <w:pPr>
        <w:pStyle w:val="ListBullet"/>
        <w:spacing w:before="20" w:after="40"/>
        <w:ind w:left="283"/>
      </w:pPr>
      <w:r>
        <w:rPr>
          <w:rFonts w:ascii="Poppins" w:hAnsi="Poppins"/>
          <w:rFonts w:ascii="Poppins" w:hAnsi="Poppins"/>
          <w:b w:val="0"/>
          <w:color w:val="374151"/>
          <w:sz w:val="21"/>
        </w:rPr>
        <w:t>Tenant can download from portal (signed S3 URL, expires in 1 hour)</w:t>
      </w:r>
    </w:p>
    <w:p>
      <w:pPr>
        <w:spacing w:before="200" w:after="120"/>
      </w:pPr>
      <w:r>
        <w:rPr>
          <w:rFonts w:ascii="Poppins" w:hAnsi="Poppins"/>
          <w:rFonts w:ascii="Poppins" w:hAnsi="Poppins"/>
          <w:b/>
          <w:color w:val="1B2D4F"/>
          <w:sz w:val="22"/>
        </w:rPr>
        <w:t>Invoice Delivery</w:t>
      </w:r>
    </w:p>
    <w:p>
      <w:pPr>
        <w:pStyle w:val="ListBullet"/>
        <w:spacing w:before="20" w:after="40"/>
        <w:ind w:left="283"/>
      </w:pPr>
      <w:r>
        <w:rPr>
          <w:rFonts w:ascii="Poppins" w:hAnsi="Poppins"/>
          <w:rFonts w:ascii="Poppins" w:hAnsi="Poppins"/>
          <w:b w:val="0"/>
          <w:color w:val="374151"/>
          <w:sz w:val="21"/>
        </w:rPr>
        <w:t>Email: Resend API sends HTML email with PDF attached. Template: resources/views/emails/invoice.blade.php</w:t>
      </w:r>
    </w:p>
    <w:p>
      <w:pPr>
        <w:pStyle w:val="ListBullet"/>
        <w:spacing w:before="20" w:after="40"/>
        <w:ind w:left="283"/>
      </w:pPr>
      <w:r>
        <w:rPr>
          <w:rFonts w:ascii="Poppins" w:hAnsi="Poppins"/>
          <w:rFonts w:ascii="Poppins" w:hAnsi="Poppins"/>
          <w:b w:val="0"/>
          <w:color w:val="374151"/>
          <w:sz w:val="21"/>
        </w:rPr>
        <w:t>WhatsApp: message body includes booking/invoice summary + portal link to download PDF</w:t>
      </w:r>
    </w:p>
    <w:p>
      <w:pPr>
        <w:pStyle w:val="ListBullet"/>
        <w:spacing w:before="20" w:after="40"/>
        <w:ind w:left="283"/>
      </w:pPr>
      <w:r>
        <w:rPr>
          <w:rFonts w:ascii="Poppins" w:hAnsi="Poppins"/>
          <w:rFonts w:ascii="Poppins" w:hAnsi="Poppins"/>
          <w:b w:val="0"/>
          <w:color w:val="374151"/>
          <w:sz w:val="21"/>
        </w:rPr>
        <w:t>Delivery tracked: invoices.sent_at updated on first send</w:t>
      </w:r>
    </w:p>
    <w:p>
      <w:pPr>
        <w:pStyle w:val="ListBullet"/>
        <w:spacing w:before="20" w:after="40"/>
        <w:ind w:left="283"/>
      </w:pPr>
      <w:r>
        <w:rPr>
          <w:rFonts w:ascii="Poppins" w:hAnsi="Poppins"/>
          <w:rFonts w:ascii="Poppins" w:hAnsi="Poppins"/>
          <w:b w:val="0"/>
          <w:color w:val="374151"/>
          <w:sz w:val="21"/>
        </w:rPr>
        <w:t>Finance can resend at any time from the invoice detail page</w:t>
      </w:r>
    </w:p>
    <w:p>
      <w:pPr>
        <w:spacing w:before="200" w:after="120"/>
      </w:pPr>
      <w:r>
        <w:rPr>
          <w:rFonts w:ascii="Poppins" w:hAnsi="Poppins"/>
          <w:rFonts w:ascii="Poppins" w:hAnsi="Poppins"/>
          <w:b/>
          <w:color w:val="1B2D4F"/>
          <w:sz w:val="22"/>
        </w:rPr>
        <w:t>Automated Invoice Reminders</w:t>
      </w:r>
    </w:p>
    <w:p>
      <w:pPr>
        <w:pStyle w:val="ListBullet"/>
        <w:spacing w:before="20" w:after="40"/>
        <w:ind w:left="283"/>
      </w:pPr>
      <w:r>
        <w:rPr>
          <w:rFonts w:ascii="Poppins" w:hAnsi="Poppins"/>
          <w:rFonts w:ascii="Poppins" w:hAnsi="Poppins"/>
          <w:b w:val="0"/>
          <w:color w:val="374151"/>
          <w:sz w:val="21"/>
        </w:rPr>
        <w:t>3 days before due date (if status != paid): dispatch SendInvoiceReminderJob → WhatsApp + email</w:t>
      </w:r>
    </w:p>
    <w:p>
      <w:pPr>
        <w:pStyle w:val="ListBullet"/>
        <w:spacing w:before="20" w:after="40"/>
        <w:ind w:left="283"/>
      </w:pPr>
      <w:r>
        <w:rPr>
          <w:rFonts w:ascii="Poppins" w:hAnsi="Poppins"/>
          <w:rFonts w:ascii="Poppins" w:hAnsi="Poppins"/>
          <w:b w:val="0"/>
          <w:color w:val="374151"/>
          <w:sz w:val="21"/>
        </w:rPr>
        <w:t>On due date (if status != paid): dispatch → WhatsApp + email</w:t>
      </w:r>
    </w:p>
    <w:p>
      <w:pPr>
        <w:pStyle w:val="ListBullet"/>
        <w:spacing w:before="20" w:after="40"/>
        <w:ind w:left="283"/>
      </w:pPr>
      <w:r>
        <w:rPr>
          <w:rFonts w:ascii="Poppins" w:hAnsi="Poppins"/>
          <w:rFonts w:ascii="Poppins" w:hAnsi="Poppins"/>
          <w:b w:val="0"/>
          <w:color w:val="374151"/>
          <w:sz w:val="21"/>
        </w:rPr>
        <w:t>1 day after due date (if status != paid): status auto-updated to overdue, dispatch → WhatsApp + email + add to overdue dashboard widget</w:t>
      </w:r>
    </w:p>
    <w:p>
      <w:pPr>
        <w:pStyle w:val="ListBullet"/>
        <w:spacing w:before="20" w:after="40"/>
        <w:ind w:left="283"/>
      </w:pPr>
      <w:r>
        <w:rPr>
          <w:rFonts w:ascii="Poppins" w:hAnsi="Poppins"/>
          <w:rFonts w:ascii="Poppins" w:hAnsi="Poppins"/>
          <w:b w:val="0"/>
          <w:color w:val="374151"/>
          <w:sz w:val="21"/>
        </w:rPr>
        <w:t>7 days overdue: dispatch escalation email to Admin</w:t>
      </w:r>
    </w:p>
    <w:p>
      <w:pPr>
        <w:pStyle w:val="ListBullet"/>
        <w:spacing w:before="20" w:after="40"/>
        <w:ind w:left="283"/>
      </w:pPr>
      <w:r>
        <w:rPr>
          <w:rFonts w:ascii="Poppins" w:hAnsi="Poppins"/>
          <w:rFonts w:ascii="Poppins" w:hAnsi="Poppins"/>
          <w:b w:val="0"/>
          <w:color w:val="374151"/>
          <w:sz w:val="21"/>
        </w:rPr>
        <w:t>All reminders sent via queue (Redis + Horizon) — never block the main request cycle</w:t>
      </w:r>
    </w:p>
    <w:p>
      <w:pPr>
        <w:spacing w:before="200" w:after="120"/>
      </w:pPr>
      <w:r>
        <w:rPr>
          <w:rFonts w:ascii="Poppins" w:hAnsi="Poppins"/>
          <w:rFonts w:ascii="Poppins" w:hAnsi="Poppins"/>
          <w:b/>
          <w:color w:val="C9A052"/>
          <w:sz w:val="24"/>
        </w:rPr>
        <w:t>8.5 Vendor Bills &amp; Purchase Orders</w:t>
      </w:r>
    </w:p>
    <w:p>
      <w:pPr>
        <w:spacing w:before="40" w:after="80"/>
      </w:pPr>
      <w:r>
        <w:rPr>
          <w:rFonts w:ascii="Poppins" w:hAnsi="Poppins"/>
          <w:rFonts w:ascii="Poppins" w:hAnsi="Poppins"/>
          <w:b w:val="0"/>
          <w:color w:val="374151"/>
          <w:sz w:val="21"/>
        </w:rPr>
        <w:t>Tracks all procurement: purchase orders sent to vendors, and bills received when goods/services are delivered.</w:t>
      </w:r>
    </w:p>
    <w:p>
      <w:pPr>
        <w:pStyle w:val="ListBullet"/>
        <w:spacing w:before="20" w:after="40"/>
        <w:ind w:left="283"/>
      </w:pPr>
      <w:r>
        <w:rPr>
          <w:rFonts w:ascii="Poppins" w:hAnsi="Poppins"/>
          <w:rFonts w:ascii="Poppins" w:hAnsi="Poppins"/>
          <w:b w:val="0"/>
          <w:color w:val="374151"/>
          <w:sz w:val="21"/>
        </w:rPr>
        <w:t>Vendors table: tracks supplier master data — name, contact, category (food_supplier / cleaning / equipment / event_materials / other), active status</w:t>
      </w:r>
    </w:p>
    <w:p>
      <w:pPr>
        <w:pStyle w:val="ListBullet"/>
        <w:spacing w:before="20" w:after="40"/>
        <w:ind w:left="283"/>
      </w:pPr>
      <w:r>
        <w:rPr>
          <w:rFonts w:ascii="Poppins" w:hAnsi="Poppins"/>
          <w:rFonts w:ascii="Poppins" w:hAnsi="Poppins"/>
          <w:b w:val="0"/>
          <w:color w:val="374151"/>
          <w:sz w:val="21"/>
        </w:rPr>
        <w:t>Purchase Orders: created before ordering goods. Status flow: draft → sent → received → billed → cancelled</w:t>
      </w:r>
    </w:p>
    <w:p>
      <w:pPr>
        <w:pStyle w:val="ListBullet"/>
        <w:spacing w:before="20" w:after="40"/>
        <w:ind w:left="283"/>
      </w:pPr>
      <w:r>
        <w:rPr>
          <w:rFonts w:ascii="Poppins" w:hAnsi="Poppins"/>
          <w:rFonts w:ascii="Poppins" w:hAnsi="Poppins"/>
          <w:b w:val="0"/>
          <w:color w:val="374151"/>
          <w:sz w:val="21"/>
        </w:rPr>
        <w:t>Vendor Bills: created when physical invoice/bill is received from vendor. Can be linked to a PO or standalone.</w:t>
      </w:r>
    </w:p>
    <w:p>
      <w:pPr>
        <w:pStyle w:val="ListBullet"/>
        <w:spacing w:before="20" w:after="40"/>
        <w:ind w:left="283"/>
      </w:pPr>
      <w:r>
        <w:rPr>
          <w:rFonts w:ascii="Poppins" w:hAnsi="Poppins"/>
          <w:rFonts w:ascii="Poppins" w:hAnsi="Poppins"/>
          <w:b w:val="0"/>
          <w:color w:val="374151"/>
          <w:sz w:val="21"/>
        </w:rPr>
        <w:t>Bill payment: Finance records payment → system creates account_transaction and posts journal entry (Debit AP, Credit payment account)</w:t>
      </w:r>
    </w:p>
    <w:p>
      <w:pPr>
        <w:pStyle w:val="ListBullet"/>
        <w:spacing w:before="20" w:after="40"/>
        <w:ind w:left="283"/>
      </w:pPr>
      <w:r>
        <w:rPr>
          <w:rFonts w:ascii="Poppins" w:hAnsi="Poppins"/>
          <w:rFonts w:ascii="Poppins" w:hAnsi="Poppins"/>
          <w:b w:val="0"/>
          <w:color w:val="374151"/>
          <w:sz w:val="21"/>
        </w:rPr>
        <w:t>Receipt scanning: vendor bill's receipt_file_url accepts a photo upload to S3 (for physical receipt archiving)</w:t>
      </w:r>
    </w:p>
    <w:p>
      <w:pPr>
        <w:pStyle w:val="ListBullet"/>
        <w:spacing w:before="20" w:after="40"/>
        <w:ind w:left="283"/>
      </w:pPr>
      <w:r>
        <w:rPr>
          <w:rFonts w:ascii="Poppins" w:hAnsi="Poppins"/>
          <w:rFonts w:ascii="Poppins" w:hAnsi="Poppins"/>
          <w:b w:val="0"/>
          <w:color w:val="374151"/>
          <w:sz w:val="21"/>
        </w:rPr>
        <w:t>purchase_order_items and vendor_bill_items tables store line-item breakdown with expense_account_id FK to COA</w:t>
      </w:r>
    </w:p>
    <w:p>
      <w:pPr>
        <w:spacing w:before="200" w:after="120"/>
      </w:pPr>
      <w:r>
        <w:rPr>
          <w:rFonts w:ascii="Poppins" w:hAnsi="Poppins"/>
          <w:rFonts w:ascii="Poppins" w:hAnsi="Poppins"/>
          <w:b/>
          <w:color w:val="C9A052"/>
          <w:sz w:val="24"/>
        </w:rPr>
        <w:t>8.6 Expense Recording</w:t>
      </w:r>
    </w:p>
    <w:p>
      <w:pPr>
        <w:spacing w:before="40" w:after="80"/>
      </w:pPr>
      <w:r>
        <w:rPr>
          <w:rFonts w:ascii="Poppins" w:hAnsi="Poppins"/>
          <w:rFonts w:ascii="Poppins" w:hAnsi="Poppins"/>
          <w:b w:val="0"/>
          <w:color w:val="374151"/>
          <w:sz w:val="21"/>
        </w:rPr>
        <w:t>Direct expenses (not vendor bills) — e.g. petty cash purchases, utility payments, one-off costs.</w:t>
      </w:r>
    </w:p>
    <w:p>
      <w:pPr>
        <w:pStyle w:val="ListBullet"/>
        <w:spacing w:before="20" w:after="40"/>
        <w:ind w:left="283"/>
      </w:pPr>
      <w:r>
        <w:rPr>
          <w:rFonts w:ascii="Poppins" w:hAnsi="Poppins"/>
          <w:rFonts w:ascii="Poppins" w:hAnsi="Poppins"/>
          <w:b w:val="0"/>
          <w:color w:val="374151"/>
          <w:sz w:val="21"/>
        </w:rPr>
        <w:t>Finance records expenses at /admin/expenses/create</w:t>
      </w:r>
    </w:p>
    <w:p>
      <w:pPr>
        <w:pStyle w:val="ListBullet"/>
        <w:spacing w:before="20" w:after="40"/>
        <w:ind w:left="283"/>
      </w:pPr>
      <w:r>
        <w:rPr>
          <w:rFonts w:ascii="Poppins" w:hAnsi="Poppins"/>
          <w:rFonts w:ascii="Poppins" w:hAnsi="Poppins"/>
          <w:b w:val="0"/>
          <w:color w:val="374151"/>
          <w:sz w:val="21"/>
        </w:rPr>
        <w:t>Fields: description, amount, expense_date, expense_account_id (COA FK), payment_account_id (which account was used to pay), booking_id (optional — links event expenses to a booking for profitability tracking), receipt photo upload (S3)</w:t>
      </w:r>
    </w:p>
    <w:p>
      <w:pPr>
        <w:pStyle w:val="ListBullet"/>
        <w:spacing w:before="20" w:after="40"/>
        <w:ind w:left="283"/>
      </w:pPr>
      <w:r>
        <w:rPr>
          <w:rFonts w:ascii="Poppins" w:hAnsi="Poppins"/>
          <w:rFonts w:ascii="Poppins" w:hAnsi="Poppins"/>
          <w:b w:val="0"/>
          <w:color w:val="374151"/>
          <w:sz w:val="21"/>
        </w:rPr>
        <w:t>On save: system auto-posts journal entry — Debit expense_account_id, Credit payment_account_id</w:t>
      </w:r>
    </w:p>
    <w:p>
      <w:pPr>
        <w:pStyle w:val="ListBullet"/>
        <w:spacing w:before="20" w:after="40"/>
        <w:ind w:left="283"/>
      </w:pPr>
      <w:r>
        <w:rPr>
          <w:rFonts w:ascii="Poppins" w:hAnsi="Poppins"/>
          <w:rFonts w:ascii="Poppins" w:hAnsi="Poppins"/>
          <w:b w:val="0"/>
          <w:color w:val="374151"/>
          <w:sz w:val="21"/>
        </w:rPr>
        <w:t>Expense code generated: EXP-2026-0017</w:t>
      </w:r>
    </w:p>
    <w:p>
      <w:pPr>
        <w:pStyle w:val="ListBullet"/>
        <w:spacing w:before="20" w:after="40"/>
        <w:ind w:left="283"/>
      </w:pPr>
      <w:r>
        <w:rPr>
          <w:rFonts w:ascii="Poppins" w:hAnsi="Poppins"/>
          <w:rFonts w:ascii="Poppins" w:hAnsi="Poppins"/>
          <w:b w:val="0"/>
          <w:color w:val="374151"/>
          <w:sz w:val="21"/>
        </w:rPr>
        <w:t>Expenses linked to a booking contribute to the per-event profit/loss calculation on the booking detail page</w:t>
      </w:r>
    </w:p>
    <w:p>
      <w:pPr>
        <w:spacing w:before="200" w:after="120"/>
      </w:pPr>
      <w:r>
        <w:rPr>
          <w:rFonts w:ascii="Poppins" w:hAnsi="Poppins"/>
          <w:rFonts w:ascii="Poppins" w:hAnsi="Poppins"/>
          <w:b/>
          <w:color w:val="C9A052"/>
          <w:sz w:val="24"/>
        </w:rPr>
        <w:t>8.7 Electricity Bill Management</w:t>
      </w:r>
    </w:p>
    <w:p>
      <w:pPr>
        <w:spacing w:before="40" w:after="80"/>
      </w:pPr>
      <w:r>
        <w:rPr>
          <w:rFonts w:ascii="Poppins" w:hAnsi="Poppins"/>
          <w:rFonts w:ascii="Poppins" w:hAnsi="Poppins"/>
          <w:b w:val="0"/>
          <w:color w:val="374151"/>
          <w:sz w:val="21"/>
        </w:rPr>
        <w:t>Each office tenant is metered individually. Finance records readings monthly and generates charges either as standalone electricity invoices or as line items on the monthly rent invoice.</w:t>
      </w:r>
    </w:p>
    <w:p>
      <w:pPr>
        <w:pStyle w:val="ListBullet"/>
        <w:spacing w:before="20" w:after="40"/>
        <w:ind w:left="283"/>
      </w:pPr>
      <w:r>
        <w:rPr>
          <w:rFonts w:ascii="Poppins" w:hAnsi="Poppins"/>
          <w:rFonts w:ascii="Poppins" w:hAnsi="Poppins"/>
          <w:b w:val="0"/>
          <w:color w:val="374151"/>
          <w:sz w:val="21"/>
        </w:rPr>
        <w:t>Step 1: Finance navigates to /admin/electricity/new-reading</w:t>
      </w:r>
    </w:p>
    <w:p>
      <w:pPr>
        <w:pStyle w:val="ListBullet"/>
        <w:spacing w:before="20" w:after="40"/>
        <w:ind w:left="283"/>
      </w:pPr>
      <w:r>
        <w:rPr>
          <w:rFonts w:ascii="Poppins" w:hAnsi="Poppins"/>
          <w:rFonts w:ascii="Poppins" w:hAnsi="Poppins"/>
          <w:b w:val="0"/>
          <w:color w:val="374151"/>
          <w:sz w:val="21"/>
        </w:rPr>
        <w:t>Step 2: Selects tenant and space from dropdowns</w:t>
      </w:r>
    </w:p>
    <w:p>
      <w:pPr>
        <w:pStyle w:val="ListBullet"/>
        <w:spacing w:before="20" w:after="40"/>
        <w:ind w:left="283"/>
      </w:pPr>
      <w:r>
        <w:rPr>
          <w:rFonts w:ascii="Poppins" w:hAnsi="Poppins"/>
          <w:rFonts w:ascii="Poppins" w:hAnsi="Poppins"/>
          <w:b w:val="0"/>
          <w:color w:val="374151"/>
          <w:sz w:val="21"/>
        </w:rPr>
        <w:t>Step 3: System auto-fills previous_reading from the last recorded reading for that tenant+space</w:t>
      </w:r>
    </w:p>
    <w:p>
      <w:pPr>
        <w:pStyle w:val="ListBullet"/>
        <w:spacing w:before="20" w:after="40"/>
        <w:ind w:left="283"/>
      </w:pPr>
      <w:r>
        <w:rPr>
          <w:rFonts w:ascii="Poppins" w:hAnsi="Poppins"/>
          <w:rFonts w:ascii="Poppins" w:hAnsi="Poppins"/>
          <w:b w:val="0"/>
          <w:color w:val="374151"/>
          <w:sz w:val="21"/>
        </w:rPr>
        <w:t>Step 4: Finance enters current_reading (kWh) and reading_date</w:t>
      </w:r>
    </w:p>
    <w:p>
      <w:pPr>
        <w:pStyle w:val="ListBullet"/>
        <w:spacing w:before="20" w:after="40"/>
        <w:ind w:left="283"/>
      </w:pPr>
      <w:r>
        <w:rPr>
          <w:rFonts w:ascii="Poppins" w:hAnsi="Poppins"/>
          <w:rFonts w:ascii="Poppins" w:hAnsi="Poppins"/>
          <w:b w:val="0"/>
          <w:color w:val="374151"/>
          <w:sz w:val="21"/>
        </w:rPr>
        <w:t>Step 5: System calculates: kwh_consumed = current - previous. Looks up rate active on reading_date from electricity_rates.</w:t>
      </w:r>
    </w:p>
    <w:p>
      <w:pPr>
        <w:pStyle w:val="ListBullet"/>
        <w:spacing w:before="20" w:after="40"/>
        <w:ind w:left="283"/>
      </w:pPr>
      <w:r>
        <w:rPr>
          <w:rFonts w:ascii="Poppins" w:hAnsi="Poppins"/>
          <w:rFonts w:ascii="Poppins" w:hAnsi="Poppins"/>
          <w:b w:val="0"/>
          <w:color w:val="374151"/>
          <w:sz w:val="21"/>
        </w:rPr>
        <w:t>Step 6: System calculates: total_charge = kwh_consumed × rate_per_kwh (snapshot)</w:t>
      </w:r>
    </w:p>
    <w:p>
      <w:pPr>
        <w:pStyle w:val="ListBullet"/>
        <w:spacing w:before="20" w:after="40"/>
        <w:ind w:left="283"/>
      </w:pPr>
      <w:r>
        <w:rPr>
          <w:rFonts w:ascii="Poppins" w:hAnsi="Poppins"/>
          <w:rFonts w:ascii="Poppins" w:hAnsi="Poppins"/>
          <w:b w:val="0"/>
          <w:color w:val="374151"/>
          <w:sz w:val="21"/>
        </w:rPr>
        <w:t>Step 7: Finance saves reading — status = 'recorded'</w:t>
      </w:r>
    </w:p>
    <w:p>
      <w:pPr>
        <w:pStyle w:val="ListBullet"/>
        <w:spacing w:before="20" w:after="40"/>
        <w:ind w:left="283"/>
      </w:pPr>
      <w:r>
        <w:rPr>
          <w:rFonts w:ascii="Poppins" w:hAnsi="Poppins"/>
          <w:rFonts w:ascii="Poppins" w:hAnsi="Poppins"/>
          <w:b w:val="0"/>
          <w:color w:val="374151"/>
          <w:sz w:val="21"/>
        </w:rPr>
        <w:t>Step 8: Finance can then: (a) add to next monthly invoice as a line item, OR (b) generate a standalone ELEC invoice</w:t>
      </w:r>
    </w:p>
    <w:p>
      <w:pPr>
        <w:pStyle w:val="ListBullet"/>
        <w:spacing w:before="20" w:after="40"/>
        <w:ind w:left="283"/>
      </w:pPr>
      <w:r>
        <w:rPr>
          <w:rFonts w:ascii="Poppins" w:hAnsi="Poppins"/>
          <w:rFonts w:ascii="Poppins" w:hAnsi="Poppins"/>
          <w:b w:val="0"/>
          <w:color w:val="374151"/>
          <w:sz w:val="21"/>
        </w:rPr>
        <w:t>Step 9: When added to invoice: invoice_line_items record created with electricity reading reference; electricity_readings.invoice_id set; status updated to 'invoiced'</w:t>
      </w:r>
    </w:p>
    <w:p>
      <w:pPr>
        <w:pStyle w:val="ListBullet"/>
        <w:spacing w:before="20" w:after="40"/>
        <w:ind w:left="283"/>
      </w:pPr>
      <w:r>
        <w:rPr>
          <w:rFonts w:ascii="Poppins" w:hAnsi="Poppins"/>
          <w:rFonts w:ascii="Poppins" w:hAnsi="Poppins"/>
          <w:b w:val="0"/>
          <w:color w:val="374151"/>
          <w:sz w:val="21"/>
        </w:rPr>
        <w:t>Step 10: electricity_readings.rate_per_kwh is a snapshot — rate changes do not retroactively alter recorded readings</w:t>
      </w:r>
    </w:p>
    <w:p>
      <w:pPr>
        <w:spacing w:before="200" w:after="120"/>
      </w:pPr>
      <w:r>
        <w:rPr>
          <w:rFonts w:ascii="Poppins" w:hAnsi="Poppins"/>
          <w:rFonts w:ascii="Poppins" w:hAnsi="Poppins"/>
          <w:b/>
          <w:color w:val="C9A052"/>
          <w:sz w:val="24"/>
        </w:rPr>
        <w:t>8.8 Payment Recording</w:t>
      </w:r>
    </w:p>
    <w:p>
      <w:pPr>
        <w:spacing w:before="40" w:after="80"/>
      </w:pPr>
      <w:r>
        <w:rPr>
          <w:rFonts w:ascii="Poppins" w:hAnsi="Poppins"/>
          <w:rFonts w:ascii="Poppins" w:hAnsi="Poppins"/>
          <w:b w:val="0"/>
          <w:color w:val="374151"/>
          <w:sz w:val="21"/>
        </w:rPr>
        <w:t>All customer receipts and vendor payments are recorded here. Each payment record triggers account balance updates and journal entry posting.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payment_code</w:t>
            </w:r>
          </w:p>
        </w:tc>
        <w:tc>
          <w:tcPr>
            <w:tcW w:type="dxa" w:w="3135"/>
            <w:shd w:val="clear" w:color="auto" w:fill="FFFFFF"/>
          </w:tcPr>
          <w:p>
            <w:r>
              <w:rPr>
                <w:rFonts w:ascii="Poppins" w:hAnsi="Poppins"/>
                <w:rFonts w:ascii="Poppins" w:hAnsi="Poppins"/>
                <w:b w:val="0"/>
                <w:color w:val="374151"/>
                <w:sz w:val="20"/>
              </w:rPr>
              <w:t>varchar unique</w:t>
            </w:r>
          </w:p>
        </w:tc>
        <w:tc>
          <w:tcPr>
            <w:tcW w:type="dxa" w:w="3135"/>
            <w:shd w:val="clear" w:color="auto" w:fill="FFFFFF"/>
          </w:tcPr>
          <w:p>
            <w:r>
              <w:rPr>
                <w:rFonts w:ascii="Poppins" w:hAnsi="Poppins"/>
                <w:rFonts w:ascii="Poppins" w:hAnsi="Poppins"/>
                <w:b w:val="0"/>
                <w:color w:val="374151"/>
                <w:sz w:val="20"/>
              </w:rPr>
              <w:t>RCP-2026-0088</w:t>
            </w:r>
          </w:p>
        </w:tc>
      </w:tr>
      <w:tr>
        <w:tc>
          <w:tcPr>
            <w:tcW w:type="dxa" w:w="3135"/>
            <w:shd w:val="clear" w:color="auto" w:fill="F0F4FA"/>
          </w:tcPr>
          <w:p>
            <w:r>
              <w:rPr>
                <w:rFonts w:ascii="Poppins" w:hAnsi="Poppins"/>
                <w:rFonts w:ascii="Poppins" w:hAnsi="Poppins"/>
                <w:b w:val="0"/>
                <w:color w:val="374151"/>
                <w:sz w:val="20"/>
              </w:rPr>
              <w:t>type</w:t>
            </w:r>
          </w:p>
        </w:tc>
        <w:tc>
          <w:tcPr>
            <w:tcW w:type="dxa" w:w="3135"/>
            <w:shd w:val="clear" w:color="auto" w:fill="F0F4FA"/>
          </w:tcPr>
          <w:p>
            <w:r>
              <w:rPr>
                <w:rFonts w:ascii="Poppins" w:hAnsi="Poppins"/>
                <w:rFonts w:ascii="Poppins" w:hAnsi="Poppins"/>
                <w:b w:val="0"/>
                <w:color w:val="374151"/>
                <w:sz w:val="20"/>
              </w:rPr>
              <w:t>enum</w:t>
            </w:r>
          </w:p>
        </w:tc>
        <w:tc>
          <w:tcPr>
            <w:tcW w:type="dxa" w:w="3135"/>
            <w:shd w:val="clear" w:color="auto" w:fill="F0F4FA"/>
          </w:tcPr>
          <w:p>
            <w:r>
              <w:rPr>
                <w:rFonts w:ascii="Poppins" w:hAnsi="Poppins"/>
                <w:rFonts w:ascii="Poppins" w:hAnsi="Poppins"/>
                <w:b w:val="0"/>
                <w:color w:val="374151"/>
                <w:sz w:val="20"/>
              </w:rPr>
              <w:t>customer_receipt / vendor_payment</w:t>
            </w:r>
          </w:p>
        </w:tc>
      </w:tr>
      <w:tr>
        <w:tc>
          <w:tcPr>
            <w:tcW w:type="dxa" w:w="3135"/>
            <w:shd w:val="clear" w:color="auto" w:fill="FFFFFF"/>
          </w:tcPr>
          <w:p>
            <w:r>
              <w:rPr>
                <w:rFonts w:ascii="Poppins" w:hAnsi="Poppins"/>
                <w:rFonts w:ascii="Poppins" w:hAnsi="Poppins"/>
                <w:b w:val="0"/>
                <w:color w:val="374151"/>
                <w:sz w:val="20"/>
              </w:rPr>
              <w:t>invoice_id</w:t>
            </w:r>
          </w:p>
        </w:tc>
        <w:tc>
          <w:tcPr>
            <w:tcW w:type="dxa" w:w="3135"/>
            <w:shd w:val="clear" w:color="auto" w:fill="FFFFFF"/>
          </w:tcPr>
          <w:p>
            <w:r>
              <w:rPr>
                <w:rFonts w:ascii="Poppins" w:hAnsi="Poppins"/>
                <w:rFonts w:ascii="Poppins" w:hAnsi="Poppins"/>
                <w:b w:val="0"/>
                <w:color w:val="374151"/>
                <w:sz w:val="20"/>
              </w:rPr>
              <w:t>bigint FK nullable</w:t>
            </w:r>
          </w:p>
        </w:tc>
        <w:tc>
          <w:tcPr>
            <w:tcW w:type="dxa" w:w="3135"/>
            <w:shd w:val="clear" w:color="auto" w:fill="FFFFFF"/>
          </w:tcPr>
          <w:p>
            <w:r>
              <w:rPr>
                <w:rFonts w:ascii="Poppins" w:hAnsi="Poppins"/>
                <w:rFonts w:ascii="Poppins" w:hAnsi="Poppins"/>
                <w:b w:val="0"/>
                <w:color w:val="374151"/>
                <w:sz w:val="20"/>
              </w:rPr>
              <w:t>For customer receipts</w:t>
            </w:r>
          </w:p>
        </w:tc>
      </w:tr>
      <w:tr>
        <w:tc>
          <w:tcPr>
            <w:tcW w:type="dxa" w:w="3135"/>
            <w:shd w:val="clear" w:color="auto" w:fill="F0F4FA"/>
          </w:tcPr>
          <w:p>
            <w:r>
              <w:rPr>
                <w:rFonts w:ascii="Poppins" w:hAnsi="Poppins"/>
                <w:rFonts w:ascii="Poppins" w:hAnsi="Poppins"/>
                <w:b w:val="0"/>
                <w:color w:val="374151"/>
                <w:sz w:val="20"/>
              </w:rPr>
              <w:t>vendor_bill_id</w:t>
            </w:r>
          </w:p>
        </w:tc>
        <w:tc>
          <w:tcPr>
            <w:tcW w:type="dxa" w:w="3135"/>
            <w:shd w:val="clear" w:color="auto" w:fill="F0F4FA"/>
          </w:tcPr>
          <w:p>
            <w:r>
              <w:rPr>
                <w:rFonts w:ascii="Poppins" w:hAnsi="Poppins"/>
                <w:rFonts w:ascii="Poppins" w:hAnsi="Poppins"/>
                <w:b w:val="0"/>
                <w:color w:val="374151"/>
                <w:sz w:val="20"/>
              </w:rPr>
              <w:t>bigint FK nullable</w:t>
            </w:r>
          </w:p>
        </w:tc>
        <w:tc>
          <w:tcPr>
            <w:tcW w:type="dxa" w:w="3135"/>
            <w:shd w:val="clear" w:color="auto" w:fill="F0F4FA"/>
          </w:tcPr>
          <w:p>
            <w:r>
              <w:rPr>
                <w:rFonts w:ascii="Poppins" w:hAnsi="Poppins"/>
                <w:rFonts w:ascii="Poppins" w:hAnsi="Poppins"/>
                <w:b w:val="0"/>
                <w:color w:val="374151"/>
                <w:sz w:val="20"/>
              </w:rPr>
              <w:t>For vendor payments</w:t>
            </w:r>
          </w:p>
        </w:tc>
      </w:tr>
      <w:tr>
        <w:tc>
          <w:tcPr>
            <w:tcW w:type="dxa" w:w="3135"/>
            <w:shd w:val="clear" w:color="auto" w:fill="FFFFFF"/>
          </w:tcPr>
          <w:p>
            <w:r>
              <w:rPr>
                <w:rFonts w:ascii="Poppins" w:hAnsi="Poppins"/>
                <w:rFonts w:ascii="Poppins" w:hAnsi="Poppins"/>
                <w:b w:val="0"/>
                <w:color w:val="374151"/>
                <w:sz w:val="20"/>
              </w:rPr>
              <w:t>amount</w:t>
            </w:r>
          </w:p>
        </w:tc>
        <w:tc>
          <w:tcPr>
            <w:tcW w:type="dxa" w:w="3135"/>
            <w:shd w:val="clear" w:color="auto" w:fill="FFFFFF"/>
          </w:tcPr>
          <w:p>
            <w:r>
              <w:rPr>
                <w:rFonts w:ascii="Poppins" w:hAnsi="Poppins"/>
                <w:rFonts w:ascii="Poppins" w:hAnsi="Poppins"/>
                <w:b w:val="0"/>
                <w:color w:val="374151"/>
                <w:sz w:val="20"/>
              </w:rPr>
              <w:t>decimal(15,2)</w:t>
            </w:r>
          </w:p>
        </w:tc>
        <w:tc>
          <w:tcPr>
            <w:tcW w:type="dxa" w:w="3135"/>
            <w:shd w:val="clear" w:color="auto" w:fill="FFFFFF"/>
          </w:tcPr>
          <w:p>
            <w:r>
              <w:rPr>
                <w:rFonts w:ascii="Poppins" w:hAnsi="Poppins"/>
                <w:rFonts w:ascii="Poppins" w:hAnsi="Poppins"/>
                <w:b w:val="0"/>
                <w:color w:val="374151"/>
                <w:sz w:val="20"/>
              </w:rPr>
              <w:t>Amount received/paid</w:t>
            </w:r>
          </w:p>
        </w:tc>
      </w:tr>
      <w:tr>
        <w:tc>
          <w:tcPr>
            <w:tcW w:type="dxa" w:w="3135"/>
            <w:shd w:val="clear" w:color="auto" w:fill="F0F4FA"/>
          </w:tcPr>
          <w:p>
            <w:r>
              <w:rPr>
                <w:rFonts w:ascii="Poppins" w:hAnsi="Poppins"/>
                <w:rFonts w:ascii="Poppins" w:hAnsi="Poppins"/>
                <w:b w:val="0"/>
                <w:color w:val="374151"/>
                <w:sz w:val="20"/>
              </w:rPr>
              <w:t>payment_date</w:t>
            </w:r>
          </w:p>
        </w:tc>
        <w:tc>
          <w:tcPr>
            <w:tcW w:type="dxa" w:w="3135"/>
            <w:shd w:val="clear" w:color="auto" w:fill="F0F4FA"/>
          </w:tcPr>
          <w:p>
            <w:r>
              <w:rPr>
                <w:rFonts w:ascii="Poppins" w:hAnsi="Poppins"/>
                <w:rFonts w:ascii="Poppins" w:hAnsi="Poppins"/>
                <w:b w:val="0"/>
                <w:color w:val="374151"/>
                <w:sz w:val="20"/>
              </w:rPr>
              <w:t>date</w:t>
            </w:r>
          </w:p>
        </w:tc>
        <w:tc>
          <w:tcPr>
            <w:tcW w:type="dxa" w:w="3135"/>
            <w:shd w:val="clear" w:color="auto" w:fill="F0F4FA"/>
          </w:tcPr>
          <w:p>
            <w:r>
              <w:rPr>
                <w:rFonts w:ascii="Poppins" w:hAnsi="Poppins"/>
                <w:rFonts w:ascii="Poppins" w:hAnsi="Poppins"/>
                <w:b w:val="0"/>
                <w:color w:val="374151"/>
                <w:sz w:val="20"/>
              </w:rPr>
              <w:t>Actual date of transaction</w:t>
            </w:r>
          </w:p>
        </w:tc>
      </w:tr>
      <w:tr>
        <w:tc>
          <w:tcPr>
            <w:tcW w:type="dxa" w:w="3135"/>
            <w:shd w:val="clear" w:color="auto" w:fill="FFFFFF"/>
          </w:tcPr>
          <w:p>
            <w:r>
              <w:rPr>
                <w:rFonts w:ascii="Poppins" w:hAnsi="Poppins"/>
                <w:rFonts w:ascii="Poppins" w:hAnsi="Poppins"/>
                <w:b w:val="0"/>
                <w:color w:val="374151"/>
                <w:sz w:val="20"/>
              </w:rPr>
              <w:t>payment_method</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edahab / zaad / bank_transfer / cheque / cash</w:t>
            </w:r>
          </w:p>
        </w:tc>
      </w:tr>
      <w:tr>
        <w:tc>
          <w:tcPr>
            <w:tcW w:type="dxa" w:w="3135"/>
            <w:shd w:val="clear" w:color="auto" w:fill="F0F4FA"/>
          </w:tcPr>
          <w:p>
            <w:r>
              <w:rPr>
                <w:rFonts w:ascii="Poppins" w:hAnsi="Poppins"/>
                <w:rFonts w:ascii="Poppins" w:hAnsi="Poppins"/>
                <w:b w:val="0"/>
                <w:color w:val="374151"/>
                <w:sz w:val="20"/>
              </w:rPr>
              <w:t>account_id</w:t>
            </w:r>
          </w:p>
        </w:tc>
        <w:tc>
          <w:tcPr>
            <w:tcW w:type="dxa" w:w="3135"/>
            <w:shd w:val="clear" w:color="auto" w:fill="F0F4FA"/>
          </w:tcPr>
          <w:p>
            <w:r>
              <w:rPr>
                <w:rFonts w:ascii="Poppins" w:hAnsi="Poppins"/>
                <w:rFonts w:ascii="Poppins" w:hAnsi="Poppins"/>
                <w:b w:val="0"/>
                <w:color w:val="374151"/>
                <w:sz w:val="20"/>
              </w:rPr>
              <w:t>bigint FK</w:t>
            </w:r>
          </w:p>
        </w:tc>
        <w:tc>
          <w:tcPr>
            <w:tcW w:type="dxa" w:w="3135"/>
            <w:shd w:val="clear" w:color="auto" w:fill="F0F4FA"/>
          </w:tcPr>
          <w:p>
            <w:r>
              <w:rPr>
                <w:rFonts w:ascii="Poppins" w:hAnsi="Poppins"/>
                <w:rFonts w:ascii="Poppins" w:hAnsi="Poppins"/>
                <w:b w:val="0"/>
                <w:color w:val="374151"/>
                <w:sz w:val="20"/>
              </w:rPr>
              <w:t>Which account received or paid</w:t>
            </w:r>
          </w:p>
        </w:tc>
      </w:tr>
      <w:tr>
        <w:tc>
          <w:tcPr>
            <w:tcW w:type="dxa" w:w="3135"/>
            <w:shd w:val="clear" w:color="auto" w:fill="FFFFFF"/>
          </w:tcPr>
          <w:p>
            <w:r>
              <w:rPr>
                <w:rFonts w:ascii="Poppins" w:hAnsi="Poppins"/>
                <w:rFonts w:ascii="Poppins" w:hAnsi="Poppins"/>
                <w:b w:val="0"/>
                <w:color w:val="374151"/>
                <w:sz w:val="20"/>
              </w:rPr>
              <w:t>reference_number</w:t>
            </w:r>
          </w:p>
        </w:tc>
        <w:tc>
          <w:tcPr>
            <w:tcW w:type="dxa" w:w="3135"/>
            <w:shd w:val="clear" w:color="auto" w:fill="FFFFFF"/>
          </w:tcPr>
          <w:p>
            <w:r>
              <w:rPr>
                <w:rFonts w:ascii="Poppins" w:hAnsi="Poppins"/>
                <w:rFonts w:ascii="Poppins" w:hAnsi="Poppins"/>
                <w:b w:val="0"/>
                <w:color w:val="374151"/>
                <w:sz w:val="20"/>
              </w:rPr>
              <w:t>varchar nullable</w:t>
            </w:r>
          </w:p>
        </w:tc>
        <w:tc>
          <w:tcPr>
            <w:tcW w:type="dxa" w:w="3135"/>
            <w:shd w:val="clear" w:color="auto" w:fill="FFFFFF"/>
          </w:tcPr>
          <w:p>
            <w:r>
              <w:rPr>
                <w:rFonts w:ascii="Poppins" w:hAnsi="Poppins"/>
                <w:rFonts w:ascii="Poppins" w:hAnsi="Poppins"/>
                <w:b w:val="0"/>
                <w:color w:val="374151"/>
                <w:sz w:val="20"/>
              </w:rPr>
              <w:t>Mobile money or bank transaction reference</w:t>
            </w:r>
          </w:p>
        </w:tc>
      </w:tr>
      <w:tr>
        <w:tc>
          <w:tcPr>
            <w:tcW w:type="dxa" w:w="3135"/>
            <w:shd w:val="clear" w:color="auto" w:fill="F0F4FA"/>
          </w:tcPr>
          <w:p>
            <w:r>
              <w:rPr>
                <w:rFonts w:ascii="Poppins" w:hAnsi="Poppins"/>
                <w:rFonts w:ascii="Poppins" w:hAnsi="Poppins"/>
                <w:b w:val="0"/>
                <w:color w:val="374151"/>
                <w:sz w:val="20"/>
              </w:rPr>
              <w:t>notes</w:t>
            </w:r>
          </w:p>
        </w:tc>
        <w:tc>
          <w:tcPr>
            <w:tcW w:type="dxa" w:w="3135"/>
            <w:shd w:val="clear" w:color="auto" w:fill="F0F4FA"/>
          </w:tcPr>
          <w:p>
            <w:r>
              <w:rPr>
                <w:rFonts w:ascii="Poppins" w:hAnsi="Poppins"/>
                <w:rFonts w:ascii="Poppins" w:hAnsi="Poppins"/>
                <w:b w:val="0"/>
                <w:color w:val="374151"/>
                <w:sz w:val="20"/>
              </w:rPr>
              <w:t>text nullable</w:t>
            </w:r>
          </w:p>
        </w:tc>
        <w:tc>
          <w:tcPr>
            <w:tcW w:type="dxa" w:w="3135"/>
            <w:shd w:val="clear" w:color="auto" w:fill="F0F4FA"/>
          </w:tcPr>
          <w:p>
            <w:r>
              <w:rPr>
                <w:rFonts w:ascii="Poppins" w:hAnsi="Poppins"/>
                <w:rFonts w:ascii="Poppins" w:hAnsi="Poppins"/>
                <w:b w:val="0"/>
                <w:color w:val="374151"/>
                <w:sz w:val="20"/>
              </w:rPr>
            </w:r>
          </w:p>
        </w:tc>
      </w:tr>
      <w:tr>
        <w:tc>
          <w:tcPr>
            <w:tcW w:type="dxa" w:w="3135"/>
            <w:shd w:val="clear" w:color="auto" w:fill="FFFFFF"/>
          </w:tcPr>
          <w:p>
            <w:r>
              <w:rPr>
                <w:rFonts w:ascii="Poppins" w:hAnsi="Poppins"/>
                <w:rFonts w:ascii="Poppins" w:hAnsi="Poppins"/>
                <w:b w:val="0"/>
                <w:color w:val="374151"/>
                <w:sz w:val="20"/>
              </w:rPr>
              <w:t>created_by</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r>
          </w:p>
        </w:tc>
      </w:tr>
      <w:tr>
        <w:tc>
          <w:tcPr>
            <w:tcW w:type="dxa" w:w="3135"/>
            <w:shd w:val="clear" w:color="auto" w:fill="F0F4FA"/>
          </w:tcPr>
          <w:p>
            <w:r>
              <w:rPr>
                <w:rFonts w:ascii="Poppins" w:hAnsi="Poppins"/>
                <w:rFonts w:ascii="Poppins" w:hAnsi="Poppins"/>
                <w:b w:val="0"/>
                <w:color w:val="374151"/>
                <w:sz w:val="20"/>
              </w:rPr>
              <w:t>created_at</w:t>
            </w:r>
          </w:p>
        </w:tc>
        <w:tc>
          <w:tcPr>
            <w:tcW w:type="dxa" w:w="3135"/>
            <w:shd w:val="clear" w:color="auto" w:fill="F0F4FA"/>
          </w:tcPr>
          <w:p>
            <w:r>
              <w:rPr>
                <w:rFonts w:ascii="Poppins" w:hAnsi="Poppins"/>
                <w:rFonts w:ascii="Poppins" w:hAnsi="Poppins"/>
                <w:b w:val="0"/>
                <w:color w:val="374151"/>
                <w:sz w:val="20"/>
              </w:rPr>
              <w:t>timestamp</w:t>
            </w:r>
          </w:p>
        </w:tc>
        <w:tc>
          <w:tcPr>
            <w:tcW w:type="dxa" w:w="3135"/>
            <w:shd w:val="clear" w:color="auto" w:fill="F0F4FA"/>
          </w:tcPr>
          <w:p>
            <w:r>
              <w:rPr>
                <w:rFonts w:ascii="Poppins" w:hAnsi="Poppins"/>
                <w:rFonts w:ascii="Poppins" w:hAnsi="Poppins"/>
                <w:b w:val="0"/>
                <w:color w:val="374151"/>
                <w:sz w:val="20"/>
              </w:rPr>
            </w:r>
          </w:p>
        </w:tc>
      </w:tr>
    </w:tbl>
    <w:p>
      <w:pPr>
        <w:spacing w:before="200" w:after="120"/>
      </w:pPr>
      <w:r>
        <w:rPr>
          <w:rFonts w:ascii="Poppins" w:hAnsi="Poppins"/>
          <w:rFonts w:ascii="Poppins" w:hAnsi="Poppins"/>
          <w:b/>
          <w:color w:val="1B2D4F"/>
          <w:sz w:val="22"/>
        </w:rPr>
        <w:t>Payment Processing Logic</w:t>
      </w:r>
    </w:p>
    <w:p>
      <w:pPr>
        <w:pStyle w:val="ListBullet"/>
        <w:spacing w:before="20" w:after="40"/>
        <w:ind w:left="283"/>
      </w:pPr>
      <w:r>
        <w:rPr>
          <w:rFonts w:ascii="Poppins" w:hAnsi="Poppins"/>
          <w:rFonts w:ascii="Poppins" w:hAnsi="Poppins"/>
          <w:b w:val="0"/>
          <w:color w:val="374151"/>
          <w:sz w:val="21"/>
        </w:rPr>
        <w:t>Finance records payment via /admin/payments/create or from the invoice detail page</w:t>
      </w:r>
    </w:p>
    <w:p>
      <w:pPr>
        <w:pStyle w:val="ListBullet"/>
        <w:spacing w:before="20" w:after="40"/>
        <w:ind w:left="283"/>
      </w:pPr>
      <w:r>
        <w:rPr>
          <w:rFonts w:ascii="Poppins" w:hAnsi="Poppins"/>
          <w:rFonts w:ascii="Poppins" w:hAnsi="Poppins"/>
          <w:b w:val="0"/>
          <w:color w:val="374151"/>
          <w:sz w:val="21"/>
        </w:rPr>
        <w:t>System checks: amount vs invoice.total_amount − already_paid. Sets invoice status = paid (if full) or partial (if less than total)</w:t>
      </w:r>
    </w:p>
    <w:p>
      <w:pPr>
        <w:pStyle w:val="ListBullet"/>
        <w:spacing w:before="20" w:after="40"/>
        <w:ind w:left="283"/>
      </w:pPr>
      <w:r>
        <w:rPr>
          <w:rFonts w:ascii="Poppins" w:hAnsi="Poppins"/>
          <w:rFonts w:ascii="Poppins" w:hAnsi="Poppins"/>
          <w:b w:val="0"/>
          <w:color w:val="374151"/>
          <w:sz w:val="21"/>
        </w:rPr>
        <w:t>Journal entry auto-posted by PaymentService → AccountingService:</w:t>
      </w:r>
    </w:p>
    <w:p>
      <w:pPr>
        <w:pStyle w:val="ListBullet"/>
        <w:spacing w:before="20" w:after="40"/>
        <w:ind w:left="283"/>
      </w:pPr>
      <w:r>
        <w:rPr>
          <w:rFonts w:ascii="Poppins" w:hAnsi="Poppins"/>
          <w:rFonts w:ascii="Poppins" w:hAnsi="Poppins"/>
          <w:b w:val="0"/>
          <w:color w:val="374151"/>
          <w:sz w:val="21"/>
        </w:rPr>
        <w:t xml:space="preserve">  Customer receipt: Debit account_id's COA code (e.g. 1010 Edahab-Halls), Credit 1100 or 1101 Accounts Receivable</w:t>
      </w:r>
    </w:p>
    <w:p>
      <w:pPr>
        <w:pStyle w:val="ListBullet"/>
        <w:spacing w:before="20" w:after="40"/>
        <w:ind w:left="283"/>
      </w:pPr>
      <w:r>
        <w:rPr>
          <w:rFonts w:ascii="Poppins" w:hAnsi="Poppins"/>
          <w:rFonts w:ascii="Poppins" w:hAnsi="Poppins"/>
          <w:b w:val="0"/>
          <w:color w:val="374151"/>
          <w:sz w:val="21"/>
        </w:rPr>
        <w:t xml:space="preserve">  Vendor payment: Debit 2001 Accounts Payable, Credit account_id's COA code</w:t>
      </w:r>
    </w:p>
    <w:p>
      <w:pPr>
        <w:pStyle w:val="ListBullet"/>
        <w:spacing w:before="20" w:after="40"/>
        <w:ind w:left="283"/>
      </w:pPr>
      <w:r>
        <w:rPr>
          <w:rFonts w:ascii="Poppins" w:hAnsi="Poppins"/>
          <w:rFonts w:ascii="Poppins" w:hAnsi="Poppins"/>
          <w:b w:val="0"/>
          <w:color w:val="374151"/>
          <w:sz w:val="21"/>
        </w:rPr>
        <w:t>account_transactions record created simultaneously</w:t>
      </w:r>
    </w:p>
    <w:p>
      <w:pPr>
        <w:pStyle w:val="ListBullet"/>
        <w:spacing w:before="20" w:after="40"/>
        <w:ind w:left="283"/>
      </w:pPr>
      <w:r>
        <w:rPr>
          <w:rFonts w:ascii="Poppins" w:hAnsi="Poppins"/>
          <w:rFonts w:ascii="Poppins" w:hAnsi="Poppins"/>
          <w:b w:val="0"/>
          <w:color w:val="374151"/>
          <w:sz w:val="21"/>
        </w:rPr>
        <w:t>Security deposit return: Finance records via /admin/deposits/{id}/return. Posts: Debit 2100 Security Deposits Owed, Credit payment account COA code</w:t>
      </w:r>
    </w:p>
    <w:p>
      <w:pPr>
        <w:spacing w:before="200" w:after="120"/>
      </w:pPr>
      <w:r>
        <w:rPr>
          <w:rFonts w:ascii="Poppins" w:hAnsi="Poppins"/>
          <w:rFonts w:ascii="Poppins" w:hAnsi="Poppins"/>
          <w:b/>
          <w:color w:val="C9A052"/>
          <w:sz w:val="24"/>
        </w:rPr>
        <w:t>8.9 General Ledger &amp; Journal Entries</w:t>
      </w:r>
    </w:p>
    <w:p>
      <w:pPr>
        <w:spacing w:before="40" w:after="80"/>
      </w:pPr>
      <w:r>
        <w:rPr>
          <w:rFonts w:ascii="Poppins" w:hAnsi="Poppins"/>
          <w:rFonts w:ascii="Poppins" w:hAnsi="Poppins"/>
          <w:b w:val="0"/>
          <w:color w:val="374151"/>
          <w:sz w:val="21"/>
        </w:rPr>
        <w:t>Every financial event automatically creates a journal entry. Finance can also create manual journal entries for adjustments.</w:t>
      </w:r>
    </w:p>
    <w:p>
      <w:pPr>
        <w:spacing w:before="200" w:after="120"/>
      </w:pPr>
      <w:r>
        <w:rPr>
          <w:rFonts w:ascii="Poppins" w:hAnsi="Poppins"/>
          <w:rFonts w:ascii="Poppins" w:hAnsi="Poppins"/>
          <w:b/>
          <w:color w:val="1B2D4F"/>
          <w:sz w:val="22"/>
        </w:rPr>
        <w:t>Auto-Generated Journal Entry Triggers</w:t>
      </w:r>
    </w:p>
    <w:p>
      <w:pPr>
        <w:pStyle w:val="ListBullet"/>
        <w:spacing w:before="20" w:after="40"/>
        <w:ind w:left="283"/>
      </w:pPr>
      <w:r>
        <w:rPr>
          <w:rFonts w:ascii="Poppins" w:hAnsi="Poppins"/>
          <w:rFonts w:ascii="Poppins" w:hAnsi="Poppins"/>
          <w:b w:val="0"/>
          <w:color w:val="374151"/>
          <w:sz w:val="21"/>
        </w:rPr>
        <w:t>Invoice created (sent status): Debit Accounts Receivable, Credit Revenue account(s)</w:t>
      </w:r>
    </w:p>
    <w:p>
      <w:pPr>
        <w:pStyle w:val="ListBullet"/>
        <w:spacing w:before="20" w:after="40"/>
        <w:ind w:left="283"/>
      </w:pPr>
      <w:r>
        <w:rPr>
          <w:rFonts w:ascii="Poppins" w:hAnsi="Poppins"/>
          <w:rFonts w:ascii="Poppins" w:hAnsi="Poppins"/>
          <w:b w:val="0"/>
          <w:color w:val="374151"/>
          <w:sz w:val="21"/>
        </w:rPr>
        <w:t>Payment received: Debit Cash/Bank account, Credit Accounts Receivable</w:t>
      </w:r>
    </w:p>
    <w:p>
      <w:pPr>
        <w:pStyle w:val="ListBullet"/>
        <w:spacing w:before="20" w:after="40"/>
        <w:ind w:left="283"/>
      </w:pPr>
      <w:r>
        <w:rPr>
          <w:rFonts w:ascii="Poppins" w:hAnsi="Poppins"/>
          <w:rFonts w:ascii="Poppins" w:hAnsi="Poppins"/>
          <w:b w:val="0"/>
          <w:color w:val="374151"/>
          <w:sz w:val="21"/>
        </w:rPr>
        <w:t>Vendor bill created: Debit Expense account, Credit Accounts Payable</w:t>
      </w:r>
    </w:p>
    <w:p>
      <w:pPr>
        <w:pStyle w:val="ListBullet"/>
        <w:spacing w:before="20" w:after="40"/>
        <w:ind w:left="283"/>
      </w:pPr>
      <w:r>
        <w:rPr>
          <w:rFonts w:ascii="Poppins" w:hAnsi="Poppins"/>
          <w:rFonts w:ascii="Poppins" w:hAnsi="Poppins"/>
          <w:b w:val="0"/>
          <w:color w:val="374151"/>
          <w:sz w:val="21"/>
        </w:rPr>
        <w:t>Vendor payment made: Debit Accounts Payable, Credit Cash/Bank account</w:t>
      </w:r>
    </w:p>
    <w:p>
      <w:pPr>
        <w:pStyle w:val="ListBullet"/>
        <w:spacing w:before="20" w:after="40"/>
        <w:ind w:left="283"/>
      </w:pPr>
      <w:r>
        <w:rPr>
          <w:rFonts w:ascii="Poppins" w:hAnsi="Poppins"/>
          <w:rFonts w:ascii="Poppins" w:hAnsi="Poppins"/>
          <w:b w:val="0"/>
          <w:color w:val="374151"/>
          <w:sz w:val="21"/>
        </w:rPr>
        <w:t>Expense recorded: Debit Expense account, Credit Cash/Bank account</w:t>
      </w:r>
    </w:p>
    <w:p>
      <w:pPr>
        <w:pStyle w:val="ListBullet"/>
        <w:spacing w:before="20" w:after="40"/>
        <w:ind w:left="283"/>
      </w:pPr>
      <w:r>
        <w:rPr>
          <w:rFonts w:ascii="Poppins" w:hAnsi="Poppins"/>
          <w:rFonts w:ascii="Poppins" w:hAnsi="Poppins"/>
          <w:b w:val="0"/>
          <w:color w:val="374151"/>
          <w:sz w:val="21"/>
        </w:rPr>
        <w:t>Security deposit received: Debit Cash/Bank account, Credit Security Deposits Owed</w:t>
      </w:r>
    </w:p>
    <w:p>
      <w:pPr>
        <w:pStyle w:val="ListBullet"/>
        <w:spacing w:before="20" w:after="40"/>
        <w:ind w:left="283"/>
      </w:pPr>
      <w:r>
        <w:rPr>
          <w:rFonts w:ascii="Poppins" w:hAnsi="Poppins"/>
          <w:rFonts w:ascii="Poppins" w:hAnsi="Poppins"/>
          <w:b w:val="0"/>
          <w:color w:val="374151"/>
          <w:sz w:val="21"/>
        </w:rPr>
        <w:t>Security deposit returned: Debit Security Deposits Owed, Credit Cash/Bank account</w:t>
      </w:r>
    </w:p>
    <w:p>
      <w:pPr>
        <w:pStyle w:val="ListBullet"/>
        <w:spacing w:before="20" w:after="40"/>
        <w:ind w:left="283"/>
      </w:pPr>
      <w:r>
        <w:rPr>
          <w:rFonts w:ascii="Poppins" w:hAnsi="Poppins"/>
          <w:rFonts w:ascii="Poppins" w:hAnsi="Poppins"/>
          <w:b w:val="0"/>
          <w:color w:val="374151"/>
          <w:sz w:val="21"/>
        </w:rPr>
        <w:t>Inter-account transfer: Debit destination account, Credit source account</w:t>
      </w:r>
    </w:p>
    <w:p>
      <w:pPr>
        <w:pStyle w:val="ListBullet"/>
        <w:spacing w:before="20" w:after="40"/>
        <w:ind w:left="283"/>
      </w:pPr>
      <w:r>
        <w:rPr>
          <w:rFonts w:ascii="Poppins" w:hAnsi="Poppins"/>
          <w:rFonts w:ascii="Poppins" w:hAnsi="Poppins"/>
          <w:b w:val="0"/>
          <w:color w:val="374151"/>
          <w:sz w:val="21"/>
        </w:rPr>
        <w:t>Payroll finalized: Debit Salary Expense accounts, Credit Salary Payable or Cash/Bank</w:t>
      </w:r>
    </w:p>
    <w:p>
      <w:pPr>
        <w:spacing w:before="200" w:after="120"/>
      </w:pPr>
      <w:r>
        <w:rPr>
          <w:rFonts w:ascii="Poppins" w:hAnsi="Poppins"/>
          <w:rFonts w:ascii="Poppins" w:hAnsi="Poppins"/>
          <w:b/>
          <w:color w:val="1B2D4F"/>
          <w:sz w:val="22"/>
        </w:rPr>
        <w:t>Journal Views</w:t>
      </w:r>
    </w:p>
    <w:p>
      <w:pPr>
        <w:pStyle w:val="ListBullet"/>
        <w:spacing w:before="20" w:after="40"/>
        <w:ind w:left="283"/>
      </w:pPr>
      <w:r>
        <w:rPr>
          <w:rFonts w:ascii="Poppins" w:hAnsi="Poppins"/>
          <w:rFonts w:ascii="Poppins" w:hAnsi="Poppins"/>
          <w:b w:val="0"/>
          <w:color w:val="374151"/>
          <w:sz w:val="21"/>
        </w:rPr>
        <w:t>/admin/accounting/journal — all entries chronological. Columns: date, JE code, description, debit account, credit account, amount, source (auto/manual), posted by. Filterable by date range and source.</w:t>
      </w:r>
    </w:p>
    <w:p>
      <w:pPr>
        <w:pStyle w:val="ListBullet"/>
        <w:spacing w:before="20" w:after="40"/>
        <w:ind w:left="283"/>
      </w:pPr>
      <w:r>
        <w:rPr>
          <w:rFonts w:ascii="Poppins" w:hAnsi="Poppins"/>
          <w:rFonts w:ascii="Poppins" w:hAnsi="Poppins"/>
          <w:b w:val="0"/>
          <w:color w:val="374151"/>
          <w:sz w:val="21"/>
        </w:rPr>
        <w:t>/admin/accounting/ledger — per-account view. Filter by account and date range. Shows: date, JE code, description, debit amount, credit amount, running balance. Exportable.</w:t>
      </w:r>
    </w:p>
    <w:p>
      <w:pPr>
        <w:pStyle w:val="ListBullet"/>
        <w:spacing w:before="20" w:after="40"/>
        <w:ind w:left="283"/>
      </w:pPr>
      <w:r>
        <w:rPr>
          <w:rFonts w:ascii="Poppins" w:hAnsi="Poppins"/>
          <w:rFonts w:ascii="Poppins" w:hAnsi="Poppins"/>
          <w:b w:val="0"/>
          <w:color w:val="374151"/>
          <w:sz w:val="21"/>
        </w:rPr>
        <w:t>Trial Balance (/admin/accounting/trial-balance): all accounts with total debits, total credits, balance. Sum of all debits must equal sum of all credits — displayed as a validation check.</w:t>
      </w:r>
    </w:p>
    <w:p>
      <w:pPr>
        <w:spacing w:before="200" w:after="120"/>
      </w:pPr>
      <w:r>
        <w:rPr>
          <w:rFonts w:ascii="Poppins" w:hAnsi="Poppins"/>
          <w:rFonts w:ascii="Poppins" w:hAnsi="Poppins"/>
          <w:b/>
          <w:color w:val="C9A052"/>
          <w:sz w:val="24"/>
        </w:rPr>
        <w:t>8.10 HR &amp; Payroll</w:t>
      </w:r>
    </w:p>
    <w:p>
      <w:pPr>
        <w:spacing w:before="40" w:after="80"/>
      </w:pPr>
      <w:r>
        <w:rPr>
          <w:rFonts w:ascii="Poppins" w:hAnsi="Poppins"/>
          <w:rFonts w:ascii="Poppins" w:hAnsi="Poppins"/>
          <w:b w:val="0"/>
          <w:color w:val="374151"/>
          <w:sz w:val="21"/>
        </w:rPr>
        <w:t>Full payroll module for three employee departments: Internal Staff, Maintenance, Cafeteria/Restaurant. Finance has exclusive access.</w:t>
      </w:r>
    </w:p>
    <w:p>
      <w:pPr>
        <w:spacing w:before="200" w:after="120"/>
      </w:pPr>
      <w:r>
        <w:rPr>
          <w:rFonts w:ascii="Poppins" w:hAnsi="Poppins"/>
          <w:rFonts w:ascii="Poppins" w:hAnsi="Poppins"/>
          <w:b/>
          <w:color w:val="1B2D4F"/>
          <w:sz w:val="22"/>
        </w:rPr>
        <w:t>Payroll Calculation Formula</w:t>
      </w:r>
    </w:p>
    <w:p>
      <w:pPr>
        <w:spacing w:before="40" w:after="80"/>
      </w:pPr>
      <w:r>
        <w:rPr>
          <w:rFonts w:ascii="Poppins" w:hAnsi="Poppins"/>
          <w:rFonts w:ascii="Poppins" w:hAnsi="Poppins"/>
          <w:b w:val="0"/>
          <w:color w:val="374151"/>
          <w:sz w:val="21"/>
        </w:rPr>
        <w:t>For salaried employees: Net Pay = (base_salary × (days_worked / working_days_in_month)) + overtime_pay − total_deductions</w:t>
      </w:r>
    </w:p>
    <w:p>
      <w:pPr>
        <w:spacing w:before="40" w:after="80"/>
      </w:pPr>
      <w:r>
        <w:rPr>
          <w:rFonts w:ascii="Poppins" w:hAnsi="Poppins"/>
          <w:rFonts w:ascii="Poppins" w:hAnsi="Poppins"/>
          <w:b w:val="0"/>
          <w:color w:val="374151"/>
          <w:sz w:val="21"/>
        </w:rPr>
        <w:t>For daily rate employees: Net Pay = (daily_rate × days_worked) + overtime_pay − total_deductions</w:t>
      </w:r>
    </w:p>
    <w:p>
      <w:pPr>
        <w:spacing w:before="200" w:after="120"/>
      </w:pPr>
      <w:r>
        <w:rPr>
          <w:rFonts w:ascii="Poppins" w:hAnsi="Poppins"/>
          <w:rFonts w:ascii="Poppins" w:hAnsi="Poppins"/>
          <w:b/>
          <w:color w:val="1B2D4F"/>
          <w:sz w:val="22"/>
        </w:rPr>
        <w:t>Payroll Workflow</w:t>
      </w:r>
    </w:p>
    <w:p>
      <w:pPr>
        <w:pStyle w:val="ListBullet"/>
        <w:spacing w:before="20" w:after="40"/>
        <w:ind w:left="283"/>
      </w:pPr>
      <w:r>
        <w:rPr>
          <w:rFonts w:ascii="Poppins" w:hAnsi="Poppins"/>
          <w:rFonts w:ascii="Poppins" w:hAnsi="Poppins"/>
          <w:b w:val="0"/>
          <w:color w:val="374151"/>
          <w:sz w:val="21"/>
        </w:rPr>
        <w:t>Step 1: Finance opens /admin/payroll/new-run, selects month (YYYY-MM) and optionally filters by department</w:t>
      </w:r>
    </w:p>
    <w:p>
      <w:pPr>
        <w:pStyle w:val="ListBullet"/>
        <w:spacing w:before="20" w:after="40"/>
        <w:ind w:left="283"/>
      </w:pPr>
      <w:r>
        <w:rPr>
          <w:rFonts w:ascii="Poppins" w:hAnsi="Poppins"/>
          <w:rFonts w:ascii="Poppins" w:hAnsi="Poppins"/>
          <w:b w:val="0"/>
          <w:color w:val="374151"/>
          <w:sz w:val="21"/>
        </w:rPr>
        <w:t>Step 2: System loads all active employees with their attendance_logs for the selected month</w:t>
      </w:r>
    </w:p>
    <w:p>
      <w:pPr>
        <w:pStyle w:val="ListBullet"/>
        <w:spacing w:before="20" w:after="40"/>
        <w:ind w:left="283"/>
      </w:pPr>
      <w:r>
        <w:rPr>
          <w:rFonts w:ascii="Poppins" w:hAnsi="Poppins"/>
          <w:rFonts w:ascii="Poppins" w:hAnsi="Poppins"/>
          <w:b w:val="0"/>
          <w:color w:val="374151"/>
          <w:sz w:val="21"/>
        </w:rPr>
        <w:t>Step 3: Finance reviews attendance summary — can manually adjust days_worked, add overtime records, add deductions</w:t>
      </w:r>
    </w:p>
    <w:p>
      <w:pPr>
        <w:pStyle w:val="ListBullet"/>
        <w:spacing w:before="20" w:after="40"/>
        <w:ind w:left="283"/>
      </w:pPr>
      <w:r>
        <w:rPr>
          <w:rFonts w:ascii="Poppins" w:hAnsi="Poppins"/>
          <w:rFonts w:ascii="Poppins" w:hAnsi="Poppins"/>
          <w:b w:val="0"/>
          <w:color w:val="374151"/>
          <w:sz w:val="21"/>
        </w:rPr>
        <w:t>Step 4: Finance clicks 'Calculate' — system computes net pay per employee using the formula above</w:t>
      </w:r>
    </w:p>
    <w:p>
      <w:pPr>
        <w:pStyle w:val="ListBullet"/>
        <w:spacing w:before="20" w:after="40"/>
        <w:ind w:left="283"/>
      </w:pPr>
      <w:r>
        <w:rPr>
          <w:rFonts w:ascii="Poppins" w:hAnsi="Poppins"/>
          <w:rFonts w:ascii="Poppins" w:hAnsi="Poppins"/>
          <w:b w:val="0"/>
          <w:color w:val="374151"/>
          <w:sz w:val="21"/>
        </w:rPr>
        <w:t>Step 5: Finance reviews payslip previews on screen</w:t>
      </w:r>
    </w:p>
    <w:p>
      <w:pPr>
        <w:pStyle w:val="ListBullet"/>
        <w:spacing w:before="20" w:after="40"/>
        <w:ind w:left="283"/>
      </w:pPr>
      <w:r>
        <w:rPr>
          <w:rFonts w:ascii="Poppins" w:hAnsi="Poppins"/>
          <w:rFonts w:ascii="Poppins" w:hAnsi="Poppins"/>
          <w:b w:val="0"/>
          <w:color w:val="374151"/>
          <w:sz w:val="21"/>
        </w:rPr>
        <w:t>Step 6: Finance clicks 'Finalize &amp; Send' — system: generates PDF payslip per employee (DomPDF, stored in S3), dispatches queue jobs to deliver via WhatsApp + email, posts payroll journal entry</w:t>
      </w:r>
    </w:p>
    <w:p>
      <w:pPr>
        <w:pStyle w:val="ListBullet"/>
        <w:spacing w:before="20" w:after="40"/>
        <w:ind w:left="283"/>
      </w:pPr>
      <w:r>
        <w:rPr>
          <w:rFonts w:ascii="Poppins" w:hAnsi="Poppins"/>
          <w:rFonts w:ascii="Poppins" w:hAnsi="Poppins"/>
          <w:b w:val="0"/>
          <w:color w:val="374151"/>
          <w:sz w:val="21"/>
        </w:rPr>
        <w:t>Step 7: payroll_runs.status changes from draft to finalized</w:t>
      </w:r>
    </w:p>
    <w:p>
      <w:pPr>
        <w:pStyle w:val="ListBullet"/>
        <w:spacing w:before="20" w:after="40"/>
        <w:ind w:left="283"/>
      </w:pPr>
      <w:r>
        <w:rPr>
          <w:rFonts w:ascii="Poppins" w:hAnsi="Poppins"/>
          <w:rFonts w:ascii="Poppins" w:hAnsi="Poppins"/>
          <w:b w:val="0"/>
          <w:color w:val="374151"/>
          <w:sz w:val="21"/>
        </w:rPr>
        <w:t>Step 8: Finalized payroll runs cannot be deleted — only voided with a reversal journal entry</w:t>
      </w:r>
    </w:p>
    <w:p>
      <w:pPr>
        <w:spacing w:before="200" w:after="120"/>
      </w:pPr>
      <w:r>
        <w:rPr>
          <w:rFonts w:ascii="Poppins" w:hAnsi="Poppins"/>
          <w:rFonts w:ascii="Poppins" w:hAnsi="Poppins"/>
          <w:b/>
          <w:color w:val="1B2D4F"/>
          <w:sz w:val="22"/>
        </w:rPr>
        <w:t>Payslip PDF Contents</w:t>
      </w:r>
    </w:p>
    <w:p>
      <w:pPr>
        <w:pStyle w:val="ListBullet"/>
        <w:spacing w:before="20" w:after="40"/>
        <w:ind w:left="283"/>
      </w:pPr>
      <w:r>
        <w:rPr>
          <w:rFonts w:ascii="Poppins" w:hAnsi="Poppins"/>
          <w:rFonts w:ascii="Poppins" w:hAnsi="Poppins"/>
          <w:b w:val="0"/>
          <w:color w:val="374151"/>
          <w:sz w:val="21"/>
        </w:rPr>
        <w:t>Employee name, employee code, job title, department</w:t>
      </w:r>
    </w:p>
    <w:p>
      <w:pPr>
        <w:pStyle w:val="ListBullet"/>
        <w:spacing w:before="20" w:after="40"/>
        <w:ind w:left="283"/>
      </w:pPr>
      <w:r>
        <w:rPr>
          <w:rFonts w:ascii="Poppins" w:hAnsi="Poppins"/>
          <w:rFonts w:ascii="Poppins" w:hAnsi="Poppins"/>
          <w:b w:val="0"/>
          <w:color w:val="374151"/>
          <w:sz w:val="21"/>
        </w:rPr>
        <w:t>Month and payroll run code</w:t>
      </w:r>
    </w:p>
    <w:p>
      <w:pPr>
        <w:pStyle w:val="ListBullet"/>
        <w:spacing w:before="20" w:after="40"/>
        <w:ind w:left="283"/>
      </w:pPr>
      <w:r>
        <w:rPr>
          <w:rFonts w:ascii="Poppins" w:hAnsi="Poppins"/>
          <w:rFonts w:ascii="Poppins" w:hAnsi="Poppins"/>
          <w:b w:val="0"/>
          <w:color w:val="374151"/>
          <w:sz w:val="21"/>
        </w:rPr>
        <w:t>Attendance summary: working days in month, days worked, days absent</w:t>
      </w:r>
    </w:p>
    <w:p>
      <w:pPr>
        <w:pStyle w:val="ListBullet"/>
        <w:spacing w:before="20" w:after="40"/>
        <w:ind w:left="283"/>
      </w:pPr>
      <w:r>
        <w:rPr>
          <w:rFonts w:ascii="Poppins" w:hAnsi="Poppins"/>
          <w:rFonts w:ascii="Poppins" w:hAnsi="Poppins"/>
          <w:b w:val="0"/>
          <w:color w:val="374151"/>
          <w:sz w:val="21"/>
        </w:rPr>
        <w:t>Earnings breakdown: base salary (prorated), overtime pay, gross pay</w:t>
      </w:r>
    </w:p>
    <w:p>
      <w:pPr>
        <w:pStyle w:val="ListBullet"/>
        <w:spacing w:before="20" w:after="40"/>
        <w:ind w:left="283"/>
      </w:pPr>
      <w:r>
        <w:rPr>
          <w:rFonts w:ascii="Poppins" w:hAnsi="Poppins"/>
          <w:rFonts w:ascii="Poppins" w:hAnsi="Poppins"/>
          <w:b w:val="0"/>
          <w:color w:val="374151"/>
          <w:sz w:val="21"/>
        </w:rPr>
        <w:t>Deductions breakdown: unpaid absence, salary advance, disciplinary, total deductions</w:t>
      </w:r>
    </w:p>
    <w:p>
      <w:pPr>
        <w:pStyle w:val="ListBullet"/>
        <w:spacing w:before="20" w:after="40"/>
        <w:ind w:left="283"/>
      </w:pPr>
      <w:r>
        <w:rPr>
          <w:rFonts w:ascii="Poppins" w:hAnsi="Poppins"/>
          <w:rFonts w:ascii="Poppins" w:hAnsi="Poppins"/>
          <w:b w:val="0"/>
          <w:color w:val="374151"/>
          <w:sz w:val="21"/>
        </w:rPr>
        <w:t>Net pay (highlighted in navy/gold branded box)</w:t>
      </w:r>
    </w:p>
    <w:p>
      <w:pPr>
        <w:pStyle w:val="ListBullet"/>
        <w:spacing w:before="20" w:after="40"/>
        <w:ind w:left="283"/>
      </w:pPr>
      <w:r>
        <w:rPr>
          <w:rFonts w:ascii="Poppins" w:hAnsi="Poppins"/>
          <w:rFonts w:ascii="Poppins" w:hAnsi="Poppins"/>
          <w:b w:val="0"/>
          <w:color w:val="374151"/>
          <w:sz w:val="21"/>
        </w:rPr>
        <w:t>Haleelo Tower branding: logo, address, Poppins font</w:t>
      </w:r>
    </w:p>
    <w:p>
      <w:pPr>
        <w:pStyle w:val="ListBullet"/>
        <w:spacing w:before="20" w:after="40"/>
        <w:ind w:left="283"/>
      </w:pPr>
      <w:r>
        <w:rPr>
          <w:rFonts w:ascii="Poppins" w:hAnsi="Poppins"/>
          <w:rFonts w:ascii="Poppins" w:hAnsi="Poppins"/>
          <w:b w:val="0"/>
          <w:color w:val="374151"/>
          <w:sz w:val="21"/>
        </w:rPr>
        <w:t>Stored in S3: payslips/{PAY-code}.pdf</w:t>
      </w:r>
    </w:p>
    <w:p>
      <w:pPr>
        <w:spacing w:before="200" w:after="120"/>
      </w:pPr>
      <w:r>
        <w:rPr>
          <w:rFonts w:ascii="Poppins" w:hAnsi="Poppins"/>
          <w:rFonts w:ascii="Poppins" w:hAnsi="Poppins"/>
          <w:b/>
          <w:color w:val="C9A052"/>
          <w:sz w:val="24"/>
        </w:rPr>
        <w:t>8.11 Financial Reporting</w:t>
      </w:r>
    </w:p>
    <w:p>
      <w:pPr>
        <w:spacing w:before="40" w:after="80"/>
      </w:pPr>
      <w:r>
        <w:rPr>
          <w:rFonts w:ascii="Poppins" w:hAnsi="Poppins"/>
          <w:rFonts w:ascii="Poppins" w:hAnsi="Poppins"/>
          <w:b w:val="0"/>
          <w:color w:val="374151"/>
          <w:sz w:val="21"/>
        </w:rPr>
        <w:t>All reports are filterable by date range and exportable as PDF (DomPDF) and Excel (Maatwebsite/Laravel-Excel). Finance has full read/export access; Admin and Super Admin have read-only access.</w:t>
      </w:r>
    </w:p>
    <w:p>
      <w:pPr>
        <w:spacing w:before="200" w:after="120"/>
      </w:pPr>
      <w:r>
        <w:rPr>
          <w:rFonts w:ascii="Poppins" w:hAnsi="Poppins"/>
          <w:rFonts w:ascii="Poppins" w:hAnsi="Poppins"/>
          <w:b/>
          <w:color w:val="1B2D4F"/>
          <w:sz w:val="22"/>
        </w:rPr>
        <w:t>Statement Reports</w:t>
      </w:r>
    </w:p>
    <w:p>
      <w:pPr>
        <w:pStyle w:val="ListBullet"/>
        <w:spacing w:before="20" w:after="40"/>
        <w:ind w:left="283"/>
      </w:pPr>
      <w:r>
        <w:rPr>
          <w:rFonts w:ascii="Poppins" w:hAnsi="Poppins"/>
          <w:rFonts w:ascii="Poppins" w:hAnsi="Poppins"/>
          <w:b w:val="0"/>
          <w:color w:val="374151"/>
          <w:sz w:val="21"/>
        </w:rPr>
        <w:t>Balance Sheet: assets, liabilities, equity at a selected date. Uses COA hierarchy to group sub-accounts. Shows current period vs prior period comparative.</w:t>
      </w:r>
    </w:p>
    <w:p>
      <w:pPr>
        <w:pStyle w:val="ListBullet"/>
        <w:spacing w:before="20" w:after="40"/>
        <w:ind w:left="283"/>
      </w:pPr>
      <w:r>
        <w:rPr>
          <w:rFonts w:ascii="Poppins" w:hAnsi="Poppins"/>
          <w:rFonts w:ascii="Poppins" w:hAnsi="Poppins"/>
          <w:b w:val="0"/>
          <w:color w:val="374151"/>
          <w:sz w:val="21"/>
        </w:rPr>
        <w:t>Profit &amp; Loss: revenue vs expenses for a selected period. Groups by COA type. Net profit/loss calculated and highlighted.</w:t>
      </w:r>
    </w:p>
    <w:p>
      <w:pPr>
        <w:pStyle w:val="ListBullet"/>
        <w:spacing w:before="20" w:after="40"/>
        <w:ind w:left="283"/>
      </w:pPr>
      <w:r>
        <w:rPr>
          <w:rFonts w:ascii="Poppins" w:hAnsi="Poppins"/>
          <w:rFonts w:ascii="Poppins" w:hAnsi="Poppins"/>
          <w:b w:val="0"/>
          <w:color w:val="374151"/>
          <w:sz w:val="21"/>
        </w:rPr>
        <w:t>Cash Flow Statement: operating, investing, and financing activities. Derived from account_transactions and journal_entry_lines.</w:t>
      </w:r>
    </w:p>
    <w:p>
      <w:pPr>
        <w:spacing w:before="200" w:after="120"/>
      </w:pPr>
      <w:r>
        <w:rPr>
          <w:rFonts w:ascii="Poppins" w:hAnsi="Poppins"/>
          <w:rFonts w:ascii="Poppins" w:hAnsi="Poppins"/>
          <w:b/>
          <w:color w:val="1B2D4F"/>
          <w:sz w:val="22"/>
        </w:rPr>
        <w:t>Audit / Ledger Reports</w:t>
      </w:r>
    </w:p>
    <w:p>
      <w:pPr>
        <w:pStyle w:val="ListBullet"/>
        <w:spacing w:before="20" w:after="40"/>
        <w:ind w:left="283"/>
      </w:pPr>
      <w:r>
        <w:rPr>
          <w:rFonts w:ascii="Poppins" w:hAnsi="Poppins"/>
          <w:rFonts w:ascii="Poppins" w:hAnsi="Poppins"/>
          <w:b w:val="0"/>
          <w:color w:val="374151"/>
          <w:sz w:val="21"/>
        </w:rPr>
        <w:t>Trial Balance: all COA accounts, total debits, total credits, balance. Validation indicator: green checkmark if Σ debits = Σ credits.</w:t>
      </w:r>
    </w:p>
    <w:p>
      <w:pPr>
        <w:pStyle w:val="ListBullet"/>
        <w:spacing w:before="20" w:after="40"/>
        <w:ind w:left="283"/>
      </w:pPr>
      <w:r>
        <w:rPr>
          <w:rFonts w:ascii="Poppins" w:hAnsi="Poppins"/>
          <w:rFonts w:ascii="Poppins" w:hAnsi="Poppins"/>
          <w:b w:val="0"/>
          <w:color w:val="374151"/>
          <w:sz w:val="21"/>
        </w:rPr>
        <w:t>General Ledger: per-account drill-down with all journal entry lines and running balance.</w:t>
      </w:r>
    </w:p>
    <w:p>
      <w:pPr>
        <w:pStyle w:val="ListBullet"/>
        <w:spacing w:before="20" w:after="40"/>
        <w:ind w:left="283"/>
      </w:pPr>
      <w:r>
        <w:rPr>
          <w:rFonts w:ascii="Poppins" w:hAnsi="Poppins"/>
          <w:rFonts w:ascii="Poppins" w:hAnsi="Poppins"/>
          <w:b w:val="0"/>
          <w:color w:val="374151"/>
          <w:sz w:val="21"/>
        </w:rPr>
        <w:t>Journal Audit: complete chronological list of all journal entries with debit/credit details.</w:t>
      </w:r>
    </w:p>
    <w:p>
      <w:pPr>
        <w:spacing w:before="200" w:after="120"/>
      </w:pPr>
      <w:r>
        <w:rPr>
          <w:rFonts w:ascii="Poppins" w:hAnsi="Poppins"/>
          <w:rFonts w:ascii="Poppins" w:hAnsi="Poppins"/>
          <w:b/>
          <w:color w:val="1B2D4F"/>
          <w:sz w:val="22"/>
        </w:rPr>
        <w:t>Partner Reports</w:t>
      </w:r>
    </w:p>
    <w:p>
      <w:pPr>
        <w:pStyle w:val="ListBullet"/>
        <w:spacing w:before="20" w:after="40"/>
        <w:ind w:left="283"/>
      </w:pPr>
      <w:r>
        <w:rPr>
          <w:rFonts w:ascii="Poppins" w:hAnsi="Poppins"/>
          <w:rFonts w:ascii="Poppins" w:hAnsi="Poppins"/>
          <w:b w:val="0"/>
          <w:color w:val="374151"/>
          <w:sz w:val="21"/>
        </w:rPr>
        <w:t>Partner Ledger: per-tenant or per-vendor — all invoices, payments, and outstanding balance.</w:t>
      </w:r>
    </w:p>
    <w:p>
      <w:pPr>
        <w:pStyle w:val="ListBullet"/>
        <w:spacing w:before="20" w:after="40"/>
        <w:ind w:left="283"/>
      </w:pPr>
      <w:r>
        <w:rPr>
          <w:rFonts w:ascii="Poppins" w:hAnsi="Poppins"/>
          <w:rFonts w:ascii="Poppins" w:hAnsi="Poppins"/>
          <w:b w:val="0"/>
          <w:color w:val="374151"/>
          <w:sz w:val="21"/>
        </w:rPr>
        <w:t>Aged Receivables: outstanding customer invoices grouped by age: 0-30 days / 31-60 / 61-90 / 90+ days overdue.</w:t>
      </w:r>
    </w:p>
    <w:p>
      <w:pPr>
        <w:pStyle w:val="ListBullet"/>
        <w:spacing w:before="20" w:after="40"/>
        <w:ind w:left="283"/>
      </w:pPr>
      <w:r>
        <w:rPr>
          <w:rFonts w:ascii="Poppins" w:hAnsi="Poppins"/>
          <w:rFonts w:ascii="Poppins" w:hAnsi="Poppins"/>
          <w:b w:val="0"/>
          <w:color w:val="374151"/>
          <w:sz w:val="21"/>
        </w:rPr>
        <w:t>Aged Payables: outstanding vendor bills by the same age buckets.</w:t>
      </w:r>
    </w:p>
    <w:p>
      <w:pPr>
        <w:spacing w:before="200" w:after="120"/>
      </w:pPr>
      <w:r>
        <w:rPr>
          <w:rFonts w:ascii="Poppins" w:hAnsi="Poppins"/>
          <w:rFonts w:ascii="Poppins" w:hAnsi="Poppins"/>
          <w:b/>
          <w:color w:val="1B2D4F"/>
          <w:sz w:val="22"/>
        </w:rPr>
        <w:t>Operational Reports</w:t>
      </w:r>
    </w:p>
    <w:p>
      <w:pPr>
        <w:pStyle w:val="ListBullet"/>
        <w:spacing w:before="20" w:after="40"/>
        <w:ind w:left="283"/>
      </w:pPr>
      <w:r>
        <w:rPr>
          <w:rFonts w:ascii="Poppins" w:hAnsi="Poppins"/>
          <w:rFonts w:ascii="Poppins" w:hAnsi="Poppins"/>
          <w:b w:val="0"/>
          <w:color w:val="374151"/>
          <w:sz w:val="21"/>
        </w:rPr>
        <w:t>Revenue Report: total revenue by source (conference halls, offices, educational, catering, add-ons). Monthly and annual breakdowns.</w:t>
      </w:r>
    </w:p>
    <w:p>
      <w:pPr>
        <w:pStyle w:val="ListBullet"/>
        <w:spacing w:before="20" w:after="40"/>
        <w:ind w:left="283"/>
      </w:pPr>
      <w:r>
        <w:rPr>
          <w:rFonts w:ascii="Poppins" w:hAnsi="Poppins"/>
          <w:rFonts w:ascii="Poppins" w:hAnsi="Poppins"/>
          <w:b w:val="0"/>
          <w:color w:val="374151"/>
          <w:sz w:val="21"/>
        </w:rPr>
        <w:t>Expense Report: total expenses by COA category. Compare to prior period.</w:t>
      </w:r>
    </w:p>
    <w:p>
      <w:pPr>
        <w:pStyle w:val="ListBullet"/>
        <w:spacing w:before="20" w:after="40"/>
        <w:ind w:left="283"/>
      </w:pPr>
      <w:r>
        <w:rPr>
          <w:rFonts w:ascii="Poppins" w:hAnsi="Poppins"/>
          <w:rFonts w:ascii="Poppins" w:hAnsi="Poppins"/>
          <w:b w:val="0"/>
          <w:color w:val="374151"/>
          <w:sz w:val="21"/>
        </w:rPr>
        <w:t>Occupancy Report: per floor, per space, per period — how many days/sessions each space was booked vs available.</w:t>
      </w:r>
    </w:p>
    <w:p>
      <w:pPr>
        <w:pStyle w:val="ListBullet"/>
        <w:spacing w:before="20" w:after="40"/>
        <w:ind w:left="283"/>
      </w:pPr>
      <w:r>
        <w:rPr>
          <w:rFonts w:ascii="Poppins" w:hAnsi="Poppins"/>
          <w:rFonts w:ascii="Poppins" w:hAnsi="Poppins"/>
          <w:b w:val="0"/>
          <w:color w:val="374151"/>
          <w:sz w:val="21"/>
        </w:rPr>
        <w:t>Bookings Report: filterable list of all bookings with status, revenue, client info. Export to Excel.</w:t>
      </w:r>
    </w:p>
    <w:p>
      <w:pPr>
        <w:pStyle w:val="ListBullet"/>
        <w:spacing w:before="20" w:after="40"/>
        <w:ind w:left="283"/>
      </w:pPr>
      <w:r>
        <w:rPr>
          <w:rFonts w:ascii="Poppins" w:hAnsi="Poppins"/>
          <w:rFonts w:ascii="Poppins" w:hAnsi="Poppins"/>
          <w:b w:val="0"/>
          <w:color w:val="374151"/>
          <w:sz w:val="21"/>
        </w:rPr>
        <w:t>Payment Report: all payments with status (Paid / Partial / Overdue), per account breakdown.</w:t>
      </w:r>
    </w:p>
    <w:p>
      <w:pPr>
        <w:pStyle w:val="ListBullet"/>
        <w:spacing w:before="20" w:after="40"/>
        <w:ind w:left="283"/>
      </w:pPr>
      <w:r>
        <w:rPr>
          <w:rFonts w:ascii="Poppins" w:hAnsi="Poppins"/>
          <w:rFonts w:ascii="Poppins" w:hAnsi="Poppins"/>
          <w:b w:val="0"/>
          <w:color w:val="374151"/>
          <w:sz w:val="21"/>
        </w:rPr>
        <w:t>Electricity Billing Report: per tenant, per period — readings, kWh consumed, charges, invoice status.</w:t>
      </w:r>
    </w:p>
    <w:p>
      <w:pPr>
        <w:pStyle w:val="ListBullet"/>
        <w:spacing w:before="20" w:after="40"/>
        <w:ind w:left="283"/>
      </w:pPr>
      <w:r>
        <w:rPr>
          <w:rFonts w:ascii="Poppins" w:hAnsi="Poppins"/>
          <w:rFonts w:ascii="Poppins" w:hAnsi="Poppins"/>
          <w:b w:val="0"/>
          <w:color w:val="374151"/>
          <w:sz w:val="21"/>
        </w:rPr>
        <w:t>Payroll Summary: per department, per month — gross pay, deductions, net pay totals.</w:t>
      </w:r>
    </w:p>
    <w:p>
      <w:pPr>
        <w:pStyle w:val="ListBullet"/>
        <w:spacing w:before="20" w:after="40"/>
        <w:ind w:left="283"/>
      </w:pPr>
      <w:r>
        <w:rPr>
          <w:rFonts w:ascii="Poppins" w:hAnsi="Poppins"/>
          <w:rFonts w:ascii="Poppins" w:hAnsi="Poppins"/>
          <w:b w:val="0"/>
          <w:color w:val="374151"/>
          <w:sz w:val="21"/>
        </w:rPr>
        <w:t>Invoice Analysis: by type, status, and period.</w:t>
      </w:r>
    </w:p>
    <w:p>
      <w:pPr>
        <w:spacing w:before="200" w:after="120"/>
      </w:pPr>
      <w:r>
        <w:rPr>
          <w:rFonts w:ascii="Poppins" w:hAnsi="Poppins"/>
          <w:rFonts w:ascii="Poppins" w:hAnsi="Poppins"/>
          <w:b/>
          <w:color w:val="1B2D4F"/>
          <w:sz w:val="22"/>
        </w:rPr>
        <w:t>Management Dashboard KPIs</w:t>
      </w:r>
    </w:p>
    <w:p>
      <w:pPr>
        <w:pStyle w:val="ListBullet"/>
        <w:spacing w:before="20" w:after="40"/>
        <w:ind w:left="283"/>
      </w:pPr>
      <w:r>
        <w:rPr>
          <w:rFonts w:ascii="Poppins" w:hAnsi="Poppins"/>
          <w:rFonts w:ascii="Poppins" w:hAnsi="Poppins"/>
          <w:b w:val="0"/>
          <w:color w:val="374151"/>
          <w:sz w:val="21"/>
        </w:rPr>
        <w:t>Total Revenue — current month (sum of paid invoices)</w:t>
      </w:r>
    </w:p>
    <w:p>
      <w:pPr>
        <w:pStyle w:val="ListBullet"/>
        <w:spacing w:before="20" w:after="40"/>
        <w:ind w:left="283"/>
      </w:pPr>
      <w:r>
        <w:rPr>
          <w:rFonts w:ascii="Poppins" w:hAnsi="Poppins"/>
          <w:rFonts w:ascii="Poppins" w:hAnsi="Poppins"/>
          <w:b w:val="0"/>
          <w:color w:val="374151"/>
          <w:sz w:val="21"/>
        </w:rPr>
        <w:t>Active Tenants count</w:t>
      </w:r>
    </w:p>
    <w:p>
      <w:pPr>
        <w:pStyle w:val="ListBullet"/>
        <w:spacing w:before="20" w:after="40"/>
        <w:ind w:left="283"/>
      </w:pPr>
      <w:r>
        <w:rPr>
          <w:rFonts w:ascii="Poppins" w:hAnsi="Poppins"/>
          <w:rFonts w:ascii="Poppins" w:hAnsi="Poppins"/>
          <w:b w:val="0"/>
          <w:color w:val="374151"/>
          <w:sz w:val="21"/>
        </w:rPr>
        <w:t>Pending Bookings — count per status (admin_pending, accountant_pending)</w:t>
      </w:r>
    </w:p>
    <w:p>
      <w:pPr>
        <w:pStyle w:val="ListBullet"/>
        <w:spacing w:before="20" w:after="40"/>
        <w:ind w:left="283"/>
      </w:pPr>
      <w:r>
        <w:rPr>
          <w:rFonts w:ascii="Poppins" w:hAnsi="Poppins"/>
          <w:rFonts w:ascii="Poppins" w:hAnsi="Poppins"/>
          <w:b w:val="0"/>
          <w:color w:val="374151"/>
          <w:sz w:val="21"/>
        </w:rPr>
        <w:t>Overdue Invoices — count and total USD amount</w:t>
      </w:r>
    </w:p>
    <w:p>
      <w:pPr>
        <w:pStyle w:val="ListBullet"/>
        <w:spacing w:before="20" w:after="40"/>
        <w:ind w:left="283"/>
      </w:pPr>
      <w:r>
        <w:rPr>
          <w:rFonts w:ascii="Poppins" w:hAnsi="Poppins"/>
          <w:rFonts w:ascii="Poppins" w:hAnsi="Poppins"/>
          <w:b w:val="0"/>
          <w:color w:val="374151"/>
          <w:sz w:val="21"/>
        </w:rPr>
        <w:t>Account Balances — all 5 accounts displayed as cards (computed from account_transactions)</w:t>
      </w:r>
    </w:p>
    <w:p>
      <w:pPr>
        <w:pStyle w:val="ListBullet"/>
        <w:spacing w:before="20" w:after="40"/>
        <w:ind w:left="283"/>
      </w:pPr>
      <w:r>
        <w:rPr>
          <w:rFonts w:ascii="Poppins" w:hAnsi="Poppins"/>
          <w:rFonts w:ascii="Poppins" w:hAnsi="Poppins"/>
          <w:b w:val="0"/>
          <w:color w:val="374151"/>
          <w:sz w:val="21"/>
        </w:rPr>
        <w:t>Revenue Trend — bar chart showing last 12 months revenue</w:t>
      </w:r>
    </w:p>
    <w:p>
      <w:pPr>
        <w:pStyle w:val="ListBullet"/>
        <w:spacing w:before="20" w:after="40"/>
        <w:ind w:left="283"/>
      </w:pPr>
      <w:r>
        <w:rPr>
          <w:rFonts w:ascii="Poppins" w:hAnsi="Poppins"/>
          <w:rFonts w:ascii="Poppins" w:hAnsi="Poppins"/>
          <w:b w:val="0"/>
          <w:color w:val="374151"/>
          <w:sz w:val="21"/>
        </w:rPr>
        <w:t>Revenue by Source — doughnut chart (halls vs offices vs educational vs add-ons)</w:t>
      </w:r>
    </w:p>
    <w:p>
      <w:pPr>
        <w:pStyle w:val="ListBullet"/>
        <w:spacing w:before="20" w:after="40"/>
        <w:ind w:left="283"/>
      </w:pPr>
      <w:r>
        <w:rPr>
          <w:rFonts w:ascii="Poppins" w:hAnsi="Poppins"/>
          <w:rFonts w:ascii="Poppins" w:hAnsi="Poppins"/>
          <w:b w:val="0"/>
          <w:color w:val="374151"/>
          <w:sz w:val="21"/>
        </w:rPr>
        <w:t>Demand Analytics — top 3 most-booked spaces, most popular session type</w:t>
      </w:r>
    </w:p>
    <w:p>
      <w:pPr>
        <w:pStyle w:val="ListBullet"/>
        <w:spacing w:before="20" w:after="40"/>
        <w:ind w:left="283"/>
      </w:pPr>
      <w:r>
        <w:rPr>
          <w:rFonts w:ascii="Poppins" w:hAnsi="Poppins"/>
          <w:rFonts w:ascii="Poppins" w:hAnsi="Poppins"/>
          <w:b w:val="0"/>
          <w:color w:val="374151"/>
          <w:sz w:val="21"/>
        </w:rPr>
        <w:t>All KPIs computed on page load (no stale cache) — Redis cache with 5-minute TTL acceptable</w:t>
      </w:r>
    </w:p>
    <w:p>
      <w:pPr>
        <w:spacing w:before="200" w:after="120"/>
      </w:pPr>
      <w:r>
        <w:rPr>
          <w:rFonts w:ascii="Poppins" w:hAnsi="Poppins"/>
          <w:rFonts w:ascii="Poppins" w:hAnsi="Poppins"/>
          <w:b/>
          <w:color w:val="1B2D4F"/>
          <w:sz w:val="22"/>
        </w:rPr>
        <w:t>Automated Monthly Report</w:t>
      </w:r>
    </w:p>
    <w:p>
      <w:pPr>
        <w:spacing w:before="40" w:after="80"/>
      </w:pPr>
      <w:r>
        <w:rPr>
          <w:rFonts w:ascii="Poppins" w:hAnsi="Poppins"/>
          <w:rFonts w:ascii="Poppins" w:hAnsi="Poppins"/>
          <w:b w:val="0"/>
          <w:color w:val="374151"/>
          <w:sz w:val="21"/>
        </w:rPr>
        <w:t>Laravel scheduled command GenerateMonthlyReport runs on the last day of each month at 23:30. Compiles: total revenue, total expenses, net profit/loss, booking counts per status, overdue invoice total, top-performing space. Sends HTML email summary via Resend to Admin and Super Admin email addresses. Report also saved as a PDF in S3.</w:t>
      </w:r>
    </w:p>
    <w:p>
      <w:r>
        <w:br w:type="page"/>
      </w:r>
    </w:p>
    <w:p>
      <w:r>
        <w:br w:type="page"/>
      </w:r>
    </w:p>
    <w:p>
      <w:pPr>
        <w:spacing w:before="320" w:after="120"/>
      </w:pPr>
      <w:r>
        <w:rPr>
          <w:rFonts w:ascii="Poppins" w:hAnsi="Poppins"/>
          <w:rFonts w:ascii="Poppins" w:hAnsi="Poppins"/>
          <w:b/>
          <w:color w:val="1B2D4F"/>
          <w:sz w:val="28"/>
        </w:rPr>
        <w:t>SECTION 9 — PHASE 4: MARKETING &amp; PUBLIC WEBSITE</w:t>
      </w:r>
    </w:p>
    <w:p>
      <w:pPr>
        <w:spacing w:before="40" w:after="80"/>
      </w:pPr>
      <w:r>
        <w:rPr>
          <w:rFonts w:ascii="Poppins" w:hAnsi="Poppins"/>
          <w:rFonts w:ascii="Poppins" w:hAnsi="Poppins"/>
          <w:b w:val="0"/>
          <w:color w:val="374151"/>
          <w:sz w:val="21"/>
        </w:rPr>
        <w:t>Built as a Next.js 14 App Router application. Static generation for most pages. ISR (Incremental Static Regeneration) for availability data with a short revalidation window (60 seconds). No authentication required. Designed mobile-first with Tailwind CSS using the brand palette.</w:t>
      </w:r>
    </w:p>
    <w:p>
      <w:pPr>
        <w:spacing w:before="200" w:after="120"/>
      </w:pPr>
      <w:r>
        <w:rPr>
          <w:rFonts w:ascii="Poppins" w:hAnsi="Poppins"/>
          <w:rFonts w:ascii="Poppins" w:hAnsi="Poppins"/>
          <w:b/>
          <w:color w:val="C9A052"/>
          <w:sz w:val="24"/>
        </w:rPr>
        <w:t>9.1 Pages &amp; Routes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Route</w:t>
            </w:r>
          </w:p>
        </w:tc>
        <w:tc>
          <w:tcPr>
            <w:tcW w:type="dxa" w:w="3135"/>
            <w:shd w:val="clear" w:color="auto" w:fill="1B2D4F"/>
            <w:vAlign w:val="center"/>
          </w:tcPr>
          <w:p>
            <w:pPr>
              <w:jc w:val="center"/>
            </w:pPr>
            <w:r>
              <w:rPr>
                <w:rFonts w:ascii="Poppins" w:hAnsi="Poppins"/>
                <w:rFonts w:ascii="Poppins" w:hAnsi="Poppins"/>
                <w:b/>
                <w:color w:val="FFFFFF"/>
                <w:sz w:val="20"/>
              </w:rPr>
              <w:t>Page Name</w:t>
            </w:r>
          </w:p>
        </w:tc>
        <w:tc>
          <w:tcPr>
            <w:tcW w:type="dxa" w:w="3135"/>
            <w:shd w:val="clear" w:color="auto" w:fill="1B2D4F"/>
            <w:vAlign w:val="center"/>
          </w:tcPr>
          <w:p>
            <w:pPr>
              <w:jc w:val="center"/>
            </w:pPr>
            <w:r>
              <w:rPr>
                <w:rFonts w:ascii="Poppins" w:hAnsi="Poppins"/>
                <w:rFonts w:ascii="Poppins" w:hAnsi="Poppins"/>
                <w:b/>
                <w:color w:val="FFFFFF"/>
                <w:sz w:val="20"/>
              </w:rPr>
              <w:t>Key Features</w:t>
            </w:r>
          </w:p>
        </w:tc>
      </w:tr>
      <w:tr>
        <w:tc>
          <w:tcPr>
            <w:tcW w:type="dxa" w:w="3135"/>
            <w:shd w:val="clear" w:color="auto" w:fill="F0F4FA"/>
          </w:tcPr>
          <w:p>
            <w:r>
              <w:rPr>
                <w:rFonts w:ascii="Poppins" w:hAnsi="Poppins"/>
                <w:rFonts w:ascii="Poppins" w:hAnsi="Poppins"/>
                <w:b w:val="0"/>
                <w:color w:val="374151"/>
                <w:sz w:val="20"/>
              </w:rPr>
              <w:t>/</w:t>
            </w:r>
          </w:p>
        </w:tc>
        <w:tc>
          <w:tcPr>
            <w:tcW w:type="dxa" w:w="3135"/>
            <w:shd w:val="clear" w:color="auto" w:fill="F0F4FA"/>
          </w:tcPr>
          <w:p>
            <w:r>
              <w:rPr>
                <w:rFonts w:ascii="Poppins" w:hAnsi="Poppins"/>
                <w:rFonts w:ascii="Poppins" w:hAnsi="Poppins"/>
                <w:b w:val="0"/>
                <w:color w:val="374151"/>
                <w:sz w:val="20"/>
              </w:rPr>
              <w:t>Homepage</w:t>
            </w:r>
          </w:p>
        </w:tc>
        <w:tc>
          <w:tcPr>
            <w:tcW w:type="dxa" w:w="3135"/>
            <w:shd w:val="clear" w:color="auto" w:fill="F0F4FA"/>
          </w:tcPr>
          <w:p>
            <w:r>
              <w:rPr>
                <w:rFonts w:ascii="Poppins" w:hAnsi="Poppins"/>
                <w:rFonts w:ascii="Poppins" w:hAnsi="Poppins"/>
                <w:b w:val="0"/>
                <w:color w:val="374151"/>
                <w:sz w:val="20"/>
              </w:rPr>
              <w:t>Hero section (full-width image/video, headline, CTA buttons). Building intro paragraph. Space showcase cards (3 categories: offices, halls, educational). How-It-Works section (4 steps including the Finance approval step). Testimonials/Trust section. CTA banner.</w:t>
            </w:r>
          </w:p>
        </w:tc>
      </w:tr>
      <w:tr>
        <w:tc>
          <w:tcPr>
            <w:tcW w:type="dxa" w:w="3135"/>
            <w:shd w:val="clear" w:color="auto" w:fill="FFFFFF"/>
          </w:tcPr>
          <w:p>
            <w:r>
              <w:rPr>
                <w:rFonts w:ascii="Poppins" w:hAnsi="Poppins"/>
                <w:rFonts w:ascii="Poppins" w:hAnsi="Poppins"/>
                <w:b w:val="0"/>
                <w:color w:val="374151"/>
                <w:sz w:val="20"/>
              </w:rPr>
              <w:t>/spaces</w:t>
            </w:r>
          </w:p>
        </w:tc>
        <w:tc>
          <w:tcPr>
            <w:tcW w:type="dxa" w:w="3135"/>
            <w:shd w:val="clear" w:color="auto" w:fill="FFFFFF"/>
          </w:tcPr>
          <w:p>
            <w:r>
              <w:rPr>
                <w:rFonts w:ascii="Poppins" w:hAnsi="Poppins"/>
                <w:rFonts w:ascii="Poppins" w:hAnsi="Poppins"/>
                <w:b w:val="0"/>
                <w:color w:val="374151"/>
                <w:sz w:val="20"/>
              </w:rPr>
              <w:t>Browse Spaces</w:t>
            </w:r>
          </w:p>
        </w:tc>
        <w:tc>
          <w:tcPr>
            <w:tcW w:type="dxa" w:w="3135"/>
            <w:shd w:val="clear" w:color="auto" w:fill="FFFFFF"/>
          </w:tcPr>
          <w:p>
            <w:r>
              <w:rPr>
                <w:rFonts w:ascii="Poppins" w:hAnsi="Poppins"/>
                <w:rFonts w:ascii="Poppins" w:hAnsi="Poppins"/>
                <w:b w:val="0"/>
                <w:color w:val="374151"/>
                <w:sz w:val="20"/>
              </w:rPr>
              <w:t>Filter panel: type (hall/office), floor, capacity, session time, amenities. Space cards grid. Visual floor plan (SVG-based, color-coded: green=available, red=fully booked, grey=occupied by long-term tenant). Clicking a space card links to /spaces/[slug].</w:t>
            </w:r>
          </w:p>
        </w:tc>
      </w:tr>
      <w:tr>
        <w:tc>
          <w:tcPr>
            <w:tcW w:type="dxa" w:w="3135"/>
            <w:shd w:val="clear" w:color="auto" w:fill="F0F4FA"/>
          </w:tcPr>
          <w:p>
            <w:r>
              <w:rPr>
                <w:rFonts w:ascii="Poppins" w:hAnsi="Poppins"/>
                <w:rFonts w:ascii="Poppins" w:hAnsi="Poppins"/>
                <w:b w:val="0"/>
                <w:color w:val="374151"/>
                <w:sz w:val="20"/>
              </w:rPr>
              <w:t>/spaces/[slug]</w:t>
            </w:r>
          </w:p>
        </w:tc>
        <w:tc>
          <w:tcPr>
            <w:tcW w:type="dxa" w:w="3135"/>
            <w:shd w:val="clear" w:color="auto" w:fill="F0F4FA"/>
          </w:tcPr>
          <w:p>
            <w:r>
              <w:rPr>
                <w:rFonts w:ascii="Poppins" w:hAnsi="Poppins"/>
                <w:rFonts w:ascii="Poppins" w:hAnsi="Poppins"/>
                <w:b w:val="0"/>
                <w:color w:val="374151"/>
                <w:sz w:val="20"/>
              </w:rPr>
              <w:t>Space Detail Page</w:t>
            </w:r>
          </w:p>
        </w:tc>
        <w:tc>
          <w:tcPr>
            <w:tcW w:type="dxa" w:w="3135"/>
            <w:shd w:val="clear" w:color="auto" w:fill="F0F4FA"/>
          </w:tcPr>
          <w:p>
            <w:r>
              <w:rPr>
                <w:rFonts w:ascii="Poppins" w:hAnsi="Poppins"/>
                <w:rFonts w:ascii="Poppins" w:hAnsi="Poppins"/>
                <w:b w:val="0"/>
                <w:color w:val="374151"/>
                <w:sz w:val="20"/>
              </w:rPr>
              <w:t>Photo gallery (lightbox). Full description. Floor, capacity, amenities chips. Session times with pricing per session. Catering packages (Silver/Gold/Platinum) with included items and price. DJ and Cameraman add-on pricing. 'Request Booking' CTA.</w:t>
            </w:r>
          </w:p>
        </w:tc>
      </w:tr>
      <w:tr>
        <w:tc>
          <w:tcPr>
            <w:tcW w:type="dxa" w:w="3135"/>
            <w:shd w:val="clear" w:color="auto" w:fill="FFFFFF"/>
          </w:tcPr>
          <w:p>
            <w:r>
              <w:rPr>
                <w:rFonts w:ascii="Poppins" w:hAnsi="Poppins"/>
                <w:rFonts w:ascii="Poppins" w:hAnsi="Poppins"/>
                <w:b w:val="0"/>
                <w:color w:val="374151"/>
                <w:sz w:val="20"/>
              </w:rPr>
              <w:t>/book/[slug]</w:t>
            </w:r>
          </w:p>
        </w:tc>
        <w:tc>
          <w:tcPr>
            <w:tcW w:type="dxa" w:w="3135"/>
            <w:shd w:val="clear" w:color="auto" w:fill="FFFFFF"/>
          </w:tcPr>
          <w:p>
            <w:r>
              <w:rPr>
                <w:rFonts w:ascii="Poppins" w:hAnsi="Poppins"/>
                <w:rFonts w:ascii="Poppins" w:hAnsi="Poppins"/>
                <w:b w:val="0"/>
                <w:color w:val="374151"/>
                <w:sz w:val="20"/>
              </w:rPr>
              <w:t>Booking Request Form</w:t>
            </w:r>
          </w:p>
        </w:tc>
        <w:tc>
          <w:tcPr>
            <w:tcW w:type="dxa" w:w="3135"/>
            <w:shd w:val="clear" w:color="auto" w:fill="FFFFFF"/>
          </w:tcPr>
          <w:p>
            <w:r>
              <w:rPr>
                <w:rFonts w:ascii="Poppins" w:hAnsi="Poppins"/>
                <w:rFonts w:ascii="Poppins" w:hAnsi="Poppins"/>
                <w:b w:val="0"/>
                <w:color w:val="374151"/>
                <w:sz w:val="20"/>
              </w:rPr>
              <w:t>Step 1: select session type (Morning/Afternoon/Evening/Custom). Step 2: select date(s). Step 3: add-ons (catering package dropdown, DJ checkbox + price, Cameraman checkbox + price). Step 4: client details (name, company, email, phone, national ID optional). T&amp;C checkbox. Submit button. Live price summary sidebar updating as selections change.</w:t>
            </w:r>
          </w:p>
        </w:tc>
      </w:tr>
      <w:tr>
        <w:tc>
          <w:tcPr>
            <w:tcW w:type="dxa" w:w="3135"/>
            <w:shd w:val="clear" w:color="auto" w:fill="F0F4FA"/>
          </w:tcPr>
          <w:p>
            <w:r>
              <w:rPr>
                <w:rFonts w:ascii="Poppins" w:hAnsi="Poppins"/>
                <w:rFonts w:ascii="Poppins" w:hAnsi="Poppins"/>
                <w:b w:val="0"/>
                <w:color w:val="374151"/>
                <w:sz w:val="20"/>
              </w:rPr>
              <w:t>/book/confirmation</w:t>
            </w:r>
          </w:p>
        </w:tc>
        <w:tc>
          <w:tcPr>
            <w:tcW w:type="dxa" w:w="3135"/>
            <w:shd w:val="clear" w:color="auto" w:fill="F0F4FA"/>
          </w:tcPr>
          <w:p>
            <w:r>
              <w:rPr>
                <w:rFonts w:ascii="Poppins" w:hAnsi="Poppins"/>
                <w:rFonts w:ascii="Poppins" w:hAnsi="Poppins"/>
                <w:b w:val="0"/>
                <w:color w:val="374151"/>
                <w:sz w:val="20"/>
              </w:rPr>
              <w:t>Booking Confirmation</w:t>
            </w:r>
          </w:p>
        </w:tc>
        <w:tc>
          <w:tcPr>
            <w:tcW w:type="dxa" w:w="3135"/>
            <w:shd w:val="clear" w:color="auto" w:fill="F0F4FA"/>
          </w:tcPr>
          <w:p>
            <w:r>
              <w:rPr>
                <w:rFonts w:ascii="Poppins" w:hAnsi="Poppins"/>
                <w:rFonts w:ascii="Poppins" w:hAnsi="Poppins"/>
                <w:b w:val="0"/>
                <w:color w:val="374151"/>
                <w:sz w:val="20"/>
              </w:rPr>
              <w:t>Success screen: booking reference code, message 'Your request has been received. You will be contacted via email and WhatsApp within 24 hours.' Timeline showing the 4-step approval process with current status highlighted.</w:t>
            </w:r>
          </w:p>
        </w:tc>
      </w:tr>
      <w:tr>
        <w:tc>
          <w:tcPr>
            <w:tcW w:type="dxa" w:w="3135"/>
            <w:shd w:val="clear" w:color="auto" w:fill="FFFFFF"/>
          </w:tcPr>
          <w:p>
            <w:r>
              <w:rPr>
                <w:rFonts w:ascii="Poppins" w:hAnsi="Poppins"/>
                <w:rFonts w:ascii="Poppins" w:hAnsi="Poppins"/>
                <w:b w:val="0"/>
                <w:color w:val="374151"/>
                <w:sz w:val="20"/>
              </w:rPr>
              <w:t>/waiting-list/[slug]</w:t>
            </w:r>
          </w:p>
        </w:tc>
        <w:tc>
          <w:tcPr>
            <w:tcW w:type="dxa" w:w="3135"/>
            <w:shd w:val="clear" w:color="auto" w:fill="FFFFFF"/>
          </w:tcPr>
          <w:p>
            <w:r>
              <w:rPr>
                <w:rFonts w:ascii="Poppins" w:hAnsi="Poppins"/>
                <w:rFonts w:ascii="Poppins" w:hAnsi="Poppins"/>
                <w:b w:val="0"/>
                <w:color w:val="374151"/>
                <w:sz w:val="20"/>
              </w:rPr>
              <w:t>Waiting List Form</w:t>
            </w:r>
          </w:p>
        </w:tc>
        <w:tc>
          <w:tcPr>
            <w:tcW w:type="dxa" w:w="3135"/>
            <w:shd w:val="clear" w:color="auto" w:fill="FFFFFF"/>
          </w:tcPr>
          <w:p>
            <w:r>
              <w:rPr>
                <w:rFonts w:ascii="Poppins" w:hAnsi="Poppins"/>
                <w:rFonts w:ascii="Poppins" w:hAnsi="Poppins"/>
                <w:b w:val="0"/>
                <w:color w:val="374151"/>
                <w:sz w:val="20"/>
              </w:rPr>
              <w:t>Simple form: client name, email, phone, preferred session type, preferred date. Submit adds to waiting_list table.</w:t>
            </w:r>
          </w:p>
        </w:tc>
      </w:tr>
      <w:tr>
        <w:tc>
          <w:tcPr>
            <w:tcW w:type="dxa" w:w="3135"/>
            <w:shd w:val="clear" w:color="auto" w:fill="F0F4FA"/>
          </w:tcPr>
          <w:p>
            <w:r>
              <w:rPr>
                <w:rFonts w:ascii="Poppins" w:hAnsi="Poppins"/>
                <w:rFonts w:ascii="Poppins" w:hAnsi="Poppins"/>
                <w:b w:val="0"/>
                <w:color w:val="374151"/>
                <w:sz w:val="20"/>
              </w:rPr>
              <w:t>/faq</w:t>
            </w:r>
          </w:p>
        </w:tc>
        <w:tc>
          <w:tcPr>
            <w:tcW w:type="dxa" w:w="3135"/>
            <w:shd w:val="clear" w:color="auto" w:fill="F0F4FA"/>
          </w:tcPr>
          <w:p>
            <w:r>
              <w:rPr>
                <w:rFonts w:ascii="Poppins" w:hAnsi="Poppins"/>
                <w:rFonts w:ascii="Poppins" w:hAnsi="Poppins"/>
                <w:b w:val="0"/>
                <w:color w:val="374151"/>
                <w:sz w:val="20"/>
              </w:rPr>
              <w:t>FAQ Page</w:t>
            </w:r>
          </w:p>
        </w:tc>
        <w:tc>
          <w:tcPr>
            <w:tcW w:type="dxa" w:w="3135"/>
            <w:shd w:val="clear" w:color="auto" w:fill="F0F4FA"/>
          </w:tcPr>
          <w:p>
            <w:r>
              <w:rPr>
                <w:rFonts w:ascii="Poppins" w:hAnsi="Poppins"/>
                <w:rFonts w:ascii="Poppins" w:hAnsi="Poppins"/>
                <w:b w:val="0"/>
                <w:color w:val="374151"/>
                <w:sz w:val="20"/>
              </w:rPr>
              <w:t>Accordion-style Q&amp;A covering: booking process, approval timeline, payment methods, catering options, cancellation policy, accessibility.</w:t>
            </w:r>
          </w:p>
        </w:tc>
      </w:tr>
      <w:tr>
        <w:tc>
          <w:tcPr>
            <w:tcW w:type="dxa" w:w="3135"/>
            <w:shd w:val="clear" w:color="auto" w:fill="FFFFFF"/>
          </w:tcPr>
          <w:p>
            <w:r>
              <w:rPr>
                <w:rFonts w:ascii="Poppins" w:hAnsi="Poppins"/>
                <w:rFonts w:ascii="Poppins" w:hAnsi="Poppins"/>
                <w:b w:val="0"/>
                <w:color w:val="374151"/>
                <w:sz w:val="20"/>
              </w:rPr>
              <w:t>/contact</w:t>
            </w:r>
          </w:p>
        </w:tc>
        <w:tc>
          <w:tcPr>
            <w:tcW w:type="dxa" w:w="3135"/>
            <w:shd w:val="clear" w:color="auto" w:fill="FFFFFF"/>
          </w:tcPr>
          <w:p>
            <w:r>
              <w:rPr>
                <w:rFonts w:ascii="Poppins" w:hAnsi="Poppins"/>
                <w:rFonts w:ascii="Poppins" w:hAnsi="Poppins"/>
                <w:b w:val="0"/>
                <w:color w:val="374151"/>
                <w:sz w:val="20"/>
              </w:rPr>
              <w:t>Contact Page</w:t>
            </w:r>
          </w:p>
        </w:tc>
        <w:tc>
          <w:tcPr>
            <w:tcW w:type="dxa" w:w="3135"/>
            <w:shd w:val="clear" w:color="auto" w:fill="FFFFFF"/>
          </w:tcPr>
          <w:p>
            <w:r>
              <w:rPr>
                <w:rFonts w:ascii="Poppins" w:hAnsi="Poppins"/>
                <w:rFonts w:ascii="Poppins" w:hAnsi="Poppins"/>
                <w:b w:val="0"/>
                <w:color w:val="374151"/>
                <w:sz w:val="20"/>
              </w:rPr>
              <w:t>Building address, phone, email, WhatsApp link, Google Maps embed (or static map image), office hours.</w:t>
            </w:r>
          </w:p>
        </w:tc>
      </w:tr>
    </w:tbl>
    <w:p>
      <w:pPr>
        <w:spacing w:before="200" w:after="120"/>
      </w:pPr>
      <w:r>
        <w:rPr>
          <w:rFonts w:ascii="Poppins" w:hAnsi="Poppins"/>
          <w:rFonts w:ascii="Poppins" w:hAnsi="Poppins"/>
          <w:b/>
          <w:color w:val="C9A052"/>
          <w:sz w:val="24"/>
        </w:rPr>
        <w:t>9.2 Design System (Public Website)</w:t>
      </w:r>
    </w:p>
    <w:p>
      <w:pPr>
        <w:pStyle w:val="ListBullet"/>
        <w:spacing w:before="20" w:after="40"/>
        <w:ind w:left="283"/>
      </w:pPr>
      <w:r>
        <w:rPr>
          <w:rFonts w:ascii="Poppins" w:hAnsi="Poppins"/>
          <w:rFonts w:ascii="Poppins" w:hAnsi="Poppins"/>
          <w:b w:val="0"/>
          <w:color w:val="374151"/>
          <w:sz w:val="21"/>
        </w:rPr>
        <w:t>Tailwind CSS configured in tailwind.config.js with brand colors: primary: '#1B2D4F', accent: '#C9A052', darkNavy: '#0f1d33'</w:t>
      </w:r>
    </w:p>
    <w:p>
      <w:pPr>
        <w:pStyle w:val="ListBullet"/>
        <w:spacing w:before="20" w:after="40"/>
        <w:ind w:left="283"/>
      </w:pPr>
      <w:r>
        <w:rPr>
          <w:rFonts w:ascii="Poppins" w:hAnsi="Poppins"/>
          <w:rFonts w:ascii="Poppins" w:hAnsi="Poppins"/>
          <w:b w:val="0"/>
          <w:color w:val="374151"/>
          <w:sz w:val="21"/>
        </w:rPr>
        <w:t>Font: Poppins loaded via next/font/google — weights 400, 500, 600, 700</w:t>
      </w:r>
    </w:p>
    <w:p>
      <w:pPr>
        <w:pStyle w:val="ListBullet"/>
        <w:spacing w:before="20" w:after="40"/>
        <w:ind w:left="283"/>
      </w:pPr>
      <w:r>
        <w:rPr>
          <w:rFonts w:ascii="Poppins" w:hAnsi="Poppins"/>
          <w:rFonts w:ascii="Poppins" w:hAnsi="Poppins"/>
          <w:b w:val="0"/>
          <w:color w:val="374151"/>
          <w:sz w:val="21"/>
        </w:rPr>
        <w:t>Fully responsive: mobile-first breakpoints (sm: 640, md: 768, lg: 1024, xl: 1280)</w:t>
      </w:r>
    </w:p>
    <w:p>
      <w:pPr>
        <w:pStyle w:val="ListBullet"/>
        <w:spacing w:before="20" w:after="40"/>
        <w:ind w:left="283"/>
      </w:pPr>
      <w:r>
        <w:rPr>
          <w:rFonts w:ascii="Poppins" w:hAnsi="Poppins"/>
          <w:rFonts w:ascii="Poppins" w:hAnsi="Poppins"/>
          <w:b w:val="0"/>
          <w:color w:val="374151"/>
          <w:sz w:val="21"/>
        </w:rPr>
        <w:t>Navigation: sticky top nav with logo left, links right, 'Book Now' gold CTA button</w:t>
      </w:r>
    </w:p>
    <w:p>
      <w:pPr>
        <w:pStyle w:val="ListBullet"/>
        <w:spacing w:before="20" w:after="40"/>
        <w:ind w:left="283"/>
      </w:pPr>
      <w:r>
        <w:rPr>
          <w:rFonts w:ascii="Poppins" w:hAnsi="Poppins"/>
          <w:rFonts w:ascii="Poppins" w:hAnsi="Poppins"/>
          <w:b w:val="0"/>
          <w:color w:val="374151"/>
          <w:sz w:val="21"/>
        </w:rPr>
        <w:t>Footer: dark navy background, building info, links, social icons</w:t>
      </w:r>
    </w:p>
    <w:p>
      <w:pPr>
        <w:pStyle w:val="ListBullet"/>
        <w:spacing w:before="20" w:after="40"/>
        <w:ind w:left="283"/>
      </w:pPr>
      <w:r>
        <w:rPr>
          <w:rFonts w:ascii="Poppins" w:hAnsi="Poppins"/>
          <w:rFonts w:ascii="Poppins" w:hAnsi="Poppins"/>
          <w:b w:val="0"/>
          <w:color w:val="374151"/>
          <w:sz w:val="21"/>
        </w:rPr>
        <w:t>All images and videos stored in S3, served via CDN URL</w:t>
      </w:r>
    </w:p>
    <w:p>
      <w:pPr>
        <w:spacing w:before="200" w:after="120"/>
      </w:pPr>
      <w:r>
        <w:rPr>
          <w:rFonts w:ascii="Poppins" w:hAnsi="Poppins"/>
          <w:rFonts w:ascii="Poppins" w:hAnsi="Poppins"/>
          <w:b/>
          <w:color w:val="C9A052"/>
          <w:sz w:val="24"/>
        </w:rPr>
        <w:t>9.3 Booking Form API Flow</w:t>
      </w:r>
    </w:p>
    <w:p>
      <w:pPr>
        <w:pStyle w:val="ListBullet"/>
        <w:spacing w:before="20" w:after="40"/>
        <w:ind w:left="283"/>
      </w:pPr>
      <w:r>
        <w:rPr>
          <w:rFonts w:ascii="Poppins" w:hAnsi="Poppins"/>
          <w:rFonts w:ascii="Poppins" w:hAnsi="Poppins"/>
          <w:b w:val="0"/>
          <w:color w:val="374151"/>
          <w:sz w:val="21"/>
        </w:rPr>
        <w:t>Step 1: User completes form and clicks Submit</w:t>
      </w:r>
    </w:p>
    <w:p>
      <w:pPr>
        <w:pStyle w:val="ListBullet"/>
        <w:spacing w:before="20" w:after="40"/>
        <w:ind w:left="283"/>
      </w:pPr>
      <w:r>
        <w:rPr>
          <w:rFonts w:ascii="Poppins" w:hAnsi="Poppins"/>
          <w:rFonts w:ascii="Poppins" w:hAnsi="Poppins"/>
          <w:b w:val="0"/>
          <w:color w:val="374151"/>
          <w:sz w:val="21"/>
        </w:rPr>
        <w:t>Step 2: Next.js frontend: client-side validation (required fields, valid email, future date), then POST to /api/bookings on Laravel API</w:t>
      </w:r>
    </w:p>
    <w:p>
      <w:pPr>
        <w:pStyle w:val="ListBullet"/>
        <w:spacing w:before="20" w:after="40"/>
        <w:ind w:left="283"/>
      </w:pPr>
      <w:r>
        <w:rPr>
          <w:rFonts w:ascii="Poppins" w:hAnsi="Poppins"/>
          <w:rFonts w:ascii="Poppins" w:hAnsi="Poppins"/>
          <w:b w:val="0"/>
          <w:color w:val="374151"/>
          <w:sz w:val="21"/>
        </w:rPr>
        <w:t>Step 3: Laravel BookingController::store(): validate request, call BookingService::createFromPublicForm($data)</w:t>
      </w:r>
    </w:p>
    <w:p>
      <w:pPr>
        <w:pStyle w:val="ListBullet"/>
        <w:spacing w:before="20" w:after="40"/>
        <w:ind w:left="283"/>
      </w:pPr>
      <w:r>
        <w:rPr>
          <w:rFonts w:ascii="Poppins" w:hAnsi="Poppins"/>
          <w:rFonts w:ascii="Poppins" w:hAnsi="Poppins"/>
          <w:b w:val="0"/>
          <w:color w:val="374151"/>
          <w:sz w:val="21"/>
        </w:rPr>
        <w:t>Step 4: BookingService: create bookings record (status = draft), generate BK code via ReferenceCodeService</w:t>
      </w:r>
    </w:p>
    <w:p>
      <w:pPr>
        <w:pStyle w:val="ListBullet"/>
        <w:spacing w:before="20" w:after="40"/>
        <w:ind w:left="283"/>
      </w:pPr>
      <w:r>
        <w:rPr>
          <w:rFonts w:ascii="Poppins" w:hAnsi="Poppins"/>
          <w:rFonts w:ascii="Poppins" w:hAnsi="Poppins"/>
          <w:b w:val="0"/>
          <w:color w:val="374151"/>
          <w:sz w:val="21"/>
        </w:rPr>
        <w:t>Step 5: Dispatch queue job SendBookingAcknowledgementJob: sends Resend email + WhatsApp to client with booking reference code</w:t>
      </w:r>
    </w:p>
    <w:p>
      <w:pPr>
        <w:pStyle w:val="ListBullet"/>
        <w:spacing w:before="20" w:after="40"/>
        <w:ind w:left="283"/>
      </w:pPr>
      <w:r>
        <w:rPr>
          <w:rFonts w:ascii="Poppins" w:hAnsi="Poppins"/>
          <w:rFonts w:ascii="Poppins" w:hAnsi="Poppins"/>
          <w:b w:val="0"/>
          <w:color w:val="374151"/>
          <w:sz w:val="21"/>
        </w:rPr>
        <w:t>Step 6: API returns { booking_code: 'BK-2026-XXXX', status: 'draft' }</w:t>
      </w:r>
    </w:p>
    <w:p>
      <w:pPr>
        <w:pStyle w:val="ListBullet"/>
        <w:spacing w:before="20" w:after="40"/>
        <w:ind w:left="283"/>
      </w:pPr>
      <w:r>
        <w:rPr>
          <w:rFonts w:ascii="Poppins" w:hAnsi="Poppins"/>
          <w:rFonts w:ascii="Poppins" w:hAnsi="Poppins"/>
          <w:b w:val="0"/>
          <w:color w:val="374151"/>
          <w:sz w:val="21"/>
        </w:rPr>
        <w:t>Step 7: Frontend redirects to /book/confirmation?code=BK-2026-XXXX</w:t>
      </w:r>
    </w:p>
    <w:p>
      <w:pPr>
        <w:pStyle w:val="ListBullet"/>
        <w:spacing w:before="20" w:after="40"/>
        <w:ind w:left="283"/>
      </w:pPr>
      <w:r>
        <w:rPr>
          <w:rFonts w:ascii="Poppins" w:hAnsi="Poppins"/>
          <w:rFonts w:ascii="Poppins" w:hAnsi="Poppins"/>
          <w:b w:val="0"/>
          <w:color w:val="374151"/>
          <w:sz w:val="21"/>
        </w:rPr>
        <w:t>Step 8: Admin is notified in the dashboard and receives an email about the new booking in the queue</w:t>
      </w:r>
    </w:p>
    <w:p>
      <w:r>
        <w:br w:type="page"/>
      </w:r>
    </w:p>
    <w:p>
      <w:pPr>
        <w:spacing w:before="320" w:after="120"/>
      </w:pPr>
      <w:r>
        <w:rPr>
          <w:rFonts w:ascii="Poppins" w:hAnsi="Poppins"/>
          <w:rFonts w:ascii="Poppins" w:hAnsi="Poppins"/>
          <w:b/>
          <w:color w:val="1B2D4F"/>
          <w:sz w:val="28"/>
        </w:rPr>
        <w:t>SECTION 10 — PHASE 5: OTHER MODULES</w:t>
      </w:r>
    </w:p>
    <w:p>
      <w:pPr>
        <w:spacing w:before="200" w:after="120"/>
      </w:pPr>
      <w:r>
        <w:rPr>
          <w:rFonts w:ascii="Poppins" w:hAnsi="Poppins"/>
          <w:rFonts w:ascii="Poppins" w:hAnsi="Poppins"/>
          <w:b/>
          <w:color w:val="C9A052"/>
          <w:sz w:val="24"/>
        </w:rPr>
        <w:t>10.1 Tenant Portal (portal.halelotower.so)</w:t>
      </w:r>
    </w:p>
    <w:p>
      <w:pPr>
        <w:spacing w:before="40" w:after="80"/>
      </w:pPr>
      <w:r>
        <w:rPr>
          <w:rFonts w:ascii="Poppins" w:hAnsi="Poppins"/>
          <w:rFonts w:ascii="Poppins" w:hAnsi="Poppins"/>
          <w:b w:val="0"/>
          <w:color w:val="374151"/>
          <w:sz w:val="21"/>
        </w:rPr>
        <w:t>A separate Next.js 14 app. Authenticated with email + password (no 2FA). Tenants can only see their own data — enforced at the API level by scoping all queries to the authenticated tenant's ID.</w:t>
      </w:r>
    </w:p>
    <w:tbl>
      <w:tblPr>
        <w:tblStyle w:val="TableGrid"/>
        <w:tblW w:type="auto" w:w="0"/>
        <w:tblLook w:firstColumn="1" w:firstRow="1" w:lastColumn="0" w:lastRow="0" w:noHBand="0" w:noVBand="1" w:val="04A0"/>
      </w:tblPr>
      <w:tblGrid>
        <w:gridCol w:w="4703"/>
        <w:gridCol w:w="4703"/>
      </w:tblGrid>
      <w:tr>
        <w:tc>
          <w:tcPr>
            <w:tcW w:type="dxa" w:w="4703"/>
            <w:shd w:val="clear" w:color="auto" w:fill="1B2D4F"/>
            <w:vAlign w:val="center"/>
          </w:tcPr>
          <w:p>
            <w:pPr>
              <w:jc w:val="center"/>
            </w:pPr>
            <w:r>
              <w:rPr>
                <w:rFonts w:ascii="Poppins" w:hAnsi="Poppins"/>
                <w:rFonts w:ascii="Poppins" w:hAnsi="Poppins"/>
                <w:b/>
                <w:color w:val="FFFFFF"/>
                <w:sz w:val="20"/>
              </w:rPr>
              <w:t>Page</w:t>
            </w:r>
          </w:p>
        </w:tc>
        <w:tc>
          <w:tcPr>
            <w:tcW w:type="dxa" w:w="4703"/>
            <w:shd w:val="clear" w:color="auto" w:fill="1B2D4F"/>
            <w:vAlign w:val="center"/>
          </w:tcPr>
          <w:p>
            <w:pPr>
              <w:jc w:val="center"/>
            </w:pPr>
            <w:r>
              <w:rPr>
                <w:rFonts w:ascii="Poppins" w:hAnsi="Poppins"/>
                <w:rFonts w:ascii="Poppins" w:hAnsi="Poppins"/>
                <w:b/>
                <w:color w:val="FFFFFF"/>
                <w:sz w:val="20"/>
              </w:rPr>
              <w:t>Description</w:t>
            </w:r>
          </w:p>
        </w:tc>
      </w:tr>
      <w:tr>
        <w:tc>
          <w:tcPr>
            <w:tcW w:type="dxa" w:w="4703"/>
            <w:shd w:val="clear" w:color="auto" w:fill="F0F4FA"/>
          </w:tcPr>
          <w:p>
            <w:r>
              <w:rPr>
                <w:rFonts w:ascii="Poppins" w:hAnsi="Poppins"/>
                <w:rFonts w:ascii="Poppins" w:hAnsi="Poppins"/>
                <w:b w:val="0"/>
                <w:color w:val="374151"/>
                <w:sz w:val="20"/>
              </w:rPr>
              <w:t>Dashboard</w:t>
            </w:r>
          </w:p>
        </w:tc>
        <w:tc>
          <w:tcPr>
            <w:tcW w:type="dxa" w:w="4703"/>
            <w:shd w:val="clear" w:color="auto" w:fill="F0F4FA"/>
          </w:tcPr>
          <w:p>
            <w:r>
              <w:rPr>
                <w:rFonts w:ascii="Poppins" w:hAnsi="Poppins"/>
                <w:rFonts w:ascii="Poppins" w:hAnsi="Poppins"/>
                <w:b w:val="0"/>
                <w:color w:val="374151"/>
                <w:sz w:val="20"/>
              </w:rPr>
              <w:t>Lease summary card (space name, floor, lease period, next payment due date). Notification bell with unread count. Quick links to Invoices, Documents, Maintenance.</w:t>
            </w:r>
          </w:p>
        </w:tc>
      </w:tr>
      <w:tr>
        <w:tc>
          <w:tcPr>
            <w:tcW w:type="dxa" w:w="4703"/>
            <w:shd w:val="clear" w:color="auto" w:fill="FFFFFF"/>
          </w:tcPr>
          <w:p>
            <w:r>
              <w:rPr>
                <w:rFonts w:ascii="Poppins" w:hAnsi="Poppins"/>
                <w:rFonts w:ascii="Poppins" w:hAnsi="Poppins"/>
                <w:b w:val="0"/>
                <w:color w:val="374151"/>
                <w:sz w:val="20"/>
              </w:rPr>
              <w:t>Invoices</w:t>
            </w:r>
          </w:p>
        </w:tc>
        <w:tc>
          <w:tcPr>
            <w:tcW w:type="dxa" w:w="4703"/>
            <w:shd w:val="clear" w:color="auto" w:fill="FFFFFF"/>
          </w:tcPr>
          <w:p>
            <w:r>
              <w:rPr>
                <w:rFonts w:ascii="Poppins" w:hAnsi="Poppins"/>
                <w:rFonts w:ascii="Poppins" w:hAnsi="Poppins"/>
                <w:b w:val="0"/>
                <w:color w:val="374151"/>
                <w:sz w:val="20"/>
              </w:rPr>
              <w:t>List of all invoices for this tenant. Columns: invoice code, type, billing period, amount, due date, status badge (colour-coded). PDF download button per invoice (signed S3 URL). Filter by status and date range.</w:t>
            </w:r>
          </w:p>
        </w:tc>
      </w:tr>
      <w:tr>
        <w:tc>
          <w:tcPr>
            <w:tcW w:type="dxa" w:w="4703"/>
            <w:shd w:val="clear" w:color="auto" w:fill="F0F4FA"/>
          </w:tcPr>
          <w:p>
            <w:r>
              <w:rPr>
                <w:rFonts w:ascii="Poppins" w:hAnsi="Poppins"/>
                <w:rFonts w:ascii="Poppins" w:hAnsi="Poppins"/>
                <w:b w:val="0"/>
                <w:color w:val="374151"/>
                <w:sz w:val="20"/>
              </w:rPr>
              <w:t>Electricity Bills</w:t>
            </w:r>
          </w:p>
        </w:tc>
        <w:tc>
          <w:tcPr>
            <w:tcW w:type="dxa" w:w="4703"/>
            <w:shd w:val="clear" w:color="auto" w:fill="F0F4FA"/>
          </w:tcPr>
          <w:p>
            <w:r>
              <w:rPr>
                <w:rFonts w:ascii="Poppins" w:hAnsi="Poppins"/>
                <w:rFonts w:ascii="Poppins" w:hAnsi="Poppins"/>
                <w:b w:val="0"/>
                <w:color w:val="374151"/>
                <w:sz w:val="20"/>
              </w:rPr>
              <w:t>Separate list showing electricity_readings records. Columns: period, previous reading, current reading, kWh consumed, rate, charge, linked invoice status.</w:t>
            </w:r>
          </w:p>
        </w:tc>
      </w:tr>
      <w:tr>
        <w:tc>
          <w:tcPr>
            <w:tcW w:type="dxa" w:w="4703"/>
            <w:shd w:val="clear" w:color="auto" w:fill="FFFFFF"/>
          </w:tcPr>
          <w:p>
            <w:r>
              <w:rPr>
                <w:rFonts w:ascii="Poppins" w:hAnsi="Poppins"/>
                <w:rFonts w:ascii="Poppins" w:hAnsi="Poppins"/>
                <w:b w:val="0"/>
                <w:color w:val="374151"/>
                <w:sz w:val="20"/>
              </w:rPr>
              <w:t>Bookings</w:t>
            </w:r>
          </w:p>
        </w:tc>
        <w:tc>
          <w:tcPr>
            <w:tcW w:type="dxa" w:w="4703"/>
            <w:shd w:val="clear" w:color="auto" w:fill="FFFFFF"/>
          </w:tcPr>
          <w:p>
            <w:r>
              <w:rPr>
                <w:rFonts w:ascii="Poppins" w:hAnsi="Poppins"/>
                <w:rFonts w:ascii="Poppins" w:hAnsi="Poppins"/>
                <w:b w:val="0"/>
                <w:color w:val="374151"/>
                <w:sz w:val="20"/>
              </w:rPr>
              <w:t>For conference_client type tenants: list of their hall bookings with status badges. Shows the 4-step approval progress bar.</w:t>
            </w:r>
          </w:p>
        </w:tc>
      </w:tr>
      <w:tr>
        <w:tc>
          <w:tcPr>
            <w:tcW w:type="dxa" w:w="4703"/>
            <w:shd w:val="clear" w:color="auto" w:fill="F0F4FA"/>
          </w:tcPr>
          <w:p>
            <w:r>
              <w:rPr>
                <w:rFonts w:ascii="Poppins" w:hAnsi="Poppins"/>
                <w:rFonts w:ascii="Poppins" w:hAnsi="Poppins"/>
                <w:b w:val="0"/>
                <w:color w:val="374151"/>
                <w:sz w:val="20"/>
              </w:rPr>
              <w:t>Documents</w:t>
            </w:r>
          </w:p>
        </w:tc>
        <w:tc>
          <w:tcPr>
            <w:tcW w:type="dxa" w:w="4703"/>
            <w:shd w:val="clear" w:color="auto" w:fill="F0F4FA"/>
          </w:tcPr>
          <w:p>
            <w:r>
              <w:rPr>
                <w:rFonts w:ascii="Poppins" w:hAnsi="Poppins"/>
                <w:rFonts w:ascii="Poppins" w:hAnsi="Poppins"/>
                <w:b w:val="0"/>
                <w:color w:val="374151"/>
                <w:sz w:val="20"/>
              </w:rPr>
              <w:t>Downloadable signed lease agreement and any other uploaded documents. Each file shows document type, upload date, download button (signed S3 URL).</w:t>
            </w:r>
          </w:p>
        </w:tc>
      </w:tr>
      <w:tr>
        <w:tc>
          <w:tcPr>
            <w:tcW w:type="dxa" w:w="4703"/>
            <w:shd w:val="clear" w:color="auto" w:fill="FFFFFF"/>
          </w:tcPr>
          <w:p>
            <w:r>
              <w:rPr>
                <w:rFonts w:ascii="Poppins" w:hAnsi="Poppins"/>
                <w:rFonts w:ascii="Poppins" w:hAnsi="Poppins"/>
                <w:b w:val="0"/>
                <w:color w:val="374151"/>
                <w:sz w:val="20"/>
              </w:rPr>
              <w:t>Maintenance</w:t>
            </w:r>
          </w:p>
        </w:tc>
        <w:tc>
          <w:tcPr>
            <w:tcW w:type="dxa" w:w="4703"/>
            <w:shd w:val="clear" w:color="auto" w:fill="FFFFFF"/>
          </w:tcPr>
          <w:p>
            <w:r>
              <w:rPr>
                <w:rFonts w:ascii="Poppins" w:hAnsi="Poppins"/>
                <w:rFonts w:ascii="Poppins" w:hAnsi="Poppins"/>
                <w:b w:val="0"/>
                <w:color w:val="374151"/>
                <w:sz w:val="20"/>
              </w:rPr>
              <w:t>Submit new request form: category (AC/electrical/cleaning/plumbing/equipment/other), description textarea, photo upload. List of all submitted requests with status badges (open/in_progress/resolved) and any admin notes.</w:t>
            </w:r>
          </w:p>
        </w:tc>
      </w:tr>
      <w:tr>
        <w:tc>
          <w:tcPr>
            <w:tcW w:type="dxa" w:w="4703"/>
            <w:shd w:val="clear" w:color="auto" w:fill="F0F4FA"/>
          </w:tcPr>
          <w:p>
            <w:r>
              <w:rPr>
                <w:rFonts w:ascii="Poppins" w:hAnsi="Poppins"/>
                <w:rFonts w:ascii="Poppins" w:hAnsi="Poppins"/>
                <w:b w:val="0"/>
                <w:color w:val="374151"/>
                <w:sz w:val="20"/>
              </w:rPr>
              <w:t>Profile</w:t>
            </w:r>
          </w:p>
        </w:tc>
        <w:tc>
          <w:tcPr>
            <w:tcW w:type="dxa" w:w="4703"/>
            <w:shd w:val="clear" w:color="auto" w:fill="F0F4FA"/>
          </w:tcPr>
          <w:p>
            <w:r>
              <w:rPr>
                <w:rFonts w:ascii="Poppins" w:hAnsi="Poppins"/>
                <w:rFonts w:ascii="Poppins" w:hAnsi="Poppins"/>
                <w:b w:val="0"/>
                <w:color w:val="374151"/>
                <w:sz w:val="20"/>
              </w:rPr>
              <w:t>Update contact phone number. Change password form.</w:t>
            </w:r>
          </w:p>
        </w:tc>
      </w:tr>
      <w:tr>
        <w:tc>
          <w:tcPr>
            <w:tcW w:type="dxa" w:w="4703"/>
            <w:shd w:val="clear" w:color="auto" w:fill="FFFFFF"/>
          </w:tcPr>
          <w:p>
            <w:r>
              <w:rPr>
                <w:rFonts w:ascii="Poppins" w:hAnsi="Poppins"/>
                <w:rFonts w:ascii="Poppins" w:hAnsi="Poppins"/>
                <w:b w:val="0"/>
                <w:color w:val="374151"/>
                <w:sz w:val="20"/>
              </w:rPr>
              <w:t>Announcements</w:t>
            </w:r>
          </w:p>
        </w:tc>
        <w:tc>
          <w:tcPr>
            <w:tcW w:type="dxa" w:w="4703"/>
            <w:shd w:val="clear" w:color="auto" w:fill="FFFFFF"/>
          </w:tcPr>
          <w:p>
            <w:r>
              <w:rPr>
                <w:rFonts w:ascii="Poppins" w:hAnsi="Poppins"/>
                <w:rFonts w:ascii="Poppins" w:hAnsi="Poppins"/>
                <w:b w:val="0"/>
                <w:color w:val="374151"/>
                <w:sz w:val="20"/>
              </w:rPr>
              <w:t>Read building announcements. Unread announcements highlighted.</w:t>
            </w:r>
          </w:p>
        </w:tc>
      </w:tr>
    </w:tbl>
    <w:p>
      <w:pPr>
        <w:spacing w:before="200" w:after="120"/>
      </w:pPr>
      <w:r>
        <w:rPr>
          <w:rFonts w:ascii="Poppins" w:hAnsi="Poppins"/>
          <w:rFonts w:ascii="Poppins" w:hAnsi="Poppins"/>
          <w:b/>
          <w:color w:val="1B2D4F"/>
          <w:sz w:val="22"/>
        </w:rPr>
        <w:t>Tenant Portal Notifications</w:t>
      </w:r>
    </w:p>
    <w:p>
      <w:pPr>
        <w:pStyle w:val="ListBullet"/>
        <w:spacing w:before="20" w:after="40"/>
        <w:ind w:left="283"/>
      </w:pPr>
      <w:r>
        <w:rPr>
          <w:rFonts w:ascii="Poppins" w:hAnsi="Poppins"/>
          <w:rFonts w:ascii="Poppins" w:hAnsi="Poppins"/>
          <w:b w:val="0"/>
          <w:color w:val="374151"/>
          <w:sz w:val="21"/>
        </w:rPr>
        <w:t>tenant_notifications table: id, tenant_id, message, type (invoice / booking / maintenance / announcement), read (boolean), link (URL), created_at</w:t>
      </w:r>
    </w:p>
    <w:p>
      <w:pPr>
        <w:pStyle w:val="ListBullet"/>
        <w:spacing w:before="20" w:after="40"/>
        <w:ind w:left="283"/>
      </w:pPr>
      <w:r>
        <w:rPr>
          <w:rFonts w:ascii="Poppins" w:hAnsi="Poppins"/>
          <w:rFonts w:ascii="Poppins" w:hAnsi="Poppins"/>
          <w:b w:val="0"/>
          <w:color w:val="374151"/>
          <w:sz w:val="21"/>
        </w:rPr>
        <w:t>Bell icon in portal nav shows unread count</w:t>
      </w:r>
    </w:p>
    <w:p>
      <w:pPr>
        <w:pStyle w:val="ListBullet"/>
        <w:spacing w:before="20" w:after="40"/>
        <w:ind w:left="283"/>
      </w:pPr>
      <w:r>
        <w:rPr>
          <w:rFonts w:ascii="Poppins" w:hAnsi="Poppins"/>
          <w:rFonts w:ascii="Poppins" w:hAnsi="Poppins"/>
          <w:b w:val="0"/>
          <w:color w:val="374151"/>
          <w:sz w:val="21"/>
        </w:rPr>
        <w:t>Polling: frontend polls GET /api/tenant/notifications?unread=true every 30 seconds</w:t>
      </w:r>
    </w:p>
    <w:p>
      <w:pPr>
        <w:pStyle w:val="ListBullet"/>
        <w:spacing w:before="20" w:after="40"/>
        <w:ind w:left="283"/>
      </w:pPr>
      <w:r>
        <w:rPr>
          <w:rFonts w:ascii="Poppins" w:hAnsi="Poppins"/>
          <w:rFonts w:ascii="Poppins" w:hAnsi="Poppins"/>
          <w:b w:val="0"/>
          <w:color w:val="374151"/>
          <w:sz w:val="21"/>
        </w:rPr>
        <w:t>Clicking a notification: marks as read (PATCH /api/tenant/notifications/{id}/read), navigates to linked page</w:t>
      </w:r>
    </w:p>
    <w:p>
      <w:pPr>
        <w:pStyle w:val="ListBullet"/>
        <w:spacing w:before="20" w:after="40"/>
        <w:ind w:left="283"/>
      </w:pPr>
      <w:r>
        <w:rPr>
          <w:rFonts w:ascii="Poppins" w:hAnsi="Poppins"/>
          <w:rFonts w:ascii="Poppins" w:hAnsi="Poppins"/>
          <w:b w:val="0"/>
          <w:color w:val="374151"/>
          <w:sz w:val="21"/>
        </w:rPr>
        <w:t>Triggered by: new invoice created, booking status change, maintenance request status change, new announcement broadcast</w:t>
      </w:r>
    </w:p>
    <w:p>
      <w:pPr>
        <w:spacing w:before="200" w:after="120"/>
      </w:pPr>
      <w:r>
        <w:rPr>
          <w:rFonts w:ascii="Poppins" w:hAnsi="Poppins"/>
          <w:rFonts w:ascii="Poppins" w:hAnsi="Poppins"/>
          <w:b/>
          <w:color w:val="C9A052"/>
          <w:sz w:val="24"/>
        </w:rPr>
        <w:t>10.2 Maintenance Management</w:t>
      </w:r>
    </w:p>
    <w:p>
      <w:pPr>
        <w:spacing w:before="200" w:after="120"/>
      </w:pPr>
      <w:r>
        <w:rPr>
          <w:rFonts w:ascii="Poppins" w:hAnsi="Poppins"/>
          <w:rFonts w:ascii="Poppins" w:hAnsi="Poppins"/>
          <w:b/>
          <w:color w:val="1B2D4F"/>
          <w:sz w:val="22"/>
        </w:rPr>
        <w:t>maintenance_requests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Field</w:t>
            </w:r>
          </w:p>
        </w:tc>
        <w:tc>
          <w:tcPr>
            <w:tcW w:type="dxa" w:w="3135"/>
            <w:shd w:val="clear" w:color="auto" w:fill="1B2D4F"/>
            <w:vAlign w:val="center"/>
          </w:tcPr>
          <w:p>
            <w:pPr>
              <w:jc w:val="center"/>
            </w:pPr>
            <w:r>
              <w:rPr>
                <w:rFonts w:ascii="Poppins" w:hAnsi="Poppins"/>
                <w:rFonts w:ascii="Poppins" w:hAnsi="Poppins"/>
                <w:b/>
                <w:color w:val="FFFFFF"/>
                <w:sz w:val="20"/>
              </w:rPr>
              <w:t>Type</w:t>
            </w:r>
          </w:p>
        </w:tc>
        <w:tc>
          <w:tcPr>
            <w:tcW w:type="dxa" w:w="3135"/>
            <w:shd w:val="clear" w:color="auto" w:fill="1B2D4F"/>
            <w:vAlign w:val="center"/>
          </w:tcPr>
          <w:p>
            <w:pPr>
              <w:jc w:val="center"/>
            </w:pPr>
            <w:r>
              <w:rPr>
                <w:rFonts w:ascii="Poppins" w:hAnsi="Poppins"/>
                <w:rFonts w:ascii="Poppins" w:hAnsi="Poppins"/>
                <w:b/>
                <w:color w:val="FFFFFF"/>
                <w:sz w:val="20"/>
              </w:rPr>
              <w:t>Notes</w:t>
            </w:r>
          </w:p>
        </w:tc>
      </w:tr>
      <w:tr>
        <w:tc>
          <w:tcPr>
            <w:tcW w:type="dxa" w:w="3135"/>
            <w:shd w:val="clear" w:color="auto" w:fill="F0F4FA"/>
          </w:tcPr>
          <w:p>
            <w:r>
              <w:rPr>
                <w:rFonts w:ascii="Poppins" w:hAnsi="Poppins"/>
                <w:rFonts w:ascii="Poppins" w:hAnsi="Poppins"/>
                <w:b w:val="0"/>
                <w:color w:val="374151"/>
                <w:sz w:val="20"/>
              </w:rPr>
              <w:t>id</w:t>
            </w:r>
          </w:p>
        </w:tc>
        <w:tc>
          <w:tcPr>
            <w:tcW w:type="dxa" w:w="3135"/>
            <w:shd w:val="clear" w:color="auto" w:fill="F0F4FA"/>
          </w:tcPr>
          <w:p>
            <w:r>
              <w:rPr>
                <w:rFonts w:ascii="Poppins" w:hAnsi="Poppins"/>
                <w:rFonts w:ascii="Poppins" w:hAnsi="Poppins"/>
                <w:b w:val="0"/>
                <w:color w:val="374151"/>
                <w:sz w:val="20"/>
              </w:rPr>
              <w:t>bigint</w:t>
            </w:r>
          </w:p>
        </w:tc>
        <w:tc>
          <w:tcPr>
            <w:tcW w:type="dxa" w:w="3135"/>
            <w:shd w:val="clear" w:color="auto" w:fill="F0F4FA"/>
          </w:tcPr>
          <w:p>
            <w:r>
              <w:rPr>
                <w:rFonts w:ascii="Poppins" w:hAnsi="Poppins"/>
                <w:rFonts w:ascii="Poppins" w:hAnsi="Poppins"/>
                <w:b w:val="0"/>
                <w:color w:val="374151"/>
                <w:sz w:val="20"/>
              </w:rPr>
              <w:t>PK</w:t>
            </w:r>
          </w:p>
        </w:tc>
      </w:tr>
      <w:tr>
        <w:tc>
          <w:tcPr>
            <w:tcW w:type="dxa" w:w="3135"/>
            <w:shd w:val="clear" w:color="auto" w:fill="FFFFFF"/>
          </w:tcPr>
          <w:p>
            <w:r>
              <w:rPr>
                <w:rFonts w:ascii="Poppins" w:hAnsi="Poppins"/>
                <w:rFonts w:ascii="Poppins" w:hAnsi="Poppins"/>
                <w:b w:val="0"/>
                <w:color w:val="374151"/>
                <w:sz w:val="20"/>
              </w:rPr>
              <w:t>request_code</w:t>
            </w:r>
          </w:p>
        </w:tc>
        <w:tc>
          <w:tcPr>
            <w:tcW w:type="dxa" w:w="3135"/>
            <w:shd w:val="clear" w:color="auto" w:fill="FFFFFF"/>
          </w:tcPr>
          <w:p>
            <w:r>
              <w:rPr>
                <w:rFonts w:ascii="Poppins" w:hAnsi="Poppins"/>
                <w:rFonts w:ascii="Poppins" w:hAnsi="Poppins"/>
                <w:b w:val="0"/>
                <w:color w:val="374151"/>
                <w:sz w:val="20"/>
              </w:rPr>
              <w:t>varchar unique</w:t>
            </w:r>
          </w:p>
        </w:tc>
        <w:tc>
          <w:tcPr>
            <w:tcW w:type="dxa" w:w="3135"/>
            <w:shd w:val="clear" w:color="auto" w:fill="FFFFFF"/>
          </w:tcPr>
          <w:p>
            <w:r>
              <w:rPr>
                <w:rFonts w:ascii="Poppins" w:hAnsi="Poppins"/>
                <w:rFonts w:ascii="Poppins" w:hAnsi="Poppins"/>
                <w:b w:val="0"/>
                <w:color w:val="374151"/>
                <w:sz w:val="20"/>
              </w:rPr>
              <w:t>MR-2026-0019</w:t>
            </w:r>
          </w:p>
        </w:tc>
      </w:tr>
      <w:tr>
        <w:tc>
          <w:tcPr>
            <w:tcW w:type="dxa" w:w="3135"/>
            <w:shd w:val="clear" w:color="auto" w:fill="F0F4FA"/>
          </w:tcPr>
          <w:p>
            <w:r>
              <w:rPr>
                <w:rFonts w:ascii="Poppins" w:hAnsi="Poppins"/>
                <w:rFonts w:ascii="Poppins" w:hAnsi="Poppins"/>
                <w:b w:val="0"/>
                <w:color w:val="374151"/>
                <w:sz w:val="20"/>
              </w:rPr>
              <w:t>tenant_id</w:t>
            </w:r>
          </w:p>
        </w:tc>
        <w:tc>
          <w:tcPr>
            <w:tcW w:type="dxa" w:w="3135"/>
            <w:shd w:val="clear" w:color="auto" w:fill="F0F4FA"/>
          </w:tcPr>
          <w:p>
            <w:r>
              <w:rPr>
                <w:rFonts w:ascii="Poppins" w:hAnsi="Poppins"/>
                <w:rFonts w:ascii="Poppins" w:hAnsi="Poppins"/>
                <w:b w:val="0"/>
                <w:color w:val="374151"/>
                <w:sz w:val="20"/>
              </w:rPr>
              <w:t>bigint FK</w:t>
            </w:r>
          </w:p>
        </w:tc>
        <w:tc>
          <w:tcPr>
            <w:tcW w:type="dxa" w:w="3135"/>
            <w:shd w:val="clear" w:color="auto" w:fill="F0F4FA"/>
          </w:tcPr>
          <w:p>
            <w:r>
              <w:rPr>
                <w:rFonts w:ascii="Poppins" w:hAnsi="Poppins"/>
                <w:rFonts w:ascii="Poppins" w:hAnsi="Poppins"/>
                <w:b w:val="0"/>
                <w:color w:val="374151"/>
                <w:sz w:val="20"/>
              </w:rPr>
              <w:t>Requesting tenant</w:t>
            </w:r>
          </w:p>
        </w:tc>
      </w:tr>
      <w:tr>
        <w:tc>
          <w:tcPr>
            <w:tcW w:type="dxa" w:w="3135"/>
            <w:shd w:val="clear" w:color="auto" w:fill="FFFFFF"/>
          </w:tcPr>
          <w:p>
            <w:r>
              <w:rPr>
                <w:rFonts w:ascii="Poppins" w:hAnsi="Poppins"/>
                <w:rFonts w:ascii="Poppins" w:hAnsi="Poppins"/>
                <w:b w:val="0"/>
                <w:color w:val="374151"/>
                <w:sz w:val="20"/>
              </w:rPr>
              <w:t>space_id</w:t>
            </w:r>
          </w:p>
        </w:tc>
        <w:tc>
          <w:tcPr>
            <w:tcW w:type="dxa" w:w="3135"/>
            <w:shd w:val="clear" w:color="auto" w:fill="FFFFFF"/>
          </w:tcPr>
          <w:p>
            <w:r>
              <w:rPr>
                <w:rFonts w:ascii="Poppins" w:hAnsi="Poppins"/>
                <w:rFonts w:ascii="Poppins" w:hAnsi="Poppins"/>
                <w:b w:val="0"/>
                <w:color w:val="374151"/>
                <w:sz w:val="20"/>
              </w:rPr>
              <w:t>bigint FK</w:t>
            </w:r>
          </w:p>
        </w:tc>
        <w:tc>
          <w:tcPr>
            <w:tcW w:type="dxa" w:w="3135"/>
            <w:shd w:val="clear" w:color="auto" w:fill="FFFFFF"/>
          </w:tcPr>
          <w:p>
            <w:r>
              <w:rPr>
                <w:rFonts w:ascii="Poppins" w:hAnsi="Poppins"/>
                <w:rFonts w:ascii="Poppins" w:hAnsi="Poppins"/>
                <w:b w:val="0"/>
                <w:color w:val="374151"/>
                <w:sz w:val="20"/>
              </w:rPr>
              <w:t>Affected space</w:t>
            </w:r>
          </w:p>
        </w:tc>
      </w:tr>
      <w:tr>
        <w:tc>
          <w:tcPr>
            <w:tcW w:type="dxa" w:w="3135"/>
            <w:shd w:val="clear" w:color="auto" w:fill="F0F4FA"/>
          </w:tcPr>
          <w:p>
            <w:r>
              <w:rPr>
                <w:rFonts w:ascii="Poppins" w:hAnsi="Poppins"/>
                <w:rFonts w:ascii="Poppins" w:hAnsi="Poppins"/>
                <w:b w:val="0"/>
                <w:color w:val="374151"/>
                <w:sz w:val="20"/>
              </w:rPr>
              <w:t>category</w:t>
            </w:r>
          </w:p>
        </w:tc>
        <w:tc>
          <w:tcPr>
            <w:tcW w:type="dxa" w:w="3135"/>
            <w:shd w:val="clear" w:color="auto" w:fill="F0F4FA"/>
          </w:tcPr>
          <w:p>
            <w:r>
              <w:rPr>
                <w:rFonts w:ascii="Poppins" w:hAnsi="Poppins"/>
                <w:rFonts w:ascii="Poppins" w:hAnsi="Poppins"/>
                <w:b w:val="0"/>
                <w:color w:val="374151"/>
                <w:sz w:val="20"/>
              </w:rPr>
              <w:t>enum</w:t>
            </w:r>
          </w:p>
        </w:tc>
        <w:tc>
          <w:tcPr>
            <w:tcW w:type="dxa" w:w="3135"/>
            <w:shd w:val="clear" w:color="auto" w:fill="F0F4FA"/>
          </w:tcPr>
          <w:p>
            <w:r>
              <w:rPr>
                <w:rFonts w:ascii="Poppins" w:hAnsi="Poppins"/>
                <w:rFonts w:ascii="Poppins" w:hAnsi="Poppins"/>
                <w:b w:val="0"/>
                <w:color w:val="374151"/>
                <w:sz w:val="20"/>
              </w:rPr>
              <w:t>ac / electrical / cleaning / plumbing / equipment / other</w:t>
            </w:r>
          </w:p>
        </w:tc>
      </w:tr>
      <w:tr>
        <w:tc>
          <w:tcPr>
            <w:tcW w:type="dxa" w:w="3135"/>
            <w:shd w:val="clear" w:color="auto" w:fill="FFFFFF"/>
          </w:tcPr>
          <w:p>
            <w:r>
              <w:rPr>
                <w:rFonts w:ascii="Poppins" w:hAnsi="Poppins"/>
                <w:rFonts w:ascii="Poppins" w:hAnsi="Poppins"/>
                <w:b w:val="0"/>
                <w:color w:val="374151"/>
                <w:sz w:val="20"/>
              </w:rPr>
              <w:t>description</w:t>
            </w:r>
          </w:p>
        </w:tc>
        <w:tc>
          <w:tcPr>
            <w:tcW w:type="dxa" w:w="3135"/>
            <w:shd w:val="clear" w:color="auto" w:fill="FFFFFF"/>
          </w:tcPr>
          <w:p>
            <w:r>
              <w:rPr>
                <w:rFonts w:ascii="Poppins" w:hAnsi="Poppins"/>
                <w:rFonts w:ascii="Poppins" w:hAnsi="Poppins"/>
                <w:b w:val="0"/>
                <w:color w:val="374151"/>
                <w:sz w:val="20"/>
              </w:rPr>
              <w:t>text</w:t>
            </w:r>
          </w:p>
        </w:tc>
        <w:tc>
          <w:tcPr>
            <w:tcW w:type="dxa" w:w="3135"/>
            <w:shd w:val="clear" w:color="auto" w:fill="FFFFFF"/>
          </w:tcPr>
          <w:p>
            <w:r>
              <w:rPr>
                <w:rFonts w:ascii="Poppins" w:hAnsi="Poppins"/>
                <w:rFonts w:ascii="Poppins" w:hAnsi="Poppins"/>
                <w:b w:val="0"/>
                <w:color w:val="374151"/>
                <w:sz w:val="20"/>
              </w:rPr>
              <w:t>Detailed description of the issue</w:t>
            </w:r>
          </w:p>
        </w:tc>
      </w:tr>
      <w:tr>
        <w:tc>
          <w:tcPr>
            <w:tcW w:type="dxa" w:w="3135"/>
            <w:shd w:val="clear" w:color="auto" w:fill="F0F4FA"/>
          </w:tcPr>
          <w:p>
            <w:r>
              <w:rPr>
                <w:rFonts w:ascii="Poppins" w:hAnsi="Poppins"/>
                <w:rFonts w:ascii="Poppins" w:hAnsi="Poppins"/>
                <w:b w:val="0"/>
                <w:color w:val="374151"/>
                <w:sz w:val="20"/>
              </w:rPr>
              <w:t>photo_url</w:t>
            </w:r>
          </w:p>
        </w:tc>
        <w:tc>
          <w:tcPr>
            <w:tcW w:type="dxa" w:w="3135"/>
            <w:shd w:val="clear" w:color="auto" w:fill="F0F4FA"/>
          </w:tcPr>
          <w:p>
            <w:r>
              <w:rPr>
                <w:rFonts w:ascii="Poppins" w:hAnsi="Poppins"/>
                <w:rFonts w:ascii="Poppins" w:hAnsi="Poppins"/>
                <w:b w:val="0"/>
                <w:color w:val="374151"/>
                <w:sz w:val="20"/>
              </w:rPr>
              <w:t>varchar nullable</w:t>
            </w:r>
          </w:p>
        </w:tc>
        <w:tc>
          <w:tcPr>
            <w:tcW w:type="dxa" w:w="3135"/>
            <w:shd w:val="clear" w:color="auto" w:fill="F0F4FA"/>
          </w:tcPr>
          <w:p>
            <w:r>
              <w:rPr>
                <w:rFonts w:ascii="Poppins" w:hAnsi="Poppins"/>
                <w:rFonts w:ascii="Poppins" w:hAnsi="Poppins"/>
                <w:b w:val="0"/>
                <w:color w:val="374151"/>
                <w:sz w:val="20"/>
              </w:rPr>
              <w:t>S3 URL of uploaded photo</w:t>
            </w:r>
          </w:p>
        </w:tc>
      </w:tr>
      <w:tr>
        <w:tc>
          <w:tcPr>
            <w:tcW w:type="dxa" w:w="3135"/>
            <w:shd w:val="clear" w:color="auto" w:fill="FFFFFF"/>
          </w:tcPr>
          <w:p>
            <w:r>
              <w:rPr>
                <w:rFonts w:ascii="Poppins" w:hAnsi="Poppins"/>
                <w:rFonts w:ascii="Poppins" w:hAnsi="Poppins"/>
                <w:b w:val="0"/>
                <w:color w:val="374151"/>
                <w:sz w:val="20"/>
              </w:rPr>
              <w:t>status</w:t>
            </w:r>
          </w:p>
        </w:tc>
        <w:tc>
          <w:tcPr>
            <w:tcW w:type="dxa" w:w="3135"/>
            <w:shd w:val="clear" w:color="auto" w:fill="FFFFFF"/>
          </w:tcPr>
          <w:p>
            <w:r>
              <w:rPr>
                <w:rFonts w:ascii="Poppins" w:hAnsi="Poppins"/>
                <w:rFonts w:ascii="Poppins" w:hAnsi="Poppins"/>
                <w:b w:val="0"/>
                <w:color w:val="374151"/>
                <w:sz w:val="20"/>
              </w:rPr>
              <w:t>enum</w:t>
            </w:r>
          </w:p>
        </w:tc>
        <w:tc>
          <w:tcPr>
            <w:tcW w:type="dxa" w:w="3135"/>
            <w:shd w:val="clear" w:color="auto" w:fill="FFFFFF"/>
          </w:tcPr>
          <w:p>
            <w:r>
              <w:rPr>
                <w:rFonts w:ascii="Poppins" w:hAnsi="Poppins"/>
                <w:rFonts w:ascii="Poppins" w:hAnsi="Poppins"/>
                <w:b w:val="0"/>
                <w:color w:val="374151"/>
                <w:sz w:val="20"/>
              </w:rPr>
              <w:t>open / in_progress / resolved</w:t>
            </w:r>
          </w:p>
        </w:tc>
      </w:tr>
      <w:tr>
        <w:tc>
          <w:tcPr>
            <w:tcW w:type="dxa" w:w="3135"/>
            <w:shd w:val="clear" w:color="auto" w:fill="F0F4FA"/>
          </w:tcPr>
          <w:p>
            <w:r>
              <w:rPr>
                <w:rFonts w:ascii="Poppins" w:hAnsi="Poppins"/>
                <w:rFonts w:ascii="Poppins" w:hAnsi="Poppins"/>
                <w:b w:val="0"/>
                <w:color w:val="374151"/>
                <w:sz w:val="20"/>
              </w:rPr>
              <w:t>assigned_to_user_id</w:t>
            </w:r>
          </w:p>
        </w:tc>
        <w:tc>
          <w:tcPr>
            <w:tcW w:type="dxa" w:w="3135"/>
            <w:shd w:val="clear" w:color="auto" w:fill="F0F4FA"/>
          </w:tcPr>
          <w:p>
            <w:r>
              <w:rPr>
                <w:rFonts w:ascii="Poppins" w:hAnsi="Poppins"/>
                <w:rFonts w:ascii="Poppins" w:hAnsi="Poppins"/>
                <w:b w:val="0"/>
                <w:color w:val="374151"/>
                <w:sz w:val="20"/>
              </w:rPr>
              <w:t>bigint FK nullable</w:t>
            </w:r>
          </w:p>
        </w:tc>
        <w:tc>
          <w:tcPr>
            <w:tcW w:type="dxa" w:w="3135"/>
            <w:shd w:val="clear" w:color="auto" w:fill="F0F4FA"/>
          </w:tcPr>
          <w:p>
            <w:r>
              <w:rPr>
                <w:rFonts w:ascii="Poppins" w:hAnsi="Poppins"/>
                <w:rFonts w:ascii="Poppins" w:hAnsi="Poppins"/>
                <w:b w:val="0"/>
                <w:color w:val="374151"/>
                <w:sz w:val="20"/>
              </w:rPr>
              <w:t>Internal staff assigned to handle it</w:t>
            </w:r>
          </w:p>
        </w:tc>
      </w:tr>
      <w:tr>
        <w:tc>
          <w:tcPr>
            <w:tcW w:type="dxa" w:w="3135"/>
            <w:shd w:val="clear" w:color="auto" w:fill="FFFFFF"/>
          </w:tcPr>
          <w:p>
            <w:r>
              <w:rPr>
                <w:rFonts w:ascii="Poppins" w:hAnsi="Poppins"/>
                <w:rFonts w:ascii="Poppins" w:hAnsi="Poppins"/>
                <w:b w:val="0"/>
                <w:color w:val="374151"/>
                <w:sz w:val="20"/>
              </w:rPr>
              <w:t>admin_notes</w:t>
            </w:r>
          </w:p>
        </w:tc>
        <w:tc>
          <w:tcPr>
            <w:tcW w:type="dxa" w:w="3135"/>
            <w:shd w:val="clear" w:color="auto" w:fill="FFFFFF"/>
          </w:tcPr>
          <w:p>
            <w:r>
              <w:rPr>
                <w:rFonts w:ascii="Poppins" w:hAnsi="Poppins"/>
                <w:rFonts w:ascii="Poppins" w:hAnsi="Poppins"/>
                <w:b w:val="0"/>
                <w:color w:val="374151"/>
                <w:sz w:val="20"/>
              </w:rPr>
              <w:t>text nullable</w:t>
            </w:r>
          </w:p>
        </w:tc>
        <w:tc>
          <w:tcPr>
            <w:tcW w:type="dxa" w:w="3135"/>
            <w:shd w:val="clear" w:color="auto" w:fill="FFFFFF"/>
          </w:tcPr>
          <w:p>
            <w:r>
              <w:rPr>
                <w:rFonts w:ascii="Poppins" w:hAnsi="Poppins"/>
                <w:rFonts w:ascii="Poppins" w:hAnsi="Poppins"/>
                <w:b w:val="0"/>
                <w:color w:val="374151"/>
                <w:sz w:val="20"/>
              </w:rPr>
              <w:t>Internal notes visible to staff only</w:t>
            </w:r>
          </w:p>
        </w:tc>
      </w:tr>
      <w:tr>
        <w:tc>
          <w:tcPr>
            <w:tcW w:type="dxa" w:w="3135"/>
            <w:shd w:val="clear" w:color="auto" w:fill="F0F4FA"/>
          </w:tcPr>
          <w:p>
            <w:r>
              <w:rPr>
                <w:rFonts w:ascii="Poppins" w:hAnsi="Poppins"/>
                <w:rFonts w:ascii="Poppins" w:hAnsi="Poppins"/>
                <w:b w:val="0"/>
                <w:color w:val="374151"/>
                <w:sz w:val="20"/>
              </w:rPr>
              <w:t>resolved_at</w:t>
            </w:r>
          </w:p>
        </w:tc>
        <w:tc>
          <w:tcPr>
            <w:tcW w:type="dxa" w:w="3135"/>
            <w:shd w:val="clear" w:color="auto" w:fill="F0F4FA"/>
          </w:tcPr>
          <w:p>
            <w:r>
              <w:rPr>
                <w:rFonts w:ascii="Poppins" w:hAnsi="Poppins"/>
                <w:rFonts w:ascii="Poppins" w:hAnsi="Poppins"/>
                <w:b w:val="0"/>
                <w:color w:val="374151"/>
                <w:sz w:val="20"/>
              </w:rPr>
              <w:t>timestamp nullable</w:t>
            </w:r>
          </w:p>
        </w:tc>
        <w:tc>
          <w:tcPr>
            <w:tcW w:type="dxa" w:w="3135"/>
            <w:shd w:val="clear" w:color="auto" w:fill="F0F4FA"/>
          </w:tcPr>
          <w:p>
            <w:r>
              <w:rPr>
                <w:rFonts w:ascii="Poppins" w:hAnsi="Poppins"/>
                <w:rFonts w:ascii="Poppins" w:hAnsi="Poppins"/>
                <w:b w:val="0"/>
                <w:color w:val="374151"/>
                <w:sz w:val="20"/>
              </w:rPr>
              <w:t>When status changed to resolved</w:t>
            </w:r>
          </w:p>
        </w:tc>
      </w:tr>
      <w:tr>
        <w:tc>
          <w:tcPr>
            <w:tcW w:type="dxa" w:w="3135"/>
            <w:shd w:val="clear" w:color="auto" w:fill="FFFFFF"/>
          </w:tcPr>
          <w:p>
            <w:r>
              <w:rPr>
                <w:rFonts w:ascii="Poppins" w:hAnsi="Poppins"/>
                <w:rFonts w:ascii="Poppins" w:hAnsi="Poppins"/>
                <w:b w:val="0"/>
                <w:color w:val="374151"/>
                <w:sz w:val="20"/>
              </w:rPr>
              <w:t>created_at / updated_at</w:t>
            </w:r>
          </w:p>
        </w:tc>
        <w:tc>
          <w:tcPr>
            <w:tcW w:type="dxa" w:w="3135"/>
            <w:shd w:val="clear" w:color="auto" w:fill="FFFFFF"/>
          </w:tcPr>
          <w:p>
            <w:r>
              <w:rPr>
                <w:rFonts w:ascii="Poppins" w:hAnsi="Poppins"/>
                <w:rFonts w:ascii="Poppins" w:hAnsi="Poppins"/>
                <w:b w:val="0"/>
                <w:color w:val="374151"/>
                <w:sz w:val="20"/>
              </w:rPr>
              <w:t>timestamps</w:t>
            </w:r>
          </w:p>
        </w:tc>
        <w:tc>
          <w:tcPr>
            <w:tcW w:type="dxa" w:w="3135"/>
            <w:shd w:val="clear" w:color="auto" w:fill="FFFFFF"/>
          </w:tcPr>
          <w:p>
            <w:r>
              <w:rPr>
                <w:rFonts w:ascii="Poppins" w:hAnsi="Poppins"/>
                <w:rFonts w:ascii="Poppins" w:hAnsi="Poppins"/>
                <w:b w:val="0"/>
                <w:color w:val="374151"/>
                <w:sz w:val="20"/>
              </w:rPr>
            </w:r>
          </w:p>
        </w:tc>
      </w:tr>
    </w:tbl>
    <w:p>
      <w:pPr>
        <w:spacing w:before="200" w:after="120"/>
      </w:pPr>
      <w:r>
        <w:rPr>
          <w:rFonts w:ascii="Poppins" w:hAnsi="Poppins"/>
          <w:rFonts w:ascii="Poppins" w:hAnsi="Poppins"/>
          <w:b/>
          <w:color w:val="1B2D4F"/>
          <w:sz w:val="22"/>
        </w:rPr>
        <w:t>Maintenance Workflow</w:t>
      </w:r>
    </w:p>
    <w:p>
      <w:pPr>
        <w:pStyle w:val="ListBullet"/>
        <w:spacing w:before="20" w:after="40"/>
        <w:ind w:left="283"/>
      </w:pPr>
      <w:r>
        <w:rPr>
          <w:rFonts w:ascii="Poppins" w:hAnsi="Poppins"/>
          <w:rFonts w:ascii="Poppins" w:hAnsi="Poppins"/>
          <w:b w:val="0"/>
          <w:color w:val="374151"/>
          <w:sz w:val="21"/>
        </w:rPr>
        <w:t>Tenant submits via portal → status = open → Admin and Finance receive email + in-app notification</w:t>
      </w:r>
    </w:p>
    <w:p>
      <w:pPr>
        <w:pStyle w:val="ListBullet"/>
        <w:spacing w:before="20" w:after="40"/>
        <w:ind w:left="283"/>
      </w:pPr>
      <w:r>
        <w:rPr>
          <w:rFonts w:ascii="Poppins" w:hAnsi="Poppins"/>
          <w:rFonts w:ascii="Poppins" w:hAnsi="Poppins"/>
          <w:b w:val="0"/>
          <w:color w:val="374151"/>
          <w:sz w:val="21"/>
        </w:rPr>
        <w:t>Admin opens /admin/maintenance, assigns staff member (assigned_to_user_id), status → in_progress → tenant notified (WhatsApp + email)</w:t>
      </w:r>
    </w:p>
    <w:p>
      <w:pPr>
        <w:pStyle w:val="ListBullet"/>
        <w:spacing w:before="20" w:after="40"/>
        <w:ind w:left="283"/>
      </w:pPr>
      <w:r>
        <w:rPr>
          <w:rFonts w:ascii="Poppins" w:hAnsi="Poppins"/>
          <w:rFonts w:ascii="Poppins" w:hAnsi="Poppins"/>
          <w:b w:val="0"/>
          <w:color w:val="374151"/>
          <w:sz w:val="21"/>
        </w:rPr>
        <w:t>Assigned staff marks as resolved → status → resolved → tenant notified (WhatsApp + email)</w:t>
      </w:r>
    </w:p>
    <w:p>
      <w:pPr>
        <w:pStyle w:val="ListBullet"/>
        <w:spacing w:before="20" w:after="40"/>
        <w:ind w:left="283"/>
      </w:pPr>
      <w:r>
        <w:rPr>
          <w:rFonts w:ascii="Poppins" w:hAnsi="Poppins"/>
          <w:rFonts w:ascii="Poppins" w:hAnsi="Poppins"/>
          <w:b w:val="0"/>
          <w:color w:val="374151"/>
          <w:sz w:val="21"/>
        </w:rPr>
        <w:t>All status changes recorded in audit_logs</w:t>
      </w:r>
    </w:p>
    <w:p>
      <w:pPr>
        <w:pStyle w:val="ListBullet"/>
        <w:spacing w:before="20" w:after="40"/>
        <w:ind w:left="283"/>
      </w:pPr>
      <w:r>
        <w:rPr>
          <w:rFonts w:ascii="Poppins" w:hAnsi="Poppins"/>
          <w:rFonts w:ascii="Poppins" w:hAnsi="Poppins"/>
          <w:b w:val="0"/>
          <w:color w:val="374151"/>
          <w:sz w:val="21"/>
        </w:rPr>
        <w:t>/admin/maintenance list: tabs Open / In Progress / Resolved. Filter by category, tenant, space.</w:t>
      </w:r>
    </w:p>
    <w:p>
      <w:pPr>
        <w:spacing w:before="200" w:after="120"/>
      </w:pPr>
      <w:r>
        <w:rPr>
          <w:rFonts w:ascii="Poppins" w:hAnsi="Poppins"/>
          <w:rFonts w:ascii="Poppins" w:hAnsi="Poppins"/>
          <w:b/>
          <w:color w:val="C9A052"/>
          <w:sz w:val="24"/>
        </w:rPr>
        <w:t>10.3 Communications &amp; Announcements</w:t>
      </w:r>
    </w:p>
    <w:p>
      <w:pPr>
        <w:spacing w:before="200" w:after="120"/>
      </w:pPr>
      <w:r>
        <w:rPr>
          <w:rFonts w:ascii="Poppins" w:hAnsi="Poppins"/>
          <w:rFonts w:ascii="Poppins" w:hAnsi="Poppins"/>
          <w:b/>
          <w:color w:val="1B2D4F"/>
          <w:sz w:val="22"/>
        </w:rPr>
        <w:t>Broadcast Announcements</w:t>
      </w:r>
    </w:p>
    <w:p>
      <w:pPr>
        <w:pStyle w:val="ListBullet"/>
        <w:spacing w:before="20" w:after="40"/>
        <w:ind w:left="283"/>
      </w:pPr>
      <w:r>
        <w:rPr>
          <w:rFonts w:ascii="Poppins" w:hAnsi="Poppins"/>
          <w:rFonts w:ascii="Poppins" w:hAnsi="Poppins"/>
          <w:b w:val="0"/>
          <w:color w:val="374151"/>
          <w:sz w:val="21"/>
        </w:rPr>
        <w:t>Finance or Admin creates announcement at /admin/communications/new</w:t>
      </w:r>
    </w:p>
    <w:p>
      <w:pPr>
        <w:pStyle w:val="ListBullet"/>
        <w:spacing w:before="20" w:after="40"/>
        <w:ind w:left="283"/>
      </w:pPr>
      <w:r>
        <w:rPr>
          <w:rFonts w:ascii="Poppins" w:hAnsi="Poppins"/>
          <w:rFonts w:ascii="Poppins" w:hAnsi="Poppins"/>
          <w:b w:val="0"/>
          <w:color w:val="374151"/>
          <w:sz w:val="21"/>
        </w:rPr>
        <w:t>Fields: subject, body (rich text), recipient group (all_tenants / office_tenants / educational_tenants / conference_clients), channels (email, WhatsApp, or both)</w:t>
      </w:r>
    </w:p>
    <w:p>
      <w:pPr>
        <w:pStyle w:val="ListBullet"/>
        <w:spacing w:before="20" w:after="40"/>
        <w:ind w:left="283"/>
      </w:pPr>
      <w:r>
        <w:rPr>
          <w:rFonts w:ascii="Poppins" w:hAnsi="Poppins"/>
          <w:rFonts w:ascii="Poppins" w:hAnsi="Poppins"/>
          <w:b w:val="0"/>
          <w:color w:val="374151"/>
          <w:sz w:val="21"/>
        </w:rPr>
        <w:t>On submit: system queries tenant IDs matching the recipient group, dispatches SendAnnouncementJob to queue</w:t>
      </w:r>
    </w:p>
    <w:p>
      <w:pPr>
        <w:pStyle w:val="ListBullet"/>
        <w:spacing w:before="20" w:after="40"/>
        <w:ind w:left="283"/>
      </w:pPr>
      <w:r>
        <w:rPr>
          <w:rFonts w:ascii="Poppins" w:hAnsi="Poppins"/>
          <w:rFonts w:ascii="Poppins" w:hAnsi="Poppins"/>
          <w:b w:val="0"/>
          <w:color w:val="374151"/>
          <w:sz w:val="21"/>
        </w:rPr>
        <w:t>Queue job loops through recipients: sends Resend email + WhatsApp per tenant, creates tenant_notifications record per tenant</w:t>
      </w:r>
    </w:p>
    <w:p>
      <w:pPr>
        <w:pStyle w:val="ListBullet"/>
        <w:spacing w:before="20" w:after="40"/>
        <w:ind w:left="283"/>
      </w:pPr>
      <w:r>
        <w:rPr>
          <w:rFonts w:ascii="Poppins" w:hAnsi="Poppins"/>
          <w:rFonts w:ascii="Poppins" w:hAnsi="Poppins"/>
          <w:b w:val="0"/>
          <w:color w:val="374151"/>
          <w:sz w:val="21"/>
        </w:rPr>
        <w:t>announcements table records the broadcast with sent_at timestamp</w:t>
      </w:r>
    </w:p>
    <w:p>
      <w:pPr>
        <w:pStyle w:val="ListBullet"/>
        <w:spacing w:before="20" w:after="40"/>
        <w:ind w:left="283"/>
      </w:pPr>
      <w:r>
        <w:rPr>
          <w:rFonts w:ascii="Poppins" w:hAnsi="Poppins"/>
          <w:rFonts w:ascii="Poppins" w:hAnsi="Poppins"/>
          <w:b w:val="0"/>
          <w:color w:val="374151"/>
          <w:sz w:val="21"/>
        </w:rPr>
        <w:t>Delivery log: admin can view which tenants received the announcement (join on tenant_notifications)</w:t>
      </w:r>
    </w:p>
    <w:p>
      <w:pPr>
        <w:spacing w:before="200" w:after="120"/>
      </w:pPr>
      <w:r>
        <w:rPr>
          <w:rFonts w:ascii="Poppins" w:hAnsi="Poppins"/>
          <w:rFonts w:ascii="Poppins" w:hAnsi="Poppins"/>
          <w:b/>
          <w:color w:val="1B2D4F"/>
          <w:sz w:val="22"/>
        </w:rPr>
        <w:t>All Automated Notification Triggers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2D4F"/>
            <w:vAlign w:val="center"/>
          </w:tcPr>
          <w:p>
            <w:pPr>
              <w:jc w:val="center"/>
            </w:pPr>
            <w:r>
              <w:rPr>
                <w:rFonts w:ascii="Poppins" w:hAnsi="Poppins"/>
                <w:rFonts w:ascii="Poppins" w:hAnsi="Poppins"/>
                <w:b/>
                <w:color w:val="FFFFFF"/>
                <w:sz w:val="20"/>
              </w:rPr>
              <w:t>Trigger</w:t>
            </w:r>
          </w:p>
        </w:tc>
        <w:tc>
          <w:tcPr>
            <w:tcW w:type="dxa" w:w="2351"/>
            <w:shd w:val="clear" w:color="auto" w:fill="1B2D4F"/>
            <w:vAlign w:val="center"/>
          </w:tcPr>
          <w:p>
            <w:pPr>
              <w:jc w:val="center"/>
            </w:pPr>
            <w:r>
              <w:rPr>
                <w:rFonts w:ascii="Poppins" w:hAnsi="Poppins"/>
                <w:rFonts w:ascii="Poppins" w:hAnsi="Poppins"/>
                <w:b/>
                <w:color w:val="FFFFFF"/>
                <w:sz w:val="20"/>
              </w:rPr>
              <w:t>When</w:t>
            </w:r>
          </w:p>
        </w:tc>
        <w:tc>
          <w:tcPr>
            <w:tcW w:type="dxa" w:w="2351"/>
            <w:shd w:val="clear" w:color="auto" w:fill="1B2D4F"/>
            <w:vAlign w:val="center"/>
          </w:tcPr>
          <w:p>
            <w:pPr>
              <w:jc w:val="center"/>
            </w:pPr>
            <w:r>
              <w:rPr>
                <w:rFonts w:ascii="Poppins" w:hAnsi="Poppins"/>
                <w:rFonts w:ascii="Poppins" w:hAnsi="Poppins"/>
                <w:b/>
                <w:color w:val="FFFFFF"/>
                <w:sz w:val="20"/>
              </w:rPr>
              <w:t>Channel</w:t>
            </w:r>
          </w:p>
        </w:tc>
        <w:tc>
          <w:tcPr>
            <w:tcW w:type="dxa" w:w="2351"/>
            <w:shd w:val="clear" w:color="auto" w:fill="1B2D4F"/>
            <w:vAlign w:val="center"/>
          </w:tcPr>
          <w:p>
            <w:pPr>
              <w:jc w:val="center"/>
            </w:pPr>
            <w:r>
              <w:rPr>
                <w:rFonts w:ascii="Poppins" w:hAnsi="Poppins"/>
                <w:rFonts w:ascii="Poppins" w:hAnsi="Poppins"/>
                <w:b/>
                <w:color w:val="FFFFFF"/>
                <w:sz w:val="20"/>
              </w:rPr>
              <w:t>Recipient</w:t>
            </w:r>
          </w:p>
        </w:tc>
      </w:tr>
      <w:tr>
        <w:tc>
          <w:tcPr>
            <w:tcW w:type="dxa" w:w="2351"/>
            <w:shd w:val="clear" w:color="auto" w:fill="F0F4FA"/>
          </w:tcPr>
          <w:p>
            <w:r>
              <w:rPr>
                <w:rFonts w:ascii="Poppins" w:hAnsi="Poppins"/>
                <w:rFonts w:ascii="Poppins" w:hAnsi="Poppins"/>
                <w:b w:val="0"/>
                <w:color w:val="374151"/>
                <w:sz w:val="20"/>
              </w:rPr>
              <w:t>Lease renewal approaching</w:t>
            </w:r>
          </w:p>
        </w:tc>
        <w:tc>
          <w:tcPr>
            <w:tcW w:type="dxa" w:w="2351"/>
            <w:shd w:val="clear" w:color="auto" w:fill="F0F4FA"/>
          </w:tcPr>
          <w:p>
            <w:r>
              <w:rPr>
                <w:rFonts w:ascii="Poppins" w:hAnsi="Poppins"/>
                <w:rFonts w:ascii="Poppins" w:hAnsi="Poppins"/>
                <w:b w:val="0"/>
                <w:color w:val="374151"/>
                <w:sz w:val="20"/>
              </w:rPr>
              <w:t>10 days before lease.end_date</w:t>
            </w:r>
          </w:p>
        </w:tc>
        <w:tc>
          <w:tcPr>
            <w:tcW w:type="dxa" w:w="2351"/>
            <w:shd w:val="clear" w:color="auto" w:fill="F0F4FA"/>
          </w:tcPr>
          <w:p>
            <w:r>
              <w:rPr>
                <w:rFonts w:ascii="Poppins" w:hAnsi="Poppins"/>
                <w:rFonts w:ascii="Poppins" w:hAnsi="Poppins"/>
                <w:b w:val="0"/>
                <w:color w:val="374151"/>
                <w:sz w:val="20"/>
              </w:rPr>
              <w:t>WhatsApp + Email</w:t>
            </w:r>
          </w:p>
        </w:tc>
        <w:tc>
          <w:tcPr>
            <w:tcW w:type="dxa" w:w="2351"/>
            <w:shd w:val="clear" w:color="auto" w:fill="F0F4FA"/>
          </w:tcPr>
          <w:p>
            <w:r>
              <w:rPr>
                <w:rFonts w:ascii="Poppins" w:hAnsi="Poppins"/>
                <w:rFonts w:ascii="Poppins" w:hAnsi="Poppins"/>
                <w:b w:val="0"/>
                <w:color w:val="374151"/>
                <w:sz w:val="20"/>
              </w:rPr>
              <w:t>Tenant + Admin</w:t>
            </w:r>
          </w:p>
        </w:tc>
      </w:tr>
      <w:tr>
        <w:tc>
          <w:tcPr>
            <w:tcW w:type="dxa" w:w="2351"/>
            <w:shd w:val="clear" w:color="auto" w:fill="FFFFFF"/>
          </w:tcPr>
          <w:p>
            <w:r>
              <w:rPr>
                <w:rFonts w:ascii="Poppins" w:hAnsi="Poppins"/>
                <w:rFonts w:ascii="Poppins" w:hAnsi="Poppins"/>
                <w:b w:val="0"/>
                <w:color w:val="374151"/>
                <w:sz w:val="20"/>
              </w:rPr>
              <w:t>Rent invoice created</w:t>
            </w:r>
          </w:p>
        </w:tc>
        <w:tc>
          <w:tcPr>
            <w:tcW w:type="dxa" w:w="2351"/>
            <w:shd w:val="clear" w:color="auto" w:fill="FFFFFF"/>
          </w:tcPr>
          <w:p>
            <w:r>
              <w:rPr>
                <w:rFonts w:ascii="Poppins" w:hAnsi="Poppins"/>
                <w:rFonts w:ascii="Poppins" w:hAnsi="Poppins"/>
                <w:b w:val="0"/>
                <w:color w:val="374151"/>
                <w:sz w:val="20"/>
              </w:rPr>
              <w:t>When invoice created and sent</w:t>
            </w:r>
          </w:p>
        </w:tc>
        <w:tc>
          <w:tcPr>
            <w:tcW w:type="dxa" w:w="2351"/>
            <w:shd w:val="clear" w:color="auto" w:fill="FFFFFF"/>
          </w:tcPr>
          <w:p>
            <w:r>
              <w:rPr>
                <w:rFonts w:ascii="Poppins" w:hAnsi="Poppins"/>
                <w:rFonts w:ascii="Poppins" w:hAnsi="Poppins"/>
                <w:b w:val="0"/>
                <w:color w:val="374151"/>
                <w:sz w:val="20"/>
              </w:rPr>
              <w:t>WhatsApp + Email</w:t>
            </w:r>
          </w:p>
        </w:tc>
        <w:tc>
          <w:tcPr>
            <w:tcW w:type="dxa" w:w="2351"/>
            <w:shd w:val="clear" w:color="auto" w:fill="FFFFFF"/>
          </w:tcPr>
          <w:p>
            <w:r>
              <w:rPr>
                <w:rFonts w:ascii="Poppins" w:hAnsi="Poppins"/>
                <w:rFonts w:ascii="Poppins" w:hAnsi="Poppins"/>
                <w:b w:val="0"/>
                <w:color w:val="374151"/>
                <w:sz w:val="20"/>
              </w:rPr>
              <w:t>Tenant</w:t>
            </w:r>
          </w:p>
        </w:tc>
      </w:tr>
      <w:tr>
        <w:tc>
          <w:tcPr>
            <w:tcW w:type="dxa" w:w="2351"/>
            <w:shd w:val="clear" w:color="auto" w:fill="F0F4FA"/>
          </w:tcPr>
          <w:p>
            <w:r>
              <w:rPr>
                <w:rFonts w:ascii="Poppins" w:hAnsi="Poppins"/>
                <w:rFonts w:ascii="Poppins" w:hAnsi="Poppins"/>
                <w:b w:val="0"/>
                <w:color w:val="374151"/>
                <w:sz w:val="20"/>
              </w:rPr>
              <w:t>Invoice reminder</w:t>
            </w:r>
          </w:p>
        </w:tc>
        <w:tc>
          <w:tcPr>
            <w:tcW w:type="dxa" w:w="2351"/>
            <w:shd w:val="clear" w:color="auto" w:fill="F0F4FA"/>
          </w:tcPr>
          <w:p>
            <w:r>
              <w:rPr>
                <w:rFonts w:ascii="Poppins" w:hAnsi="Poppins"/>
                <w:rFonts w:ascii="Poppins" w:hAnsi="Poppins"/>
                <w:b w:val="0"/>
                <w:color w:val="374151"/>
                <w:sz w:val="20"/>
              </w:rPr>
              <w:t>3 days before due date (if unpaid)</w:t>
            </w:r>
          </w:p>
        </w:tc>
        <w:tc>
          <w:tcPr>
            <w:tcW w:type="dxa" w:w="2351"/>
            <w:shd w:val="clear" w:color="auto" w:fill="F0F4FA"/>
          </w:tcPr>
          <w:p>
            <w:r>
              <w:rPr>
                <w:rFonts w:ascii="Poppins" w:hAnsi="Poppins"/>
                <w:rFonts w:ascii="Poppins" w:hAnsi="Poppins"/>
                <w:b w:val="0"/>
                <w:color w:val="374151"/>
                <w:sz w:val="20"/>
              </w:rPr>
              <w:t>WhatsApp + Email</w:t>
            </w:r>
          </w:p>
        </w:tc>
        <w:tc>
          <w:tcPr>
            <w:tcW w:type="dxa" w:w="2351"/>
            <w:shd w:val="clear" w:color="auto" w:fill="F0F4FA"/>
          </w:tcPr>
          <w:p>
            <w:r>
              <w:rPr>
                <w:rFonts w:ascii="Poppins" w:hAnsi="Poppins"/>
                <w:rFonts w:ascii="Poppins" w:hAnsi="Poppins"/>
                <w:b w:val="0"/>
                <w:color w:val="374151"/>
                <w:sz w:val="20"/>
              </w:rPr>
              <w:t>Tenant</w:t>
            </w:r>
          </w:p>
        </w:tc>
      </w:tr>
      <w:tr>
        <w:tc>
          <w:tcPr>
            <w:tcW w:type="dxa" w:w="2351"/>
            <w:shd w:val="clear" w:color="auto" w:fill="FFFFFF"/>
          </w:tcPr>
          <w:p>
            <w:r>
              <w:rPr>
                <w:rFonts w:ascii="Poppins" w:hAnsi="Poppins"/>
                <w:rFonts w:ascii="Poppins" w:hAnsi="Poppins"/>
                <w:b w:val="0"/>
                <w:color w:val="374151"/>
                <w:sz w:val="20"/>
              </w:rPr>
              <w:t>Invoice due today</w:t>
            </w:r>
          </w:p>
        </w:tc>
        <w:tc>
          <w:tcPr>
            <w:tcW w:type="dxa" w:w="2351"/>
            <w:shd w:val="clear" w:color="auto" w:fill="FFFFFF"/>
          </w:tcPr>
          <w:p>
            <w:r>
              <w:rPr>
                <w:rFonts w:ascii="Poppins" w:hAnsi="Poppins"/>
                <w:rFonts w:ascii="Poppins" w:hAnsi="Poppins"/>
                <w:b w:val="0"/>
                <w:color w:val="374151"/>
                <w:sz w:val="20"/>
              </w:rPr>
              <w:t>On due date (if unpaid)</w:t>
            </w:r>
          </w:p>
        </w:tc>
        <w:tc>
          <w:tcPr>
            <w:tcW w:type="dxa" w:w="2351"/>
            <w:shd w:val="clear" w:color="auto" w:fill="FFFFFF"/>
          </w:tcPr>
          <w:p>
            <w:r>
              <w:rPr>
                <w:rFonts w:ascii="Poppins" w:hAnsi="Poppins"/>
                <w:rFonts w:ascii="Poppins" w:hAnsi="Poppins"/>
                <w:b w:val="0"/>
                <w:color w:val="374151"/>
                <w:sz w:val="20"/>
              </w:rPr>
              <w:t>WhatsApp + Email</w:t>
            </w:r>
          </w:p>
        </w:tc>
        <w:tc>
          <w:tcPr>
            <w:tcW w:type="dxa" w:w="2351"/>
            <w:shd w:val="clear" w:color="auto" w:fill="FFFFFF"/>
          </w:tcPr>
          <w:p>
            <w:r>
              <w:rPr>
                <w:rFonts w:ascii="Poppins" w:hAnsi="Poppins"/>
                <w:rFonts w:ascii="Poppins" w:hAnsi="Poppins"/>
                <w:b w:val="0"/>
                <w:color w:val="374151"/>
                <w:sz w:val="20"/>
              </w:rPr>
              <w:t>Tenant</w:t>
            </w:r>
          </w:p>
        </w:tc>
      </w:tr>
      <w:tr>
        <w:tc>
          <w:tcPr>
            <w:tcW w:type="dxa" w:w="2351"/>
            <w:shd w:val="clear" w:color="auto" w:fill="F0F4FA"/>
          </w:tcPr>
          <w:p>
            <w:r>
              <w:rPr>
                <w:rFonts w:ascii="Poppins" w:hAnsi="Poppins"/>
                <w:rFonts w:ascii="Poppins" w:hAnsi="Poppins"/>
                <w:b w:val="0"/>
                <w:color w:val="374151"/>
                <w:sz w:val="20"/>
              </w:rPr>
              <w:t>Invoice overdue</w:t>
            </w:r>
          </w:p>
        </w:tc>
        <w:tc>
          <w:tcPr>
            <w:tcW w:type="dxa" w:w="2351"/>
            <w:shd w:val="clear" w:color="auto" w:fill="F0F4FA"/>
          </w:tcPr>
          <w:p>
            <w:r>
              <w:rPr>
                <w:rFonts w:ascii="Poppins" w:hAnsi="Poppins"/>
                <w:rFonts w:ascii="Poppins" w:hAnsi="Poppins"/>
                <w:b w:val="0"/>
                <w:color w:val="374151"/>
                <w:sz w:val="20"/>
              </w:rPr>
              <w:t>1 day past due date</w:t>
            </w:r>
          </w:p>
        </w:tc>
        <w:tc>
          <w:tcPr>
            <w:tcW w:type="dxa" w:w="2351"/>
            <w:shd w:val="clear" w:color="auto" w:fill="F0F4FA"/>
          </w:tcPr>
          <w:p>
            <w:r>
              <w:rPr>
                <w:rFonts w:ascii="Poppins" w:hAnsi="Poppins"/>
                <w:rFonts w:ascii="Poppins" w:hAnsi="Poppins"/>
                <w:b w:val="0"/>
                <w:color w:val="374151"/>
                <w:sz w:val="20"/>
              </w:rPr>
              <w:t>WhatsApp + Email</w:t>
            </w:r>
          </w:p>
        </w:tc>
        <w:tc>
          <w:tcPr>
            <w:tcW w:type="dxa" w:w="2351"/>
            <w:shd w:val="clear" w:color="auto" w:fill="F0F4FA"/>
          </w:tcPr>
          <w:p>
            <w:r>
              <w:rPr>
                <w:rFonts w:ascii="Poppins" w:hAnsi="Poppins"/>
                <w:rFonts w:ascii="Poppins" w:hAnsi="Poppins"/>
                <w:b w:val="0"/>
                <w:color w:val="374151"/>
                <w:sz w:val="20"/>
              </w:rPr>
              <w:t>Tenant + Admin</w:t>
            </w:r>
          </w:p>
        </w:tc>
      </w:tr>
      <w:tr>
        <w:tc>
          <w:tcPr>
            <w:tcW w:type="dxa" w:w="2351"/>
            <w:shd w:val="clear" w:color="auto" w:fill="FFFFFF"/>
          </w:tcPr>
          <w:p>
            <w:r>
              <w:rPr>
                <w:rFonts w:ascii="Poppins" w:hAnsi="Poppins"/>
                <w:rFonts w:ascii="Poppins" w:hAnsi="Poppins"/>
                <w:b w:val="0"/>
                <w:color w:val="374151"/>
                <w:sz w:val="20"/>
              </w:rPr>
              <w:t>Invoice 7+ days overdue</w:t>
            </w:r>
          </w:p>
        </w:tc>
        <w:tc>
          <w:tcPr>
            <w:tcW w:type="dxa" w:w="2351"/>
            <w:shd w:val="clear" w:color="auto" w:fill="FFFFFF"/>
          </w:tcPr>
          <w:p>
            <w:r>
              <w:rPr>
                <w:rFonts w:ascii="Poppins" w:hAnsi="Poppins"/>
                <w:rFonts w:ascii="Poppins" w:hAnsi="Poppins"/>
                <w:b w:val="0"/>
                <w:color w:val="374151"/>
                <w:sz w:val="20"/>
              </w:rPr>
              <w:t>7 days past due date</w:t>
            </w:r>
          </w:p>
        </w:tc>
        <w:tc>
          <w:tcPr>
            <w:tcW w:type="dxa" w:w="2351"/>
            <w:shd w:val="clear" w:color="auto" w:fill="FFFFFF"/>
          </w:tcPr>
          <w:p>
            <w:r>
              <w:rPr>
                <w:rFonts w:ascii="Poppins" w:hAnsi="Poppins"/>
                <w:rFonts w:ascii="Poppins" w:hAnsi="Poppins"/>
                <w:b w:val="0"/>
                <w:color w:val="374151"/>
                <w:sz w:val="20"/>
              </w:rPr>
              <w:t>Email</w:t>
            </w:r>
          </w:p>
        </w:tc>
        <w:tc>
          <w:tcPr>
            <w:tcW w:type="dxa" w:w="2351"/>
            <w:shd w:val="clear" w:color="auto" w:fill="FFFFFF"/>
          </w:tcPr>
          <w:p>
            <w:r>
              <w:rPr>
                <w:rFonts w:ascii="Poppins" w:hAnsi="Poppins"/>
                <w:rFonts w:ascii="Poppins" w:hAnsi="Poppins"/>
                <w:b w:val="0"/>
                <w:color w:val="374151"/>
                <w:sz w:val="20"/>
              </w:rPr>
              <w:t>Admin</w:t>
            </w:r>
          </w:p>
        </w:tc>
      </w:tr>
      <w:tr>
        <w:tc>
          <w:tcPr>
            <w:tcW w:type="dxa" w:w="2351"/>
            <w:shd w:val="clear" w:color="auto" w:fill="F0F4FA"/>
          </w:tcPr>
          <w:p>
            <w:r>
              <w:rPr>
                <w:rFonts w:ascii="Poppins" w:hAnsi="Poppins"/>
                <w:rFonts w:ascii="Poppins" w:hAnsi="Poppins"/>
                <w:b w:val="0"/>
                <w:color w:val="374151"/>
                <w:sz w:val="20"/>
              </w:rPr>
              <w:t>Booking acknowledgement</w:t>
            </w:r>
          </w:p>
        </w:tc>
        <w:tc>
          <w:tcPr>
            <w:tcW w:type="dxa" w:w="2351"/>
            <w:shd w:val="clear" w:color="auto" w:fill="F0F4FA"/>
          </w:tcPr>
          <w:p>
            <w:r>
              <w:rPr>
                <w:rFonts w:ascii="Poppins" w:hAnsi="Poppins"/>
                <w:rFonts w:ascii="Poppins" w:hAnsi="Poppins"/>
                <w:b w:val="0"/>
                <w:color w:val="374151"/>
                <w:sz w:val="20"/>
              </w:rPr>
              <w:t>On booking submission</w:t>
            </w:r>
          </w:p>
        </w:tc>
        <w:tc>
          <w:tcPr>
            <w:tcW w:type="dxa" w:w="2351"/>
            <w:shd w:val="clear" w:color="auto" w:fill="F0F4FA"/>
          </w:tcPr>
          <w:p>
            <w:r>
              <w:rPr>
                <w:rFonts w:ascii="Poppins" w:hAnsi="Poppins"/>
                <w:rFonts w:ascii="Poppins" w:hAnsi="Poppins"/>
                <w:b w:val="0"/>
                <w:color w:val="374151"/>
                <w:sz w:val="20"/>
              </w:rPr>
              <w:t>WhatsApp + Email</w:t>
            </w:r>
          </w:p>
        </w:tc>
        <w:tc>
          <w:tcPr>
            <w:tcW w:type="dxa" w:w="2351"/>
            <w:shd w:val="clear" w:color="auto" w:fill="F0F4FA"/>
          </w:tcPr>
          <w:p>
            <w:r>
              <w:rPr>
                <w:rFonts w:ascii="Poppins" w:hAnsi="Poppins"/>
                <w:rFonts w:ascii="Poppins" w:hAnsi="Poppins"/>
                <w:b w:val="0"/>
                <w:color w:val="374151"/>
                <w:sz w:val="20"/>
              </w:rPr>
              <w:t>Client</w:t>
            </w:r>
          </w:p>
        </w:tc>
      </w:tr>
      <w:tr>
        <w:tc>
          <w:tcPr>
            <w:tcW w:type="dxa" w:w="2351"/>
            <w:shd w:val="clear" w:color="auto" w:fill="FFFFFF"/>
          </w:tcPr>
          <w:p>
            <w:r>
              <w:rPr>
                <w:rFonts w:ascii="Poppins" w:hAnsi="Poppins"/>
                <w:rFonts w:ascii="Poppins" w:hAnsi="Poppins"/>
                <w:b w:val="0"/>
                <w:color w:val="374151"/>
                <w:sz w:val="20"/>
              </w:rPr>
              <w:t>Booking status change</w:t>
            </w:r>
          </w:p>
        </w:tc>
        <w:tc>
          <w:tcPr>
            <w:tcW w:type="dxa" w:w="2351"/>
            <w:shd w:val="clear" w:color="auto" w:fill="FFFFFF"/>
          </w:tcPr>
          <w:p>
            <w:r>
              <w:rPr>
                <w:rFonts w:ascii="Poppins" w:hAnsi="Poppins"/>
                <w:rFonts w:ascii="Poppins" w:hAnsi="Poppins"/>
                <w:b w:val="0"/>
                <w:color w:val="374151"/>
                <w:sz w:val="20"/>
              </w:rPr>
              <w:t>On every status transition</w:t>
            </w:r>
          </w:p>
        </w:tc>
        <w:tc>
          <w:tcPr>
            <w:tcW w:type="dxa" w:w="2351"/>
            <w:shd w:val="clear" w:color="auto" w:fill="FFFFFF"/>
          </w:tcPr>
          <w:p>
            <w:r>
              <w:rPr>
                <w:rFonts w:ascii="Poppins" w:hAnsi="Poppins"/>
                <w:rFonts w:ascii="Poppins" w:hAnsi="Poppins"/>
                <w:b w:val="0"/>
                <w:color w:val="374151"/>
                <w:sz w:val="20"/>
              </w:rPr>
              <w:t>WhatsApp + Email</w:t>
            </w:r>
          </w:p>
        </w:tc>
        <w:tc>
          <w:tcPr>
            <w:tcW w:type="dxa" w:w="2351"/>
            <w:shd w:val="clear" w:color="auto" w:fill="FFFFFF"/>
          </w:tcPr>
          <w:p>
            <w:r>
              <w:rPr>
                <w:rFonts w:ascii="Poppins" w:hAnsi="Poppins"/>
                <w:rFonts w:ascii="Poppins" w:hAnsi="Poppins"/>
                <w:b w:val="0"/>
                <w:color w:val="374151"/>
                <w:sz w:val="20"/>
              </w:rPr>
              <w:t>Booking client</w:t>
            </w:r>
          </w:p>
        </w:tc>
      </w:tr>
      <w:tr>
        <w:tc>
          <w:tcPr>
            <w:tcW w:type="dxa" w:w="2351"/>
            <w:shd w:val="clear" w:color="auto" w:fill="F0F4FA"/>
          </w:tcPr>
          <w:p>
            <w:r>
              <w:rPr>
                <w:rFonts w:ascii="Poppins" w:hAnsi="Poppins"/>
                <w:rFonts w:ascii="Poppins" w:hAnsi="Poppins"/>
                <w:b w:val="0"/>
                <w:color w:val="374151"/>
                <w:sz w:val="20"/>
              </w:rPr>
              <w:t>Maintenance: in progress</w:t>
            </w:r>
          </w:p>
        </w:tc>
        <w:tc>
          <w:tcPr>
            <w:tcW w:type="dxa" w:w="2351"/>
            <w:shd w:val="clear" w:color="auto" w:fill="F0F4FA"/>
          </w:tcPr>
          <w:p>
            <w:r>
              <w:rPr>
                <w:rFonts w:ascii="Poppins" w:hAnsi="Poppins"/>
                <w:rFonts w:ascii="Poppins" w:hAnsi="Poppins"/>
                <w:b w:val="0"/>
                <w:color w:val="374151"/>
                <w:sz w:val="20"/>
              </w:rPr>
              <w:t>When request assigned</w:t>
            </w:r>
          </w:p>
        </w:tc>
        <w:tc>
          <w:tcPr>
            <w:tcW w:type="dxa" w:w="2351"/>
            <w:shd w:val="clear" w:color="auto" w:fill="F0F4FA"/>
          </w:tcPr>
          <w:p>
            <w:r>
              <w:rPr>
                <w:rFonts w:ascii="Poppins" w:hAnsi="Poppins"/>
                <w:rFonts w:ascii="Poppins" w:hAnsi="Poppins"/>
                <w:b w:val="0"/>
                <w:color w:val="374151"/>
                <w:sz w:val="20"/>
              </w:rPr>
              <w:t>WhatsApp + Email</w:t>
            </w:r>
          </w:p>
        </w:tc>
        <w:tc>
          <w:tcPr>
            <w:tcW w:type="dxa" w:w="2351"/>
            <w:shd w:val="clear" w:color="auto" w:fill="F0F4FA"/>
          </w:tcPr>
          <w:p>
            <w:r>
              <w:rPr>
                <w:rFonts w:ascii="Poppins" w:hAnsi="Poppins"/>
                <w:rFonts w:ascii="Poppins" w:hAnsi="Poppins"/>
                <w:b w:val="0"/>
                <w:color w:val="374151"/>
                <w:sz w:val="20"/>
              </w:rPr>
              <w:t>Tenant</w:t>
            </w:r>
          </w:p>
        </w:tc>
      </w:tr>
      <w:tr>
        <w:tc>
          <w:tcPr>
            <w:tcW w:type="dxa" w:w="2351"/>
            <w:shd w:val="clear" w:color="auto" w:fill="FFFFFF"/>
          </w:tcPr>
          <w:p>
            <w:r>
              <w:rPr>
                <w:rFonts w:ascii="Poppins" w:hAnsi="Poppins"/>
                <w:rFonts w:ascii="Poppins" w:hAnsi="Poppins"/>
                <w:b w:val="0"/>
                <w:color w:val="374151"/>
                <w:sz w:val="20"/>
              </w:rPr>
              <w:t>Maintenance: resolved</w:t>
            </w:r>
          </w:p>
        </w:tc>
        <w:tc>
          <w:tcPr>
            <w:tcW w:type="dxa" w:w="2351"/>
            <w:shd w:val="clear" w:color="auto" w:fill="FFFFFF"/>
          </w:tcPr>
          <w:p>
            <w:r>
              <w:rPr>
                <w:rFonts w:ascii="Poppins" w:hAnsi="Poppins"/>
                <w:rFonts w:ascii="Poppins" w:hAnsi="Poppins"/>
                <w:b w:val="0"/>
                <w:color w:val="374151"/>
                <w:sz w:val="20"/>
              </w:rPr>
              <w:t>When request resolved</w:t>
            </w:r>
          </w:p>
        </w:tc>
        <w:tc>
          <w:tcPr>
            <w:tcW w:type="dxa" w:w="2351"/>
            <w:shd w:val="clear" w:color="auto" w:fill="FFFFFF"/>
          </w:tcPr>
          <w:p>
            <w:r>
              <w:rPr>
                <w:rFonts w:ascii="Poppins" w:hAnsi="Poppins"/>
                <w:rFonts w:ascii="Poppins" w:hAnsi="Poppins"/>
                <w:b w:val="0"/>
                <w:color w:val="374151"/>
                <w:sz w:val="20"/>
              </w:rPr>
              <w:t>WhatsApp + Email</w:t>
            </w:r>
          </w:p>
        </w:tc>
        <w:tc>
          <w:tcPr>
            <w:tcW w:type="dxa" w:w="2351"/>
            <w:shd w:val="clear" w:color="auto" w:fill="FFFFFF"/>
          </w:tcPr>
          <w:p>
            <w:r>
              <w:rPr>
                <w:rFonts w:ascii="Poppins" w:hAnsi="Poppins"/>
                <w:rFonts w:ascii="Poppins" w:hAnsi="Poppins"/>
                <w:b w:val="0"/>
                <w:color w:val="374151"/>
                <w:sz w:val="20"/>
              </w:rPr>
              <w:t>Tenant</w:t>
            </w:r>
          </w:p>
        </w:tc>
      </w:tr>
      <w:tr>
        <w:tc>
          <w:tcPr>
            <w:tcW w:type="dxa" w:w="2351"/>
            <w:shd w:val="clear" w:color="auto" w:fill="F0F4FA"/>
          </w:tcPr>
          <w:p>
            <w:r>
              <w:rPr>
                <w:rFonts w:ascii="Poppins" w:hAnsi="Poppins"/>
                <w:rFonts w:ascii="Poppins" w:hAnsi="Poppins"/>
                <w:b w:val="0"/>
                <w:color w:val="374151"/>
                <w:sz w:val="20"/>
              </w:rPr>
              <w:t>Waiting list slot opens</w:t>
            </w:r>
          </w:p>
        </w:tc>
        <w:tc>
          <w:tcPr>
            <w:tcW w:type="dxa" w:w="2351"/>
            <w:shd w:val="clear" w:color="auto" w:fill="F0F4FA"/>
          </w:tcPr>
          <w:p>
            <w:r>
              <w:rPr>
                <w:rFonts w:ascii="Poppins" w:hAnsi="Poppins"/>
                <w:rFonts w:ascii="Poppins" w:hAnsi="Poppins"/>
                <w:b w:val="0"/>
                <w:color w:val="374151"/>
                <w:sz w:val="20"/>
              </w:rPr>
              <w:t>When approved booking cancelled</w:t>
            </w:r>
          </w:p>
        </w:tc>
        <w:tc>
          <w:tcPr>
            <w:tcW w:type="dxa" w:w="2351"/>
            <w:shd w:val="clear" w:color="auto" w:fill="F0F4FA"/>
          </w:tcPr>
          <w:p>
            <w:r>
              <w:rPr>
                <w:rFonts w:ascii="Poppins" w:hAnsi="Poppins"/>
                <w:rFonts w:ascii="Poppins" w:hAnsi="Poppins"/>
                <w:b w:val="0"/>
                <w:color w:val="374151"/>
                <w:sz w:val="20"/>
              </w:rPr>
              <w:t>WhatsApp + Email</w:t>
            </w:r>
          </w:p>
        </w:tc>
        <w:tc>
          <w:tcPr>
            <w:tcW w:type="dxa" w:w="2351"/>
            <w:shd w:val="clear" w:color="auto" w:fill="F0F4FA"/>
          </w:tcPr>
          <w:p>
            <w:r>
              <w:rPr>
                <w:rFonts w:ascii="Poppins" w:hAnsi="Poppins"/>
                <w:rFonts w:ascii="Poppins" w:hAnsi="Poppins"/>
                <w:b w:val="0"/>
                <w:color w:val="374151"/>
                <w:sz w:val="20"/>
              </w:rPr>
              <w:t>Next in queue</w:t>
            </w:r>
          </w:p>
        </w:tc>
      </w:tr>
      <w:tr>
        <w:tc>
          <w:tcPr>
            <w:tcW w:type="dxa" w:w="2351"/>
            <w:shd w:val="clear" w:color="auto" w:fill="FFFFFF"/>
          </w:tcPr>
          <w:p>
            <w:r>
              <w:rPr>
                <w:rFonts w:ascii="Poppins" w:hAnsi="Poppins"/>
                <w:rFonts w:ascii="Poppins" w:hAnsi="Poppins"/>
                <w:b w:val="0"/>
                <w:color w:val="374151"/>
                <w:sz w:val="20"/>
              </w:rPr>
              <w:t>Payslip delivery</w:t>
            </w:r>
          </w:p>
        </w:tc>
        <w:tc>
          <w:tcPr>
            <w:tcW w:type="dxa" w:w="2351"/>
            <w:shd w:val="clear" w:color="auto" w:fill="FFFFFF"/>
          </w:tcPr>
          <w:p>
            <w:r>
              <w:rPr>
                <w:rFonts w:ascii="Poppins" w:hAnsi="Poppins"/>
                <w:rFonts w:ascii="Poppins" w:hAnsi="Poppins"/>
                <w:b w:val="0"/>
                <w:color w:val="374151"/>
                <w:sz w:val="20"/>
              </w:rPr>
              <w:t>On payroll finalization</w:t>
            </w:r>
          </w:p>
        </w:tc>
        <w:tc>
          <w:tcPr>
            <w:tcW w:type="dxa" w:w="2351"/>
            <w:shd w:val="clear" w:color="auto" w:fill="FFFFFF"/>
          </w:tcPr>
          <w:p>
            <w:r>
              <w:rPr>
                <w:rFonts w:ascii="Poppins" w:hAnsi="Poppins"/>
                <w:rFonts w:ascii="Poppins" w:hAnsi="Poppins"/>
                <w:b w:val="0"/>
                <w:color w:val="374151"/>
                <w:sz w:val="20"/>
              </w:rPr>
              <w:t>WhatsApp + Email</w:t>
            </w:r>
          </w:p>
        </w:tc>
        <w:tc>
          <w:tcPr>
            <w:tcW w:type="dxa" w:w="2351"/>
            <w:shd w:val="clear" w:color="auto" w:fill="FFFFFF"/>
          </w:tcPr>
          <w:p>
            <w:r>
              <w:rPr>
                <w:rFonts w:ascii="Poppins" w:hAnsi="Poppins"/>
                <w:rFonts w:ascii="Poppins" w:hAnsi="Poppins"/>
                <w:b w:val="0"/>
                <w:color w:val="374151"/>
                <w:sz w:val="20"/>
              </w:rPr>
              <w:t>Employee</w:t>
            </w:r>
          </w:p>
        </w:tc>
      </w:tr>
      <w:tr>
        <w:tc>
          <w:tcPr>
            <w:tcW w:type="dxa" w:w="2351"/>
            <w:shd w:val="clear" w:color="auto" w:fill="F0F4FA"/>
          </w:tcPr>
          <w:p>
            <w:r>
              <w:rPr>
                <w:rFonts w:ascii="Poppins" w:hAnsi="Poppins"/>
                <w:rFonts w:ascii="Poppins" w:hAnsi="Poppins"/>
                <w:b w:val="0"/>
                <w:color w:val="374151"/>
                <w:sz w:val="20"/>
              </w:rPr>
              <w:t>Monthly report</w:t>
            </w:r>
          </w:p>
        </w:tc>
        <w:tc>
          <w:tcPr>
            <w:tcW w:type="dxa" w:w="2351"/>
            <w:shd w:val="clear" w:color="auto" w:fill="F0F4FA"/>
          </w:tcPr>
          <w:p>
            <w:r>
              <w:rPr>
                <w:rFonts w:ascii="Poppins" w:hAnsi="Poppins"/>
                <w:rFonts w:ascii="Poppins" w:hAnsi="Poppins"/>
                <w:b w:val="0"/>
                <w:color w:val="374151"/>
                <w:sz w:val="20"/>
              </w:rPr>
              <w:t>Last day of month</w:t>
            </w:r>
          </w:p>
        </w:tc>
        <w:tc>
          <w:tcPr>
            <w:tcW w:type="dxa" w:w="2351"/>
            <w:shd w:val="clear" w:color="auto" w:fill="F0F4FA"/>
          </w:tcPr>
          <w:p>
            <w:r>
              <w:rPr>
                <w:rFonts w:ascii="Poppins" w:hAnsi="Poppins"/>
                <w:rFonts w:ascii="Poppins" w:hAnsi="Poppins"/>
                <w:b w:val="0"/>
                <w:color w:val="374151"/>
                <w:sz w:val="20"/>
              </w:rPr>
              <w:t>Email</w:t>
            </w:r>
          </w:p>
        </w:tc>
        <w:tc>
          <w:tcPr>
            <w:tcW w:type="dxa" w:w="2351"/>
            <w:shd w:val="clear" w:color="auto" w:fill="F0F4FA"/>
          </w:tcPr>
          <w:p>
            <w:r>
              <w:rPr>
                <w:rFonts w:ascii="Poppins" w:hAnsi="Poppins"/>
                <w:rFonts w:ascii="Poppins" w:hAnsi="Poppins"/>
                <w:b w:val="0"/>
                <w:color w:val="374151"/>
                <w:sz w:val="20"/>
              </w:rPr>
              <w:t>Admin + Super Admin</w:t>
            </w:r>
          </w:p>
        </w:tc>
      </w:tr>
      <w:tr>
        <w:tc>
          <w:tcPr>
            <w:tcW w:type="dxa" w:w="2351"/>
            <w:shd w:val="clear" w:color="auto" w:fill="FFFFFF"/>
          </w:tcPr>
          <w:p>
            <w:r>
              <w:rPr>
                <w:rFonts w:ascii="Poppins" w:hAnsi="Poppins"/>
                <w:rFonts w:ascii="Poppins" w:hAnsi="Poppins"/>
                <w:b w:val="0"/>
                <w:color w:val="374151"/>
                <w:sz w:val="20"/>
              </w:rPr>
              <w:t>New booking in queue</w:t>
            </w:r>
          </w:p>
        </w:tc>
        <w:tc>
          <w:tcPr>
            <w:tcW w:type="dxa" w:w="2351"/>
            <w:shd w:val="clear" w:color="auto" w:fill="FFFFFF"/>
          </w:tcPr>
          <w:p>
            <w:r>
              <w:rPr>
                <w:rFonts w:ascii="Poppins" w:hAnsi="Poppins"/>
                <w:rFonts w:ascii="Poppins" w:hAnsi="Poppins"/>
                <w:b w:val="0"/>
                <w:color w:val="374151"/>
                <w:sz w:val="20"/>
              </w:rPr>
              <w:t>When booking reaches admin_pending</w:t>
            </w:r>
          </w:p>
        </w:tc>
        <w:tc>
          <w:tcPr>
            <w:tcW w:type="dxa" w:w="2351"/>
            <w:shd w:val="clear" w:color="auto" w:fill="FFFFFF"/>
          </w:tcPr>
          <w:p>
            <w:r>
              <w:rPr>
                <w:rFonts w:ascii="Poppins" w:hAnsi="Poppins"/>
                <w:rFonts w:ascii="Poppins" w:hAnsi="Poppins"/>
                <w:b w:val="0"/>
                <w:color w:val="374151"/>
                <w:sz w:val="20"/>
              </w:rPr>
              <w:t>Email</w:t>
            </w:r>
          </w:p>
        </w:tc>
        <w:tc>
          <w:tcPr>
            <w:tcW w:type="dxa" w:w="2351"/>
            <w:shd w:val="clear" w:color="auto" w:fill="FFFFFF"/>
          </w:tcPr>
          <w:p>
            <w:r>
              <w:rPr>
                <w:rFonts w:ascii="Poppins" w:hAnsi="Poppins"/>
                <w:rFonts w:ascii="Poppins" w:hAnsi="Poppins"/>
                <w:b w:val="0"/>
                <w:color w:val="374151"/>
                <w:sz w:val="20"/>
              </w:rPr>
              <w:t>Admin</w:t>
            </w:r>
          </w:p>
        </w:tc>
      </w:tr>
      <w:tr>
        <w:tc>
          <w:tcPr>
            <w:tcW w:type="dxa" w:w="2351"/>
            <w:shd w:val="clear" w:color="auto" w:fill="F0F4FA"/>
          </w:tcPr>
          <w:p>
            <w:r>
              <w:rPr>
                <w:rFonts w:ascii="Poppins" w:hAnsi="Poppins"/>
                <w:rFonts w:ascii="Poppins" w:hAnsi="Poppins"/>
                <w:b w:val="0"/>
                <w:color w:val="374151"/>
                <w:sz w:val="20"/>
              </w:rPr>
              <w:t>Booking Finance queue</w:t>
            </w:r>
          </w:p>
        </w:tc>
        <w:tc>
          <w:tcPr>
            <w:tcW w:type="dxa" w:w="2351"/>
            <w:shd w:val="clear" w:color="auto" w:fill="F0F4FA"/>
          </w:tcPr>
          <w:p>
            <w:r>
              <w:rPr>
                <w:rFonts w:ascii="Poppins" w:hAnsi="Poppins"/>
                <w:rFonts w:ascii="Poppins" w:hAnsi="Poppins"/>
                <w:b w:val="0"/>
                <w:color w:val="374151"/>
                <w:sz w:val="20"/>
              </w:rPr>
              <w:t>When booking reaches accountant_pending</w:t>
            </w:r>
          </w:p>
        </w:tc>
        <w:tc>
          <w:tcPr>
            <w:tcW w:type="dxa" w:w="2351"/>
            <w:shd w:val="clear" w:color="auto" w:fill="F0F4FA"/>
          </w:tcPr>
          <w:p>
            <w:r>
              <w:rPr>
                <w:rFonts w:ascii="Poppins" w:hAnsi="Poppins"/>
                <w:rFonts w:ascii="Poppins" w:hAnsi="Poppins"/>
                <w:b w:val="0"/>
                <w:color w:val="374151"/>
                <w:sz w:val="20"/>
              </w:rPr>
              <w:t>Email</w:t>
            </w:r>
          </w:p>
        </w:tc>
        <w:tc>
          <w:tcPr>
            <w:tcW w:type="dxa" w:w="2351"/>
            <w:shd w:val="clear" w:color="auto" w:fill="F0F4FA"/>
          </w:tcPr>
          <w:p>
            <w:r>
              <w:rPr>
                <w:rFonts w:ascii="Poppins" w:hAnsi="Poppins"/>
                <w:rFonts w:ascii="Poppins" w:hAnsi="Poppins"/>
                <w:b w:val="0"/>
                <w:color w:val="374151"/>
                <w:sz w:val="20"/>
              </w:rPr>
              <w:t>Finance</w:t>
            </w:r>
          </w:p>
        </w:tc>
      </w:tr>
    </w:tbl>
    <w:p>
      <w:r>
        <w:br w:type="page"/>
      </w:r>
    </w:p>
    <w:p>
      <w:pPr>
        <w:spacing w:before="320" w:after="120"/>
      </w:pPr>
      <w:r>
        <w:rPr>
          <w:rFonts w:ascii="Poppins" w:hAnsi="Poppins"/>
          <w:rFonts w:ascii="Poppins" w:hAnsi="Poppins"/>
          <w:b/>
          <w:color w:val="1B2D4F"/>
          <w:sz w:val="28"/>
        </w:rPr>
        <w:t>SECTION 11 — TECHNOLOGY STACK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2D4F"/>
            <w:vAlign w:val="center"/>
          </w:tcPr>
          <w:p>
            <w:pPr>
              <w:jc w:val="center"/>
            </w:pPr>
            <w:r>
              <w:rPr>
                <w:rFonts w:ascii="Poppins" w:hAnsi="Poppins"/>
                <w:rFonts w:ascii="Poppins" w:hAnsi="Poppins"/>
                <w:b/>
                <w:color w:val="FFFFFF"/>
                <w:sz w:val="20"/>
              </w:rPr>
              <w:t>Layer</w:t>
            </w:r>
          </w:p>
        </w:tc>
        <w:tc>
          <w:tcPr>
            <w:tcW w:type="dxa" w:w="2351"/>
            <w:shd w:val="clear" w:color="auto" w:fill="1B2D4F"/>
            <w:vAlign w:val="center"/>
          </w:tcPr>
          <w:p>
            <w:pPr>
              <w:jc w:val="center"/>
            </w:pPr>
            <w:r>
              <w:rPr>
                <w:rFonts w:ascii="Poppins" w:hAnsi="Poppins"/>
                <w:rFonts w:ascii="Poppins" w:hAnsi="Poppins"/>
                <w:b/>
                <w:color w:val="FFFFFF"/>
                <w:sz w:val="20"/>
              </w:rPr>
              <w:t>Technology</w:t>
            </w:r>
          </w:p>
        </w:tc>
        <w:tc>
          <w:tcPr>
            <w:tcW w:type="dxa" w:w="2351"/>
            <w:shd w:val="clear" w:color="auto" w:fill="1B2D4F"/>
            <w:vAlign w:val="center"/>
          </w:tcPr>
          <w:p>
            <w:pPr>
              <w:jc w:val="center"/>
            </w:pPr>
            <w:r>
              <w:rPr>
                <w:rFonts w:ascii="Poppins" w:hAnsi="Poppins"/>
                <w:rFonts w:ascii="Poppins" w:hAnsi="Poppins"/>
                <w:b/>
                <w:color w:val="FFFFFF"/>
                <w:sz w:val="20"/>
              </w:rPr>
              <w:t>Version</w:t>
            </w:r>
          </w:p>
        </w:tc>
        <w:tc>
          <w:tcPr>
            <w:tcW w:type="dxa" w:w="2351"/>
            <w:shd w:val="clear" w:color="auto" w:fill="1B2D4F"/>
            <w:vAlign w:val="center"/>
          </w:tcPr>
          <w:p>
            <w:pPr>
              <w:jc w:val="center"/>
            </w:pPr>
            <w:r>
              <w:rPr>
                <w:rFonts w:ascii="Poppins" w:hAnsi="Poppins"/>
                <w:rFonts w:ascii="Poppins" w:hAnsi="Poppins"/>
                <w:b/>
                <w:color w:val="FFFFFF"/>
                <w:sz w:val="20"/>
              </w:rPr>
              <w:t>Notes</w:t>
            </w:r>
          </w:p>
        </w:tc>
      </w:tr>
      <w:tr>
        <w:tc>
          <w:tcPr>
            <w:tcW w:type="dxa" w:w="2351"/>
            <w:shd w:val="clear" w:color="auto" w:fill="F0F4FA"/>
          </w:tcPr>
          <w:p>
            <w:r>
              <w:rPr>
                <w:rFonts w:ascii="Poppins" w:hAnsi="Poppins"/>
                <w:rFonts w:ascii="Poppins" w:hAnsi="Poppins"/>
                <w:b w:val="0"/>
                <w:color w:val="374151"/>
                <w:sz w:val="20"/>
              </w:rPr>
              <w:t>Frontend Framework</w:t>
            </w:r>
          </w:p>
        </w:tc>
        <w:tc>
          <w:tcPr>
            <w:tcW w:type="dxa" w:w="2351"/>
            <w:shd w:val="clear" w:color="auto" w:fill="F0F4FA"/>
          </w:tcPr>
          <w:p>
            <w:r>
              <w:rPr>
                <w:rFonts w:ascii="Poppins" w:hAnsi="Poppins"/>
                <w:rFonts w:ascii="Poppins" w:hAnsi="Poppins"/>
                <w:b w:val="0"/>
                <w:color w:val="374151"/>
                <w:sz w:val="20"/>
              </w:rPr>
              <w:t>Next.js (App Router)</w:t>
            </w:r>
          </w:p>
        </w:tc>
        <w:tc>
          <w:tcPr>
            <w:tcW w:type="dxa" w:w="2351"/>
            <w:shd w:val="clear" w:color="auto" w:fill="F0F4FA"/>
          </w:tcPr>
          <w:p>
            <w:r>
              <w:rPr>
                <w:rFonts w:ascii="Poppins" w:hAnsi="Poppins"/>
                <w:rFonts w:ascii="Poppins" w:hAnsi="Poppins"/>
                <w:b w:val="0"/>
                <w:color w:val="374151"/>
                <w:sz w:val="20"/>
              </w:rPr>
              <w:t>14.x</w:t>
            </w:r>
          </w:p>
        </w:tc>
        <w:tc>
          <w:tcPr>
            <w:tcW w:type="dxa" w:w="2351"/>
            <w:shd w:val="clear" w:color="auto" w:fill="F0F4FA"/>
          </w:tcPr>
          <w:p>
            <w:r>
              <w:rPr>
                <w:rFonts w:ascii="Poppins" w:hAnsi="Poppins"/>
                <w:rFonts w:ascii="Poppins" w:hAnsi="Poppins"/>
                <w:b w:val="0"/>
                <w:color w:val="374151"/>
                <w:sz w:val="20"/>
              </w:rPr>
              <w:t>TypeScript, Server Components, API routes. Used for all 3 frontend apps.</w:t>
            </w:r>
          </w:p>
        </w:tc>
      </w:tr>
      <w:tr>
        <w:tc>
          <w:tcPr>
            <w:tcW w:type="dxa" w:w="2351"/>
            <w:shd w:val="clear" w:color="auto" w:fill="FFFFFF"/>
          </w:tcPr>
          <w:p>
            <w:r>
              <w:rPr>
                <w:rFonts w:ascii="Poppins" w:hAnsi="Poppins"/>
                <w:rFonts w:ascii="Poppins" w:hAnsi="Poppins"/>
                <w:b w:val="0"/>
                <w:color w:val="374151"/>
                <w:sz w:val="20"/>
              </w:rPr>
              <w:t>UI Styling</w:t>
            </w:r>
          </w:p>
        </w:tc>
        <w:tc>
          <w:tcPr>
            <w:tcW w:type="dxa" w:w="2351"/>
            <w:shd w:val="clear" w:color="auto" w:fill="FFFFFF"/>
          </w:tcPr>
          <w:p>
            <w:r>
              <w:rPr>
                <w:rFonts w:ascii="Poppins" w:hAnsi="Poppins"/>
                <w:rFonts w:ascii="Poppins" w:hAnsi="Poppins"/>
                <w:b w:val="0"/>
                <w:color w:val="374151"/>
                <w:sz w:val="20"/>
              </w:rPr>
              <w:t>Tailwind CSS</w:t>
            </w:r>
          </w:p>
        </w:tc>
        <w:tc>
          <w:tcPr>
            <w:tcW w:type="dxa" w:w="2351"/>
            <w:shd w:val="clear" w:color="auto" w:fill="FFFFFF"/>
          </w:tcPr>
          <w:p>
            <w:r>
              <w:rPr>
                <w:rFonts w:ascii="Poppins" w:hAnsi="Poppins"/>
                <w:rFonts w:ascii="Poppins" w:hAnsi="Poppins"/>
                <w:b w:val="0"/>
                <w:color w:val="374151"/>
                <w:sz w:val="20"/>
              </w:rPr>
              <w:t>3.x</w:t>
            </w:r>
          </w:p>
        </w:tc>
        <w:tc>
          <w:tcPr>
            <w:tcW w:type="dxa" w:w="2351"/>
            <w:shd w:val="clear" w:color="auto" w:fill="FFFFFF"/>
          </w:tcPr>
          <w:p>
            <w:r>
              <w:rPr>
                <w:rFonts w:ascii="Poppins" w:hAnsi="Poppins"/>
                <w:rFonts w:ascii="Poppins" w:hAnsi="Poppins"/>
                <w:b w:val="0"/>
                <w:color w:val="374151"/>
                <w:sz w:val="20"/>
              </w:rPr>
              <w:t>Brand colors in tailwind.config.js. Mobile-first.</w:t>
            </w:r>
          </w:p>
        </w:tc>
      </w:tr>
      <w:tr>
        <w:tc>
          <w:tcPr>
            <w:tcW w:type="dxa" w:w="2351"/>
            <w:shd w:val="clear" w:color="auto" w:fill="F0F4FA"/>
          </w:tcPr>
          <w:p>
            <w:r>
              <w:rPr>
                <w:rFonts w:ascii="Poppins" w:hAnsi="Poppins"/>
                <w:rFonts w:ascii="Poppins" w:hAnsi="Poppins"/>
                <w:b w:val="0"/>
                <w:color w:val="374151"/>
                <w:sz w:val="20"/>
              </w:rPr>
              <w:t>Font</w:t>
            </w:r>
          </w:p>
        </w:tc>
        <w:tc>
          <w:tcPr>
            <w:tcW w:type="dxa" w:w="2351"/>
            <w:shd w:val="clear" w:color="auto" w:fill="F0F4FA"/>
          </w:tcPr>
          <w:p>
            <w:r>
              <w:rPr>
                <w:rFonts w:ascii="Poppins" w:hAnsi="Poppins"/>
                <w:rFonts w:ascii="Poppins" w:hAnsi="Poppins"/>
                <w:b w:val="0"/>
                <w:color w:val="374151"/>
                <w:sz w:val="20"/>
              </w:rPr>
              <w:t>Poppins</w:t>
            </w:r>
          </w:p>
        </w:tc>
        <w:tc>
          <w:tcPr>
            <w:tcW w:type="dxa" w:w="2351"/>
            <w:shd w:val="clear" w:color="auto" w:fill="F0F4FA"/>
          </w:tcPr>
          <w:p>
            <w:r>
              <w:rPr>
                <w:rFonts w:ascii="Poppins" w:hAnsi="Poppins"/>
                <w:rFonts w:ascii="Poppins" w:hAnsi="Poppins"/>
                <w:b w:val="0"/>
                <w:color w:val="374151"/>
                <w:sz w:val="20"/>
              </w:rPr>
              <w:t>via next/font/google</w:t>
            </w:r>
          </w:p>
        </w:tc>
        <w:tc>
          <w:tcPr>
            <w:tcW w:type="dxa" w:w="2351"/>
            <w:shd w:val="clear" w:color="auto" w:fill="F0F4FA"/>
          </w:tcPr>
          <w:p>
            <w:r>
              <w:rPr>
                <w:rFonts w:ascii="Poppins" w:hAnsi="Poppins"/>
                <w:rFonts w:ascii="Poppins" w:hAnsi="Poppins"/>
                <w:b w:val="0"/>
                <w:color w:val="374151"/>
                <w:sz w:val="20"/>
              </w:rPr>
              <w:t>Weights: 400, 500, 600, 700. Fallback: Calibri in docx, system-sans in web.</w:t>
            </w:r>
          </w:p>
        </w:tc>
      </w:tr>
      <w:tr>
        <w:tc>
          <w:tcPr>
            <w:tcW w:type="dxa" w:w="2351"/>
            <w:shd w:val="clear" w:color="auto" w:fill="FFFFFF"/>
          </w:tcPr>
          <w:p>
            <w:r>
              <w:rPr>
                <w:rFonts w:ascii="Poppins" w:hAnsi="Poppins"/>
                <w:rFonts w:ascii="Poppins" w:hAnsi="Poppins"/>
                <w:b w:val="0"/>
                <w:color w:val="374151"/>
                <w:sz w:val="20"/>
              </w:rPr>
              <w:t>Backend Framework</w:t>
            </w:r>
          </w:p>
        </w:tc>
        <w:tc>
          <w:tcPr>
            <w:tcW w:type="dxa" w:w="2351"/>
            <w:shd w:val="clear" w:color="auto" w:fill="FFFFFF"/>
          </w:tcPr>
          <w:p>
            <w:r>
              <w:rPr>
                <w:rFonts w:ascii="Poppins" w:hAnsi="Poppins"/>
                <w:rFonts w:ascii="Poppins" w:hAnsi="Poppins"/>
                <w:b w:val="0"/>
                <w:color w:val="374151"/>
                <w:sz w:val="20"/>
              </w:rPr>
              <w:t>Laravel</w:t>
            </w:r>
          </w:p>
        </w:tc>
        <w:tc>
          <w:tcPr>
            <w:tcW w:type="dxa" w:w="2351"/>
            <w:shd w:val="clear" w:color="auto" w:fill="FFFFFF"/>
          </w:tcPr>
          <w:p>
            <w:r>
              <w:rPr>
                <w:rFonts w:ascii="Poppins" w:hAnsi="Poppins"/>
                <w:rFonts w:ascii="Poppins" w:hAnsi="Poppins"/>
                <w:b w:val="0"/>
                <w:color w:val="374151"/>
                <w:sz w:val="20"/>
              </w:rPr>
              <w:t>11.x</w:t>
            </w:r>
          </w:p>
        </w:tc>
        <w:tc>
          <w:tcPr>
            <w:tcW w:type="dxa" w:w="2351"/>
            <w:shd w:val="clear" w:color="auto" w:fill="FFFFFF"/>
          </w:tcPr>
          <w:p>
            <w:r>
              <w:rPr>
                <w:rFonts w:ascii="Poppins" w:hAnsi="Poppins"/>
                <w:rFonts w:ascii="Poppins" w:hAnsi="Poppins"/>
                <w:b w:val="0"/>
                <w:color w:val="374151"/>
                <w:sz w:val="20"/>
              </w:rPr>
              <w:t>PHP 8.3. REST API. All business logic in app/Services/.</w:t>
            </w:r>
          </w:p>
        </w:tc>
      </w:tr>
      <w:tr>
        <w:tc>
          <w:tcPr>
            <w:tcW w:type="dxa" w:w="2351"/>
            <w:shd w:val="clear" w:color="auto" w:fill="F0F4FA"/>
          </w:tcPr>
          <w:p>
            <w:r>
              <w:rPr>
                <w:rFonts w:ascii="Poppins" w:hAnsi="Poppins"/>
                <w:rFonts w:ascii="Poppins" w:hAnsi="Poppins"/>
                <w:b w:val="0"/>
                <w:color w:val="374151"/>
                <w:sz w:val="20"/>
              </w:rPr>
              <w:t>Authentication</w:t>
            </w:r>
          </w:p>
        </w:tc>
        <w:tc>
          <w:tcPr>
            <w:tcW w:type="dxa" w:w="2351"/>
            <w:shd w:val="clear" w:color="auto" w:fill="F0F4FA"/>
          </w:tcPr>
          <w:p>
            <w:r>
              <w:rPr>
                <w:rFonts w:ascii="Poppins" w:hAnsi="Poppins"/>
                <w:rFonts w:ascii="Poppins" w:hAnsi="Poppins"/>
                <w:b w:val="0"/>
                <w:color w:val="374151"/>
                <w:sz w:val="20"/>
              </w:rPr>
              <w:t>Laravel Sanctum</w:t>
            </w:r>
          </w:p>
        </w:tc>
        <w:tc>
          <w:tcPr>
            <w:tcW w:type="dxa" w:w="2351"/>
            <w:shd w:val="clear" w:color="auto" w:fill="F0F4FA"/>
          </w:tcPr>
          <w:p>
            <w:r>
              <w:rPr>
                <w:rFonts w:ascii="Poppins" w:hAnsi="Poppins"/>
                <w:rFonts w:ascii="Poppins" w:hAnsi="Poppins"/>
                <w:b w:val="0"/>
                <w:color w:val="374151"/>
                <w:sz w:val="20"/>
              </w:rPr>
              <w:t>—</w:t>
            </w:r>
          </w:p>
        </w:tc>
        <w:tc>
          <w:tcPr>
            <w:tcW w:type="dxa" w:w="2351"/>
            <w:shd w:val="clear" w:color="auto" w:fill="F0F4FA"/>
          </w:tcPr>
          <w:p>
            <w:r>
              <w:rPr>
                <w:rFonts w:ascii="Poppins" w:hAnsi="Poppins"/>
                <w:rFonts w:ascii="Poppins" w:hAnsi="Poppins"/>
                <w:b w:val="0"/>
                <w:color w:val="374151"/>
                <w:sz w:val="20"/>
              </w:rPr>
              <w:t>SPA cookie tokens. HTTP-only, Secure, SameSite=Lax.</w:t>
            </w:r>
          </w:p>
        </w:tc>
      </w:tr>
      <w:tr>
        <w:tc>
          <w:tcPr>
            <w:tcW w:type="dxa" w:w="2351"/>
            <w:shd w:val="clear" w:color="auto" w:fill="FFFFFF"/>
          </w:tcPr>
          <w:p>
            <w:r>
              <w:rPr>
                <w:rFonts w:ascii="Poppins" w:hAnsi="Poppins"/>
                <w:rFonts w:ascii="Poppins" w:hAnsi="Poppins"/>
                <w:b w:val="0"/>
                <w:color w:val="374151"/>
                <w:sz w:val="20"/>
              </w:rPr>
              <w:t>Permissions</w:t>
            </w:r>
          </w:p>
        </w:tc>
        <w:tc>
          <w:tcPr>
            <w:tcW w:type="dxa" w:w="2351"/>
            <w:shd w:val="clear" w:color="auto" w:fill="FFFFFF"/>
          </w:tcPr>
          <w:p>
            <w:r>
              <w:rPr>
                <w:rFonts w:ascii="Poppins" w:hAnsi="Poppins"/>
                <w:rFonts w:ascii="Poppins" w:hAnsi="Poppins"/>
                <w:b w:val="0"/>
                <w:color w:val="374151"/>
                <w:sz w:val="20"/>
              </w:rPr>
              <w:t>Spatie Laravel Permission</w:t>
            </w:r>
          </w:p>
        </w:tc>
        <w:tc>
          <w:tcPr>
            <w:tcW w:type="dxa" w:w="2351"/>
            <w:shd w:val="clear" w:color="auto" w:fill="FFFFFF"/>
          </w:tcPr>
          <w:p>
            <w:r>
              <w:rPr>
                <w:rFonts w:ascii="Poppins" w:hAnsi="Poppins"/>
                <w:rFonts w:ascii="Poppins" w:hAnsi="Poppins"/>
                <w:b w:val="0"/>
                <w:color w:val="374151"/>
                <w:sz w:val="20"/>
              </w:rPr>
              <w:t>—</w:t>
            </w:r>
          </w:p>
        </w:tc>
        <w:tc>
          <w:tcPr>
            <w:tcW w:type="dxa" w:w="2351"/>
            <w:shd w:val="clear" w:color="auto" w:fill="FFFFFF"/>
          </w:tcPr>
          <w:p>
            <w:r>
              <w:rPr>
                <w:rFonts w:ascii="Poppins" w:hAnsi="Poppins"/>
                <w:rFonts w:ascii="Poppins" w:hAnsi="Poppins"/>
                <w:b w:val="0"/>
                <w:color w:val="374151"/>
                <w:sz w:val="20"/>
              </w:rPr>
              <w:t>Roles and permissions. Middleware on all API routes.</w:t>
            </w:r>
          </w:p>
        </w:tc>
      </w:tr>
      <w:tr>
        <w:tc>
          <w:tcPr>
            <w:tcW w:type="dxa" w:w="2351"/>
            <w:shd w:val="clear" w:color="auto" w:fill="F0F4FA"/>
          </w:tcPr>
          <w:p>
            <w:r>
              <w:rPr>
                <w:rFonts w:ascii="Poppins" w:hAnsi="Poppins"/>
                <w:rFonts w:ascii="Poppins" w:hAnsi="Poppins"/>
                <w:b w:val="0"/>
                <w:color w:val="374151"/>
                <w:sz w:val="20"/>
              </w:rPr>
              <w:t>Database</w:t>
            </w:r>
          </w:p>
        </w:tc>
        <w:tc>
          <w:tcPr>
            <w:tcW w:type="dxa" w:w="2351"/>
            <w:shd w:val="clear" w:color="auto" w:fill="F0F4FA"/>
          </w:tcPr>
          <w:p>
            <w:r>
              <w:rPr>
                <w:rFonts w:ascii="Poppins" w:hAnsi="Poppins"/>
                <w:rFonts w:ascii="Poppins" w:hAnsi="Poppins"/>
                <w:b w:val="0"/>
                <w:color w:val="374151"/>
                <w:sz w:val="20"/>
              </w:rPr>
              <w:t>PostgreSQL</w:t>
            </w:r>
          </w:p>
        </w:tc>
        <w:tc>
          <w:tcPr>
            <w:tcW w:type="dxa" w:w="2351"/>
            <w:shd w:val="clear" w:color="auto" w:fill="F0F4FA"/>
          </w:tcPr>
          <w:p>
            <w:r>
              <w:rPr>
                <w:rFonts w:ascii="Poppins" w:hAnsi="Poppins"/>
                <w:rFonts w:ascii="Poppins" w:hAnsi="Poppins"/>
                <w:b w:val="0"/>
                <w:color w:val="374151"/>
                <w:sz w:val="20"/>
              </w:rPr>
              <w:t>16</w:t>
            </w:r>
          </w:p>
        </w:tc>
        <w:tc>
          <w:tcPr>
            <w:tcW w:type="dxa" w:w="2351"/>
            <w:shd w:val="clear" w:color="auto" w:fill="F0F4FA"/>
          </w:tcPr>
          <w:p>
            <w:r>
              <w:rPr>
                <w:rFonts w:ascii="Poppins" w:hAnsi="Poppins"/>
                <w:rFonts w:ascii="Poppins" w:hAnsi="Poppins"/>
                <w:b w:val="0"/>
                <w:color w:val="374151"/>
                <w:sz w:val="20"/>
              </w:rPr>
              <w:t>Primary datastore. decimal(15,2) for all money. Soft deletes.</w:t>
            </w:r>
          </w:p>
        </w:tc>
      </w:tr>
      <w:tr>
        <w:tc>
          <w:tcPr>
            <w:tcW w:type="dxa" w:w="2351"/>
            <w:shd w:val="clear" w:color="auto" w:fill="FFFFFF"/>
          </w:tcPr>
          <w:p>
            <w:r>
              <w:rPr>
                <w:rFonts w:ascii="Poppins" w:hAnsi="Poppins"/>
                <w:rFonts w:ascii="Poppins" w:hAnsi="Poppins"/>
                <w:b w:val="0"/>
                <w:color w:val="374151"/>
                <w:sz w:val="20"/>
              </w:rPr>
              <w:t>Cache / Queue Backend</w:t>
            </w:r>
          </w:p>
        </w:tc>
        <w:tc>
          <w:tcPr>
            <w:tcW w:type="dxa" w:w="2351"/>
            <w:shd w:val="clear" w:color="auto" w:fill="FFFFFF"/>
          </w:tcPr>
          <w:p>
            <w:r>
              <w:rPr>
                <w:rFonts w:ascii="Poppins" w:hAnsi="Poppins"/>
                <w:rFonts w:ascii="Poppins" w:hAnsi="Poppins"/>
                <w:b w:val="0"/>
                <w:color w:val="374151"/>
                <w:sz w:val="20"/>
              </w:rPr>
              <w:t>Redis</w:t>
            </w:r>
          </w:p>
        </w:tc>
        <w:tc>
          <w:tcPr>
            <w:tcW w:type="dxa" w:w="2351"/>
            <w:shd w:val="clear" w:color="auto" w:fill="FFFFFF"/>
          </w:tcPr>
          <w:p>
            <w:r>
              <w:rPr>
                <w:rFonts w:ascii="Poppins" w:hAnsi="Poppins"/>
                <w:rFonts w:ascii="Poppins" w:hAnsi="Poppins"/>
                <w:b w:val="0"/>
                <w:color w:val="374151"/>
                <w:sz w:val="20"/>
              </w:rPr>
              <w:t>7</w:t>
            </w:r>
          </w:p>
        </w:tc>
        <w:tc>
          <w:tcPr>
            <w:tcW w:type="dxa" w:w="2351"/>
            <w:shd w:val="clear" w:color="auto" w:fill="FFFFFF"/>
          </w:tcPr>
          <w:p>
            <w:r>
              <w:rPr>
                <w:rFonts w:ascii="Poppins" w:hAnsi="Poppins"/>
                <w:rFonts w:ascii="Poppins" w:hAnsi="Poppins"/>
                <w:b w:val="0"/>
                <w:color w:val="374151"/>
                <w:sz w:val="20"/>
              </w:rPr>
              <w:t>Sessions, queues, rate limiting, KPI cache (5-min TTL).</w:t>
            </w:r>
          </w:p>
        </w:tc>
      </w:tr>
      <w:tr>
        <w:tc>
          <w:tcPr>
            <w:tcW w:type="dxa" w:w="2351"/>
            <w:shd w:val="clear" w:color="auto" w:fill="F0F4FA"/>
          </w:tcPr>
          <w:p>
            <w:r>
              <w:rPr>
                <w:rFonts w:ascii="Poppins" w:hAnsi="Poppins"/>
                <w:rFonts w:ascii="Poppins" w:hAnsi="Poppins"/>
                <w:b w:val="0"/>
                <w:color w:val="374151"/>
                <w:sz w:val="20"/>
              </w:rPr>
              <w:t>Queue Runner</w:t>
            </w:r>
          </w:p>
        </w:tc>
        <w:tc>
          <w:tcPr>
            <w:tcW w:type="dxa" w:w="2351"/>
            <w:shd w:val="clear" w:color="auto" w:fill="F0F4FA"/>
          </w:tcPr>
          <w:p>
            <w:r>
              <w:rPr>
                <w:rFonts w:ascii="Poppins" w:hAnsi="Poppins"/>
                <w:rFonts w:ascii="Poppins" w:hAnsi="Poppins"/>
                <w:b w:val="0"/>
                <w:color w:val="374151"/>
                <w:sz w:val="20"/>
              </w:rPr>
              <w:t>Laravel Horizon</w:t>
            </w:r>
          </w:p>
        </w:tc>
        <w:tc>
          <w:tcPr>
            <w:tcW w:type="dxa" w:w="2351"/>
            <w:shd w:val="clear" w:color="auto" w:fill="F0F4FA"/>
          </w:tcPr>
          <w:p>
            <w:r>
              <w:rPr>
                <w:rFonts w:ascii="Poppins" w:hAnsi="Poppins"/>
                <w:rFonts w:ascii="Poppins" w:hAnsi="Poppins"/>
                <w:b w:val="0"/>
                <w:color w:val="374151"/>
                <w:sz w:val="20"/>
              </w:rPr>
              <w:t>—</w:t>
            </w:r>
          </w:p>
        </w:tc>
        <w:tc>
          <w:tcPr>
            <w:tcW w:type="dxa" w:w="2351"/>
            <w:shd w:val="clear" w:color="auto" w:fill="F0F4FA"/>
          </w:tcPr>
          <w:p>
            <w:r>
              <w:rPr>
                <w:rFonts w:ascii="Poppins" w:hAnsi="Poppins"/>
                <w:rFonts w:ascii="Poppins" w:hAnsi="Poppins"/>
                <w:b w:val="0"/>
                <w:color w:val="374151"/>
                <w:sz w:val="20"/>
              </w:rPr>
              <w:t>Monitors and processes queues. Supervised by Supervisor.</w:t>
            </w:r>
          </w:p>
        </w:tc>
      </w:tr>
      <w:tr>
        <w:tc>
          <w:tcPr>
            <w:tcW w:type="dxa" w:w="2351"/>
            <w:shd w:val="clear" w:color="auto" w:fill="FFFFFF"/>
          </w:tcPr>
          <w:p>
            <w:r>
              <w:rPr>
                <w:rFonts w:ascii="Poppins" w:hAnsi="Poppins"/>
                <w:rFonts w:ascii="Poppins" w:hAnsi="Poppins"/>
                <w:b w:val="0"/>
                <w:color w:val="374151"/>
                <w:sz w:val="20"/>
              </w:rPr>
              <w:t>PDF Generation</w:t>
            </w:r>
          </w:p>
        </w:tc>
        <w:tc>
          <w:tcPr>
            <w:tcW w:type="dxa" w:w="2351"/>
            <w:shd w:val="clear" w:color="auto" w:fill="FFFFFF"/>
          </w:tcPr>
          <w:p>
            <w:r>
              <w:rPr>
                <w:rFonts w:ascii="Poppins" w:hAnsi="Poppins"/>
                <w:rFonts w:ascii="Poppins" w:hAnsi="Poppins"/>
                <w:b w:val="0"/>
                <w:color w:val="374151"/>
                <w:sz w:val="20"/>
              </w:rPr>
              <w:t>Laravel DomPDF (barryvdh)</w:t>
            </w:r>
          </w:p>
        </w:tc>
        <w:tc>
          <w:tcPr>
            <w:tcW w:type="dxa" w:w="2351"/>
            <w:shd w:val="clear" w:color="auto" w:fill="FFFFFF"/>
          </w:tcPr>
          <w:p>
            <w:r>
              <w:rPr>
                <w:rFonts w:ascii="Poppins" w:hAnsi="Poppins"/>
                <w:rFonts w:ascii="Poppins" w:hAnsi="Poppins"/>
                <w:b w:val="0"/>
                <w:color w:val="374151"/>
                <w:sz w:val="20"/>
              </w:rPr>
              <w:t>—</w:t>
            </w:r>
          </w:p>
        </w:tc>
        <w:tc>
          <w:tcPr>
            <w:tcW w:type="dxa" w:w="2351"/>
            <w:shd w:val="clear" w:color="auto" w:fill="FFFFFF"/>
          </w:tcPr>
          <w:p>
            <w:r>
              <w:rPr>
                <w:rFonts w:ascii="Poppins" w:hAnsi="Poppins"/>
                <w:rFonts w:ascii="Poppins" w:hAnsi="Poppins"/>
                <w:b w:val="0"/>
                <w:color w:val="374151"/>
                <w:sz w:val="20"/>
              </w:rPr>
              <w:t>Invoices, payslips, reports. Blade templates in resources/views/pdfs/.</w:t>
            </w:r>
          </w:p>
        </w:tc>
      </w:tr>
      <w:tr>
        <w:tc>
          <w:tcPr>
            <w:tcW w:type="dxa" w:w="2351"/>
            <w:shd w:val="clear" w:color="auto" w:fill="F0F4FA"/>
          </w:tcPr>
          <w:p>
            <w:r>
              <w:rPr>
                <w:rFonts w:ascii="Poppins" w:hAnsi="Poppins"/>
                <w:rFonts w:ascii="Poppins" w:hAnsi="Poppins"/>
                <w:b w:val="0"/>
                <w:color w:val="374151"/>
                <w:sz w:val="20"/>
              </w:rPr>
              <w:t>Excel Export</w:t>
            </w:r>
          </w:p>
        </w:tc>
        <w:tc>
          <w:tcPr>
            <w:tcW w:type="dxa" w:w="2351"/>
            <w:shd w:val="clear" w:color="auto" w:fill="F0F4FA"/>
          </w:tcPr>
          <w:p>
            <w:r>
              <w:rPr>
                <w:rFonts w:ascii="Poppins" w:hAnsi="Poppins"/>
                <w:rFonts w:ascii="Poppins" w:hAnsi="Poppins"/>
                <w:b w:val="0"/>
                <w:color w:val="374151"/>
                <w:sz w:val="20"/>
              </w:rPr>
              <w:t>Maatwebsite/Laravel-Excel</w:t>
            </w:r>
          </w:p>
        </w:tc>
        <w:tc>
          <w:tcPr>
            <w:tcW w:type="dxa" w:w="2351"/>
            <w:shd w:val="clear" w:color="auto" w:fill="F0F4FA"/>
          </w:tcPr>
          <w:p>
            <w:r>
              <w:rPr>
                <w:rFonts w:ascii="Poppins" w:hAnsi="Poppins"/>
                <w:rFonts w:ascii="Poppins" w:hAnsi="Poppins"/>
                <w:b w:val="0"/>
                <w:color w:val="374151"/>
                <w:sz w:val="20"/>
              </w:rPr>
              <w:t>3.x</w:t>
            </w:r>
          </w:p>
        </w:tc>
        <w:tc>
          <w:tcPr>
            <w:tcW w:type="dxa" w:w="2351"/>
            <w:shd w:val="clear" w:color="auto" w:fill="F0F4FA"/>
          </w:tcPr>
          <w:p>
            <w:r>
              <w:rPr>
                <w:rFonts w:ascii="Poppins" w:hAnsi="Poppins"/>
                <w:rFonts w:ascii="Poppins" w:hAnsi="Poppins"/>
                <w:b w:val="0"/>
                <w:color w:val="374151"/>
                <w:sz w:val="20"/>
              </w:rPr>
              <w:t>Report exports. Uses PhpSpreadsheet.</w:t>
            </w:r>
          </w:p>
        </w:tc>
      </w:tr>
      <w:tr>
        <w:tc>
          <w:tcPr>
            <w:tcW w:type="dxa" w:w="2351"/>
            <w:shd w:val="clear" w:color="auto" w:fill="FFFFFF"/>
          </w:tcPr>
          <w:p>
            <w:r>
              <w:rPr>
                <w:rFonts w:ascii="Poppins" w:hAnsi="Poppins"/>
                <w:rFonts w:ascii="Poppins" w:hAnsi="Poppins"/>
                <w:b w:val="0"/>
                <w:color w:val="374151"/>
                <w:sz w:val="20"/>
              </w:rPr>
              <w:t>File Storage</w:t>
            </w:r>
          </w:p>
        </w:tc>
        <w:tc>
          <w:tcPr>
            <w:tcW w:type="dxa" w:w="2351"/>
            <w:shd w:val="clear" w:color="auto" w:fill="FFFFFF"/>
          </w:tcPr>
          <w:p>
            <w:r>
              <w:rPr>
                <w:rFonts w:ascii="Poppins" w:hAnsi="Poppins"/>
                <w:rFonts w:ascii="Poppins" w:hAnsi="Poppins"/>
                <w:b w:val="0"/>
                <w:color w:val="374151"/>
                <w:sz w:val="20"/>
              </w:rPr>
              <w:t>AWS S3 (or compatible)</w:t>
            </w:r>
          </w:p>
        </w:tc>
        <w:tc>
          <w:tcPr>
            <w:tcW w:type="dxa" w:w="2351"/>
            <w:shd w:val="clear" w:color="auto" w:fill="FFFFFF"/>
          </w:tcPr>
          <w:p>
            <w:r>
              <w:rPr>
                <w:rFonts w:ascii="Poppins" w:hAnsi="Poppins"/>
                <w:rFonts w:ascii="Poppins" w:hAnsi="Poppins"/>
                <w:b w:val="0"/>
                <w:color w:val="374151"/>
                <w:sz w:val="20"/>
              </w:rPr>
              <w:t>—</w:t>
            </w:r>
          </w:p>
        </w:tc>
        <w:tc>
          <w:tcPr>
            <w:tcW w:type="dxa" w:w="2351"/>
            <w:shd w:val="clear" w:color="auto" w:fill="FFFFFF"/>
          </w:tcPr>
          <w:p>
            <w:r>
              <w:rPr>
                <w:rFonts w:ascii="Poppins" w:hAnsi="Poppins"/>
                <w:rFonts w:ascii="Poppins" w:hAnsi="Poppins"/>
                <w:b w:val="0"/>
                <w:color w:val="374151"/>
                <w:sz w:val="20"/>
              </w:rPr>
              <w:t>Contracts, KYC docs, payslips, photos, receipts. Laravel Storage facade with signed URLs.</w:t>
            </w:r>
          </w:p>
        </w:tc>
      </w:tr>
      <w:tr>
        <w:tc>
          <w:tcPr>
            <w:tcW w:type="dxa" w:w="2351"/>
            <w:shd w:val="clear" w:color="auto" w:fill="F0F4FA"/>
          </w:tcPr>
          <w:p>
            <w:r>
              <w:rPr>
                <w:rFonts w:ascii="Poppins" w:hAnsi="Poppins"/>
                <w:rFonts w:ascii="Poppins" w:hAnsi="Poppins"/>
                <w:b w:val="0"/>
                <w:color w:val="374151"/>
                <w:sz w:val="20"/>
              </w:rPr>
              <w:t>Email</w:t>
            </w:r>
          </w:p>
        </w:tc>
        <w:tc>
          <w:tcPr>
            <w:tcW w:type="dxa" w:w="2351"/>
            <w:shd w:val="clear" w:color="auto" w:fill="F0F4FA"/>
          </w:tcPr>
          <w:p>
            <w:r>
              <w:rPr>
                <w:rFonts w:ascii="Poppins" w:hAnsi="Poppins"/>
                <w:rFonts w:ascii="Poppins" w:hAnsi="Poppins"/>
                <w:b w:val="0"/>
                <w:color w:val="374151"/>
                <w:sz w:val="20"/>
              </w:rPr>
              <w:t>Resend API</w:t>
            </w:r>
          </w:p>
        </w:tc>
        <w:tc>
          <w:tcPr>
            <w:tcW w:type="dxa" w:w="2351"/>
            <w:shd w:val="clear" w:color="auto" w:fill="F0F4FA"/>
          </w:tcPr>
          <w:p>
            <w:r>
              <w:rPr>
                <w:rFonts w:ascii="Poppins" w:hAnsi="Poppins"/>
                <w:rFonts w:ascii="Poppins" w:hAnsi="Poppins"/>
                <w:b w:val="0"/>
                <w:color w:val="374151"/>
                <w:sz w:val="20"/>
              </w:rPr>
              <w:t>—</w:t>
            </w:r>
          </w:p>
        </w:tc>
        <w:tc>
          <w:tcPr>
            <w:tcW w:type="dxa" w:w="2351"/>
            <w:shd w:val="clear" w:color="auto" w:fill="F0F4FA"/>
          </w:tcPr>
          <w:p>
            <w:r>
              <w:rPr>
                <w:rFonts w:ascii="Poppins" w:hAnsi="Poppins"/>
                <w:rFonts w:ascii="Poppins" w:hAnsi="Poppins"/>
                <w:b w:val="0"/>
                <w:color w:val="374151"/>
                <w:sz w:val="20"/>
              </w:rPr>
              <w:t>resend/resend-php SDK. HTML Blade templates. Branded with logo and colors.</w:t>
            </w:r>
          </w:p>
        </w:tc>
      </w:tr>
      <w:tr>
        <w:tc>
          <w:tcPr>
            <w:tcW w:type="dxa" w:w="2351"/>
            <w:shd w:val="clear" w:color="auto" w:fill="FFFFFF"/>
          </w:tcPr>
          <w:p>
            <w:r>
              <w:rPr>
                <w:rFonts w:ascii="Poppins" w:hAnsi="Poppins"/>
                <w:rFonts w:ascii="Poppins" w:hAnsi="Poppins"/>
                <w:b w:val="0"/>
                <w:color w:val="374151"/>
                <w:sz w:val="20"/>
              </w:rPr>
              <w:t>WhatsApp</w:t>
            </w:r>
          </w:p>
        </w:tc>
        <w:tc>
          <w:tcPr>
            <w:tcW w:type="dxa" w:w="2351"/>
            <w:shd w:val="clear" w:color="auto" w:fill="FFFFFF"/>
          </w:tcPr>
          <w:p>
            <w:r>
              <w:rPr>
                <w:rFonts w:ascii="Poppins" w:hAnsi="Poppins"/>
                <w:rFonts w:ascii="Poppins" w:hAnsi="Poppins"/>
                <w:b w:val="0"/>
                <w:color w:val="374151"/>
                <w:sz w:val="20"/>
              </w:rPr>
              <w:t>WhatsApp Business API</w:t>
            </w:r>
          </w:p>
        </w:tc>
        <w:tc>
          <w:tcPr>
            <w:tcW w:type="dxa" w:w="2351"/>
            <w:shd w:val="clear" w:color="auto" w:fill="FFFFFF"/>
          </w:tcPr>
          <w:p>
            <w:r>
              <w:rPr>
                <w:rFonts w:ascii="Poppins" w:hAnsi="Poppins"/>
                <w:rFonts w:ascii="Poppins" w:hAnsi="Poppins"/>
                <w:b w:val="0"/>
                <w:color w:val="374151"/>
                <w:sz w:val="20"/>
              </w:rPr>
              <w:t>Twilio or 360dialog</w:t>
            </w:r>
          </w:p>
        </w:tc>
        <w:tc>
          <w:tcPr>
            <w:tcW w:type="dxa" w:w="2351"/>
            <w:shd w:val="clear" w:color="auto" w:fill="FFFFFF"/>
          </w:tcPr>
          <w:p>
            <w:r>
              <w:rPr>
                <w:rFonts w:ascii="Poppins" w:hAnsi="Poppins"/>
                <w:rFonts w:ascii="Poppins" w:hAnsi="Poppins"/>
                <w:b w:val="0"/>
                <w:color w:val="374151"/>
                <w:sz w:val="20"/>
              </w:rPr>
              <w:t>Automated messages for all notification triggers. Provider switchable via config.</w:t>
            </w:r>
          </w:p>
        </w:tc>
      </w:tr>
      <w:tr>
        <w:tc>
          <w:tcPr>
            <w:tcW w:type="dxa" w:w="2351"/>
            <w:shd w:val="clear" w:color="auto" w:fill="F0F4FA"/>
          </w:tcPr>
          <w:p>
            <w:r>
              <w:rPr>
                <w:rFonts w:ascii="Poppins" w:hAnsi="Poppins"/>
                <w:rFonts w:ascii="Poppins" w:hAnsi="Poppins"/>
                <w:b w:val="0"/>
                <w:color w:val="374151"/>
                <w:sz w:val="20"/>
              </w:rPr>
              <w:t>Hosting</w:t>
            </w:r>
          </w:p>
        </w:tc>
        <w:tc>
          <w:tcPr>
            <w:tcW w:type="dxa" w:w="2351"/>
            <w:shd w:val="clear" w:color="auto" w:fill="F0F4FA"/>
          </w:tcPr>
          <w:p>
            <w:r>
              <w:rPr>
                <w:rFonts w:ascii="Poppins" w:hAnsi="Poppins"/>
                <w:rFonts w:ascii="Poppins" w:hAnsi="Poppins"/>
                <w:b w:val="0"/>
                <w:color w:val="374151"/>
                <w:sz w:val="20"/>
              </w:rPr>
              <w:t>VPS (Ubuntu 22.04)</w:t>
            </w:r>
          </w:p>
        </w:tc>
        <w:tc>
          <w:tcPr>
            <w:tcW w:type="dxa" w:w="2351"/>
            <w:shd w:val="clear" w:color="auto" w:fill="F0F4FA"/>
          </w:tcPr>
          <w:p>
            <w:r>
              <w:rPr>
                <w:rFonts w:ascii="Poppins" w:hAnsi="Poppins"/>
                <w:rFonts w:ascii="Poppins" w:hAnsi="Poppins"/>
                <w:b w:val="0"/>
                <w:color w:val="374151"/>
                <w:sz w:val="20"/>
              </w:rPr>
              <w:t>—</w:t>
            </w:r>
          </w:p>
        </w:tc>
        <w:tc>
          <w:tcPr>
            <w:tcW w:type="dxa" w:w="2351"/>
            <w:shd w:val="clear" w:color="auto" w:fill="F0F4FA"/>
          </w:tcPr>
          <w:p>
            <w:r>
              <w:rPr>
                <w:rFonts w:ascii="Poppins" w:hAnsi="Poppins"/>
                <w:rFonts w:ascii="Poppins" w:hAnsi="Poppins"/>
                <w:b w:val="0"/>
                <w:color w:val="374151"/>
                <w:sz w:val="20"/>
              </w:rPr>
              <w:t>Nginx, PHP-FPM, PostgreSQL, Redis. PM2 for Next.js. Supervisor for Horizon.</w:t>
            </w:r>
          </w:p>
        </w:tc>
      </w:tr>
      <w:tr>
        <w:tc>
          <w:tcPr>
            <w:tcW w:type="dxa" w:w="2351"/>
            <w:shd w:val="clear" w:color="auto" w:fill="FFFFFF"/>
          </w:tcPr>
          <w:p>
            <w:r>
              <w:rPr>
                <w:rFonts w:ascii="Poppins" w:hAnsi="Poppins"/>
                <w:rFonts w:ascii="Poppins" w:hAnsi="Poppins"/>
                <w:b w:val="0"/>
                <w:color w:val="374151"/>
                <w:sz w:val="20"/>
              </w:rPr>
              <w:t>SSL</w:t>
            </w:r>
          </w:p>
        </w:tc>
        <w:tc>
          <w:tcPr>
            <w:tcW w:type="dxa" w:w="2351"/>
            <w:shd w:val="clear" w:color="auto" w:fill="FFFFFF"/>
          </w:tcPr>
          <w:p>
            <w:r>
              <w:rPr>
                <w:rFonts w:ascii="Poppins" w:hAnsi="Poppins"/>
                <w:rFonts w:ascii="Poppins" w:hAnsi="Poppins"/>
                <w:b w:val="0"/>
                <w:color w:val="374151"/>
                <w:sz w:val="20"/>
              </w:rPr>
              <w:t>Let's Encrypt (Certbot)</w:t>
            </w:r>
          </w:p>
        </w:tc>
        <w:tc>
          <w:tcPr>
            <w:tcW w:type="dxa" w:w="2351"/>
            <w:shd w:val="clear" w:color="auto" w:fill="FFFFFF"/>
          </w:tcPr>
          <w:p>
            <w:r>
              <w:rPr>
                <w:rFonts w:ascii="Poppins" w:hAnsi="Poppins"/>
                <w:rFonts w:ascii="Poppins" w:hAnsi="Poppins"/>
                <w:b w:val="0"/>
                <w:color w:val="374151"/>
                <w:sz w:val="20"/>
              </w:rPr>
              <w:t>—</w:t>
            </w:r>
          </w:p>
        </w:tc>
        <w:tc>
          <w:tcPr>
            <w:tcW w:type="dxa" w:w="2351"/>
            <w:shd w:val="clear" w:color="auto" w:fill="FFFFFF"/>
          </w:tcPr>
          <w:p>
            <w:r>
              <w:rPr>
                <w:rFonts w:ascii="Poppins" w:hAnsi="Poppins"/>
                <w:rFonts w:ascii="Poppins" w:hAnsi="Poppins"/>
                <w:b w:val="0"/>
                <w:color w:val="374151"/>
                <w:sz w:val="20"/>
              </w:rPr>
              <w:t>All 3 subdomains + API domain. Auto-renewal.</w:t>
            </w:r>
          </w:p>
        </w:tc>
      </w:tr>
      <w:tr>
        <w:tc>
          <w:tcPr>
            <w:tcW w:type="dxa" w:w="2351"/>
            <w:shd w:val="clear" w:color="auto" w:fill="F0F4FA"/>
          </w:tcPr>
          <w:p>
            <w:r>
              <w:rPr>
                <w:rFonts w:ascii="Poppins" w:hAnsi="Poppins"/>
                <w:rFonts w:ascii="Poppins" w:hAnsi="Poppins"/>
                <w:b w:val="0"/>
                <w:color w:val="374151"/>
                <w:sz w:val="20"/>
              </w:rPr>
              <w:t>Version Control</w:t>
            </w:r>
          </w:p>
        </w:tc>
        <w:tc>
          <w:tcPr>
            <w:tcW w:type="dxa" w:w="2351"/>
            <w:shd w:val="clear" w:color="auto" w:fill="F0F4FA"/>
          </w:tcPr>
          <w:p>
            <w:r>
              <w:rPr>
                <w:rFonts w:ascii="Poppins" w:hAnsi="Poppins"/>
                <w:rFonts w:ascii="Poppins" w:hAnsi="Poppins"/>
                <w:b w:val="0"/>
                <w:color w:val="374151"/>
                <w:sz w:val="20"/>
              </w:rPr>
              <w:t>Git</w:t>
            </w:r>
          </w:p>
        </w:tc>
        <w:tc>
          <w:tcPr>
            <w:tcW w:type="dxa" w:w="2351"/>
            <w:shd w:val="clear" w:color="auto" w:fill="F0F4FA"/>
          </w:tcPr>
          <w:p>
            <w:r>
              <w:rPr>
                <w:rFonts w:ascii="Poppins" w:hAnsi="Poppins"/>
                <w:rFonts w:ascii="Poppins" w:hAnsi="Poppins"/>
                <w:b w:val="0"/>
                <w:color w:val="374151"/>
                <w:sz w:val="20"/>
              </w:rPr>
              <w:t>—</w:t>
            </w:r>
          </w:p>
        </w:tc>
        <w:tc>
          <w:tcPr>
            <w:tcW w:type="dxa" w:w="2351"/>
            <w:shd w:val="clear" w:color="auto" w:fill="F0F4FA"/>
          </w:tcPr>
          <w:p>
            <w:r>
              <w:rPr>
                <w:rFonts w:ascii="Poppins" w:hAnsi="Poppins"/>
                <w:rFonts w:ascii="Poppins" w:hAnsi="Poppins"/>
                <w:b w:val="0"/>
                <w:color w:val="374151"/>
                <w:sz w:val="20"/>
              </w:rPr>
              <w:t>Recommended: separate repos per app or monorepo with workspaces.</w:t>
            </w:r>
          </w:p>
        </w:tc>
      </w:tr>
    </w:tbl>
    <w:p>
      <w:r>
        <w:br w:type="page"/>
      </w:r>
    </w:p>
    <w:p>
      <w:pPr>
        <w:spacing w:before="320" w:after="120"/>
      </w:pPr>
      <w:r>
        <w:rPr>
          <w:rFonts w:ascii="Poppins" w:hAnsi="Poppins"/>
          <w:rFonts w:ascii="Poppins" w:hAnsi="Poppins"/>
          <w:b/>
          <w:color w:val="1B2D4F"/>
          <w:sz w:val="28"/>
        </w:rPr>
        <w:t>SECTION 12 — DEPLOYMENT &amp; INFRASTRUCTURE</w:t>
      </w:r>
    </w:p>
    <w:p>
      <w:pPr>
        <w:spacing w:before="200" w:after="120"/>
      </w:pPr>
      <w:r>
        <w:rPr>
          <w:rFonts w:ascii="Poppins" w:hAnsi="Poppins"/>
          <w:rFonts w:ascii="Poppins" w:hAnsi="Poppins"/>
          <w:b/>
          <w:color w:val="C9A052"/>
          <w:sz w:val="24"/>
        </w:rPr>
        <w:t>12.1 Domain Structure</w:t>
      </w:r>
    </w:p>
    <w:p>
      <w:r>
        <w:rPr>
          <w:rFonts w:ascii="Poppins" w:hAnsi="Poppins"/>
          <w:rFonts w:ascii="Poppins" w:hAnsi="Poppins"/>
          <w:b/>
          <w:color w:val="1B2D4F"/>
          <w:sz w:val="21"/>
        </w:rPr>
        <w:t xml:space="preserve">halelotower.so — </w:t>
      </w:r>
      <w:r>
        <w:rPr>
          <w:rFonts w:ascii="Poppins" w:hAnsi="Poppins"/>
          <w:rFonts w:ascii="Poppins" w:hAnsi="Poppins"/>
          <w:b w:val="0"/>
          <w:color w:val="374151"/>
          <w:sz w:val="21"/>
        </w:rPr>
        <w:t>Public marketing website — Next.js app</w:t>
      </w:r>
    </w:p>
    <w:p>
      <w:r>
        <w:rPr>
          <w:rFonts w:ascii="Poppins" w:hAnsi="Poppins"/>
          <w:rFonts w:ascii="Poppins" w:hAnsi="Poppins"/>
          <w:b/>
          <w:color w:val="1B2D4F"/>
          <w:sz w:val="21"/>
        </w:rPr>
        <w:t xml:space="preserve">portal.halelotower.so — </w:t>
      </w:r>
      <w:r>
        <w:rPr>
          <w:rFonts w:ascii="Poppins" w:hAnsi="Poppins"/>
          <w:rFonts w:ascii="Poppins" w:hAnsi="Poppins"/>
          <w:b w:val="0"/>
          <w:color w:val="374151"/>
          <w:sz w:val="21"/>
        </w:rPr>
        <w:t>Tenant portal — Next.js app</w:t>
      </w:r>
    </w:p>
    <w:p>
      <w:r>
        <w:rPr>
          <w:rFonts w:ascii="Poppins" w:hAnsi="Poppins"/>
          <w:rFonts w:ascii="Poppins" w:hAnsi="Poppins"/>
          <w:b/>
          <w:color w:val="1B2D4F"/>
          <w:sz w:val="21"/>
        </w:rPr>
        <w:t xml:space="preserve">admin.halelotower.so — </w:t>
      </w:r>
      <w:r>
        <w:rPr>
          <w:rFonts w:ascii="Poppins" w:hAnsi="Poppins"/>
          <w:rFonts w:ascii="Poppins" w:hAnsi="Poppins"/>
          <w:b w:val="0"/>
          <w:color w:val="374151"/>
          <w:sz w:val="21"/>
        </w:rPr>
        <w:t>Admin dashboard — Next.js app</w:t>
      </w:r>
    </w:p>
    <w:p>
      <w:r>
        <w:rPr>
          <w:rFonts w:ascii="Poppins" w:hAnsi="Poppins"/>
          <w:rFonts w:ascii="Poppins" w:hAnsi="Poppins"/>
          <w:b/>
          <w:color w:val="1B2D4F"/>
          <w:sz w:val="21"/>
        </w:rPr>
        <w:t xml:space="preserve">api.halelotower.so — </w:t>
      </w:r>
      <w:r>
        <w:rPr>
          <w:rFonts w:ascii="Poppins" w:hAnsi="Poppins"/>
          <w:rFonts w:ascii="Poppins" w:hAnsi="Poppins"/>
          <w:b w:val="0"/>
          <w:color w:val="374151"/>
          <w:sz w:val="21"/>
        </w:rPr>
        <w:t>Laravel REST API — not publicly linked, CORS-restricted</w:t>
      </w:r>
    </w:p>
    <w:p>
      <w:pPr>
        <w:spacing w:before="200" w:after="120"/>
      </w:pPr>
      <w:r>
        <w:rPr>
          <w:rFonts w:ascii="Poppins" w:hAnsi="Poppins"/>
          <w:rFonts w:ascii="Poppins" w:hAnsi="Poppins"/>
          <w:b/>
          <w:color w:val="C9A052"/>
          <w:sz w:val="24"/>
        </w:rPr>
        <w:t>12.2 Server Architecture</w:t>
      </w:r>
    </w:p>
    <w:p>
      <w:pPr>
        <w:pStyle w:val="ListBullet"/>
        <w:spacing w:before="20" w:after="40"/>
        <w:ind w:left="283"/>
      </w:pPr>
      <w:r>
        <w:rPr>
          <w:rFonts w:ascii="Poppins" w:hAnsi="Poppins"/>
          <w:rFonts w:ascii="Poppins" w:hAnsi="Poppins"/>
          <w:b w:val="0"/>
          <w:color w:val="374151"/>
          <w:sz w:val="21"/>
        </w:rPr>
        <w:t>Single VPS (Ubuntu 22.04). Can be split to multiple VPS for scale later.</w:t>
      </w:r>
    </w:p>
    <w:p>
      <w:pPr>
        <w:pStyle w:val="ListBullet"/>
        <w:spacing w:before="20" w:after="40"/>
        <w:ind w:left="283"/>
      </w:pPr>
      <w:r>
        <w:rPr>
          <w:rFonts w:ascii="Poppins" w:hAnsi="Poppins"/>
          <w:rFonts w:ascii="Poppins" w:hAnsi="Poppins"/>
          <w:b w:val="0"/>
          <w:color w:val="374151"/>
          <w:sz w:val="21"/>
        </w:rPr>
        <w:t>Nginx: reverse proxy. Each Next.js app runs on a distinct port (e.g. 3000, 3001, 3002). Nginx routes subdomain → port. Laravel served via PHP-FPM on a socket.</w:t>
      </w:r>
    </w:p>
    <w:p>
      <w:pPr>
        <w:pStyle w:val="ListBullet"/>
        <w:spacing w:before="20" w:after="40"/>
        <w:ind w:left="283"/>
      </w:pPr>
      <w:r>
        <w:rPr>
          <w:rFonts w:ascii="Poppins" w:hAnsi="Poppins"/>
          <w:rFonts w:ascii="Poppins" w:hAnsi="Poppins"/>
          <w:b w:val="0"/>
          <w:color w:val="374151"/>
          <w:sz w:val="21"/>
        </w:rPr>
        <w:t>PM2: process manager for Next.js apps. Auto-restarts on crash. Startup on server reboot.</w:t>
      </w:r>
    </w:p>
    <w:p>
      <w:pPr>
        <w:pStyle w:val="ListBullet"/>
        <w:spacing w:before="20" w:after="40"/>
        <w:ind w:left="283"/>
      </w:pPr>
      <w:r>
        <w:rPr>
          <w:rFonts w:ascii="Poppins" w:hAnsi="Poppins"/>
          <w:rFonts w:ascii="Poppins" w:hAnsi="Poppins"/>
          <w:b w:val="0"/>
          <w:color w:val="374151"/>
          <w:sz w:val="21"/>
        </w:rPr>
        <w:t>Supervisor: manages Laravel Horizon (queue worker). Auto-restarts. Config in /etc/supervisor/conf.d/horizon.conf</w:t>
      </w:r>
    </w:p>
    <w:p>
      <w:pPr>
        <w:pStyle w:val="ListBullet"/>
        <w:spacing w:before="20" w:after="40"/>
        <w:ind w:left="283"/>
      </w:pPr>
      <w:r>
        <w:rPr>
          <w:rFonts w:ascii="Poppins" w:hAnsi="Poppins"/>
          <w:rFonts w:ascii="Poppins" w:hAnsi="Poppins"/>
          <w:b w:val="0"/>
          <w:color w:val="374151"/>
          <w:sz w:val="21"/>
        </w:rPr>
        <w:t>Cron: one entry — '* * * * * cd /var/www/api &amp;&amp; php artisan schedule:run &gt;&gt; /dev/null 2&gt;&amp;1' — Laravel handles all scheduled command dispatch internally.</w:t>
      </w:r>
    </w:p>
    <w:p>
      <w:pPr>
        <w:pStyle w:val="ListBullet"/>
        <w:spacing w:before="20" w:after="40"/>
        <w:ind w:left="283"/>
      </w:pPr>
      <w:r>
        <w:rPr>
          <w:rFonts w:ascii="Poppins" w:hAnsi="Poppins"/>
          <w:rFonts w:ascii="Poppins" w:hAnsi="Poppins"/>
          <w:b w:val="0"/>
          <w:color w:val="374151"/>
          <w:sz w:val="21"/>
        </w:rPr>
        <w:t>PostgreSQL: running on localhost:5432. Daily pg_dump backup piped to S3 via cron at 02:00.</w:t>
      </w:r>
    </w:p>
    <w:p>
      <w:pPr>
        <w:pStyle w:val="ListBullet"/>
        <w:spacing w:before="20" w:after="40"/>
        <w:ind w:left="283"/>
      </w:pPr>
      <w:r>
        <w:rPr>
          <w:rFonts w:ascii="Poppins" w:hAnsi="Poppins"/>
          <w:rFonts w:ascii="Poppins" w:hAnsi="Poppins"/>
          <w:b w:val="0"/>
          <w:color w:val="374151"/>
          <w:sz w:val="21"/>
        </w:rPr>
        <w:t>Redis: running on localhost:6379. Used for sessions, queues, and cache.</w:t>
      </w:r>
    </w:p>
    <w:p>
      <w:pPr>
        <w:pStyle w:val="ListBullet"/>
        <w:spacing w:before="20" w:after="40"/>
        <w:ind w:left="283"/>
      </w:pPr>
      <w:r>
        <w:rPr>
          <w:rFonts w:ascii="Poppins" w:hAnsi="Poppins"/>
          <w:rFonts w:ascii="Poppins" w:hAnsi="Poppins"/>
          <w:b w:val="0"/>
          <w:color w:val="374151"/>
          <w:sz w:val="21"/>
        </w:rPr>
        <w:t>SSL: Certbot (Let's Encrypt). Certificates auto-renewed. Nginx configured with redirect HTTP → HTTPS.</w:t>
      </w:r>
    </w:p>
    <w:p>
      <w:pPr>
        <w:spacing w:before="200" w:after="120"/>
      </w:pPr>
      <w:r>
        <w:rPr>
          <w:rFonts w:ascii="Poppins" w:hAnsi="Poppins"/>
          <w:rFonts w:ascii="Poppins" w:hAnsi="Poppins"/>
          <w:b/>
          <w:color w:val="C9A052"/>
          <w:sz w:val="24"/>
        </w:rPr>
        <w:t>12.3 Deployment Steps (VPS)</w:t>
      </w:r>
    </w:p>
    <w:p>
      <w:pPr>
        <w:pStyle w:val="ListBullet"/>
        <w:spacing w:before="20" w:after="40"/>
        <w:ind w:left="283"/>
      </w:pPr>
      <w:r>
        <w:rPr>
          <w:rFonts w:ascii="Poppins" w:hAnsi="Poppins"/>
          <w:rFonts w:ascii="Poppins" w:hAnsi="Poppins"/>
          <w:b w:val="0"/>
          <w:color w:val="374151"/>
          <w:sz w:val="21"/>
        </w:rPr>
        <w:t>Step 1: Clone repos to /var/www/public, /var/www/portal, /var/www/admin, /var/www/api</w:t>
      </w:r>
    </w:p>
    <w:p>
      <w:pPr>
        <w:pStyle w:val="ListBullet"/>
        <w:spacing w:before="20" w:after="40"/>
        <w:ind w:left="283"/>
      </w:pPr>
      <w:r>
        <w:rPr>
          <w:rFonts w:ascii="Poppins" w:hAnsi="Poppins"/>
          <w:rFonts w:ascii="Poppins" w:hAnsi="Poppins"/>
          <w:b w:val="0"/>
          <w:color w:val="374151"/>
          <w:sz w:val="21"/>
        </w:rPr>
        <w:t>Step 2: Install PHP 8.3, Composer, Node.js 20, NPM, Redis, PostgreSQL, Nginx, Certbot</w:t>
      </w:r>
    </w:p>
    <w:p>
      <w:pPr>
        <w:pStyle w:val="ListBullet"/>
        <w:spacing w:before="20" w:after="40"/>
        <w:ind w:left="283"/>
      </w:pPr>
      <w:r>
        <w:rPr>
          <w:rFonts w:ascii="Poppins" w:hAnsi="Poppins"/>
          <w:rFonts w:ascii="Poppins" w:hAnsi="Poppins"/>
          <w:b w:val="0"/>
          <w:color w:val="374151"/>
          <w:sz w:val="21"/>
        </w:rPr>
        <w:t>Step 3: Run composer install --no-dev for Laravel. Run npm ci &amp;&amp; npm run build for each Next.js app.</w:t>
      </w:r>
    </w:p>
    <w:p>
      <w:pPr>
        <w:pStyle w:val="ListBullet"/>
        <w:spacing w:before="20" w:after="40"/>
        <w:ind w:left="283"/>
      </w:pPr>
      <w:r>
        <w:rPr>
          <w:rFonts w:ascii="Poppins" w:hAnsi="Poppins"/>
          <w:rFonts w:ascii="Poppins" w:hAnsi="Poppins"/>
          <w:b w:val="0"/>
          <w:color w:val="374151"/>
          <w:sz w:val="21"/>
        </w:rPr>
        <w:t>Step 4: Configure .env files for each app (never commit .env to git)</w:t>
      </w:r>
    </w:p>
    <w:p>
      <w:pPr>
        <w:pStyle w:val="ListBullet"/>
        <w:spacing w:before="20" w:after="40"/>
        <w:ind w:left="283"/>
      </w:pPr>
      <w:r>
        <w:rPr>
          <w:rFonts w:ascii="Poppins" w:hAnsi="Poppins"/>
          <w:rFonts w:ascii="Poppins" w:hAnsi="Poppins"/>
          <w:b w:val="0"/>
          <w:color w:val="374151"/>
          <w:sz w:val="21"/>
        </w:rPr>
        <w:t>Step 5: Run php artisan migrate --force &amp;&amp; php artisan db:seed for initial database setup</w:t>
      </w:r>
    </w:p>
    <w:p>
      <w:pPr>
        <w:pStyle w:val="ListBullet"/>
        <w:spacing w:before="20" w:after="40"/>
        <w:ind w:left="283"/>
      </w:pPr>
      <w:r>
        <w:rPr>
          <w:rFonts w:ascii="Poppins" w:hAnsi="Poppins"/>
          <w:rFonts w:ascii="Poppins" w:hAnsi="Poppins"/>
          <w:b w:val="0"/>
          <w:color w:val="374151"/>
          <w:sz w:val="21"/>
        </w:rPr>
        <w:t>Step 6: Configure Nginx virtual hosts for all 4 domains</w:t>
      </w:r>
    </w:p>
    <w:p>
      <w:pPr>
        <w:pStyle w:val="ListBullet"/>
        <w:spacing w:before="20" w:after="40"/>
        <w:ind w:left="283"/>
      </w:pPr>
      <w:r>
        <w:rPr>
          <w:rFonts w:ascii="Poppins" w:hAnsi="Poppins"/>
          <w:rFonts w:ascii="Poppins" w:hAnsi="Poppins"/>
          <w:b w:val="0"/>
          <w:color w:val="374151"/>
          <w:sz w:val="21"/>
        </w:rPr>
        <w:t>Step 7: Obtain SSL certificates: certbot --nginx -d halelotower.so -d portal.halelotower.so -d admin.halelotower.so -d api.halelotower.so</w:t>
      </w:r>
    </w:p>
    <w:p>
      <w:pPr>
        <w:pStyle w:val="ListBullet"/>
        <w:spacing w:before="20" w:after="40"/>
        <w:ind w:left="283"/>
      </w:pPr>
      <w:r>
        <w:rPr>
          <w:rFonts w:ascii="Poppins" w:hAnsi="Poppins"/>
          <w:rFonts w:ascii="Poppins" w:hAnsi="Poppins"/>
          <w:b w:val="0"/>
          <w:color w:val="374151"/>
          <w:sz w:val="21"/>
        </w:rPr>
        <w:t>Step 8: Start PM2 for Next.js apps. Start Supervisor/Horizon. Set cron.</w:t>
      </w:r>
    </w:p>
    <w:p>
      <w:pPr>
        <w:pStyle w:val="ListBullet"/>
        <w:spacing w:before="20" w:after="40"/>
        <w:ind w:left="283"/>
      </w:pPr>
      <w:r>
        <w:rPr>
          <w:rFonts w:ascii="Poppins" w:hAnsi="Poppins"/>
          <w:rFonts w:ascii="Poppins" w:hAnsi="Poppins"/>
          <w:b w:val="0"/>
          <w:color w:val="374151"/>
          <w:sz w:val="21"/>
        </w:rPr>
        <w:t>Step 9: Verify all apps load and API is accessible from Next.js apps</w:t>
      </w:r>
    </w:p>
    <w:p>
      <w:pPr>
        <w:pStyle w:val="ListBullet"/>
        <w:spacing w:before="20" w:after="40"/>
        <w:ind w:left="283"/>
      </w:pPr>
      <w:r>
        <w:rPr>
          <w:rFonts w:ascii="Poppins" w:hAnsi="Poppins"/>
          <w:rFonts w:ascii="Poppins" w:hAnsi="Poppins"/>
          <w:b w:val="0"/>
          <w:color w:val="374151"/>
          <w:sz w:val="21"/>
        </w:rPr>
        <w:t>Step 10: Smoke test: create a test user, perform a test login with 2FA, create a test booking</w:t>
      </w:r>
    </w:p>
    <w:p>
      <w:pPr>
        <w:spacing w:before="200" w:after="120"/>
      </w:pPr>
      <w:r>
        <w:rPr>
          <w:rFonts w:ascii="Poppins" w:hAnsi="Poppins"/>
          <w:rFonts w:ascii="Poppins" w:hAnsi="Poppins"/>
          <w:b/>
          <w:color w:val="C9A052"/>
          <w:sz w:val="24"/>
        </w:rPr>
        <w:t>12.4 Key Environment Variables</w:t>
      </w:r>
    </w:p>
    <w:p>
      <w:pPr>
        <w:spacing w:before="80" w:after="80"/>
        <w:ind w:left="567"/>
      </w:pPr>
      <w:r>
        <w:rPr>
          <w:rFonts w:ascii="Courier New" w:hAnsi="Courier New"/>
          <w:rFonts w:ascii="Courier New" w:hAnsi="Courier New"/>
          <w:b w:val="0"/>
          <w:color w:val="1B2D4F"/>
          <w:sz w:val="18"/>
        </w:rPr>
        <w:t># Laravel (.env)</w:t>
        <w:br/>
        <w:t>APP_NAME="Haleelo Tower"</w:t>
        <w:br/>
        <w:t>APP_ENV=production</w:t>
        <w:br/>
        <w:t>APP_URL=https://api.halelotower.so</w:t>
        <w:br/>
        <w:t>APP_KEY=base64:...</w:t>
        <w:br/>
        <w:br/>
        <w:t>DB_CONNECTION=pgsql</w:t>
        <w:br/>
        <w:t>DB_HOST=127.0.0.1</w:t>
        <w:br/>
        <w:t>DB_PORT=5432</w:t>
        <w:br/>
        <w:t>DB_DATABASE=haleelo_tower</w:t>
        <w:br/>
        <w:t>DB_USERNAME=haleelo_user</w:t>
        <w:br/>
        <w:t>DB_PASSWORD=...</w:t>
        <w:br/>
        <w:br/>
        <w:t>CACHE_DRIVER=redis</w:t>
        <w:br/>
        <w:t>QUEUE_CONNECTION=redis</w:t>
        <w:br/>
        <w:t>SESSION_DRIVER=redis</w:t>
        <w:br/>
        <w:t>REDIS_HOST=127.0.0.1</w:t>
        <w:br/>
        <w:t>REDIS_PORT=6379</w:t>
        <w:br/>
        <w:br/>
        <w:t>AWS_ACCESS_KEY_ID=...</w:t>
        <w:br/>
        <w:t>AWS_SECRET_ACCESS_KEY=...</w:t>
        <w:br/>
        <w:t>AWS_DEFAULT_REGION=us-east-1</w:t>
        <w:br/>
        <w:t>AWS_BUCKET=haleelo-tower</w:t>
        <w:br/>
        <w:br/>
        <w:t>RESEND_API_KEY=re_...</w:t>
        <w:br/>
        <w:t>RESEND_FROM_ADDRESS=noreply@halelotower.so</w:t>
        <w:br/>
        <w:t>RESEND_FROM_NAME="Haleelo Tower"</w:t>
        <w:br/>
        <w:t>RESEND_REPLY_TO=info@halelotower.so</w:t>
        <w:br/>
        <w:br/>
        <w:t>WHATSAPP_PROVIDER=twilio  # or 360dialog</w:t>
        <w:br/>
        <w:t>WHATSAPP_ACCOUNT_SID=...  # Twilio</w:t>
        <w:br/>
        <w:t>WHATSAPP_AUTH_TOKEN=...   # Twilio</w:t>
        <w:br/>
        <w:t>WHATSAPP_SENDER_NUMBER=whatsapp:+252...</w:t>
        <w:br/>
        <w:br/>
        <w:t>SANCTUM_STATEFUL_DOMAINS=halelotower.so,portal.halelotower.so,admin.halelotower.so</w:t>
        <w:br/>
        <w:t>SESSION_DOMAIN=.halelotower.so</w:t>
        <w:br/>
        <w:br/>
        <w:t># Next.js apps (.env.local)</w:t>
        <w:br/>
        <w:t>NEXT_PUBLIC_API_URL=https://api.halelotower.so</w:t>
        <w:br/>
        <w:t>NEXT_PUBLIC_APP_NAME="Haleelo Tower"</w:t>
        <w:br/>
      </w:r>
    </w:p>
    <w:p>
      <w:r>
        <w:br w:type="page"/>
      </w:r>
    </w:p>
    <w:p>
      <w:pPr>
        <w:spacing w:before="320" w:after="120"/>
      </w:pPr>
      <w:r>
        <w:rPr>
          <w:rFonts w:ascii="Poppins" w:hAnsi="Poppins"/>
          <w:rFonts w:ascii="Poppins" w:hAnsi="Poppins"/>
          <w:b/>
          <w:color w:val="1B2D4F"/>
          <w:sz w:val="28"/>
        </w:rPr>
        <w:t>SECTION 13 — PHASED DELIVERY PLAN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2D4F"/>
            <w:vAlign w:val="center"/>
          </w:tcPr>
          <w:p>
            <w:pPr>
              <w:jc w:val="center"/>
            </w:pPr>
            <w:r>
              <w:rPr>
                <w:rFonts w:ascii="Poppins" w:hAnsi="Poppins"/>
                <w:rFonts w:ascii="Poppins" w:hAnsi="Poppins"/>
                <w:b/>
                <w:color w:val="FFFFFF"/>
                <w:sz w:val="20"/>
              </w:rPr>
              <w:t>Phase</w:t>
            </w:r>
          </w:p>
        </w:tc>
        <w:tc>
          <w:tcPr>
            <w:tcW w:type="dxa" w:w="2351"/>
            <w:shd w:val="clear" w:color="auto" w:fill="1B2D4F"/>
            <w:vAlign w:val="center"/>
          </w:tcPr>
          <w:p>
            <w:pPr>
              <w:jc w:val="center"/>
            </w:pPr>
            <w:r>
              <w:rPr>
                <w:rFonts w:ascii="Poppins" w:hAnsi="Poppins"/>
                <w:rFonts w:ascii="Poppins" w:hAnsi="Poppins"/>
                <w:b/>
                <w:color w:val="FFFFFF"/>
                <w:sz w:val="20"/>
              </w:rPr>
              <w:t>Focus</w:t>
            </w:r>
          </w:p>
        </w:tc>
        <w:tc>
          <w:tcPr>
            <w:tcW w:type="dxa" w:w="2351"/>
            <w:shd w:val="clear" w:color="auto" w:fill="1B2D4F"/>
            <w:vAlign w:val="center"/>
          </w:tcPr>
          <w:p>
            <w:pPr>
              <w:jc w:val="center"/>
            </w:pPr>
            <w:r>
              <w:rPr>
                <w:rFonts w:ascii="Poppins" w:hAnsi="Poppins"/>
                <w:rFonts w:ascii="Poppins" w:hAnsi="Poppins"/>
                <w:b/>
                <w:color w:val="FFFFFF"/>
                <w:sz w:val="20"/>
              </w:rPr>
              <w:t>Key Deliverables</w:t>
            </w:r>
          </w:p>
        </w:tc>
        <w:tc>
          <w:tcPr>
            <w:tcW w:type="dxa" w:w="2351"/>
            <w:shd w:val="clear" w:color="auto" w:fill="1B2D4F"/>
            <w:vAlign w:val="center"/>
          </w:tcPr>
          <w:p>
            <w:pPr>
              <w:jc w:val="center"/>
            </w:pPr>
            <w:r>
              <w:rPr>
                <w:rFonts w:ascii="Poppins" w:hAnsi="Poppins"/>
                <w:rFonts w:ascii="Poppins" w:hAnsi="Poppins"/>
                <w:b/>
                <w:color w:val="FFFFFF"/>
                <w:sz w:val="20"/>
              </w:rPr>
              <w:t>Est. Duration</w:t>
            </w:r>
          </w:p>
        </w:tc>
      </w:tr>
      <w:tr>
        <w:tc>
          <w:tcPr>
            <w:tcW w:type="dxa" w:w="2351"/>
            <w:shd w:val="clear" w:color="auto" w:fill="F0F4FA"/>
          </w:tcPr>
          <w:p>
            <w:r>
              <w:rPr>
                <w:rFonts w:ascii="Poppins" w:hAnsi="Poppins"/>
                <w:rFonts w:ascii="Poppins" w:hAnsi="Poppins"/>
                <w:b w:val="0"/>
                <w:color w:val="374151"/>
                <w:sz w:val="20"/>
              </w:rPr>
              <w:t>Phase 1</w:t>
            </w:r>
          </w:p>
        </w:tc>
        <w:tc>
          <w:tcPr>
            <w:tcW w:type="dxa" w:w="2351"/>
            <w:shd w:val="clear" w:color="auto" w:fill="F0F4FA"/>
          </w:tcPr>
          <w:p>
            <w:r>
              <w:rPr>
                <w:rFonts w:ascii="Poppins" w:hAnsi="Poppins"/>
                <w:rFonts w:ascii="Poppins" w:hAnsi="Poppins"/>
                <w:b w:val="0"/>
                <w:color w:val="374151"/>
                <w:sz w:val="20"/>
              </w:rPr>
              <w:t>User Management &amp; Settings</w:t>
            </w:r>
          </w:p>
        </w:tc>
        <w:tc>
          <w:tcPr>
            <w:tcW w:type="dxa" w:w="2351"/>
            <w:shd w:val="clear" w:color="auto" w:fill="F0F4FA"/>
          </w:tcPr>
          <w:p>
            <w:r>
              <w:rPr>
                <w:rFonts w:ascii="Poppins" w:hAnsi="Poppins"/>
                <w:rFonts w:ascii="Poppins" w:hAnsi="Poppins"/>
                <w:b w:val="0"/>
                <w:color w:val="374151"/>
                <w:sz w:val="20"/>
              </w:rPr>
              <w:t>Auth system (email + password + 2FA), RBAC with Spatie, user CRUD, invite-by-email, central settings module (all 9 settings sections), audit trail</w:t>
            </w:r>
          </w:p>
        </w:tc>
        <w:tc>
          <w:tcPr>
            <w:tcW w:type="dxa" w:w="2351"/>
            <w:shd w:val="clear" w:color="auto" w:fill="F0F4FA"/>
          </w:tcPr>
          <w:p>
            <w:r>
              <w:rPr>
                <w:rFonts w:ascii="Poppins" w:hAnsi="Poppins"/>
                <w:rFonts w:ascii="Poppins" w:hAnsi="Poppins"/>
                <w:b w:val="0"/>
                <w:color w:val="374151"/>
                <w:sz w:val="20"/>
              </w:rPr>
              <w:t>1 week</w:t>
            </w:r>
          </w:p>
        </w:tc>
      </w:tr>
      <w:tr>
        <w:tc>
          <w:tcPr>
            <w:tcW w:type="dxa" w:w="2351"/>
            <w:shd w:val="clear" w:color="auto" w:fill="FFFFFF"/>
          </w:tcPr>
          <w:p>
            <w:r>
              <w:rPr>
                <w:rFonts w:ascii="Poppins" w:hAnsi="Poppins"/>
                <w:rFonts w:ascii="Poppins" w:hAnsi="Poppins"/>
                <w:b w:val="0"/>
                <w:color w:val="374151"/>
                <w:sz w:val="20"/>
              </w:rPr>
              <w:t>Phase 2</w:t>
            </w:r>
          </w:p>
        </w:tc>
        <w:tc>
          <w:tcPr>
            <w:tcW w:type="dxa" w:w="2351"/>
            <w:shd w:val="clear" w:color="auto" w:fill="FFFFFF"/>
          </w:tcPr>
          <w:p>
            <w:r>
              <w:rPr>
                <w:rFonts w:ascii="Poppins" w:hAnsi="Poppins"/>
                <w:rFonts w:ascii="Poppins" w:hAnsi="Poppins"/>
                <w:b w:val="0"/>
                <w:color w:val="374151"/>
                <w:sz w:val="20"/>
              </w:rPr>
              <w:t>Booking System</w:t>
            </w:r>
          </w:p>
        </w:tc>
        <w:tc>
          <w:tcPr>
            <w:tcW w:type="dxa" w:w="2351"/>
            <w:shd w:val="clear" w:color="auto" w:fill="FFFFFF"/>
          </w:tcPr>
          <w:p>
            <w:r>
              <w:rPr>
                <w:rFonts w:ascii="Poppins" w:hAnsi="Poppins"/>
                <w:rFonts w:ascii="Poppins" w:hAnsi="Poppins"/>
                <w:b w:val="0"/>
                <w:color w:val="374151"/>
                <w:sz w:val="20"/>
              </w:rPr>
              <w:t>Product management, catering package config, conference hall 4-step booking flow with approval chain, office/educational lease flow, booking calendar, waiting list, recurring bookings, availability validation</w:t>
            </w:r>
          </w:p>
        </w:tc>
        <w:tc>
          <w:tcPr>
            <w:tcW w:type="dxa" w:w="2351"/>
            <w:shd w:val="clear" w:color="auto" w:fill="FFFFFF"/>
          </w:tcPr>
          <w:p>
            <w:r>
              <w:rPr>
                <w:rFonts w:ascii="Poppins" w:hAnsi="Poppins"/>
                <w:rFonts w:ascii="Poppins" w:hAnsi="Poppins"/>
                <w:b w:val="0"/>
                <w:color w:val="374151"/>
                <w:sz w:val="20"/>
              </w:rPr>
              <w:t>1.5 weeks</w:t>
            </w:r>
          </w:p>
        </w:tc>
      </w:tr>
      <w:tr>
        <w:tc>
          <w:tcPr>
            <w:tcW w:type="dxa" w:w="2351"/>
            <w:shd w:val="clear" w:color="auto" w:fill="F0F4FA"/>
          </w:tcPr>
          <w:p>
            <w:r>
              <w:rPr>
                <w:rFonts w:ascii="Poppins" w:hAnsi="Poppins"/>
                <w:rFonts w:ascii="Poppins" w:hAnsi="Poppins"/>
                <w:b w:val="0"/>
                <w:color w:val="374151"/>
                <w:sz w:val="20"/>
              </w:rPr>
              <w:t>Phase 3</w:t>
            </w:r>
          </w:p>
        </w:tc>
        <w:tc>
          <w:tcPr>
            <w:tcW w:type="dxa" w:w="2351"/>
            <w:shd w:val="clear" w:color="auto" w:fill="F0F4FA"/>
          </w:tcPr>
          <w:p>
            <w:r>
              <w:rPr>
                <w:rFonts w:ascii="Poppins" w:hAnsi="Poppins"/>
                <w:rFonts w:ascii="Poppins" w:hAnsi="Poppins"/>
                <w:b w:val="0"/>
                <w:color w:val="374151"/>
                <w:sz w:val="20"/>
              </w:rPr>
              <w:t>Finance &amp; Accounting</w:t>
            </w:r>
          </w:p>
        </w:tc>
        <w:tc>
          <w:tcPr>
            <w:tcW w:type="dxa" w:w="2351"/>
            <w:shd w:val="clear" w:color="auto" w:fill="F0F4FA"/>
          </w:tcPr>
          <w:p>
            <w:r>
              <w:rPr>
                <w:rFonts w:ascii="Poppins" w:hAnsi="Poppins"/>
                <w:rFonts w:ascii="Poppins" w:hAnsi="Poppins"/>
                <w:b w:val="0"/>
                <w:color w:val="374151"/>
                <w:sz w:val="20"/>
              </w:rPr>
              <w:t>Chart of accounts, 5-account management, bill code system, customer invoicing (auto + manual), vendor bills &amp; POs, expense recording, electricity billing, payment recording, inter-account transfers, journal entries, trial balance, all 18 financial reports, HR &amp; payroll full module</w:t>
            </w:r>
          </w:p>
        </w:tc>
        <w:tc>
          <w:tcPr>
            <w:tcW w:type="dxa" w:w="2351"/>
            <w:shd w:val="clear" w:color="auto" w:fill="F0F4FA"/>
          </w:tcPr>
          <w:p>
            <w:r>
              <w:rPr>
                <w:rFonts w:ascii="Poppins" w:hAnsi="Poppins"/>
                <w:rFonts w:ascii="Poppins" w:hAnsi="Poppins"/>
                <w:b w:val="0"/>
                <w:color w:val="374151"/>
                <w:sz w:val="20"/>
              </w:rPr>
              <w:t>3 weeks</w:t>
            </w:r>
          </w:p>
        </w:tc>
      </w:tr>
      <w:tr>
        <w:tc>
          <w:tcPr>
            <w:tcW w:type="dxa" w:w="2351"/>
            <w:shd w:val="clear" w:color="auto" w:fill="FFFFFF"/>
          </w:tcPr>
          <w:p>
            <w:r>
              <w:rPr>
                <w:rFonts w:ascii="Poppins" w:hAnsi="Poppins"/>
                <w:rFonts w:ascii="Poppins" w:hAnsi="Poppins"/>
                <w:b w:val="0"/>
                <w:color w:val="374151"/>
                <w:sz w:val="20"/>
              </w:rPr>
              <w:t>Phase 4</w:t>
            </w:r>
          </w:p>
        </w:tc>
        <w:tc>
          <w:tcPr>
            <w:tcW w:type="dxa" w:w="2351"/>
            <w:shd w:val="clear" w:color="auto" w:fill="FFFFFF"/>
          </w:tcPr>
          <w:p>
            <w:r>
              <w:rPr>
                <w:rFonts w:ascii="Poppins" w:hAnsi="Poppins"/>
                <w:rFonts w:ascii="Poppins" w:hAnsi="Poppins"/>
                <w:b w:val="0"/>
                <w:color w:val="374151"/>
                <w:sz w:val="20"/>
              </w:rPr>
              <w:t>Public Website</w:t>
            </w:r>
          </w:p>
        </w:tc>
        <w:tc>
          <w:tcPr>
            <w:tcW w:type="dxa" w:w="2351"/>
            <w:shd w:val="clear" w:color="auto" w:fill="FFFFFF"/>
          </w:tcPr>
          <w:p>
            <w:r>
              <w:rPr>
                <w:rFonts w:ascii="Poppins" w:hAnsi="Poppins"/>
                <w:rFonts w:ascii="Poppins" w:hAnsi="Poppins"/>
                <w:b w:val="0"/>
                <w:color w:val="374151"/>
                <w:sz w:val="20"/>
              </w:rPr>
              <w:t>All public pages (/,/spaces,/spaces/[slug],/book/[slug],/confirmation,/waiting-list,/faq,/contact), booking request form, floor map SVG, catering packages display, responsive Tailwind design</w:t>
            </w:r>
          </w:p>
        </w:tc>
        <w:tc>
          <w:tcPr>
            <w:tcW w:type="dxa" w:w="2351"/>
            <w:shd w:val="clear" w:color="auto" w:fill="FFFFFF"/>
          </w:tcPr>
          <w:p>
            <w:r>
              <w:rPr>
                <w:rFonts w:ascii="Poppins" w:hAnsi="Poppins"/>
                <w:rFonts w:ascii="Poppins" w:hAnsi="Poppins"/>
                <w:b w:val="0"/>
                <w:color w:val="374151"/>
                <w:sz w:val="20"/>
              </w:rPr>
              <w:t>1 week</w:t>
            </w:r>
          </w:p>
        </w:tc>
      </w:tr>
      <w:tr>
        <w:tc>
          <w:tcPr>
            <w:tcW w:type="dxa" w:w="2351"/>
            <w:shd w:val="clear" w:color="auto" w:fill="F0F4FA"/>
          </w:tcPr>
          <w:p>
            <w:r>
              <w:rPr>
                <w:rFonts w:ascii="Poppins" w:hAnsi="Poppins"/>
                <w:rFonts w:ascii="Poppins" w:hAnsi="Poppins"/>
                <w:b w:val="0"/>
                <w:color w:val="374151"/>
                <w:sz w:val="20"/>
              </w:rPr>
              <w:t>Phase 5</w:t>
            </w:r>
          </w:p>
        </w:tc>
        <w:tc>
          <w:tcPr>
            <w:tcW w:type="dxa" w:w="2351"/>
            <w:shd w:val="clear" w:color="auto" w:fill="F0F4FA"/>
          </w:tcPr>
          <w:p>
            <w:r>
              <w:rPr>
                <w:rFonts w:ascii="Poppins" w:hAnsi="Poppins"/>
                <w:rFonts w:ascii="Poppins" w:hAnsi="Poppins"/>
                <w:b w:val="0"/>
                <w:color w:val="374151"/>
                <w:sz w:val="20"/>
              </w:rPr>
              <w:t>Tenant Portal, Maintenance, Communications</w:t>
            </w:r>
          </w:p>
        </w:tc>
        <w:tc>
          <w:tcPr>
            <w:tcW w:type="dxa" w:w="2351"/>
            <w:shd w:val="clear" w:color="auto" w:fill="F0F4FA"/>
          </w:tcPr>
          <w:p>
            <w:r>
              <w:rPr>
                <w:rFonts w:ascii="Poppins" w:hAnsi="Poppins"/>
                <w:rFonts w:ascii="Poppins" w:hAnsi="Poppins"/>
                <w:b w:val="0"/>
                <w:color w:val="374151"/>
                <w:sz w:val="20"/>
              </w:rPr>
              <w:t>Full tenant portal (7 pages), maintenance module, broadcast announcements, all automated WhatsApp/email notification triggers, tenant notification bell, portal credential management</w:t>
            </w:r>
          </w:p>
        </w:tc>
        <w:tc>
          <w:tcPr>
            <w:tcW w:type="dxa" w:w="2351"/>
            <w:shd w:val="clear" w:color="auto" w:fill="F0F4FA"/>
          </w:tcPr>
          <w:p>
            <w:r>
              <w:rPr>
                <w:rFonts w:ascii="Poppins" w:hAnsi="Poppins"/>
                <w:rFonts w:ascii="Poppins" w:hAnsi="Poppins"/>
                <w:b w:val="0"/>
                <w:color w:val="374151"/>
                <w:sz w:val="20"/>
              </w:rPr>
              <w:t>1 week</w:t>
            </w:r>
          </w:p>
        </w:tc>
      </w:tr>
      <w:tr>
        <w:tc>
          <w:tcPr>
            <w:tcW w:type="dxa" w:w="2351"/>
            <w:shd w:val="clear" w:color="auto" w:fill="FFFFFF"/>
          </w:tcPr>
          <w:p>
            <w:r>
              <w:rPr>
                <w:rFonts w:ascii="Poppins" w:hAnsi="Poppins"/>
                <w:rFonts w:ascii="Poppins" w:hAnsi="Poppins"/>
                <w:b w:val="0"/>
                <w:color w:val="374151"/>
                <w:sz w:val="20"/>
              </w:rPr>
              <w:t>Final</w:t>
            </w:r>
          </w:p>
        </w:tc>
        <w:tc>
          <w:tcPr>
            <w:tcW w:type="dxa" w:w="2351"/>
            <w:shd w:val="clear" w:color="auto" w:fill="FFFFFF"/>
          </w:tcPr>
          <w:p>
            <w:r>
              <w:rPr>
                <w:rFonts w:ascii="Poppins" w:hAnsi="Poppins"/>
                <w:rFonts w:ascii="Poppins" w:hAnsi="Poppins"/>
                <w:b w:val="0"/>
                <w:color w:val="374151"/>
                <w:sz w:val="20"/>
              </w:rPr>
              <w:t>Testing &amp; Launch</w:t>
            </w:r>
          </w:p>
        </w:tc>
        <w:tc>
          <w:tcPr>
            <w:tcW w:type="dxa" w:w="2351"/>
            <w:shd w:val="clear" w:color="auto" w:fill="FFFFFF"/>
          </w:tcPr>
          <w:p>
            <w:r>
              <w:rPr>
                <w:rFonts w:ascii="Poppins" w:hAnsi="Poppins"/>
                <w:rFonts w:ascii="Poppins" w:hAnsi="Poppins"/>
                <w:b w:val="0"/>
                <w:color w:val="374151"/>
                <w:sz w:val="20"/>
              </w:rPr>
              <w:t>End-to-end testing all roles and workflows, UAT with client, staff training sessions (per role), go-live deployment checklist, DNS cutover, SSL verification</w:t>
            </w:r>
          </w:p>
        </w:tc>
        <w:tc>
          <w:tcPr>
            <w:tcW w:type="dxa" w:w="2351"/>
            <w:shd w:val="clear" w:color="auto" w:fill="FFFFFF"/>
          </w:tcPr>
          <w:p>
            <w:r>
              <w:rPr>
                <w:rFonts w:ascii="Poppins" w:hAnsi="Poppins"/>
                <w:rFonts w:ascii="Poppins" w:hAnsi="Poppins"/>
                <w:b w:val="0"/>
                <w:color w:val="374151"/>
                <w:sz w:val="20"/>
              </w:rPr>
              <w:t>0.5 weeks</w:t>
            </w:r>
          </w:p>
        </w:tc>
      </w:tr>
      <w:tr>
        <w:tc>
          <w:tcPr>
            <w:tcW w:type="dxa" w:w="2351"/>
            <w:shd w:val="clear" w:color="auto" w:fill="F0F4FA"/>
          </w:tcPr>
          <w:p>
            <w:r>
              <w:rPr>
                <w:rFonts w:ascii="Poppins" w:hAnsi="Poppins"/>
                <w:rFonts w:ascii="Poppins" w:hAnsi="Poppins"/>
                <w:b w:val="0"/>
                <w:color w:val="374151"/>
                <w:sz w:val="20"/>
              </w:rPr>
              <w:t>TOTAL</w:t>
            </w:r>
          </w:p>
        </w:tc>
        <w:tc>
          <w:tcPr>
            <w:tcW w:type="dxa" w:w="2351"/>
            <w:shd w:val="clear" w:color="auto" w:fill="F0F4FA"/>
          </w:tcPr>
          <w:p>
            <w:r>
              <w:rPr>
                <w:rFonts w:ascii="Poppins" w:hAnsi="Poppins"/>
                <w:rFonts w:ascii="Poppins" w:hAnsi="Poppins"/>
                <w:b w:val="0"/>
                <w:color w:val="374151"/>
                <w:sz w:val="20"/>
              </w:rPr>
            </w:r>
          </w:p>
        </w:tc>
        <w:tc>
          <w:tcPr>
            <w:tcW w:type="dxa" w:w="2351"/>
            <w:shd w:val="clear" w:color="auto" w:fill="F0F4FA"/>
          </w:tcPr>
          <w:p>
            <w:r>
              <w:rPr>
                <w:rFonts w:ascii="Poppins" w:hAnsi="Poppins"/>
                <w:rFonts w:ascii="Poppins" w:hAnsi="Poppins"/>
                <w:b w:val="0"/>
                <w:color w:val="374151"/>
                <w:sz w:val="20"/>
              </w:rPr>
            </w:r>
          </w:p>
        </w:tc>
        <w:tc>
          <w:tcPr>
            <w:tcW w:type="dxa" w:w="2351"/>
            <w:shd w:val="clear" w:color="auto" w:fill="F0F4FA"/>
          </w:tcPr>
          <w:p>
            <w:r>
              <w:rPr>
                <w:rFonts w:ascii="Poppins" w:hAnsi="Poppins"/>
                <w:rFonts w:ascii="Poppins" w:hAnsi="Poppins"/>
                <w:b w:val="0"/>
                <w:color w:val="374151"/>
                <w:sz w:val="20"/>
              </w:rPr>
              <w:t>~8 weeks</w:t>
            </w:r>
          </w:p>
        </w:tc>
      </w:tr>
    </w:tbl>
    <w:p>
      <w:r>
        <w:br w:type="page"/>
      </w:r>
    </w:p>
    <w:p>
      <w:pPr>
        <w:spacing w:before="320" w:after="120"/>
      </w:pPr>
      <w:r>
        <w:rPr>
          <w:rFonts w:ascii="Poppins" w:hAnsi="Poppins"/>
          <w:rFonts w:ascii="Poppins" w:hAnsi="Poppins"/>
          <w:b/>
          <w:color w:val="1B2D4F"/>
          <w:sz w:val="28"/>
        </w:rPr>
        <w:t>SECTION 14 — TRAINING &amp; HANDOVER</w:t>
      </w:r>
    </w:p>
    <w:p>
      <w:pPr>
        <w:spacing w:before="40" w:after="80"/>
      </w:pPr>
      <w:r>
        <w:rPr>
          <w:rFonts w:ascii="Poppins" w:hAnsi="Poppins"/>
          <w:rFonts w:ascii="Poppins" w:hAnsi="Poppins"/>
          <w:b w:val="0"/>
          <w:color w:val="374151"/>
          <w:sz w:val="21"/>
        </w:rPr>
        <w:t>Training will be conducted with each role separately. All training includes a recorded screen-share session and a written quick reference card per role.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Role</w:t>
            </w:r>
          </w:p>
        </w:tc>
        <w:tc>
          <w:tcPr>
            <w:tcW w:type="dxa" w:w="3135"/>
            <w:shd w:val="clear" w:color="auto" w:fill="1B2D4F"/>
            <w:vAlign w:val="center"/>
          </w:tcPr>
          <w:p>
            <w:pPr>
              <w:jc w:val="center"/>
            </w:pPr>
            <w:r>
              <w:rPr>
                <w:rFonts w:ascii="Poppins" w:hAnsi="Poppins"/>
                <w:rFonts w:ascii="Poppins" w:hAnsi="Poppins"/>
                <w:b/>
                <w:color w:val="FFFFFF"/>
                <w:sz w:val="20"/>
              </w:rPr>
              <w:t>Who</w:t>
            </w:r>
          </w:p>
        </w:tc>
        <w:tc>
          <w:tcPr>
            <w:tcW w:type="dxa" w:w="3135"/>
            <w:shd w:val="clear" w:color="auto" w:fill="1B2D4F"/>
            <w:vAlign w:val="center"/>
          </w:tcPr>
          <w:p>
            <w:pPr>
              <w:jc w:val="center"/>
            </w:pPr>
            <w:r>
              <w:rPr>
                <w:rFonts w:ascii="Poppins" w:hAnsi="Poppins"/>
                <w:rFonts w:ascii="Poppins" w:hAnsi="Poppins"/>
                <w:b/>
                <w:color w:val="FFFFFF"/>
                <w:sz w:val="20"/>
              </w:rPr>
              <w:t>Training Topics</w:t>
            </w:r>
          </w:p>
        </w:tc>
      </w:tr>
      <w:tr>
        <w:tc>
          <w:tcPr>
            <w:tcW w:type="dxa" w:w="3135"/>
            <w:shd w:val="clear" w:color="auto" w:fill="F0F4FA"/>
          </w:tcPr>
          <w:p>
            <w:r>
              <w:rPr>
                <w:rFonts w:ascii="Poppins" w:hAnsi="Poppins"/>
                <w:rFonts w:ascii="Poppins" w:hAnsi="Poppins"/>
                <w:b w:val="0"/>
                <w:color w:val="374151"/>
                <w:sz w:val="20"/>
              </w:rPr>
              <w:t>Super Admin</w:t>
            </w:r>
          </w:p>
        </w:tc>
        <w:tc>
          <w:tcPr>
            <w:tcW w:type="dxa" w:w="3135"/>
            <w:shd w:val="clear" w:color="auto" w:fill="F0F4FA"/>
          </w:tcPr>
          <w:p>
            <w:r>
              <w:rPr>
                <w:rFonts w:ascii="Poppins" w:hAnsi="Poppins"/>
                <w:rFonts w:ascii="Poppins" w:hAnsi="Poppins"/>
                <w:b w:val="0"/>
                <w:color w:val="374151"/>
                <w:sz w:val="20"/>
              </w:rPr>
              <w:t>IT/System Admin</w:t>
            </w:r>
          </w:p>
        </w:tc>
        <w:tc>
          <w:tcPr>
            <w:tcW w:type="dxa" w:w="3135"/>
            <w:shd w:val="clear" w:color="auto" w:fill="F0F4FA"/>
          </w:tcPr>
          <w:p>
            <w:r>
              <w:rPr>
                <w:rFonts w:ascii="Poppins" w:hAnsi="Poppins"/>
                <w:rFonts w:ascii="Poppins" w:hAnsi="Poppins"/>
                <w:b w:val="0"/>
                <w:color w:val="374151"/>
                <w:sz w:val="20"/>
              </w:rPr>
              <w:t>Full system walkthrough — all settings, user management, audit trail, system recovery, .env management, Horizon dashboard, server basics</w:t>
            </w:r>
          </w:p>
        </w:tc>
      </w:tr>
      <w:tr>
        <w:tc>
          <w:tcPr>
            <w:tcW w:type="dxa" w:w="3135"/>
            <w:shd w:val="clear" w:color="auto" w:fill="FFFFFF"/>
          </w:tcPr>
          <w:p>
            <w:r>
              <w:rPr>
                <w:rFonts w:ascii="Poppins" w:hAnsi="Poppins"/>
                <w:rFonts w:ascii="Poppins" w:hAnsi="Poppins"/>
                <w:b w:val="0"/>
                <w:color w:val="374151"/>
                <w:sz w:val="20"/>
              </w:rPr>
              <w:t>Admin</w:t>
            </w:r>
          </w:p>
        </w:tc>
        <w:tc>
          <w:tcPr>
            <w:tcW w:type="dxa" w:w="3135"/>
            <w:shd w:val="clear" w:color="auto" w:fill="FFFFFF"/>
          </w:tcPr>
          <w:p>
            <w:r>
              <w:rPr>
                <w:rFonts w:ascii="Poppins" w:hAnsi="Poppins"/>
                <w:rFonts w:ascii="Poppins" w:hAnsi="Poppins"/>
                <w:b w:val="0"/>
                <w:color w:val="374151"/>
                <w:sz w:val="20"/>
              </w:rPr>
              <w:t>Building Manager</w:t>
            </w:r>
          </w:p>
        </w:tc>
        <w:tc>
          <w:tcPr>
            <w:tcW w:type="dxa" w:w="3135"/>
            <w:shd w:val="clear" w:color="auto" w:fill="FFFFFF"/>
          </w:tcPr>
          <w:p>
            <w:r>
              <w:rPr>
                <w:rFonts w:ascii="Poppins" w:hAnsi="Poppins"/>
                <w:rFonts w:ascii="Poppins" w:hAnsi="Poppins"/>
                <w:b w:val="0"/>
                <w:color w:val="374151"/>
                <w:sz w:val="20"/>
              </w:rPr>
              <w:t>Booking calendar and approval workflow, tenant management, product management, reports (read-only), announcement broadcasts, lease renewals</w:t>
            </w:r>
          </w:p>
        </w:tc>
      </w:tr>
      <w:tr>
        <w:tc>
          <w:tcPr>
            <w:tcW w:type="dxa" w:w="3135"/>
            <w:shd w:val="clear" w:color="auto" w:fill="F0F4FA"/>
          </w:tcPr>
          <w:p>
            <w:r>
              <w:rPr>
                <w:rFonts w:ascii="Poppins" w:hAnsi="Poppins"/>
                <w:rFonts w:ascii="Poppins" w:hAnsi="Poppins"/>
                <w:b w:val="0"/>
                <w:color w:val="374151"/>
                <w:sz w:val="20"/>
              </w:rPr>
              <w:t>Operations</w:t>
            </w:r>
          </w:p>
        </w:tc>
        <w:tc>
          <w:tcPr>
            <w:tcW w:type="dxa" w:w="3135"/>
            <w:shd w:val="clear" w:color="auto" w:fill="F0F4FA"/>
          </w:tcPr>
          <w:p>
            <w:r>
              <w:rPr>
                <w:rFonts w:ascii="Poppins" w:hAnsi="Poppins"/>
                <w:rFonts w:ascii="Poppins" w:hAnsi="Poppins"/>
                <w:b w:val="0"/>
                <w:color w:val="374151"/>
                <w:sz w:val="20"/>
              </w:rPr>
              <w:t>Receptionist ×2</w:t>
            </w:r>
          </w:p>
        </w:tc>
        <w:tc>
          <w:tcPr>
            <w:tcW w:type="dxa" w:w="3135"/>
            <w:shd w:val="clear" w:color="auto" w:fill="F0F4FA"/>
          </w:tcPr>
          <w:p>
            <w:r>
              <w:rPr>
                <w:rFonts w:ascii="Poppins" w:hAnsi="Poppins"/>
                <w:rFonts w:ascii="Poppins" w:hAnsi="Poppins"/>
                <w:b w:val="0"/>
                <w:color w:val="374151"/>
                <w:sz w:val="20"/>
              </w:rPr>
              <w:t>Creating bookings on behalf of clients, tenant onboarding process, invoice creation, navigating the dashboard</w:t>
            </w:r>
          </w:p>
        </w:tc>
      </w:tr>
      <w:tr>
        <w:tc>
          <w:tcPr>
            <w:tcW w:type="dxa" w:w="3135"/>
            <w:shd w:val="clear" w:color="auto" w:fill="FFFFFF"/>
          </w:tcPr>
          <w:p>
            <w:r>
              <w:rPr>
                <w:rFonts w:ascii="Poppins" w:hAnsi="Poppins"/>
                <w:rFonts w:ascii="Poppins" w:hAnsi="Poppins"/>
                <w:b w:val="0"/>
                <w:color w:val="374151"/>
                <w:sz w:val="20"/>
              </w:rPr>
              <w:t>Finance</w:t>
            </w:r>
          </w:p>
        </w:tc>
        <w:tc>
          <w:tcPr>
            <w:tcW w:type="dxa" w:w="3135"/>
            <w:shd w:val="clear" w:color="auto" w:fill="FFFFFF"/>
          </w:tcPr>
          <w:p>
            <w:r>
              <w:rPr>
                <w:rFonts w:ascii="Poppins" w:hAnsi="Poppins"/>
                <w:rFonts w:ascii="Poppins" w:hAnsi="Poppins"/>
                <w:b w:val="0"/>
                <w:color w:val="374151"/>
                <w:sz w:val="20"/>
              </w:rPr>
              <w:t>Finance Officer</w:t>
            </w:r>
          </w:p>
        </w:tc>
        <w:tc>
          <w:tcPr>
            <w:tcW w:type="dxa" w:w="3135"/>
            <w:shd w:val="clear" w:color="auto" w:fill="FFFFFF"/>
          </w:tcPr>
          <w:p>
            <w:r>
              <w:rPr>
                <w:rFonts w:ascii="Poppins" w:hAnsi="Poppins"/>
                <w:rFonts w:ascii="Poppins" w:hAnsi="Poppins"/>
                <w:b w:val="0"/>
                <w:color w:val="374151"/>
                <w:sz w:val="20"/>
              </w:rPr>
              <w:t>All finance workflows: invoice management, payment recording, vendor bills, expense recording, electricity billing, payroll run, all financial reports and exports</w:t>
            </w:r>
          </w:p>
        </w:tc>
      </w:tr>
      <w:tr>
        <w:tc>
          <w:tcPr>
            <w:tcW w:type="dxa" w:w="3135"/>
            <w:shd w:val="clear" w:color="auto" w:fill="F0F4FA"/>
          </w:tcPr>
          <w:p>
            <w:r>
              <w:rPr>
                <w:rFonts w:ascii="Poppins" w:hAnsi="Poppins"/>
                <w:rFonts w:ascii="Poppins" w:hAnsi="Poppins"/>
                <w:b w:val="0"/>
                <w:color w:val="374151"/>
                <w:sz w:val="20"/>
              </w:rPr>
              <w:t>Tenants</w:t>
            </w:r>
          </w:p>
        </w:tc>
        <w:tc>
          <w:tcPr>
            <w:tcW w:type="dxa" w:w="3135"/>
            <w:shd w:val="clear" w:color="auto" w:fill="F0F4FA"/>
          </w:tcPr>
          <w:p>
            <w:r>
              <w:rPr>
                <w:rFonts w:ascii="Poppins" w:hAnsi="Poppins"/>
                <w:rFonts w:ascii="Poppins" w:hAnsi="Poppins"/>
                <w:b w:val="0"/>
                <w:color w:val="374151"/>
                <w:sz w:val="20"/>
              </w:rPr>
              <w:t>Long-Term Tenants</w:t>
            </w:r>
          </w:p>
        </w:tc>
        <w:tc>
          <w:tcPr>
            <w:tcW w:type="dxa" w:w="3135"/>
            <w:shd w:val="clear" w:color="auto" w:fill="F0F4FA"/>
          </w:tcPr>
          <w:p>
            <w:r>
              <w:rPr>
                <w:rFonts w:ascii="Poppins" w:hAnsi="Poppins"/>
                <w:rFonts w:ascii="Poppins" w:hAnsi="Poppins"/>
                <w:b w:val="0"/>
                <w:color w:val="374151"/>
                <w:sz w:val="20"/>
              </w:rPr>
              <w:t>Tenant portal: viewing invoices, downloading documents, submitting maintenance requests, reading announcements</w:t>
            </w:r>
          </w:p>
        </w:tc>
      </w:tr>
    </w:tbl>
    <w:p>
      <w:pPr>
        <w:spacing w:before="200" w:after="120"/>
      </w:pPr>
      <w:r>
        <w:rPr>
          <w:rFonts w:ascii="Poppins" w:hAnsi="Poppins"/>
          <w:rFonts w:ascii="Poppins" w:hAnsi="Poppins"/>
          <w:b/>
          <w:color w:val="C9A052"/>
          <w:sz w:val="24"/>
        </w:rPr>
        <w:t>Handover Package</w:t>
      </w:r>
    </w:p>
    <w:p>
      <w:pPr>
        <w:pStyle w:val="ListBullet"/>
        <w:spacing w:before="20" w:after="40"/>
        <w:ind w:left="283"/>
      </w:pPr>
      <w:r>
        <w:rPr>
          <w:rFonts w:ascii="Poppins" w:hAnsi="Poppins"/>
          <w:rFonts w:ascii="Poppins" w:hAnsi="Poppins"/>
          <w:b w:val="0"/>
          <w:color w:val="374151"/>
          <w:sz w:val="21"/>
        </w:rPr>
        <w:t>Source code repos (Git) with README for each app</w:t>
      </w:r>
    </w:p>
    <w:p>
      <w:pPr>
        <w:pStyle w:val="ListBullet"/>
        <w:spacing w:before="20" w:after="40"/>
        <w:ind w:left="283"/>
      </w:pPr>
      <w:r>
        <w:rPr>
          <w:rFonts w:ascii="Poppins" w:hAnsi="Poppins"/>
          <w:rFonts w:ascii="Poppins" w:hAnsi="Poppins"/>
          <w:b w:val="0"/>
          <w:color w:val="374151"/>
          <w:sz w:val="21"/>
        </w:rPr>
        <w:t>.env template files with all required keys documented</w:t>
      </w:r>
    </w:p>
    <w:p>
      <w:pPr>
        <w:pStyle w:val="ListBullet"/>
        <w:spacing w:before="20" w:after="40"/>
        <w:ind w:left="283"/>
      </w:pPr>
      <w:r>
        <w:rPr>
          <w:rFonts w:ascii="Poppins" w:hAnsi="Poppins"/>
          <w:rFonts w:ascii="Poppins" w:hAnsi="Poppins"/>
          <w:b w:val="0"/>
          <w:color w:val="374151"/>
          <w:sz w:val="21"/>
        </w:rPr>
        <w:t>Server configuration files (Nginx virtual hosts, Supervisor config)</w:t>
      </w:r>
    </w:p>
    <w:p>
      <w:pPr>
        <w:pStyle w:val="ListBullet"/>
        <w:spacing w:before="20" w:after="40"/>
        <w:ind w:left="283"/>
      </w:pPr>
      <w:r>
        <w:rPr>
          <w:rFonts w:ascii="Poppins" w:hAnsi="Poppins"/>
          <w:rFonts w:ascii="Poppins" w:hAnsi="Poppins"/>
          <w:b w:val="0"/>
          <w:color w:val="374151"/>
          <w:sz w:val="21"/>
        </w:rPr>
        <w:t>Database ERD (Entity Relationship Diagram) exported from PostgreSQL</w:t>
      </w:r>
    </w:p>
    <w:p>
      <w:pPr>
        <w:pStyle w:val="ListBullet"/>
        <w:spacing w:before="20" w:after="40"/>
        <w:ind w:left="283"/>
      </w:pPr>
      <w:r>
        <w:rPr>
          <w:rFonts w:ascii="Poppins" w:hAnsi="Poppins"/>
          <w:rFonts w:ascii="Poppins" w:hAnsi="Poppins"/>
          <w:b w:val="0"/>
          <w:color w:val="374151"/>
          <w:sz w:val="21"/>
        </w:rPr>
        <w:t>This Implementation Plan document (v3.0)</w:t>
      </w:r>
    </w:p>
    <w:p>
      <w:pPr>
        <w:pStyle w:val="ListBullet"/>
        <w:spacing w:before="20" w:after="40"/>
        <w:ind w:left="283"/>
      </w:pPr>
      <w:r>
        <w:rPr>
          <w:rFonts w:ascii="Poppins" w:hAnsi="Poppins"/>
          <w:rFonts w:ascii="Poppins" w:hAnsi="Poppins"/>
          <w:b w:val="0"/>
          <w:color w:val="374151"/>
          <w:sz w:val="21"/>
        </w:rPr>
        <w:t>Recorded training videos (one per role)</w:t>
      </w:r>
    </w:p>
    <w:p>
      <w:pPr>
        <w:pStyle w:val="ListBullet"/>
        <w:spacing w:before="20" w:after="40"/>
        <w:ind w:left="283"/>
      </w:pPr>
      <w:r>
        <w:rPr>
          <w:rFonts w:ascii="Poppins" w:hAnsi="Poppins"/>
          <w:rFonts w:ascii="Poppins" w:hAnsi="Poppins"/>
          <w:b w:val="0"/>
          <w:color w:val="374151"/>
          <w:sz w:val="21"/>
        </w:rPr>
        <w:t>Quick reference cards (PDF, one per role)</w:t>
      </w:r>
    </w:p>
    <w:p>
      <w:pPr>
        <w:pStyle w:val="ListBullet"/>
        <w:spacing w:before="20" w:after="40"/>
        <w:ind w:left="283"/>
      </w:pPr>
      <w:r>
        <w:rPr>
          <w:rFonts w:ascii="Poppins" w:hAnsi="Poppins"/>
          <w:rFonts w:ascii="Poppins" w:hAnsi="Poppins"/>
          <w:b w:val="0"/>
          <w:color w:val="374151"/>
          <w:sz w:val="21"/>
        </w:rPr>
        <w:t>Admin credentials for all 4 applications</w:t>
      </w:r>
    </w:p>
    <w:p>
      <w:pPr>
        <w:pStyle w:val="ListBullet"/>
        <w:spacing w:before="20" w:after="40"/>
        <w:ind w:left="283"/>
      </w:pPr>
      <w:r>
        <w:rPr>
          <w:rFonts w:ascii="Poppins" w:hAnsi="Poppins"/>
          <w:rFonts w:ascii="Poppins" w:hAnsi="Poppins"/>
          <w:b w:val="0"/>
          <w:color w:val="374151"/>
          <w:sz w:val="21"/>
        </w:rPr>
        <w:t>S3 bucket access credentials</w:t>
      </w:r>
    </w:p>
    <w:p>
      <w:pPr>
        <w:pStyle w:val="ListBullet"/>
        <w:spacing w:before="20" w:after="40"/>
        <w:ind w:left="283"/>
      </w:pPr>
      <w:r>
        <w:rPr>
          <w:rFonts w:ascii="Poppins" w:hAnsi="Poppins"/>
          <w:rFonts w:ascii="Poppins" w:hAnsi="Poppins"/>
          <w:b w:val="0"/>
          <w:color w:val="374151"/>
          <w:sz w:val="21"/>
        </w:rPr>
        <w:t>Resend API account login</w:t>
      </w:r>
    </w:p>
    <w:p>
      <w:pPr>
        <w:pStyle w:val="ListBullet"/>
        <w:spacing w:before="20" w:after="40"/>
        <w:ind w:left="283"/>
      </w:pPr>
      <w:r>
        <w:rPr>
          <w:rFonts w:ascii="Poppins" w:hAnsi="Poppins"/>
          <w:rFonts w:ascii="Poppins" w:hAnsi="Poppins"/>
          <w:b w:val="0"/>
          <w:color w:val="374151"/>
          <w:sz w:val="21"/>
        </w:rPr>
        <w:t>WhatsApp Business API credentials</w:t>
      </w:r>
    </w:p>
    <w:p>
      <w:r>
        <w:br w:type="page"/>
      </w:r>
    </w:p>
    <w:p>
      <w:pPr>
        <w:spacing w:before="320" w:after="120"/>
      </w:pPr>
      <w:r>
        <w:rPr>
          <w:rFonts w:ascii="Poppins" w:hAnsi="Poppins"/>
          <w:rFonts w:ascii="Poppins" w:hAnsi="Poppins"/>
          <w:b/>
          <w:color w:val="1B2D4F"/>
          <w:sz w:val="28"/>
        </w:rPr>
        <w:t>SECTION 15 — POST-LAUNCH SUPPORT</w:t>
      </w:r>
    </w:p>
    <w:p>
      <w:pPr>
        <w:spacing w:before="40" w:after="80"/>
      </w:pPr>
      <w:r>
        <w:rPr>
          <w:rFonts w:ascii="Poppins" w:hAnsi="Poppins"/>
          <w:rFonts w:ascii="Poppins" w:hAnsi="Poppins"/>
          <w:b w:val="0"/>
          <w:color w:val="374151"/>
          <w:sz w:val="21"/>
        </w:rPr>
        <w:t>A monthly retainer is recommended covering the following:</w:t>
      </w:r>
    </w:p>
    <w:p>
      <w:pPr>
        <w:pStyle w:val="ListBullet"/>
        <w:spacing w:before="20" w:after="40"/>
        <w:ind w:left="283"/>
      </w:pPr>
      <w:r>
        <w:rPr>
          <w:rFonts w:ascii="Poppins" w:hAnsi="Poppins"/>
          <w:rFonts w:ascii="Poppins" w:hAnsi="Poppins"/>
          <w:b w:val="0"/>
          <w:color w:val="374151"/>
          <w:sz w:val="21"/>
        </w:rPr>
        <w:t>Bug fixes: any defects discovered post-launch addressed within 48 hours (critical) or next scheduled update (minor)</w:t>
      </w:r>
    </w:p>
    <w:p>
      <w:pPr>
        <w:pStyle w:val="ListBullet"/>
        <w:spacing w:before="20" w:after="40"/>
        <w:ind w:left="283"/>
      </w:pPr>
      <w:r>
        <w:rPr>
          <w:rFonts w:ascii="Poppins" w:hAnsi="Poppins"/>
          <w:rFonts w:ascii="Poppins" w:hAnsi="Poppins"/>
          <w:b w:val="0"/>
          <w:color w:val="374151"/>
          <w:sz w:val="21"/>
        </w:rPr>
        <w:t>Server monitoring: uptime monitoring, SSL certificate renewal alerts, disk space alerts</w:t>
      </w:r>
    </w:p>
    <w:p>
      <w:pPr>
        <w:pStyle w:val="ListBullet"/>
        <w:spacing w:before="20" w:after="40"/>
        <w:ind w:left="283"/>
      </w:pPr>
      <w:r>
        <w:rPr>
          <w:rFonts w:ascii="Poppins" w:hAnsi="Poppins"/>
          <w:rFonts w:ascii="Poppins" w:hAnsi="Poppins"/>
          <w:b w:val="0"/>
          <w:color w:val="374151"/>
          <w:sz w:val="21"/>
        </w:rPr>
        <w:t>Platform updates: Laravel/Next.js security patches, dependency updates</w:t>
      </w:r>
    </w:p>
    <w:p>
      <w:pPr>
        <w:pStyle w:val="ListBullet"/>
        <w:spacing w:before="20" w:after="40"/>
        <w:ind w:left="283"/>
      </w:pPr>
      <w:r>
        <w:rPr>
          <w:rFonts w:ascii="Poppins" w:hAnsi="Poppins"/>
          <w:rFonts w:ascii="Poppins" w:hAnsi="Poppins"/>
          <w:b w:val="0"/>
          <w:color w:val="374151"/>
          <w:sz w:val="21"/>
        </w:rPr>
        <w:t>Feature additions: new requirements beyond this v3.0 spec scoped and quoted per request</w:t>
      </w:r>
    </w:p>
    <w:p>
      <w:pPr>
        <w:pStyle w:val="ListBullet"/>
        <w:spacing w:before="20" w:after="40"/>
        <w:ind w:left="283"/>
      </w:pPr>
      <w:r>
        <w:rPr>
          <w:rFonts w:ascii="Poppins" w:hAnsi="Poppins"/>
          <w:rFonts w:ascii="Poppins" w:hAnsi="Poppins"/>
          <w:b w:val="0"/>
          <w:color w:val="374151"/>
          <w:sz w:val="21"/>
        </w:rPr>
        <w:t>Backup verification: weekly confirmation that automated S3 backups are completing and restorable</w:t>
      </w:r>
    </w:p>
    <w:p>
      <w:pPr>
        <w:pStyle w:val="ListBullet"/>
        <w:spacing w:before="20" w:after="40"/>
        <w:ind w:left="283"/>
      </w:pPr>
      <w:r>
        <w:rPr>
          <w:rFonts w:ascii="Poppins" w:hAnsi="Poppins"/>
          <w:rFonts w:ascii="Poppins" w:hAnsi="Poppins"/>
          <w:b w:val="0"/>
          <w:color w:val="374151"/>
          <w:sz w:val="21"/>
        </w:rPr>
        <w:t>Queue health: monitoring Laravel Horizon dashboard for stuck jobs or failed queues</w:t>
      </w:r>
    </w:p>
    <w:p>
      <w:pPr>
        <w:pStyle w:val="ListBullet"/>
        <w:spacing w:before="20" w:after="40"/>
        <w:ind w:left="283"/>
      </w:pPr>
      <w:r>
        <w:rPr>
          <w:rFonts w:ascii="Poppins" w:hAnsi="Poppins"/>
          <w:rFonts w:ascii="Poppins" w:hAnsi="Poppins"/>
          <w:b w:val="0"/>
          <w:color w:val="374151"/>
          <w:sz w:val="21"/>
        </w:rPr>
        <w:t>Primary contact: Building Manager (Admin role) is the designated point of contact for all support requests</w:t>
      </w:r>
    </w:p>
    <w:p>
      <w:pPr>
        <w:pStyle w:val="ListBullet"/>
        <w:spacing w:before="20" w:after="40"/>
        <w:ind w:left="283"/>
      </w:pPr>
      <w:r>
        <w:rPr>
          <w:rFonts w:ascii="Poppins" w:hAnsi="Poppins"/>
          <w:rFonts w:ascii="Poppins" w:hAnsi="Poppins"/>
          <w:b w:val="0"/>
          <w:color w:val="374151"/>
          <w:sz w:val="21"/>
        </w:rPr>
        <w:t>Support channel: dedicated WhatsApp group or email thread per client preference</w:t>
      </w:r>
    </w:p>
    <w:p>
      <w:r>
        <w:br w:type="page"/>
      </w:r>
    </w:p>
    <w:p>
      <w:pPr>
        <w:spacing w:before="320" w:after="120"/>
      </w:pPr>
      <w:r>
        <w:rPr>
          <w:rFonts w:ascii="Poppins" w:hAnsi="Poppins"/>
          <w:rFonts w:ascii="Poppins" w:hAnsi="Poppins"/>
          <w:b/>
          <w:color w:val="1B2D4F"/>
          <w:sz w:val="28"/>
        </w:rPr>
        <w:t>SECTION 16 — RECOMMENDATIONS FOR REVIEW</w:t>
      </w:r>
    </w:p>
    <w:p>
      <w:pPr>
        <w:spacing w:before="40" w:after="80"/>
      </w:pPr>
      <w:r>
        <w:rPr>
          <w:rFonts w:ascii="Poppins" w:hAnsi="Poppins"/>
          <w:rFonts w:ascii="Poppins" w:hAnsi="Poppins"/>
          <w:b w:val="0"/>
          <w:color w:val="374151"/>
          <w:sz w:val="21"/>
        </w:rPr>
        <w:t>These features were identified as valuable additions not explicitly requested. Late payment penalties and bank reconciliation have been moved to Future Phase per client instruction. The remaining 12 recommendations are listed below for client review.</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w:t>
            </w:r>
          </w:p>
        </w:tc>
        <w:tc>
          <w:tcPr>
            <w:tcW w:type="dxa" w:w="3135"/>
            <w:shd w:val="clear" w:color="auto" w:fill="1B2D4F"/>
            <w:vAlign w:val="center"/>
          </w:tcPr>
          <w:p>
            <w:pPr>
              <w:jc w:val="center"/>
            </w:pPr>
            <w:r>
              <w:rPr>
                <w:rFonts w:ascii="Poppins" w:hAnsi="Poppins"/>
                <w:rFonts w:ascii="Poppins" w:hAnsi="Poppins"/>
                <w:b/>
                <w:color w:val="FFFFFF"/>
                <w:sz w:val="20"/>
              </w:rPr>
              <w:t>Recommendation</w:t>
            </w:r>
          </w:p>
        </w:tc>
        <w:tc>
          <w:tcPr>
            <w:tcW w:type="dxa" w:w="3135"/>
            <w:shd w:val="clear" w:color="auto" w:fill="1B2D4F"/>
            <w:vAlign w:val="center"/>
          </w:tcPr>
          <w:p>
            <w:pPr>
              <w:jc w:val="center"/>
            </w:pPr>
            <w:r>
              <w:rPr>
                <w:rFonts w:ascii="Poppins" w:hAnsi="Poppins"/>
                <w:rFonts w:ascii="Poppins" w:hAnsi="Poppins"/>
                <w:b/>
                <w:color w:val="FFFFFF"/>
                <w:sz w:val="20"/>
              </w:rPr>
              <w:t>Phase</w:t>
            </w:r>
          </w:p>
        </w:tc>
      </w:tr>
      <w:tr>
        <w:tc>
          <w:tcPr>
            <w:tcW w:type="dxa" w:w="3135"/>
            <w:shd w:val="clear" w:color="auto" w:fill="F0F4FA"/>
          </w:tcPr>
          <w:p>
            <w:r>
              <w:rPr>
                <w:rFonts w:ascii="Poppins" w:hAnsi="Poppins"/>
                <w:rFonts w:ascii="Poppins" w:hAnsi="Poppins"/>
                <w:b w:val="0"/>
                <w:color w:val="374151"/>
                <w:sz w:val="20"/>
              </w:rPr>
              <w:t>1</w:t>
            </w:r>
          </w:p>
        </w:tc>
        <w:tc>
          <w:tcPr>
            <w:tcW w:type="dxa" w:w="3135"/>
            <w:shd w:val="clear" w:color="auto" w:fill="F0F4FA"/>
          </w:tcPr>
          <w:p>
            <w:r>
              <w:rPr>
                <w:rFonts w:ascii="Poppins" w:hAnsi="Poppins"/>
                <w:rFonts w:ascii="Poppins" w:hAnsi="Poppins"/>
                <w:b w:val="0"/>
                <w:color w:val="374151"/>
                <w:sz w:val="20"/>
              </w:rPr>
              <w:t>Petty Cash Management</w:t>
            </w:r>
          </w:p>
        </w:tc>
        <w:tc>
          <w:tcPr>
            <w:tcW w:type="dxa" w:w="3135"/>
            <w:shd w:val="clear" w:color="auto" w:fill="F0F4FA"/>
          </w:tcPr>
          <w:p>
            <w:r>
              <w:rPr>
                <w:rFonts w:ascii="Poppins" w:hAnsi="Poppins"/>
                <w:rFonts w:ascii="Poppins" w:hAnsi="Poppins"/>
                <w:b w:val="0"/>
                <w:color w:val="374151"/>
                <w:sz w:val="20"/>
              </w:rPr>
              <w:t>Pilot</w:t>
            </w:r>
          </w:p>
        </w:tc>
      </w:tr>
      <w:tr>
        <w:tc>
          <w:tcPr>
            <w:tcW w:type="dxa" w:w="3135"/>
            <w:shd w:val="clear" w:color="auto" w:fill="FFFFFF"/>
          </w:tcPr>
          <w:p>
            <w:r>
              <w:rPr>
                <w:rFonts w:ascii="Poppins" w:hAnsi="Poppins"/>
                <w:rFonts w:ascii="Poppins" w:hAnsi="Poppins"/>
                <w:b w:val="0"/>
                <w:color w:val="374151"/>
                <w:sz w:val="20"/>
              </w:rPr>
              <w:t>2</w:t>
            </w:r>
          </w:p>
        </w:tc>
        <w:tc>
          <w:tcPr>
            <w:tcW w:type="dxa" w:w="3135"/>
            <w:shd w:val="clear" w:color="auto" w:fill="FFFFFF"/>
          </w:tcPr>
          <w:p>
            <w:r>
              <w:rPr>
                <w:rFonts w:ascii="Poppins" w:hAnsi="Poppins"/>
                <w:rFonts w:ascii="Poppins" w:hAnsi="Poppins"/>
                <w:b w:val="0"/>
                <w:color w:val="374151"/>
                <w:sz w:val="20"/>
              </w:rPr>
              <w:t>Receipt / Payment Vouchers</w:t>
            </w:r>
          </w:p>
        </w:tc>
        <w:tc>
          <w:tcPr>
            <w:tcW w:type="dxa" w:w="3135"/>
            <w:shd w:val="clear" w:color="auto" w:fill="FFFFFF"/>
          </w:tcPr>
          <w:p>
            <w:r>
              <w:rPr>
                <w:rFonts w:ascii="Poppins" w:hAnsi="Poppins"/>
                <w:rFonts w:ascii="Poppins" w:hAnsi="Poppins"/>
                <w:b w:val="0"/>
                <w:color w:val="374151"/>
                <w:sz w:val="20"/>
              </w:rPr>
              <w:t>Pilot</w:t>
            </w:r>
          </w:p>
        </w:tc>
      </w:tr>
      <w:tr>
        <w:tc>
          <w:tcPr>
            <w:tcW w:type="dxa" w:w="3135"/>
            <w:shd w:val="clear" w:color="auto" w:fill="F0F4FA"/>
          </w:tcPr>
          <w:p>
            <w:r>
              <w:rPr>
                <w:rFonts w:ascii="Poppins" w:hAnsi="Poppins"/>
                <w:rFonts w:ascii="Poppins" w:hAnsi="Poppins"/>
                <w:b w:val="0"/>
                <w:color w:val="374151"/>
                <w:sz w:val="20"/>
              </w:rPr>
              <w:t>3</w:t>
            </w:r>
          </w:p>
        </w:tc>
        <w:tc>
          <w:tcPr>
            <w:tcW w:type="dxa" w:w="3135"/>
            <w:shd w:val="clear" w:color="auto" w:fill="F0F4FA"/>
          </w:tcPr>
          <w:p>
            <w:r>
              <w:rPr>
                <w:rFonts w:ascii="Poppins" w:hAnsi="Poppins"/>
                <w:rFonts w:ascii="Poppins" w:hAnsi="Poppins"/>
                <w:b w:val="0"/>
                <w:color w:val="374151"/>
                <w:sz w:val="20"/>
              </w:rPr>
              <w:t>Inter-Account Transfer Receipts</w:t>
            </w:r>
          </w:p>
        </w:tc>
        <w:tc>
          <w:tcPr>
            <w:tcW w:type="dxa" w:w="3135"/>
            <w:shd w:val="clear" w:color="auto" w:fill="F0F4FA"/>
          </w:tcPr>
          <w:p>
            <w:r>
              <w:rPr>
                <w:rFonts w:ascii="Poppins" w:hAnsi="Poppins"/>
                <w:rFonts w:ascii="Poppins" w:hAnsi="Poppins"/>
                <w:b w:val="0"/>
                <w:color w:val="374151"/>
                <w:sz w:val="20"/>
              </w:rPr>
              <w:t>Pilot</w:t>
            </w:r>
          </w:p>
        </w:tc>
      </w:tr>
      <w:tr>
        <w:tc>
          <w:tcPr>
            <w:tcW w:type="dxa" w:w="3135"/>
            <w:shd w:val="clear" w:color="auto" w:fill="FFFFFF"/>
          </w:tcPr>
          <w:p>
            <w:r>
              <w:rPr>
                <w:rFonts w:ascii="Poppins" w:hAnsi="Poppins"/>
                <w:rFonts w:ascii="Poppins" w:hAnsi="Poppins"/>
                <w:b w:val="0"/>
                <w:color w:val="374151"/>
                <w:sz w:val="20"/>
              </w:rPr>
              <w:t>4</w:t>
            </w:r>
          </w:p>
        </w:tc>
        <w:tc>
          <w:tcPr>
            <w:tcW w:type="dxa" w:w="3135"/>
            <w:shd w:val="clear" w:color="auto" w:fill="FFFFFF"/>
          </w:tcPr>
          <w:p>
            <w:r>
              <w:rPr>
                <w:rFonts w:ascii="Poppins" w:hAnsi="Poppins"/>
                <w:rFonts w:ascii="Poppins" w:hAnsi="Poppins"/>
                <w:b w:val="0"/>
                <w:color w:val="374151"/>
                <w:sz w:val="20"/>
              </w:rPr>
              <w:t>Budget Planning vs Actuals</w:t>
            </w:r>
          </w:p>
        </w:tc>
        <w:tc>
          <w:tcPr>
            <w:tcW w:type="dxa" w:w="3135"/>
            <w:shd w:val="clear" w:color="auto" w:fill="FFFFFF"/>
          </w:tcPr>
          <w:p>
            <w:r>
              <w:rPr>
                <w:rFonts w:ascii="Poppins" w:hAnsi="Poppins"/>
                <w:rFonts w:ascii="Poppins" w:hAnsi="Poppins"/>
                <w:b w:val="0"/>
                <w:color w:val="374151"/>
                <w:sz w:val="20"/>
              </w:rPr>
              <w:t>Future</w:t>
            </w:r>
          </w:p>
        </w:tc>
      </w:tr>
      <w:tr>
        <w:tc>
          <w:tcPr>
            <w:tcW w:type="dxa" w:w="3135"/>
            <w:shd w:val="clear" w:color="auto" w:fill="F0F4FA"/>
          </w:tcPr>
          <w:p>
            <w:r>
              <w:rPr>
                <w:rFonts w:ascii="Poppins" w:hAnsi="Poppins"/>
                <w:rFonts w:ascii="Poppins" w:hAnsi="Poppins"/>
                <w:b w:val="0"/>
                <w:color w:val="374151"/>
                <w:sz w:val="20"/>
              </w:rPr>
              <w:t>5</w:t>
            </w:r>
          </w:p>
        </w:tc>
        <w:tc>
          <w:tcPr>
            <w:tcW w:type="dxa" w:w="3135"/>
            <w:shd w:val="clear" w:color="auto" w:fill="F0F4FA"/>
          </w:tcPr>
          <w:p>
            <w:r>
              <w:rPr>
                <w:rFonts w:ascii="Poppins" w:hAnsi="Poppins"/>
                <w:rFonts w:ascii="Poppins" w:hAnsi="Poppins"/>
                <w:b w:val="0"/>
                <w:color w:val="374151"/>
                <w:sz w:val="20"/>
              </w:rPr>
              <w:t>Accounts Receivable Aging Alerts</w:t>
            </w:r>
          </w:p>
        </w:tc>
        <w:tc>
          <w:tcPr>
            <w:tcW w:type="dxa" w:w="3135"/>
            <w:shd w:val="clear" w:color="auto" w:fill="F0F4FA"/>
          </w:tcPr>
          <w:p>
            <w:r>
              <w:rPr>
                <w:rFonts w:ascii="Poppins" w:hAnsi="Poppins"/>
                <w:rFonts w:ascii="Poppins" w:hAnsi="Poppins"/>
                <w:b w:val="0"/>
                <w:color w:val="374151"/>
                <w:sz w:val="20"/>
              </w:rPr>
              <w:t>Future</w:t>
            </w:r>
          </w:p>
        </w:tc>
      </w:tr>
      <w:tr>
        <w:tc>
          <w:tcPr>
            <w:tcW w:type="dxa" w:w="3135"/>
            <w:shd w:val="clear" w:color="auto" w:fill="FFFFFF"/>
          </w:tcPr>
          <w:p>
            <w:r>
              <w:rPr>
                <w:rFonts w:ascii="Poppins" w:hAnsi="Poppins"/>
                <w:rFonts w:ascii="Poppins" w:hAnsi="Poppins"/>
                <w:b w:val="0"/>
                <w:color w:val="374151"/>
                <w:sz w:val="20"/>
              </w:rPr>
              <w:t>6</w:t>
            </w:r>
          </w:p>
        </w:tc>
        <w:tc>
          <w:tcPr>
            <w:tcW w:type="dxa" w:w="3135"/>
            <w:shd w:val="clear" w:color="auto" w:fill="FFFFFF"/>
          </w:tcPr>
          <w:p>
            <w:r>
              <w:rPr>
                <w:rFonts w:ascii="Poppins" w:hAnsi="Poppins"/>
                <w:rFonts w:ascii="Poppins" w:hAnsi="Poppins"/>
                <w:b w:val="0"/>
                <w:color w:val="374151"/>
                <w:sz w:val="20"/>
              </w:rPr>
              <w:t>Fiscal Year Lock</w:t>
            </w:r>
          </w:p>
        </w:tc>
        <w:tc>
          <w:tcPr>
            <w:tcW w:type="dxa" w:w="3135"/>
            <w:shd w:val="clear" w:color="auto" w:fill="FFFFFF"/>
          </w:tcPr>
          <w:p>
            <w:r>
              <w:rPr>
                <w:rFonts w:ascii="Poppins" w:hAnsi="Poppins"/>
                <w:rFonts w:ascii="Poppins" w:hAnsi="Poppins"/>
                <w:b w:val="0"/>
                <w:color w:val="374151"/>
                <w:sz w:val="20"/>
              </w:rPr>
              <w:t>Future</w:t>
            </w:r>
          </w:p>
        </w:tc>
      </w:tr>
      <w:tr>
        <w:tc>
          <w:tcPr>
            <w:tcW w:type="dxa" w:w="3135"/>
            <w:shd w:val="clear" w:color="auto" w:fill="F0F4FA"/>
          </w:tcPr>
          <w:p>
            <w:r>
              <w:rPr>
                <w:rFonts w:ascii="Poppins" w:hAnsi="Poppins"/>
                <w:rFonts w:ascii="Poppins" w:hAnsi="Poppins"/>
                <w:b w:val="0"/>
                <w:color w:val="374151"/>
                <w:sz w:val="20"/>
              </w:rPr>
              <w:t>7</w:t>
            </w:r>
          </w:p>
        </w:tc>
        <w:tc>
          <w:tcPr>
            <w:tcW w:type="dxa" w:w="3135"/>
            <w:shd w:val="clear" w:color="auto" w:fill="F0F4FA"/>
          </w:tcPr>
          <w:p>
            <w:r>
              <w:rPr>
                <w:rFonts w:ascii="Poppins" w:hAnsi="Poppins"/>
                <w:rFonts w:ascii="Poppins" w:hAnsi="Poppins"/>
                <w:b w:val="0"/>
                <w:color w:val="374151"/>
                <w:sz w:val="20"/>
              </w:rPr>
              <w:t>Catering Expense Tracking Per Event</w:t>
            </w:r>
          </w:p>
        </w:tc>
        <w:tc>
          <w:tcPr>
            <w:tcW w:type="dxa" w:w="3135"/>
            <w:shd w:val="clear" w:color="auto" w:fill="F0F4FA"/>
          </w:tcPr>
          <w:p>
            <w:r>
              <w:rPr>
                <w:rFonts w:ascii="Poppins" w:hAnsi="Poppins"/>
                <w:rFonts w:ascii="Poppins" w:hAnsi="Poppins"/>
                <w:b w:val="0"/>
                <w:color w:val="374151"/>
                <w:sz w:val="20"/>
              </w:rPr>
              <w:t>Pilot</w:t>
            </w:r>
          </w:p>
        </w:tc>
      </w:tr>
      <w:tr>
        <w:tc>
          <w:tcPr>
            <w:tcW w:type="dxa" w:w="3135"/>
            <w:shd w:val="clear" w:color="auto" w:fill="FFFFFF"/>
          </w:tcPr>
          <w:p>
            <w:r>
              <w:rPr>
                <w:rFonts w:ascii="Poppins" w:hAnsi="Poppins"/>
                <w:rFonts w:ascii="Poppins" w:hAnsi="Poppins"/>
                <w:b w:val="0"/>
                <w:color w:val="374151"/>
                <w:sz w:val="20"/>
              </w:rPr>
              <w:t>8</w:t>
            </w:r>
          </w:p>
        </w:tc>
        <w:tc>
          <w:tcPr>
            <w:tcW w:type="dxa" w:w="3135"/>
            <w:shd w:val="clear" w:color="auto" w:fill="FFFFFF"/>
          </w:tcPr>
          <w:p>
            <w:r>
              <w:rPr>
                <w:rFonts w:ascii="Poppins" w:hAnsi="Poppins"/>
                <w:rFonts w:ascii="Poppins" w:hAnsi="Poppins"/>
                <w:b w:val="0"/>
                <w:color w:val="374151"/>
                <w:sz w:val="20"/>
              </w:rPr>
              <w:t>Asset Register</w:t>
            </w:r>
          </w:p>
        </w:tc>
        <w:tc>
          <w:tcPr>
            <w:tcW w:type="dxa" w:w="3135"/>
            <w:shd w:val="clear" w:color="auto" w:fill="FFFFFF"/>
          </w:tcPr>
          <w:p>
            <w:r>
              <w:rPr>
                <w:rFonts w:ascii="Poppins" w:hAnsi="Poppins"/>
                <w:rFonts w:ascii="Poppins" w:hAnsi="Poppins"/>
                <w:b w:val="0"/>
                <w:color w:val="374151"/>
                <w:sz w:val="20"/>
              </w:rPr>
              <w:t>Future</w:t>
            </w:r>
          </w:p>
        </w:tc>
      </w:tr>
      <w:tr>
        <w:tc>
          <w:tcPr>
            <w:tcW w:type="dxa" w:w="3135"/>
            <w:shd w:val="clear" w:color="auto" w:fill="F0F4FA"/>
          </w:tcPr>
          <w:p>
            <w:r>
              <w:rPr>
                <w:rFonts w:ascii="Poppins" w:hAnsi="Poppins"/>
                <w:rFonts w:ascii="Poppins" w:hAnsi="Poppins"/>
                <w:b w:val="0"/>
                <w:color w:val="374151"/>
                <w:sz w:val="20"/>
              </w:rPr>
              <w:t>9</w:t>
            </w:r>
          </w:p>
        </w:tc>
        <w:tc>
          <w:tcPr>
            <w:tcW w:type="dxa" w:w="3135"/>
            <w:shd w:val="clear" w:color="auto" w:fill="F0F4FA"/>
          </w:tcPr>
          <w:p>
            <w:r>
              <w:rPr>
                <w:rFonts w:ascii="Poppins" w:hAnsi="Poppins"/>
                <w:rFonts w:ascii="Poppins" w:hAnsi="Poppins"/>
                <w:b w:val="0"/>
                <w:color w:val="374151"/>
                <w:sz w:val="20"/>
              </w:rPr>
              <w:t>Credit Notes</w:t>
            </w:r>
          </w:p>
        </w:tc>
        <w:tc>
          <w:tcPr>
            <w:tcW w:type="dxa" w:w="3135"/>
            <w:shd w:val="clear" w:color="auto" w:fill="F0F4FA"/>
          </w:tcPr>
          <w:p>
            <w:r>
              <w:rPr>
                <w:rFonts w:ascii="Poppins" w:hAnsi="Poppins"/>
                <w:rFonts w:ascii="Poppins" w:hAnsi="Poppins"/>
                <w:b w:val="0"/>
                <w:color w:val="374151"/>
                <w:sz w:val="20"/>
              </w:rPr>
              <w:t>Future</w:t>
            </w:r>
          </w:p>
        </w:tc>
      </w:tr>
      <w:tr>
        <w:tc>
          <w:tcPr>
            <w:tcW w:type="dxa" w:w="3135"/>
            <w:shd w:val="clear" w:color="auto" w:fill="FFFFFF"/>
          </w:tcPr>
          <w:p>
            <w:r>
              <w:rPr>
                <w:rFonts w:ascii="Poppins" w:hAnsi="Poppins"/>
                <w:rFonts w:ascii="Poppins" w:hAnsi="Poppins"/>
                <w:b w:val="0"/>
                <w:color w:val="374151"/>
                <w:sz w:val="20"/>
              </w:rPr>
              <w:t>10</w:t>
            </w:r>
          </w:p>
        </w:tc>
        <w:tc>
          <w:tcPr>
            <w:tcW w:type="dxa" w:w="3135"/>
            <w:shd w:val="clear" w:color="auto" w:fill="FFFFFF"/>
          </w:tcPr>
          <w:p>
            <w:r>
              <w:rPr>
                <w:rFonts w:ascii="Poppins" w:hAnsi="Poppins"/>
                <w:rFonts w:ascii="Poppins" w:hAnsi="Poppins"/>
                <w:b w:val="0"/>
                <w:color w:val="374151"/>
                <w:sz w:val="20"/>
              </w:rPr>
              <w:t>Multi-Currency Display</w:t>
            </w:r>
          </w:p>
        </w:tc>
        <w:tc>
          <w:tcPr>
            <w:tcW w:type="dxa" w:w="3135"/>
            <w:shd w:val="clear" w:color="auto" w:fill="FFFFFF"/>
          </w:tcPr>
          <w:p>
            <w:r>
              <w:rPr>
                <w:rFonts w:ascii="Poppins" w:hAnsi="Poppins"/>
                <w:rFonts w:ascii="Poppins" w:hAnsi="Poppins"/>
                <w:b w:val="0"/>
                <w:color w:val="374151"/>
                <w:sz w:val="20"/>
              </w:rPr>
              <w:t>Future</w:t>
            </w:r>
          </w:p>
        </w:tc>
      </w:tr>
      <w:tr>
        <w:tc>
          <w:tcPr>
            <w:tcW w:type="dxa" w:w="3135"/>
            <w:shd w:val="clear" w:color="auto" w:fill="F0F4FA"/>
          </w:tcPr>
          <w:p>
            <w:r>
              <w:rPr>
                <w:rFonts w:ascii="Poppins" w:hAnsi="Poppins"/>
                <w:rFonts w:ascii="Poppins" w:hAnsi="Poppins"/>
                <w:b w:val="0"/>
                <w:color w:val="374151"/>
                <w:sz w:val="20"/>
              </w:rPr>
              <w:t>11</w:t>
            </w:r>
          </w:p>
        </w:tc>
        <w:tc>
          <w:tcPr>
            <w:tcW w:type="dxa" w:w="3135"/>
            <w:shd w:val="clear" w:color="auto" w:fill="F0F4FA"/>
          </w:tcPr>
          <w:p>
            <w:r>
              <w:rPr>
                <w:rFonts w:ascii="Poppins" w:hAnsi="Poppins"/>
                <w:rFonts w:ascii="Poppins" w:hAnsi="Poppins"/>
                <w:b w:val="0"/>
                <w:color w:val="374151"/>
                <w:sz w:val="20"/>
              </w:rPr>
              <w:t>Recurring Expense Templates</w:t>
            </w:r>
          </w:p>
        </w:tc>
        <w:tc>
          <w:tcPr>
            <w:tcW w:type="dxa" w:w="3135"/>
            <w:shd w:val="clear" w:color="auto" w:fill="F0F4FA"/>
          </w:tcPr>
          <w:p>
            <w:r>
              <w:rPr>
                <w:rFonts w:ascii="Poppins" w:hAnsi="Poppins"/>
                <w:rFonts w:ascii="Poppins" w:hAnsi="Poppins"/>
                <w:b w:val="0"/>
                <w:color w:val="374151"/>
                <w:sz w:val="20"/>
              </w:rPr>
              <w:t>Future</w:t>
            </w:r>
          </w:p>
        </w:tc>
      </w:tr>
      <w:tr>
        <w:tc>
          <w:tcPr>
            <w:tcW w:type="dxa" w:w="3135"/>
            <w:shd w:val="clear" w:color="auto" w:fill="FFFFFF"/>
          </w:tcPr>
          <w:p>
            <w:r>
              <w:rPr>
                <w:rFonts w:ascii="Poppins" w:hAnsi="Poppins"/>
                <w:rFonts w:ascii="Poppins" w:hAnsi="Poppins"/>
                <w:b w:val="0"/>
                <w:color w:val="374151"/>
                <w:sz w:val="20"/>
              </w:rPr>
              <w:t>12</w:t>
            </w:r>
          </w:p>
        </w:tc>
        <w:tc>
          <w:tcPr>
            <w:tcW w:type="dxa" w:w="3135"/>
            <w:shd w:val="clear" w:color="auto" w:fill="FFFFFF"/>
          </w:tcPr>
          <w:p>
            <w:r>
              <w:rPr>
                <w:rFonts w:ascii="Poppins" w:hAnsi="Poppins"/>
                <w:rFonts w:ascii="Poppins" w:hAnsi="Poppins"/>
                <w:b w:val="0"/>
                <w:color w:val="374151"/>
                <w:sz w:val="20"/>
              </w:rPr>
              <w:t>Tax / VAT Configuration</w:t>
            </w:r>
          </w:p>
        </w:tc>
        <w:tc>
          <w:tcPr>
            <w:tcW w:type="dxa" w:w="3135"/>
            <w:shd w:val="clear" w:color="auto" w:fill="FFFFFF"/>
          </w:tcPr>
          <w:p>
            <w:r>
              <w:rPr>
                <w:rFonts w:ascii="Poppins" w:hAnsi="Poppins"/>
                <w:rFonts w:ascii="Poppins" w:hAnsi="Poppins"/>
                <w:b w:val="0"/>
                <w:color w:val="374151"/>
                <w:sz w:val="20"/>
              </w:rPr>
              <w:t>Future</w:t>
            </w:r>
          </w:p>
        </w:tc>
      </w:tr>
      <w:tr>
        <w:tc>
          <w:tcPr>
            <w:tcW w:type="dxa" w:w="3135"/>
            <w:shd w:val="clear" w:color="auto" w:fill="F0F4FA"/>
          </w:tcPr>
          <w:p>
            <w:r>
              <w:rPr>
                <w:rFonts w:ascii="Poppins" w:hAnsi="Poppins"/>
                <w:rFonts w:ascii="Poppins" w:hAnsi="Poppins"/>
                <w:b w:val="0"/>
                <w:color w:val="374151"/>
                <w:sz w:val="20"/>
              </w:rPr>
              <w:t>13</w:t>
            </w:r>
          </w:p>
        </w:tc>
        <w:tc>
          <w:tcPr>
            <w:tcW w:type="dxa" w:w="3135"/>
            <w:shd w:val="clear" w:color="auto" w:fill="F0F4FA"/>
          </w:tcPr>
          <w:p>
            <w:r>
              <w:rPr>
                <w:rFonts w:ascii="Poppins" w:hAnsi="Poppins"/>
                <w:rFonts w:ascii="Poppins" w:hAnsi="Poppins"/>
                <w:b w:val="0"/>
                <w:color w:val="374151"/>
                <w:sz w:val="20"/>
              </w:rPr>
              <w:t>Late Payment Penalties</w:t>
            </w:r>
          </w:p>
        </w:tc>
        <w:tc>
          <w:tcPr>
            <w:tcW w:type="dxa" w:w="3135"/>
            <w:shd w:val="clear" w:color="auto" w:fill="F0F4FA"/>
          </w:tcPr>
          <w:p>
            <w:r>
              <w:rPr>
                <w:rFonts w:ascii="Poppins" w:hAnsi="Poppins"/>
                <w:rFonts w:ascii="Poppins" w:hAnsi="Poppins"/>
                <w:b w:val="0"/>
                <w:color w:val="374151"/>
                <w:sz w:val="20"/>
              </w:rPr>
              <w:t>Future</w:t>
            </w:r>
          </w:p>
        </w:tc>
      </w:tr>
      <w:tr>
        <w:tc>
          <w:tcPr>
            <w:tcW w:type="dxa" w:w="3135"/>
            <w:shd w:val="clear" w:color="auto" w:fill="FFFFFF"/>
          </w:tcPr>
          <w:p>
            <w:r>
              <w:rPr>
                <w:rFonts w:ascii="Poppins" w:hAnsi="Poppins"/>
                <w:rFonts w:ascii="Poppins" w:hAnsi="Poppins"/>
                <w:b w:val="0"/>
                <w:color w:val="374151"/>
                <w:sz w:val="20"/>
              </w:rPr>
              <w:t>14</w:t>
            </w:r>
          </w:p>
        </w:tc>
        <w:tc>
          <w:tcPr>
            <w:tcW w:type="dxa" w:w="3135"/>
            <w:shd w:val="clear" w:color="auto" w:fill="FFFFFF"/>
          </w:tcPr>
          <w:p>
            <w:r>
              <w:rPr>
                <w:rFonts w:ascii="Poppins" w:hAnsi="Poppins"/>
                <w:rFonts w:ascii="Poppins" w:hAnsi="Poppins"/>
                <w:b w:val="0"/>
                <w:color w:val="374151"/>
                <w:sz w:val="20"/>
              </w:rPr>
              <w:t>Bank Reconciliation Tool</w:t>
            </w:r>
          </w:p>
        </w:tc>
        <w:tc>
          <w:tcPr>
            <w:tcW w:type="dxa" w:w="3135"/>
            <w:shd w:val="clear" w:color="auto" w:fill="FFFFFF"/>
          </w:tcPr>
          <w:p>
            <w:r>
              <w:rPr>
                <w:rFonts w:ascii="Poppins" w:hAnsi="Poppins"/>
                <w:rFonts w:ascii="Poppins" w:hAnsi="Poppins"/>
                <w:b w:val="0"/>
                <w:color w:val="374151"/>
                <w:sz w:val="20"/>
              </w:rPr>
              <w:t>Future</w:t>
            </w:r>
          </w:p>
        </w:tc>
      </w:tr>
    </w:tbl>
    <w:p/>
    <w:p>
      <w:pPr>
        <w:spacing w:before="80"/>
      </w:pPr>
      <w:r>
        <w:rPr>
          <w:rFonts w:ascii="Poppins" w:hAnsi="Poppins"/>
          <w:rFonts w:ascii="Poppins" w:hAnsi="Poppins"/>
          <w:b/>
          <w:color w:val="1B2D4F"/>
          <w:sz w:val="21"/>
        </w:rPr>
        <w:t xml:space="preserve">1. Petty Cash Management [Pilot]: </w:t>
      </w:r>
      <w:r>
        <w:rPr>
          <w:rFonts w:ascii="Poppins" w:hAnsi="Poppins"/>
          <w:rFonts w:ascii="Poppins" w:hAnsi="Poppins"/>
          <w:b w:val="0"/>
          <w:color w:val="374151"/>
          <w:sz w:val="21"/>
        </w:rPr>
        <w:t>Track small day-to-day cash purchases with a dedicated petty cash account (COA 1001), running balance display, and a formal replenishment workflow. Finance records petty cash disbursements and requests replenishment when the float falls below a configurable threshold.</w:t>
      </w:r>
    </w:p>
    <w:p>
      <w:pPr>
        <w:spacing w:before="80"/>
      </w:pPr>
      <w:r>
        <w:rPr>
          <w:rFonts w:ascii="Poppins" w:hAnsi="Poppins"/>
          <w:rFonts w:ascii="Poppins" w:hAnsi="Poppins"/>
          <w:b/>
          <w:color w:val="1B2D4F"/>
          <w:sz w:val="21"/>
        </w:rPr>
        <w:t xml:space="preserve">2. Receipt / Payment Vouchers [Pilot]: </w:t>
      </w:r>
      <w:r>
        <w:rPr>
          <w:rFonts w:ascii="Poppins" w:hAnsi="Poppins"/>
          <w:rFonts w:ascii="Poppins" w:hAnsi="Poppins"/>
          <w:b w:val="0"/>
          <w:color w:val="374151"/>
          <w:sz w:val="21"/>
        </w:rPr>
        <w:t>Auto-generate a printable PDF voucher (DomPDF) for every payment received. Voucher includes: bill code (RCP-XXXX), amount, date, payment method, payer name, and a signature line. Sent to the client alongside the invoice as proof of payment.</w:t>
      </w:r>
    </w:p>
    <w:p>
      <w:pPr>
        <w:spacing w:before="80"/>
      </w:pPr>
      <w:r>
        <w:rPr>
          <w:rFonts w:ascii="Poppins" w:hAnsi="Poppins"/>
          <w:rFonts w:ascii="Poppins" w:hAnsi="Poppins"/>
          <w:b/>
          <w:color w:val="1B2D4F"/>
          <w:sz w:val="21"/>
        </w:rPr>
        <w:t xml:space="preserve">3. Inter-Account Transfer Receipts [Pilot]: </w:t>
      </w:r>
      <w:r>
        <w:rPr>
          <w:rFonts w:ascii="Poppins" w:hAnsi="Poppins"/>
          <w:rFonts w:ascii="Poppins" w:hAnsi="Poppins"/>
          <w:b w:val="0"/>
          <w:color w:val="374151"/>
          <w:sz w:val="21"/>
        </w:rPr>
        <w:t>When funds are transferred between the 5 accounts (e.g. ZAAD → Darasalam Bank), auto-generate a transfer reference document (PDF) with the TRF code, source account, destination account, amount, date, and authorized by. Stored in S3.</w:t>
      </w:r>
    </w:p>
    <w:p>
      <w:pPr>
        <w:spacing w:before="80"/>
      </w:pPr>
      <w:r>
        <w:rPr>
          <w:rFonts w:ascii="Poppins" w:hAnsi="Poppins"/>
          <w:rFonts w:ascii="Poppins" w:hAnsi="Poppins"/>
          <w:b/>
          <w:color w:val="1B2D4F"/>
          <w:sz w:val="21"/>
        </w:rPr>
        <w:t xml:space="preserve">4. Budget Planning vs Actuals [Future]: </w:t>
      </w:r>
      <w:r>
        <w:rPr>
          <w:rFonts w:ascii="Poppins" w:hAnsi="Poppins"/>
          <w:rFonts w:ascii="Poppins" w:hAnsi="Poppins"/>
          <w:b w:val="0"/>
          <w:color w:val="374151"/>
          <w:sz w:val="21"/>
        </w:rPr>
        <w:t>Allow Finance to set monthly or annual budget targets per expense COA category. Dashboard widget compares actual spend vs budget with a progress bar. Automated email alert when a category reaches 80% and again at 100% of budget.</w:t>
      </w:r>
    </w:p>
    <w:p>
      <w:pPr>
        <w:spacing w:before="80"/>
      </w:pPr>
      <w:r>
        <w:rPr>
          <w:rFonts w:ascii="Poppins" w:hAnsi="Poppins"/>
          <w:rFonts w:ascii="Poppins" w:hAnsi="Poppins"/>
          <w:b/>
          <w:color w:val="1B2D4F"/>
          <w:sz w:val="21"/>
        </w:rPr>
        <w:t xml:space="preserve">5. Accounts Receivable Aging Alerts [Future]: </w:t>
      </w:r>
      <w:r>
        <w:rPr>
          <w:rFonts w:ascii="Poppins" w:hAnsi="Poppins"/>
          <w:rFonts w:ascii="Poppins" w:hAnsi="Poppins"/>
          <w:b w:val="0"/>
          <w:color w:val="374151"/>
          <w:sz w:val="21"/>
        </w:rPr>
        <w:t>Escalating automated alerts beyond the basic reminder: at 30 days, 60 days, and 90 days overdue — escalating from email-only to WhatsApp + email + Admin notification.</w:t>
      </w:r>
    </w:p>
    <w:p>
      <w:pPr>
        <w:spacing w:before="80"/>
      </w:pPr>
      <w:r>
        <w:rPr>
          <w:rFonts w:ascii="Poppins" w:hAnsi="Poppins"/>
          <w:rFonts w:ascii="Poppins" w:hAnsi="Poppins"/>
          <w:b/>
          <w:color w:val="1B2D4F"/>
          <w:sz w:val="21"/>
        </w:rPr>
        <w:t xml:space="preserve">6. Fiscal Year Lock [Future]: </w:t>
      </w:r>
      <w:r>
        <w:rPr>
          <w:rFonts w:ascii="Poppins" w:hAnsi="Poppins"/>
          <w:rFonts w:ascii="Poppins" w:hAnsi="Poppins"/>
          <w:b w:val="0"/>
          <w:color w:val="374151"/>
          <w:sz w:val="21"/>
        </w:rPr>
        <w:t>Finance or Super Admin can lock a completed financial period so no retrospective edits can be made to historical journal entries. Locked periods display a padlock icon in the journal view.</w:t>
      </w:r>
    </w:p>
    <w:p>
      <w:pPr>
        <w:spacing w:before="80"/>
      </w:pPr>
      <w:r>
        <w:rPr>
          <w:rFonts w:ascii="Poppins" w:hAnsi="Poppins"/>
          <w:rFonts w:ascii="Poppins" w:hAnsi="Poppins"/>
          <w:b/>
          <w:color w:val="1B2D4F"/>
          <w:sz w:val="21"/>
        </w:rPr>
        <w:t xml:space="preserve">7. Catering Expense Tracking Per Event [Pilot]: </w:t>
      </w:r>
      <w:r>
        <w:rPr>
          <w:rFonts w:ascii="Poppins" w:hAnsi="Poppins"/>
          <w:rFonts w:ascii="Poppins" w:hAnsi="Poppins"/>
          <w:b w:val="0"/>
          <w:color w:val="374151"/>
          <w:sz w:val="21"/>
        </w:rPr>
        <w:t>Already partially supported via expenses.booking_id. The booking detail page calculates: Event Revenue (invoice total) − Event Expenses (linked expenses) = Event Net Profit/Loss. This enables per-event profitability visibility.</w:t>
      </w:r>
    </w:p>
    <w:p>
      <w:pPr>
        <w:spacing w:before="80"/>
      </w:pPr>
      <w:r>
        <w:rPr>
          <w:rFonts w:ascii="Poppins" w:hAnsi="Poppins"/>
          <w:rFonts w:ascii="Poppins" w:hAnsi="Poppins"/>
          <w:b/>
          <w:color w:val="1B2D4F"/>
          <w:sz w:val="21"/>
        </w:rPr>
        <w:t xml:space="preserve">8. Asset Register [Future]: </w:t>
      </w:r>
      <w:r>
        <w:rPr>
          <w:rFonts w:ascii="Poppins" w:hAnsi="Poppins"/>
          <w:rFonts w:ascii="Poppins" w:hAnsi="Poppins"/>
          <w:b w:val="0"/>
          <w:color w:val="374151"/>
          <w:sz w:val="21"/>
        </w:rPr>
        <w:t>Track the building's major assets (furniture, AV equipment, generator, AC units, etc.) with purchase date, cost, useful life, and residual value. System calculates and auto-posts monthly straight-line depreciation journal entries (Debit Depreciation Expense, Credit Accumulated Depreciation).</w:t>
      </w:r>
    </w:p>
    <w:p>
      <w:pPr>
        <w:spacing w:before="80"/>
      </w:pPr>
      <w:r>
        <w:rPr>
          <w:rFonts w:ascii="Poppins" w:hAnsi="Poppins"/>
          <w:rFonts w:ascii="Poppins" w:hAnsi="Poppins"/>
          <w:b/>
          <w:color w:val="1B2D4F"/>
          <w:sz w:val="21"/>
        </w:rPr>
        <w:t xml:space="preserve">9. Credit Notes [Future]: </w:t>
      </w:r>
      <w:r>
        <w:rPr>
          <w:rFonts w:ascii="Poppins" w:hAnsi="Poppins"/>
          <w:rFonts w:ascii="Poppins" w:hAnsi="Poppins"/>
          <w:b w:val="0"/>
          <w:color w:val="374151"/>
          <w:sz w:val="21"/>
        </w:rPr>
        <w:t>Issue a formal credit note against an existing invoice for partial or full refunds. Credit note posts a reversing journal entry (Debit Revenue, Credit Accounts Receivable) and reduces the tenant's outstanding balance. Tenant can view credit notes in the portal.</w:t>
      </w:r>
    </w:p>
    <w:p>
      <w:pPr>
        <w:spacing w:before="80"/>
      </w:pPr>
      <w:r>
        <w:rPr>
          <w:rFonts w:ascii="Poppins" w:hAnsi="Poppins"/>
          <w:rFonts w:ascii="Poppins" w:hAnsi="Poppins"/>
          <w:b/>
          <w:color w:val="1B2D4F"/>
          <w:sz w:val="21"/>
        </w:rPr>
        <w:t xml:space="preserve">10. Multi-Currency Display [Future]: </w:t>
      </w:r>
      <w:r>
        <w:rPr>
          <w:rFonts w:ascii="Poppins" w:hAnsi="Poppins"/>
          <w:rFonts w:ascii="Poppins" w:hAnsi="Poppins"/>
          <w:b w:val="0"/>
          <w:color w:val="374151"/>
          <w:sz w:val="21"/>
        </w:rPr>
        <w:t>Schema already designed to support a currency field (defaulting to USD). Activating multi-currency display (e.g. USD + Somali Shilling at a configurable exchange rate) would be a configuration switch requiring a minor frontend update.</w:t>
      </w:r>
    </w:p>
    <w:p>
      <w:pPr>
        <w:spacing w:before="80"/>
      </w:pPr>
      <w:r>
        <w:rPr>
          <w:rFonts w:ascii="Poppins" w:hAnsi="Poppins"/>
          <w:rFonts w:ascii="Poppins" w:hAnsi="Poppins"/>
          <w:b/>
          <w:color w:val="1B2D4F"/>
          <w:sz w:val="21"/>
        </w:rPr>
        <w:t xml:space="preserve">11. Recurring Expense Templates [Future]: </w:t>
      </w:r>
      <w:r>
        <w:rPr>
          <w:rFonts w:ascii="Poppins" w:hAnsi="Poppins"/>
          <w:rFonts w:ascii="Poppins" w:hAnsi="Poppins"/>
          <w:b w:val="0"/>
          <w:color w:val="374151"/>
          <w:sz w:val="21"/>
        </w:rPr>
        <w:t>Define recurring expense templates that auto-generate each month (e.g. utility bills, monthly cleaning contracts). Saves Finance repetitive manual data entry. Templates configurable with: description, amount, expense account, payment account, day of month to generate.</w:t>
      </w:r>
    </w:p>
    <w:p>
      <w:pPr>
        <w:spacing w:before="80"/>
      </w:pPr>
      <w:r>
        <w:rPr>
          <w:rFonts w:ascii="Poppins" w:hAnsi="Poppins"/>
          <w:rFonts w:ascii="Poppins" w:hAnsi="Poppins"/>
          <w:b/>
          <w:color w:val="1B2D4F"/>
          <w:sz w:val="21"/>
        </w:rPr>
        <w:t xml:space="preserve">12. Tax / VAT Configuration [Future]: </w:t>
      </w:r>
      <w:r>
        <w:rPr>
          <w:rFonts w:ascii="Poppins" w:hAnsi="Poppins"/>
          <w:rFonts w:ascii="Poppins" w:hAnsi="Poppins"/>
          <w:b w:val="0"/>
          <w:color w:val="374151"/>
          <w:sz w:val="21"/>
        </w:rPr>
        <w:t>Add a configurable tax_rate field (defaulting to 0%) to invoices. The system already calculates subtotal separately from total_amount. Activating tax would display a tax line on invoices and add a Tax Payable liability account to the COA.</w:t>
      </w:r>
    </w:p>
    <w:p>
      <w:pPr>
        <w:spacing w:before="80"/>
      </w:pPr>
      <w:r>
        <w:rPr>
          <w:rFonts w:ascii="Poppins" w:hAnsi="Poppins"/>
          <w:rFonts w:ascii="Poppins" w:hAnsi="Poppins"/>
          <w:b/>
          <w:color w:val="1B2D4F"/>
          <w:sz w:val="21"/>
        </w:rPr>
        <w:t xml:space="preserve">13. Late Payment Penalties [Future]: </w:t>
      </w:r>
      <w:r>
        <w:rPr>
          <w:rFonts w:ascii="Poppins" w:hAnsi="Poppins"/>
          <w:rFonts w:ascii="Poppins" w:hAnsi="Poppins"/>
          <w:b w:val="0"/>
          <w:color w:val="374151"/>
          <w:sz w:val="21"/>
        </w:rPr>
        <w:t>FUTURE PHASE (per client instruction): configurable penalty amount or percentage applied automatically to invoices after a configurable grace period. Would generate a penalty invoice_line_item and post journal entries accordingly.</w:t>
      </w:r>
    </w:p>
    <w:p>
      <w:pPr>
        <w:spacing w:before="80"/>
      </w:pPr>
      <w:r>
        <w:rPr>
          <w:rFonts w:ascii="Poppins" w:hAnsi="Poppins"/>
          <w:rFonts w:ascii="Poppins" w:hAnsi="Poppins"/>
          <w:b/>
          <w:color w:val="1B2D4F"/>
          <w:sz w:val="21"/>
        </w:rPr>
        <w:t xml:space="preserve">14. Bank Reconciliation Tool [Future]: </w:t>
      </w:r>
      <w:r>
        <w:rPr>
          <w:rFonts w:ascii="Poppins" w:hAnsi="Poppins"/>
          <w:rFonts w:ascii="Poppins" w:hAnsi="Poppins"/>
          <w:b w:val="0"/>
          <w:color w:val="374151"/>
          <w:sz w:val="21"/>
        </w:rPr>
        <w:t>FUTURE PHASE (per client instruction): a UI to upload or manually enter mobile money / bank statement transactions, match them against system account_transactions records, and flag discrepancies for Finance review.</w:t>
      </w:r>
    </w:p>
    <w:p>
      <w:r>
        <w:br w:type="page"/>
      </w:r>
    </w:p>
    <w:p>
      <w:r>
        <w:br w:type="page"/>
      </w:r>
    </w:p>
    <w:p>
      <w:pPr>
        <w:spacing w:before="320" w:after="120"/>
      </w:pPr>
      <w:r>
        <w:rPr>
          <w:rFonts w:ascii="Poppins" w:hAnsi="Poppins"/>
          <w:rFonts w:ascii="Poppins" w:hAnsi="Poppins"/>
          <w:b/>
          <w:color w:val="1B2D4F"/>
          <w:sz w:val="28"/>
        </w:rPr>
        <w:t>SECTION 17 — COMPLETE FEATURE REGISTER</w:t>
      </w:r>
    </w:p>
    <w:p>
      <w:pPr>
        <w:spacing w:before="40" w:after="80"/>
      </w:pPr>
      <w:r>
        <w:rPr>
          <w:rFonts w:ascii="Poppins" w:hAnsi="Poppins"/>
          <w:rFonts w:ascii="Poppins" w:hAnsi="Poppins"/>
          <w:b w:val="0"/>
          <w:color w:val="374151"/>
          <w:sz w:val="21"/>
        </w:rPr>
        <w:t>All confirmed platform features. Status: Pilot = included in this build. Future = scoped for a later phase.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B2D4F"/>
            <w:vAlign w:val="center"/>
          </w:tcPr>
          <w:p>
            <w:pPr>
              <w:jc w:val="center"/>
            </w:pPr>
            <w:r>
              <w:rPr>
                <w:rFonts w:ascii="Poppins" w:hAnsi="Poppins"/>
                <w:rFonts w:ascii="Poppins" w:hAnsi="Poppins"/>
                <w:b/>
                <w:color w:val="FFFFFF"/>
                <w:sz w:val="20"/>
              </w:rPr>
              <w:t>#</w:t>
            </w:r>
          </w:p>
        </w:tc>
        <w:tc>
          <w:tcPr>
            <w:tcW w:type="dxa" w:w="1881"/>
            <w:shd w:val="clear" w:color="auto" w:fill="1B2D4F"/>
            <w:vAlign w:val="center"/>
          </w:tcPr>
          <w:p>
            <w:pPr>
              <w:jc w:val="center"/>
            </w:pPr>
            <w:r>
              <w:rPr>
                <w:rFonts w:ascii="Poppins" w:hAnsi="Poppins"/>
                <w:rFonts w:ascii="Poppins" w:hAnsi="Poppins"/>
                <w:b/>
                <w:color w:val="FFFFFF"/>
                <w:sz w:val="20"/>
              </w:rPr>
              <w:t>Feature</w:t>
            </w:r>
          </w:p>
        </w:tc>
        <w:tc>
          <w:tcPr>
            <w:tcW w:type="dxa" w:w="1881"/>
            <w:shd w:val="clear" w:color="auto" w:fill="1B2D4F"/>
            <w:vAlign w:val="center"/>
          </w:tcPr>
          <w:p>
            <w:pPr>
              <w:jc w:val="center"/>
            </w:pPr>
            <w:r>
              <w:rPr>
                <w:rFonts w:ascii="Poppins" w:hAnsi="Poppins"/>
                <w:rFonts w:ascii="Poppins" w:hAnsi="Poppins"/>
                <w:b/>
                <w:color w:val="FFFFFF"/>
                <w:sz w:val="20"/>
              </w:rPr>
              <w:t>Module</w:t>
            </w:r>
          </w:p>
        </w:tc>
        <w:tc>
          <w:tcPr>
            <w:tcW w:type="dxa" w:w="1881"/>
            <w:shd w:val="clear" w:color="auto" w:fill="1B2D4F"/>
            <w:vAlign w:val="center"/>
          </w:tcPr>
          <w:p>
            <w:pPr>
              <w:jc w:val="center"/>
            </w:pPr>
            <w:r>
              <w:rPr>
                <w:rFonts w:ascii="Poppins" w:hAnsi="Poppins"/>
                <w:rFonts w:ascii="Poppins" w:hAnsi="Poppins"/>
                <w:b/>
                <w:color w:val="FFFFFF"/>
                <w:sz w:val="20"/>
              </w:rPr>
              <w:t>Phase</w:t>
            </w:r>
          </w:p>
        </w:tc>
        <w:tc>
          <w:tcPr>
            <w:tcW w:type="dxa" w:w="1881"/>
            <w:shd w:val="clear" w:color="auto" w:fill="1B2D4F"/>
            <w:vAlign w:val="center"/>
          </w:tcPr>
          <w:p>
            <w:pPr>
              <w:jc w:val="center"/>
            </w:pPr>
            <w:r>
              <w:rPr>
                <w:rFonts w:ascii="Poppins" w:hAnsi="Poppins"/>
                <w:rFonts w:ascii="Poppins" w:hAnsi="Poppins"/>
                <w:b/>
                <w:color w:val="FFFFFF"/>
                <w:sz w:val="20"/>
              </w:rPr>
              <w:t>Status</w:t>
            </w:r>
          </w:p>
        </w:tc>
      </w:tr>
      <w:tr>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Staff user account CRUD (create, edit, deactivate)</w:t>
            </w:r>
          </w:p>
        </w:tc>
        <w:tc>
          <w:tcPr>
            <w:tcW w:type="dxa" w:w="1881"/>
            <w:shd w:val="clear" w:color="auto" w:fill="F0F4FA"/>
          </w:tcPr>
          <w:p>
            <w:r>
              <w:rPr>
                <w:rFonts w:ascii="Poppins" w:hAnsi="Poppins"/>
                <w:rFonts w:ascii="Poppins" w:hAnsi="Poppins"/>
                <w:b w:val="0"/>
                <w:color w:val="374151"/>
                <w:sz w:val="20"/>
              </w:rPr>
              <w:t>User Management</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Role assignment: Super Admin, Admin, Operations, Finance</w:t>
            </w:r>
          </w:p>
        </w:tc>
        <w:tc>
          <w:tcPr>
            <w:tcW w:type="dxa" w:w="1881"/>
            <w:shd w:val="clear" w:color="auto" w:fill="FFFFFF"/>
          </w:tcPr>
          <w:p>
            <w:r>
              <w:rPr>
                <w:rFonts w:ascii="Poppins" w:hAnsi="Poppins"/>
                <w:rFonts w:ascii="Poppins" w:hAnsi="Poppins"/>
                <w:b w:val="0"/>
                <w:color w:val="374151"/>
                <w:sz w:val="20"/>
              </w:rPr>
              <w:t>User Management</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Spatie Laravel Permission package for RBAC</w:t>
            </w:r>
          </w:p>
        </w:tc>
        <w:tc>
          <w:tcPr>
            <w:tcW w:type="dxa" w:w="1881"/>
            <w:shd w:val="clear" w:color="auto" w:fill="F0F4FA"/>
          </w:tcPr>
          <w:p>
            <w:r>
              <w:rPr>
                <w:rFonts w:ascii="Poppins" w:hAnsi="Poppins"/>
                <w:rFonts w:ascii="Poppins" w:hAnsi="Poppins"/>
                <w:b w:val="0"/>
                <w:color w:val="374151"/>
                <w:sz w:val="20"/>
              </w:rPr>
              <w:t>User Management</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4</w:t>
            </w:r>
          </w:p>
        </w:tc>
        <w:tc>
          <w:tcPr>
            <w:tcW w:type="dxa" w:w="1881"/>
            <w:shd w:val="clear" w:color="auto" w:fill="FFFFFF"/>
          </w:tcPr>
          <w:p>
            <w:r>
              <w:rPr>
                <w:rFonts w:ascii="Poppins" w:hAnsi="Poppins"/>
                <w:rFonts w:ascii="Poppins" w:hAnsi="Poppins"/>
                <w:b w:val="0"/>
                <w:color w:val="374151"/>
                <w:sz w:val="20"/>
              </w:rPr>
              <w:t>Invite user by email via Resend API with temporary password link</w:t>
            </w:r>
          </w:p>
        </w:tc>
        <w:tc>
          <w:tcPr>
            <w:tcW w:type="dxa" w:w="1881"/>
            <w:shd w:val="clear" w:color="auto" w:fill="FFFFFF"/>
          </w:tcPr>
          <w:p>
            <w:r>
              <w:rPr>
                <w:rFonts w:ascii="Poppins" w:hAnsi="Poppins"/>
                <w:rFonts w:ascii="Poppins" w:hAnsi="Poppins"/>
                <w:b w:val="0"/>
                <w:color w:val="374151"/>
                <w:sz w:val="20"/>
              </w:rPr>
              <w:t>User Management</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Staff login with email + password</w:t>
            </w:r>
          </w:p>
        </w:tc>
        <w:tc>
          <w:tcPr>
            <w:tcW w:type="dxa" w:w="1881"/>
            <w:shd w:val="clear" w:color="auto" w:fill="F0F4FA"/>
          </w:tcPr>
          <w:p>
            <w:r>
              <w:rPr>
                <w:rFonts w:ascii="Poppins" w:hAnsi="Poppins"/>
                <w:rFonts w:ascii="Poppins" w:hAnsi="Poppins"/>
                <w:b w:val="0"/>
                <w:color w:val="374151"/>
                <w:sz w:val="20"/>
              </w:rPr>
              <w:t>Authentication</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6</w:t>
            </w:r>
          </w:p>
        </w:tc>
        <w:tc>
          <w:tcPr>
            <w:tcW w:type="dxa" w:w="1881"/>
            <w:shd w:val="clear" w:color="auto" w:fill="FFFFFF"/>
          </w:tcPr>
          <w:p>
            <w:r>
              <w:rPr>
                <w:rFonts w:ascii="Poppins" w:hAnsi="Poppins"/>
                <w:rFonts w:ascii="Poppins" w:hAnsi="Poppins"/>
                <w:b w:val="0"/>
                <w:color w:val="374151"/>
                <w:sz w:val="20"/>
              </w:rPr>
              <w:t>Two-factor authentication (2FA) via WhatsApp OTP for all staff</w:t>
            </w:r>
          </w:p>
        </w:tc>
        <w:tc>
          <w:tcPr>
            <w:tcW w:type="dxa" w:w="1881"/>
            <w:shd w:val="clear" w:color="auto" w:fill="FFFFFF"/>
          </w:tcPr>
          <w:p>
            <w:r>
              <w:rPr>
                <w:rFonts w:ascii="Poppins" w:hAnsi="Poppins"/>
                <w:rFonts w:ascii="Poppins" w:hAnsi="Poppins"/>
                <w:b w:val="0"/>
                <w:color w:val="374151"/>
                <w:sz w:val="20"/>
              </w:rPr>
              <w:t>Authentication</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7</w:t>
            </w:r>
          </w:p>
        </w:tc>
        <w:tc>
          <w:tcPr>
            <w:tcW w:type="dxa" w:w="1881"/>
            <w:shd w:val="clear" w:color="auto" w:fill="F0F4FA"/>
          </w:tcPr>
          <w:p>
            <w:r>
              <w:rPr>
                <w:rFonts w:ascii="Poppins" w:hAnsi="Poppins"/>
                <w:rFonts w:ascii="Poppins" w:hAnsi="Poppins"/>
                <w:b w:val="0"/>
                <w:color w:val="374151"/>
                <w:sz w:val="20"/>
              </w:rPr>
              <w:t>2FA required on every login — no persistent bypass</w:t>
            </w:r>
          </w:p>
        </w:tc>
        <w:tc>
          <w:tcPr>
            <w:tcW w:type="dxa" w:w="1881"/>
            <w:shd w:val="clear" w:color="auto" w:fill="F0F4FA"/>
          </w:tcPr>
          <w:p>
            <w:r>
              <w:rPr>
                <w:rFonts w:ascii="Poppins" w:hAnsi="Poppins"/>
                <w:rFonts w:ascii="Poppins" w:hAnsi="Poppins"/>
                <w:b w:val="0"/>
                <w:color w:val="374151"/>
                <w:sz w:val="20"/>
              </w:rPr>
              <w:t>Authentication</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8</w:t>
            </w:r>
          </w:p>
        </w:tc>
        <w:tc>
          <w:tcPr>
            <w:tcW w:type="dxa" w:w="1881"/>
            <w:shd w:val="clear" w:color="auto" w:fill="FFFFFF"/>
          </w:tcPr>
          <w:p>
            <w:r>
              <w:rPr>
                <w:rFonts w:ascii="Poppins" w:hAnsi="Poppins"/>
                <w:rFonts w:ascii="Poppins" w:hAnsi="Poppins"/>
                <w:b w:val="0"/>
                <w:color w:val="374151"/>
                <w:sz w:val="20"/>
              </w:rPr>
              <w:t>Laravel Sanctum SPA cookie token authentication</w:t>
            </w:r>
          </w:p>
        </w:tc>
        <w:tc>
          <w:tcPr>
            <w:tcW w:type="dxa" w:w="1881"/>
            <w:shd w:val="clear" w:color="auto" w:fill="FFFFFF"/>
          </w:tcPr>
          <w:p>
            <w:r>
              <w:rPr>
                <w:rFonts w:ascii="Poppins" w:hAnsi="Poppins"/>
                <w:rFonts w:ascii="Poppins" w:hAnsi="Poppins"/>
                <w:b w:val="0"/>
                <w:color w:val="374151"/>
                <w:sz w:val="20"/>
              </w:rPr>
              <w:t>Authentication</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9</w:t>
            </w:r>
          </w:p>
        </w:tc>
        <w:tc>
          <w:tcPr>
            <w:tcW w:type="dxa" w:w="1881"/>
            <w:shd w:val="clear" w:color="auto" w:fill="F0F4FA"/>
          </w:tcPr>
          <w:p>
            <w:r>
              <w:rPr>
                <w:rFonts w:ascii="Poppins" w:hAnsi="Poppins"/>
                <w:rFonts w:ascii="Poppins" w:hAnsi="Poppins"/>
                <w:b w:val="0"/>
                <w:color w:val="374151"/>
                <w:sz w:val="20"/>
              </w:rPr>
              <w:t>Staff session timeout: 8 hours inactivity</w:t>
            </w:r>
          </w:p>
        </w:tc>
        <w:tc>
          <w:tcPr>
            <w:tcW w:type="dxa" w:w="1881"/>
            <w:shd w:val="clear" w:color="auto" w:fill="F0F4FA"/>
          </w:tcPr>
          <w:p>
            <w:r>
              <w:rPr>
                <w:rFonts w:ascii="Poppins" w:hAnsi="Poppins"/>
                <w:rFonts w:ascii="Poppins" w:hAnsi="Poppins"/>
                <w:b w:val="0"/>
                <w:color w:val="374151"/>
                <w:sz w:val="20"/>
              </w:rPr>
              <w:t>Authentication</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10</w:t>
            </w:r>
          </w:p>
        </w:tc>
        <w:tc>
          <w:tcPr>
            <w:tcW w:type="dxa" w:w="1881"/>
            <w:shd w:val="clear" w:color="auto" w:fill="FFFFFF"/>
          </w:tcPr>
          <w:p>
            <w:r>
              <w:rPr>
                <w:rFonts w:ascii="Poppins" w:hAnsi="Poppins"/>
                <w:rFonts w:ascii="Poppins" w:hAnsi="Poppins"/>
                <w:b w:val="0"/>
                <w:color w:val="374151"/>
                <w:sz w:val="20"/>
              </w:rPr>
              <w:t>Tenant portal session timeout: 24 hours inactivity</w:t>
            </w:r>
          </w:p>
        </w:tc>
        <w:tc>
          <w:tcPr>
            <w:tcW w:type="dxa" w:w="1881"/>
            <w:shd w:val="clear" w:color="auto" w:fill="FFFFFF"/>
          </w:tcPr>
          <w:p>
            <w:r>
              <w:rPr>
                <w:rFonts w:ascii="Poppins" w:hAnsi="Poppins"/>
                <w:rFonts w:ascii="Poppins" w:hAnsi="Poppins"/>
                <w:b w:val="0"/>
                <w:color w:val="374151"/>
                <w:sz w:val="20"/>
              </w:rPr>
              <w:t>Authentication</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11</w:t>
            </w:r>
          </w:p>
        </w:tc>
        <w:tc>
          <w:tcPr>
            <w:tcW w:type="dxa" w:w="1881"/>
            <w:shd w:val="clear" w:color="auto" w:fill="F0F4FA"/>
          </w:tcPr>
          <w:p>
            <w:r>
              <w:rPr>
                <w:rFonts w:ascii="Poppins" w:hAnsi="Poppins"/>
                <w:rFonts w:ascii="Poppins" w:hAnsi="Poppins"/>
                <w:b w:val="0"/>
                <w:color w:val="374151"/>
                <w:sz w:val="20"/>
              </w:rPr>
              <w:t>Password policy enforcement (uppercase, number, symbol, 8+ chars)</w:t>
            </w:r>
          </w:p>
        </w:tc>
        <w:tc>
          <w:tcPr>
            <w:tcW w:type="dxa" w:w="1881"/>
            <w:shd w:val="clear" w:color="auto" w:fill="F0F4FA"/>
          </w:tcPr>
          <w:p>
            <w:r>
              <w:rPr>
                <w:rFonts w:ascii="Poppins" w:hAnsi="Poppins"/>
                <w:rFonts w:ascii="Poppins" w:hAnsi="Poppins"/>
                <w:b w:val="0"/>
                <w:color w:val="374151"/>
                <w:sz w:val="20"/>
              </w:rPr>
              <w:t>Authentication</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12</w:t>
            </w:r>
          </w:p>
        </w:tc>
        <w:tc>
          <w:tcPr>
            <w:tcW w:type="dxa" w:w="1881"/>
            <w:shd w:val="clear" w:color="auto" w:fill="FFFFFF"/>
          </w:tcPr>
          <w:p>
            <w:r>
              <w:rPr>
                <w:rFonts w:ascii="Poppins" w:hAnsi="Poppins"/>
                <w:rFonts w:ascii="Poppins" w:hAnsi="Poppins"/>
                <w:b w:val="0"/>
                <w:color w:val="374151"/>
                <w:sz w:val="20"/>
              </w:rPr>
              <w:t>Failed login lockout: 5 attempts → 15 min lockout</w:t>
            </w:r>
          </w:p>
        </w:tc>
        <w:tc>
          <w:tcPr>
            <w:tcW w:type="dxa" w:w="1881"/>
            <w:shd w:val="clear" w:color="auto" w:fill="FFFFFF"/>
          </w:tcPr>
          <w:p>
            <w:r>
              <w:rPr>
                <w:rFonts w:ascii="Poppins" w:hAnsi="Poppins"/>
                <w:rFonts w:ascii="Poppins" w:hAnsi="Poppins"/>
                <w:b w:val="0"/>
                <w:color w:val="374151"/>
                <w:sz w:val="20"/>
              </w:rPr>
              <w:t>Authentication</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13</w:t>
            </w:r>
          </w:p>
        </w:tc>
        <w:tc>
          <w:tcPr>
            <w:tcW w:type="dxa" w:w="1881"/>
            <w:shd w:val="clear" w:color="auto" w:fill="F0F4FA"/>
          </w:tcPr>
          <w:p>
            <w:r>
              <w:rPr>
                <w:rFonts w:ascii="Poppins" w:hAnsi="Poppins"/>
                <w:rFonts w:ascii="Poppins" w:hAnsi="Poppins"/>
                <w:b w:val="0"/>
                <w:color w:val="374151"/>
                <w:sz w:val="20"/>
              </w:rPr>
              <w:t>Password reset via Resend email link</w:t>
            </w:r>
          </w:p>
        </w:tc>
        <w:tc>
          <w:tcPr>
            <w:tcW w:type="dxa" w:w="1881"/>
            <w:shd w:val="clear" w:color="auto" w:fill="F0F4FA"/>
          </w:tcPr>
          <w:p>
            <w:r>
              <w:rPr>
                <w:rFonts w:ascii="Poppins" w:hAnsi="Poppins"/>
                <w:rFonts w:ascii="Poppins" w:hAnsi="Poppins"/>
                <w:b w:val="0"/>
                <w:color w:val="374151"/>
                <w:sz w:val="20"/>
              </w:rPr>
              <w:t>Authentication</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14</w:t>
            </w:r>
          </w:p>
        </w:tc>
        <w:tc>
          <w:tcPr>
            <w:tcW w:type="dxa" w:w="1881"/>
            <w:shd w:val="clear" w:color="auto" w:fill="FFFFFF"/>
          </w:tcPr>
          <w:p>
            <w:r>
              <w:rPr>
                <w:rFonts w:ascii="Poppins" w:hAnsi="Poppins"/>
                <w:rFonts w:ascii="Poppins" w:hAnsi="Poppins"/>
                <w:b w:val="0"/>
                <w:color w:val="374151"/>
                <w:sz w:val="20"/>
              </w:rPr>
              <w:t>Audit trail: all state-changing actions logged to audit_logs</w:t>
            </w:r>
          </w:p>
        </w:tc>
        <w:tc>
          <w:tcPr>
            <w:tcW w:type="dxa" w:w="1881"/>
            <w:shd w:val="clear" w:color="auto" w:fill="FFFFFF"/>
          </w:tcPr>
          <w:p>
            <w:r>
              <w:rPr>
                <w:rFonts w:ascii="Poppins" w:hAnsi="Poppins"/>
                <w:rFonts w:ascii="Poppins" w:hAnsi="Poppins"/>
                <w:b w:val="0"/>
                <w:color w:val="374151"/>
                <w:sz w:val="20"/>
              </w:rPr>
              <w:t>Audit</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15</w:t>
            </w:r>
          </w:p>
        </w:tc>
        <w:tc>
          <w:tcPr>
            <w:tcW w:type="dxa" w:w="1881"/>
            <w:shd w:val="clear" w:color="auto" w:fill="F0F4FA"/>
          </w:tcPr>
          <w:p>
            <w:r>
              <w:rPr>
                <w:rFonts w:ascii="Poppins" w:hAnsi="Poppins"/>
                <w:rFonts w:ascii="Poppins" w:hAnsi="Poppins"/>
                <w:b w:val="0"/>
                <w:color w:val="374151"/>
                <w:sz w:val="20"/>
              </w:rPr>
              <w:t>Audit log: immutable — no edit/delete by any role</w:t>
            </w:r>
          </w:p>
        </w:tc>
        <w:tc>
          <w:tcPr>
            <w:tcW w:type="dxa" w:w="1881"/>
            <w:shd w:val="clear" w:color="auto" w:fill="F0F4FA"/>
          </w:tcPr>
          <w:p>
            <w:r>
              <w:rPr>
                <w:rFonts w:ascii="Poppins" w:hAnsi="Poppins"/>
                <w:rFonts w:ascii="Poppins" w:hAnsi="Poppins"/>
                <w:b w:val="0"/>
                <w:color w:val="374151"/>
                <w:sz w:val="20"/>
              </w:rPr>
              <w:t>Audit</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16</w:t>
            </w:r>
          </w:p>
        </w:tc>
        <w:tc>
          <w:tcPr>
            <w:tcW w:type="dxa" w:w="1881"/>
            <w:shd w:val="clear" w:color="auto" w:fill="FFFFFF"/>
          </w:tcPr>
          <w:p>
            <w:r>
              <w:rPr>
                <w:rFonts w:ascii="Poppins" w:hAnsi="Poppins"/>
                <w:rFonts w:ascii="Poppins" w:hAnsi="Poppins"/>
                <w:b w:val="0"/>
                <w:color w:val="374151"/>
                <w:sz w:val="20"/>
              </w:rPr>
              <w:t>Audit log: filterable by user, date, action, model type</w:t>
            </w:r>
          </w:p>
        </w:tc>
        <w:tc>
          <w:tcPr>
            <w:tcW w:type="dxa" w:w="1881"/>
            <w:shd w:val="clear" w:color="auto" w:fill="FFFFFF"/>
          </w:tcPr>
          <w:p>
            <w:r>
              <w:rPr>
                <w:rFonts w:ascii="Poppins" w:hAnsi="Poppins"/>
                <w:rFonts w:ascii="Poppins" w:hAnsi="Poppins"/>
                <w:b w:val="0"/>
                <w:color w:val="374151"/>
                <w:sz w:val="20"/>
              </w:rPr>
              <w:t>Audit</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17</w:t>
            </w:r>
          </w:p>
        </w:tc>
        <w:tc>
          <w:tcPr>
            <w:tcW w:type="dxa" w:w="1881"/>
            <w:shd w:val="clear" w:color="auto" w:fill="F0F4FA"/>
          </w:tcPr>
          <w:p>
            <w:r>
              <w:rPr>
                <w:rFonts w:ascii="Poppins" w:hAnsi="Poppins"/>
                <w:rFonts w:ascii="Poppins" w:hAnsi="Poppins"/>
                <w:b w:val="0"/>
                <w:color w:val="374151"/>
                <w:sz w:val="20"/>
              </w:rPr>
              <w:t>Audit log: exportable as PDF and Excel</w:t>
            </w:r>
          </w:p>
        </w:tc>
        <w:tc>
          <w:tcPr>
            <w:tcW w:type="dxa" w:w="1881"/>
            <w:shd w:val="clear" w:color="auto" w:fill="F0F4FA"/>
          </w:tcPr>
          <w:p>
            <w:r>
              <w:rPr>
                <w:rFonts w:ascii="Poppins" w:hAnsi="Poppins"/>
                <w:rFonts w:ascii="Poppins" w:hAnsi="Poppins"/>
                <w:b w:val="0"/>
                <w:color w:val="374151"/>
                <w:sz w:val="20"/>
              </w:rPr>
              <w:t>Audit</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18</w:t>
            </w:r>
          </w:p>
        </w:tc>
        <w:tc>
          <w:tcPr>
            <w:tcW w:type="dxa" w:w="1881"/>
            <w:shd w:val="clear" w:color="auto" w:fill="FFFFFF"/>
          </w:tcPr>
          <w:p>
            <w:r>
              <w:rPr>
                <w:rFonts w:ascii="Poppins" w:hAnsi="Poppins"/>
                <w:rFonts w:ascii="Poppins" w:hAnsi="Poppins"/>
                <w:b w:val="0"/>
                <w:color w:val="374151"/>
                <w:sz w:val="20"/>
              </w:rPr>
              <w:t>Central System Settings module (9 configuration sections)</w:t>
            </w:r>
          </w:p>
        </w:tc>
        <w:tc>
          <w:tcPr>
            <w:tcW w:type="dxa" w:w="1881"/>
            <w:shd w:val="clear" w:color="auto" w:fill="FFFFFF"/>
          </w:tcPr>
          <w:p>
            <w:r>
              <w:rPr>
                <w:rFonts w:ascii="Poppins" w:hAnsi="Poppins"/>
                <w:rFonts w:ascii="Poppins" w:hAnsi="Poppins"/>
                <w:b w:val="0"/>
                <w:color w:val="374151"/>
                <w:sz w:val="20"/>
              </w:rPr>
              <w:t>Settings</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19</w:t>
            </w:r>
          </w:p>
        </w:tc>
        <w:tc>
          <w:tcPr>
            <w:tcW w:type="dxa" w:w="1881"/>
            <w:shd w:val="clear" w:color="auto" w:fill="F0F4FA"/>
          </w:tcPr>
          <w:p>
            <w:r>
              <w:rPr>
                <w:rFonts w:ascii="Poppins" w:hAnsi="Poppins"/>
                <w:rFonts w:ascii="Poppins" w:hAnsi="Poppins"/>
                <w:b w:val="0"/>
                <w:color w:val="374151"/>
                <w:sz w:val="20"/>
              </w:rPr>
              <w:t>Building name, logo, contact, address configuration</w:t>
            </w:r>
          </w:p>
        </w:tc>
        <w:tc>
          <w:tcPr>
            <w:tcW w:type="dxa" w:w="1881"/>
            <w:shd w:val="clear" w:color="auto" w:fill="F0F4FA"/>
          </w:tcPr>
          <w:p>
            <w:r>
              <w:rPr>
                <w:rFonts w:ascii="Poppins" w:hAnsi="Poppins"/>
                <w:rFonts w:ascii="Poppins" w:hAnsi="Poppins"/>
                <w:b w:val="0"/>
                <w:color w:val="374151"/>
                <w:sz w:val="20"/>
              </w:rPr>
              <w:t>Settings</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20</w:t>
            </w:r>
          </w:p>
        </w:tc>
        <w:tc>
          <w:tcPr>
            <w:tcW w:type="dxa" w:w="1881"/>
            <w:shd w:val="clear" w:color="auto" w:fill="FFFFFF"/>
          </w:tcPr>
          <w:p>
            <w:r>
              <w:rPr>
                <w:rFonts w:ascii="Poppins" w:hAnsi="Poppins"/>
                <w:rFonts w:ascii="Poppins" w:hAnsi="Poppins"/>
                <w:b w:val="0"/>
                <w:color w:val="374151"/>
                <w:sz w:val="20"/>
              </w:rPr>
              <w:t>Timezone locked to EAT UTC+3</w:t>
            </w:r>
          </w:p>
        </w:tc>
        <w:tc>
          <w:tcPr>
            <w:tcW w:type="dxa" w:w="1881"/>
            <w:shd w:val="clear" w:color="auto" w:fill="FFFFFF"/>
          </w:tcPr>
          <w:p>
            <w:r>
              <w:rPr>
                <w:rFonts w:ascii="Poppins" w:hAnsi="Poppins"/>
                <w:rFonts w:ascii="Poppins" w:hAnsi="Poppins"/>
                <w:b w:val="0"/>
                <w:color w:val="374151"/>
                <w:sz w:val="20"/>
              </w:rPr>
              <w:t>Settings</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21</w:t>
            </w:r>
          </w:p>
        </w:tc>
        <w:tc>
          <w:tcPr>
            <w:tcW w:type="dxa" w:w="1881"/>
            <w:shd w:val="clear" w:color="auto" w:fill="F0F4FA"/>
          </w:tcPr>
          <w:p>
            <w:r>
              <w:rPr>
                <w:rFonts w:ascii="Poppins" w:hAnsi="Poppins"/>
                <w:rFonts w:ascii="Poppins" w:hAnsi="Poppins"/>
                <w:b w:val="0"/>
                <w:color w:val="374151"/>
                <w:sz w:val="20"/>
              </w:rPr>
              <w:t>Email configuration: Resend API key, sender name/email</w:t>
            </w:r>
          </w:p>
        </w:tc>
        <w:tc>
          <w:tcPr>
            <w:tcW w:type="dxa" w:w="1881"/>
            <w:shd w:val="clear" w:color="auto" w:fill="F0F4FA"/>
          </w:tcPr>
          <w:p>
            <w:r>
              <w:rPr>
                <w:rFonts w:ascii="Poppins" w:hAnsi="Poppins"/>
                <w:rFonts w:ascii="Poppins" w:hAnsi="Poppins"/>
                <w:b w:val="0"/>
                <w:color w:val="374151"/>
                <w:sz w:val="20"/>
              </w:rPr>
              <w:t>Settings</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22</w:t>
            </w:r>
          </w:p>
        </w:tc>
        <w:tc>
          <w:tcPr>
            <w:tcW w:type="dxa" w:w="1881"/>
            <w:shd w:val="clear" w:color="auto" w:fill="FFFFFF"/>
          </w:tcPr>
          <w:p>
            <w:r>
              <w:rPr>
                <w:rFonts w:ascii="Poppins" w:hAnsi="Poppins"/>
                <w:rFonts w:ascii="Poppins" w:hAnsi="Poppins"/>
                <w:b w:val="0"/>
                <w:color w:val="374151"/>
                <w:sz w:val="20"/>
              </w:rPr>
              <w:t>WhatsApp API configuration: Twilio or 360dialog</w:t>
            </w:r>
          </w:p>
        </w:tc>
        <w:tc>
          <w:tcPr>
            <w:tcW w:type="dxa" w:w="1881"/>
            <w:shd w:val="clear" w:color="auto" w:fill="FFFFFF"/>
          </w:tcPr>
          <w:p>
            <w:r>
              <w:rPr>
                <w:rFonts w:ascii="Poppins" w:hAnsi="Poppins"/>
                <w:rFonts w:ascii="Poppins" w:hAnsi="Poppins"/>
                <w:b w:val="0"/>
                <w:color w:val="374151"/>
                <w:sz w:val="20"/>
              </w:rPr>
              <w:t>Settings</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23</w:t>
            </w:r>
          </w:p>
        </w:tc>
        <w:tc>
          <w:tcPr>
            <w:tcW w:type="dxa" w:w="1881"/>
            <w:shd w:val="clear" w:color="auto" w:fill="F0F4FA"/>
          </w:tcPr>
          <w:p>
            <w:r>
              <w:rPr>
                <w:rFonts w:ascii="Poppins" w:hAnsi="Poppins"/>
                <w:rFonts w:ascii="Poppins" w:hAnsi="Poppins"/>
                <w:b w:val="0"/>
                <w:color w:val="374151"/>
                <w:sz w:val="20"/>
              </w:rPr>
              <w:t>Session time configuration (Morning/Afternoon/Evening)</w:t>
            </w:r>
          </w:p>
        </w:tc>
        <w:tc>
          <w:tcPr>
            <w:tcW w:type="dxa" w:w="1881"/>
            <w:shd w:val="clear" w:color="auto" w:fill="F0F4FA"/>
          </w:tcPr>
          <w:p>
            <w:r>
              <w:rPr>
                <w:rFonts w:ascii="Poppins" w:hAnsi="Poppins"/>
                <w:rFonts w:ascii="Poppins" w:hAnsi="Poppins"/>
                <w:b w:val="0"/>
                <w:color w:val="374151"/>
                <w:sz w:val="20"/>
              </w:rPr>
              <w:t>Settings</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24</w:t>
            </w:r>
          </w:p>
        </w:tc>
        <w:tc>
          <w:tcPr>
            <w:tcW w:type="dxa" w:w="1881"/>
            <w:shd w:val="clear" w:color="auto" w:fill="FFFFFF"/>
          </w:tcPr>
          <w:p>
            <w:r>
              <w:rPr>
                <w:rFonts w:ascii="Poppins" w:hAnsi="Poppins"/>
                <w:rFonts w:ascii="Poppins" w:hAnsi="Poppins"/>
                <w:b w:val="0"/>
                <w:color w:val="374151"/>
                <w:sz w:val="20"/>
              </w:rPr>
              <w:t>Payment terms: configurable invoice due days</w:t>
            </w:r>
          </w:p>
        </w:tc>
        <w:tc>
          <w:tcPr>
            <w:tcW w:type="dxa" w:w="1881"/>
            <w:shd w:val="clear" w:color="auto" w:fill="FFFFFF"/>
          </w:tcPr>
          <w:p>
            <w:r>
              <w:rPr>
                <w:rFonts w:ascii="Poppins" w:hAnsi="Poppins"/>
                <w:rFonts w:ascii="Poppins" w:hAnsi="Poppins"/>
                <w:b w:val="0"/>
                <w:color w:val="374151"/>
                <w:sz w:val="20"/>
              </w:rPr>
              <w:t>Settings</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25</w:t>
            </w:r>
          </w:p>
        </w:tc>
        <w:tc>
          <w:tcPr>
            <w:tcW w:type="dxa" w:w="1881"/>
            <w:shd w:val="clear" w:color="auto" w:fill="F0F4FA"/>
          </w:tcPr>
          <w:p>
            <w:r>
              <w:rPr>
                <w:rFonts w:ascii="Poppins" w:hAnsi="Poppins"/>
                <w:rFonts w:ascii="Poppins" w:hAnsi="Poppins"/>
                <w:b w:val="0"/>
                <w:color w:val="374151"/>
                <w:sz w:val="20"/>
              </w:rPr>
              <w:t>Working hours per day setting (for payroll)</w:t>
            </w:r>
          </w:p>
        </w:tc>
        <w:tc>
          <w:tcPr>
            <w:tcW w:type="dxa" w:w="1881"/>
            <w:shd w:val="clear" w:color="auto" w:fill="F0F4FA"/>
          </w:tcPr>
          <w:p>
            <w:r>
              <w:rPr>
                <w:rFonts w:ascii="Poppins" w:hAnsi="Poppins"/>
                <w:rFonts w:ascii="Poppins" w:hAnsi="Poppins"/>
                <w:b w:val="0"/>
                <w:color w:val="374151"/>
                <w:sz w:val="20"/>
              </w:rPr>
              <w:t>Settings</w:t>
            </w:r>
          </w:p>
        </w:tc>
        <w:tc>
          <w:tcPr>
            <w:tcW w:type="dxa" w:w="1881"/>
            <w:shd w:val="clear" w:color="auto" w:fill="F0F4FA"/>
          </w:tcPr>
          <w:p>
            <w:r>
              <w:rPr>
                <w:rFonts w:ascii="Poppins" w:hAnsi="Poppins"/>
                <w:rFonts w:ascii="Poppins" w:hAnsi="Poppins"/>
                <w:b w:val="0"/>
                <w:color w:val="374151"/>
                <w:sz w:val="20"/>
              </w:rPr>
              <w:t>1</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26</w:t>
            </w:r>
          </w:p>
        </w:tc>
        <w:tc>
          <w:tcPr>
            <w:tcW w:type="dxa" w:w="1881"/>
            <w:shd w:val="clear" w:color="auto" w:fill="FFFFFF"/>
          </w:tcPr>
          <w:p>
            <w:r>
              <w:rPr>
                <w:rFonts w:ascii="Poppins" w:hAnsi="Poppins"/>
                <w:rFonts w:ascii="Poppins" w:hAnsi="Poppins"/>
                <w:b w:val="0"/>
                <w:color w:val="374151"/>
                <w:sz w:val="20"/>
              </w:rPr>
              <w:t>Fiscal year start month setting</w:t>
            </w:r>
          </w:p>
        </w:tc>
        <w:tc>
          <w:tcPr>
            <w:tcW w:type="dxa" w:w="1881"/>
            <w:shd w:val="clear" w:color="auto" w:fill="FFFFFF"/>
          </w:tcPr>
          <w:p>
            <w:r>
              <w:rPr>
                <w:rFonts w:ascii="Poppins" w:hAnsi="Poppins"/>
                <w:rFonts w:ascii="Poppins" w:hAnsi="Poppins"/>
                <w:b w:val="0"/>
                <w:color w:val="374151"/>
                <w:sz w:val="20"/>
              </w:rPr>
              <w:t>Settings</w:t>
            </w:r>
          </w:p>
        </w:tc>
        <w:tc>
          <w:tcPr>
            <w:tcW w:type="dxa" w:w="1881"/>
            <w:shd w:val="clear" w:color="auto" w:fill="FFFFFF"/>
          </w:tcPr>
          <w:p>
            <w:r>
              <w:rPr>
                <w:rFonts w:ascii="Poppins" w:hAnsi="Poppins"/>
                <w:rFonts w:ascii="Poppins" w:hAnsi="Poppins"/>
                <w:b w:val="0"/>
                <w:color w:val="374151"/>
                <w:sz w:val="20"/>
              </w:rPr>
              <w:t>1</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27</w:t>
            </w:r>
          </w:p>
        </w:tc>
        <w:tc>
          <w:tcPr>
            <w:tcW w:type="dxa" w:w="1881"/>
            <w:shd w:val="clear" w:color="auto" w:fill="F0F4FA"/>
          </w:tcPr>
          <w:p>
            <w:r>
              <w:rPr>
                <w:rFonts w:ascii="Poppins" w:hAnsi="Poppins"/>
                <w:rFonts w:ascii="Poppins" w:hAnsi="Poppins"/>
                <w:b w:val="0"/>
                <w:color w:val="374151"/>
                <w:sz w:val="20"/>
              </w:rPr>
              <w:t>Product management: create/edit conference halls, offices, educational space</w:t>
            </w:r>
          </w:p>
        </w:tc>
        <w:tc>
          <w:tcPr>
            <w:tcW w:type="dxa" w:w="1881"/>
            <w:shd w:val="clear" w:color="auto" w:fill="F0F4FA"/>
          </w:tcPr>
          <w:p>
            <w:r>
              <w:rPr>
                <w:rFonts w:ascii="Poppins" w:hAnsi="Poppins"/>
                <w:rFonts w:ascii="Poppins" w:hAnsi="Poppins"/>
                <w:b w:val="0"/>
                <w:color w:val="374151"/>
                <w:sz w:val="20"/>
              </w:rPr>
              <w:t>Products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28</w:t>
            </w:r>
          </w:p>
        </w:tc>
        <w:tc>
          <w:tcPr>
            <w:tcW w:type="dxa" w:w="1881"/>
            <w:shd w:val="clear" w:color="auto" w:fill="FFFFFF"/>
          </w:tcPr>
          <w:p>
            <w:r>
              <w:rPr>
                <w:rFonts w:ascii="Poppins" w:hAnsi="Poppins"/>
                <w:rFonts w:ascii="Poppins" w:hAnsi="Poppins"/>
                <w:b w:val="0"/>
                <w:color w:val="374151"/>
                <w:sz w:val="20"/>
              </w:rPr>
              <w:t>Product photos: multi-upload to S3, drag-to-reorder</w:t>
            </w:r>
          </w:p>
        </w:tc>
        <w:tc>
          <w:tcPr>
            <w:tcW w:type="dxa" w:w="1881"/>
            <w:shd w:val="clear" w:color="auto" w:fill="FFFFFF"/>
          </w:tcPr>
          <w:p>
            <w:r>
              <w:rPr>
                <w:rFonts w:ascii="Poppins" w:hAnsi="Poppins"/>
                <w:rFonts w:ascii="Poppins" w:hAnsi="Poppins"/>
                <w:b w:val="0"/>
                <w:color w:val="374151"/>
                <w:sz w:val="20"/>
              </w:rPr>
              <w:t>Products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29</w:t>
            </w:r>
          </w:p>
        </w:tc>
        <w:tc>
          <w:tcPr>
            <w:tcW w:type="dxa" w:w="1881"/>
            <w:shd w:val="clear" w:color="auto" w:fill="F0F4FA"/>
          </w:tcPr>
          <w:p>
            <w:r>
              <w:rPr>
                <w:rFonts w:ascii="Poppins" w:hAnsi="Poppins"/>
                <w:rFonts w:ascii="Poppins" w:hAnsi="Poppins"/>
                <w:b w:val="0"/>
                <w:color w:val="374151"/>
                <w:sz w:val="20"/>
              </w:rPr>
              <w:t>Product active/inactive toggle (no delete)</w:t>
            </w:r>
          </w:p>
        </w:tc>
        <w:tc>
          <w:tcPr>
            <w:tcW w:type="dxa" w:w="1881"/>
            <w:shd w:val="clear" w:color="auto" w:fill="F0F4FA"/>
          </w:tcPr>
          <w:p>
            <w:r>
              <w:rPr>
                <w:rFonts w:ascii="Poppins" w:hAnsi="Poppins"/>
                <w:rFonts w:ascii="Poppins" w:hAnsi="Poppins"/>
                <w:b w:val="0"/>
                <w:color w:val="374151"/>
                <w:sz w:val="20"/>
              </w:rPr>
              <w:t>Products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30</w:t>
            </w:r>
          </w:p>
        </w:tc>
        <w:tc>
          <w:tcPr>
            <w:tcW w:type="dxa" w:w="1881"/>
            <w:shd w:val="clear" w:color="auto" w:fill="FFFFFF"/>
          </w:tcPr>
          <w:p>
            <w:r>
              <w:rPr>
                <w:rFonts w:ascii="Poppins" w:hAnsi="Poppins"/>
                <w:rFonts w:ascii="Poppins" w:hAnsi="Poppins"/>
                <w:b w:val="0"/>
                <w:color w:val="374151"/>
                <w:sz w:val="20"/>
              </w:rPr>
              <w:t>Product amenities (JSON array: projector, AC, WiFi, etc.)</w:t>
            </w:r>
          </w:p>
        </w:tc>
        <w:tc>
          <w:tcPr>
            <w:tcW w:type="dxa" w:w="1881"/>
            <w:shd w:val="clear" w:color="auto" w:fill="FFFFFF"/>
          </w:tcPr>
          <w:p>
            <w:r>
              <w:rPr>
                <w:rFonts w:ascii="Poppins" w:hAnsi="Poppins"/>
                <w:rFonts w:ascii="Poppins" w:hAnsi="Poppins"/>
                <w:b w:val="0"/>
                <w:color w:val="374151"/>
                <w:sz w:val="20"/>
              </w:rPr>
              <w:t>Products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31</w:t>
            </w:r>
          </w:p>
        </w:tc>
        <w:tc>
          <w:tcPr>
            <w:tcW w:type="dxa" w:w="1881"/>
            <w:shd w:val="clear" w:color="auto" w:fill="F0F4FA"/>
          </w:tcPr>
          <w:p>
            <w:r>
              <w:rPr>
                <w:rFonts w:ascii="Poppins" w:hAnsi="Poppins"/>
                <w:rFonts w:ascii="Poppins" w:hAnsi="Poppins"/>
                <w:b w:val="0"/>
                <w:color w:val="374151"/>
                <w:sz w:val="20"/>
              </w:rPr>
              <w:t>Product services / add-ons per product</w:t>
            </w:r>
          </w:p>
        </w:tc>
        <w:tc>
          <w:tcPr>
            <w:tcW w:type="dxa" w:w="1881"/>
            <w:shd w:val="clear" w:color="auto" w:fill="F0F4FA"/>
          </w:tcPr>
          <w:p>
            <w:r>
              <w:rPr>
                <w:rFonts w:ascii="Poppins" w:hAnsi="Poppins"/>
                <w:rFonts w:ascii="Poppins" w:hAnsi="Poppins"/>
                <w:b w:val="0"/>
                <w:color w:val="374151"/>
                <w:sz w:val="20"/>
              </w:rPr>
              <w:t>Products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32</w:t>
            </w:r>
          </w:p>
        </w:tc>
        <w:tc>
          <w:tcPr>
            <w:tcW w:type="dxa" w:w="1881"/>
            <w:shd w:val="clear" w:color="auto" w:fill="FFFFFF"/>
          </w:tcPr>
          <w:p>
            <w:r>
              <w:rPr>
                <w:rFonts w:ascii="Poppins" w:hAnsi="Poppins"/>
                <w:rFonts w:ascii="Poppins" w:hAnsi="Poppins"/>
                <w:b w:val="0"/>
                <w:color w:val="374151"/>
                <w:sz w:val="20"/>
              </w:rPr>
              <w:t>Catering package config: Silver, Gold, Platinum (name, items, base price)</w:t>
            </w:r>
          </w:p>
        </w:tc>
        <w:tc>
          <w:tcPr>
            <w:tcW w:type="dxa" w:w="1881"/>
            <w:shd w:val="clear" w:color="auto" w:fill="FFFFFF"/>
          </w:tcPr>
          <w:p>
            <w:r>
              <w:rPr>
                <w:rFonts w:ascii="Poppins" w:hAnsi="Poppins"/>
                <w:rFonts w:ascii="Poppins" w:hAnsi="Poppins"/>
                <w:b w:val="0"/>
                <w:color w:val="374151"/>
                <w:sz w:val="20"/>
              </w:rPr>
              <w:t>Products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33</w:t>
            </w:r>
          </w:p>
        </w:tc>
        <w:tc>
          <w:tcPr>
            <w:tcW w:type="dxa" w:w="1881"/>
            <w:shd w:val="clear" w:color="auto" w:fill="F0F4FA"/>
          </w:tcPr>
          <w:p>
            <w:r>
              <w:rPr>
                <w:rFonts w:ascii="Poppins" w:hAnsi="Poppins"/>
                <w:rFonts w:ascii="Poppins" w:hAnsi="Poppins"/>
                <w:b w:val="0"/>
                <w:color w:val="374151"/>
                <w:sz w:val="20"/>
              </w:rPr>
              <w:t>DJ add-on pricing (system-wide setting)</w:t>
            </w:r>
          </w:p>
        </w:tc>
        <w:tc>
          <w:tcPr>
            <w:tcW w:type="dxa" w:w="1881"/>
            <w:shd w:val="clear" w:color="auto" w:fill="F0F4FA"/>
          </w:tcPr>
          <w:p>
            <w:r>
              <w:rPr>
                <w:rFonts w:ascii="Poppins" w:hAnsi="Poppins"/>
                <w:rFonts w:ascii="Poppins" w:hAnsi="Poppins"/>
                <w:b w:val="0"/>
                <w:color w:val="374151"/>
                <w:sz w:val="20"/>
              </w:rPr>
              <w:t>Products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34</w:t>
            </w:r>
          </w:p>
        </w:tc>
        <w:tc>
          <w:tcPr>
            <w:tcW w:type="dxa" w:w="1881"/>
            <w:shd w:val="clear" w:color="auto" w:fill="FFFFFF"/>
          </w:tcPr>
          <w:p>
            <w:r>
              <w:rPr>
                <w:rFonts w:ascii="Poppins" w:hAnsi="Poppins"/>
                <w:rFonts w:ascii="Poppins" w:hAnsi="Poppins"/>
                <w:b w:val="0"/>
                <w:color w:val="374151"/>
                <w:sz w:val="20"/>
              </w:rPr>
              <w:t>Cameraman add-on pricing (system-wide setting)</w:t>
            </w:r>
          </w:p>
        </w:tc>
        <w:tc>
          <w:tcPr>
            <w:tcW w:type="dxa" w:w="1881"/>
            <w:shd w:val="clear" w:color="auto" w:fill="FFFFFF"/>
          </w:tcPr>
          <w:p>
            <w:r>
              <w:rPr>
                <w:rFonts w:ascii="Poppins" w:hAnsi="Poppins"/>
                <w:rFonts w:ascii="Poppins" w:hAnsi="Poppins"/>
                <w:b w:val="0"/>
                <w:color w:val="374151"/>
                <w:sz w:val="20"/>
              </w:rPr>
              <w:t>Products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35</w:t>
            </w:r>
          </w:p>
        </w:tc>
        <w:tc>
          <w:tcPr>
            <w:tcW w:type="dxa" w:w="1881"/>
            <w:shd w:val="clear" w:color="auto" w:fill="F0F4FA"/>
          </w:tcPr>
          <w:p>
            <w:r>
              <w:rPr>
                <w:rFonts w:ascii="Poppins" w:hAnsi="Poppins"/>
                <w:rFonts w:ascii="Poppins" w:hAnsi="Poppins"/>
                <w:b w:val="0"/>
                <w:color w:val="374151"/>
                <w:sz w:val="20"/>
              </w:rPr>
              <w:t>Conference hall booking request (public form)</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36</w:t>
            </w:r>
          </w:p>
        </w:tc>
        <w:tc>
          <w:tcPr>
            <w:tcW w:type="dxa" w:w="1881"/>
            <w:shd w:val="clear" w:color="auto" w:fill="FFFFFF"/>
          </w:tcPr>
          <w:p>
            <w:r>
              <w:rPr>
                <w:rFonts w:ascii="Poppins" w:hAnsi="Poppins"/>
                <w:rFonts w:ascii="Poppins" w:hAnsi="Poppins"/>
                <w:b w:val="0"/>
                <w:color w:val="374151"/>
                <w:sz w:val="20"/>
              </w:rPr>
              <w:t>Booking reference code generation (BK-YYYY-XXXX)</w:t>
            </w:r>
          </w:p>
        </w:tc>
        <w:tc>
          <w:tcPr>
            <w:tcW w:type="dxa" w:w="1881"/>
            <w:shd w:val="clear" w:color="auto" w:fill="FFFFFF"/>
          </w:tcPr>
          <w:p>
            <w:r>
              <w:rPr>
                <w:rFonts w:ascii="Poppins" w:hAnsi="Poppins"/>
                <w:rFonts w:ascii="Poppins" w:hAnsi="Poppins"/>
                <w:b w:val="0"/>
                <w:color w:val="374151"/>
                <w:sz w:val="20"/>
              </w:rPr>
              <w:t>Bookings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37</w:t>
            </w:r>
          </w:p>
        </w:tc>
        <w:tc>
          <w:tcPr>
            <w:tcW w:type="dxa" w:w="1881"/>
            <w:shd w:val="clear" w:color="auto" w:fill="F0F4FA"/>
          </w:tcPr>
          <w:p>
            <w:r>
              <w:rPr>
                <w:rFonts w:ascii="Poppins" w:hAnsi="Poppins"/>
                <w:rFonts w:ascii="Poppins" w:hAnsi="Poppins"/>
                <w:b w:val="0"/>
                <w:color w:val="374151"/>
                <w:sz w:val="20"/>
              </w:rPr>
              <w:t>4-step booking approval chain (Draft → Admin Pending → Accountant Pending → Approved)</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38</w:t>
            </w:r>
          </w:p>
        </w:tc>
        <w:tc>
          <w:tcPr>
            <w:tcW w:type="dxa" w:w="1881"/>
            <w:shd w:val="clear" w:color="auto" w:fill="FFFFFF"/>
          </w:tcPr>
          <w:p>
            <w:r>
              <w:rPr>
                <w:rFonts w:ascii="Poppins" w:hAnsi="Poppins"/>
                <w:rFonts w:ascii="Poppins" w:hAnsi="Poppins"/>
                <w:b w:val="0"/>
                <w:color w:val="374151"/>
                <w:sz w:val="20"/>
              </w:rPr>
              <w:t>Admin approval action with rejection reason</w:t>
            </w:r>
          </w:p>
        </w:tc>
        <w:tc>
          <w:tcPr>
            <w:tcW w:type="dxa" w:w="1881"/>
            <w:shd w:val="clear" w:color="auto" w:fill="FFFFFF"/>
          </w:tcPr>
          <w:p>
            <w:r>
              <w:rPr>
                <w:rFonts w:ascii="Poppins" w:hAnsi="Poppins"/>
                <w:rFonts w:ascii="Poppins" w:hAnsi="Poppins"/>
                <w:b w:val="0"/>
                <w:color w:val="374151"/>
                <w:sz w:val="20"/>
              </w:rPr>
              <w:t>Bookings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39</w:t>
            </w:r>
          </w:p>
        </w:tc>
        <w:tc>
          <w:tcPr>
            <w:tcW w:type="dxa" w:w="1881"/>
            <w:shd w:val="clear" w:color="auto" w:fill="F0F4FA"/>
          </w:tcPr>
          <w:p>
            <w:r>
              <w:rPr>
                <w:rFonts w:ascii="Poppins" w:hAnsi="Poppins"/>
                <w:rFonts w:ascii="Poppins" w:hAnsi="Poppins"/>
                <w:b w:val="0"/>
                <w:color w:val="374151"/>
                <w:sz w:val="20"/>
              </w:rPr>
              <w:t>Finance final approval action with rejection reason</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40</w:t>
            </w:r>
          </w:p>
        </w:tc>
        <w:tc>
          <w:tcPr>
            <w:tcW w:type="dxa" w:w="1881"/>
            <w:shd w:val="clear" w:color="auto" w:fill="FFFFFF"/>
          </w:tcPr>
          <w:p>
            <w:r>
              <w:rPr>
                <w:rFonts w:ascii="Poppins" w:hAnsi="Poppins"/>
                <w:rFonts w:ascii="Poppins" w:hAnsi="Poppins"/>
                <w:b w:val="0"/>
                <w:color w:val="374151"/>
                <w:sz w:val="20"/>
              </w:rPr>
              <w:t>Booking status log (full history of all status transitions)</w:t>
            </w:r>
          </w:p>
        </w:tc>
        <w:tc>
          <w:tcPr>
            <w:tcW w:type="dxa" w:w="1881"/>
            <w:shd w:val="clear" w:color="auto" w:fill="FFFFFF"/>
          </w:tcPr>
          <w:p>
            <w:r>
              <w:rPr>
                <w:rFonts w:ascii="Poppins" w:hAnsi="Poppins"/>
                <w:rFonts w:ascii="Poppins" w:hAnsi="Poppins"/>
                <w:b w:val="0"/>
                <w:color w:val="374151"/>
                <w:sz w:val="20"/>
              </w:rPr>
              <w:t>Bookings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41</w:t>
            </w:r>
          </w:p>
        </w:tc>
        <w:tc>
          <w:tcPr>
            <w:tcW w:type="dxa" w:w="1881"/>
            <w:shd w:val="clear" w:color="auto" w:fill="F0F4FA"/>
          </w:tcPr>
          <w:p>
            <w:r>
              <w:rPr>
                <w:rFonts w:ascii="Poppins" w:hAnsi="Poppins"/>
                <w:rFonts w:ascii="Poppins" w:hAnsi="Poppins"/>
                <w:b w:val="0"/>
                <w:color w:val="374151"/>
                <w:sz w:val="20"/>
              </w:rPr>
              <w:t>Booking calendar view (month/week/day, color-coded by status)</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42</w:t>
            </w:r>
          </w:p>
        </w:tc>
        <w:tc>
          <w:tcPr>
            <w:tcW w:type="dxa" w:w="1881"/>
            <w:shd w:val="clear" w:color="auto" w:fill="FFFFFF"/>
          </w:tcPr>
          <w:p>
            <w:r>
              <w:rPr>
                <w:rFonts w:ascii="Poppins" w:hAnsi="Poppins"/>
                <w:rFonts w:ascii="Poppins" w:hAnsi="Poppins"/>
                <w:b w:val="0"/>
                <w:color w:val="374151"/>
                <w:sz w:val="20"/>
              </w:rPr>
              <w:t>Create booking on behalf of client (Operations / Admin)</w:t>
            </w:r>
          </w:p>
        </w:tc>
        <w:tc>
          <w:tcPr>
            <w:tcW w:type="dxa" w:w="1881"/>
            <w:shd w:val="clear" w:color="auto" w:fill="FFFFFF"/>
          </w:tcPr>
          <w:p>
            <w:r>
              <w:rPr>
                <w:rFonts w:ascii="Poppins" w:hAnsi="Poppins"/>
                <w:rFonts w:ascii="Poppins" w:hAnsi="Poppins"/>
                <w:b w:val="0"/>
                <w:color w:val="374151"/>
                <w:sz w:val="20"/>
              </w:rPr>
              <w:t>Bookings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43</w:t>
            </w:r>
          </w:p>
        </w:tc>
        <w:tc>
          <w:tcPr>
            <w:tcW w:type="dxa" w:w="1881"/>
            <w:shd w:val="clear" w:color="auto" w:fill="F0F4FA"/>
          </w:tcPr>
          <w:p>
            <w:r>
              <w:rPr>
                <w:rFonts w:ascii="Poppins" w:hAnsi="Poppins"/>
                <w:rFonts w:ascii="Poppins" w:hAnsi="Poppins"/>
                <w:b w:val="0"/>
                <w:color w:val="374151"/>
                <w:sz w:val="20"/>
              </w:rPr>
              <w:t>Booking detail page with status timeline and linked invoices</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44</w:t>
            </w:r>
          </w:p>
        </w:tc>
        <w:tc>
          <w:tcPr>
            <w:tcW w:type="dxa" w:w="1881"/>
            <w:shd w:val="clear" w:color="auto" w:fill="FFFFFF"/>
          </w:tcPr>
          <w:p>
            <w:r>
              <w:rPr>
                <w:rFonts w:ascii="Poppins" w:hAnsi="Poppins"/>
                <w:rFonts w:ascii="Poppins" w:hAnsi="Poppins"/>
                <w:b w:val="0"/>
                <w:color w:val="374151"/>
                <w:sz w:val="20"/>
              </w:rPr>
              <w:t>Availability validation (no overlapping approved bookings)</w:t>
            </w:r>
          </w:p>
        </w:tc>
        <w:tc>
          <w:tcPr>
            <w:tcW w:type="dxa" w:w="1881"/>
            <w:shd w:val="clear" w:color="auto" w:fill="FFFFFF"/>
          </w:tcPr>
          <w:p>
            <w:r>
              <w:rPr>
                <w:rFonts w:ascii="Poppins" w:hAnsi="Poppins"/>
                <w:rFonts w:ascii="Poppins" w:hAnsi="Poppins"/>
                <w:b w:val="0"/>
                <w:color w:val="374151"/>
                <w:sz w:val="20"/>
              </w:rPr>
              <w:t>Bookings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45</w:t>
            </w:r>
          </w:p>
        </w:tc>
        <w:tc>
          <w:tcPr>
            <w:tcW w:type="dxa" w:w="1881"/>
            <w:shd w:val="clear" w:color="auto" w:fill="F0F4FA"/>
          </w:tcPr>
          <w:p>
            <w:r>
              <w:rPr>
                <w:rFonts w:ascii="Poppins" w:hAnsi="Poppins"/>
                <w:rFonts w:ascii="Poppins" w:hAnsi="Poppins"/>
                <w:b w:val="0"/>
                <w:color w:val="374151"/>
                <w:sz w:val="20"/>
              </w:rPr>
              <w:t>Waiting list for fully-booked slots</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46</w:t>
            </w:r>
          </w:p>
        </w:tc>
        <w:tc>
          <w:tcPr>
            <w:tcW w:type="dxa" w:w="1881"/>
            <w:shd w:val="clear" w:color="auto" w:fill="FFFFFF"/>
          </w:tcPr>
          <w:p>
            <w:r>
              <w:rPr>
                <w:rFonts w:ascii="Poppins" w:hAnsi="Poppins"/>
                <w:rFonts w:ascii="Poppins" w:hAnsi="Poppins"/>
                <w:b w:val="0"/>
                <w:color w:val="374151"/>
                <w:sz w:val="20"/>
              </w:rPr>
              <w:t>Automatic waiting list notification on booking cancellation</w:t>
            </w:r>
          </w:p>
        </w:tc>
        <w:tc>
          <w:tcPr>
            <w:tcW w:type="dxa" w:w="1881"/>
            <w:shd w:val="clear" w:color="auto" w:fill="FFFFFF"/>
          </w:tcPr>
          <w:p>
            <w:r>
              <w:rPr>
                <w:rFonts w:ascii="Poppins" w:hAnsi="Poppins"/>
                <w:rFonts w:ascii="Poppins" w:hAnsi="Poppins"/>
                <w:b w:val="0"/>
                <w:color w:val="374151"/>
                <w:sz w:val="20"/>
              </w:rPr>
              <w:t>Bookings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47</w:t>
            </w:r>
          </w:p>
        </w:tc>
        <w:tc>
          <w:tcPr>
            <w:tcW w:type="dxa" w:w="1881"/>
            <w:shd w:val="clear" w:color="auto" w:fill="F0F4FA"/>
          </w:tcPr>
          <w:p>
            <w:r>
              <w:rPr>
                <w:rFonts w:ascii="Poppins" w:hAnsi="Poppins"/>
                <w:rFonts w:ascii="Poppins" w:hAnsi="Poppins"/>
                <w:b w:val="0"/>
                <w:color w:val="374151"/>
                <w:sz w:val="20"/>
              </w:rPr>
              <w:t>Recurring bookings with recurrence_rule (weekly/monthly)</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48</w:t>
            </w:r>
          </w:p>
        </w:tc>
        <w:tc>
          <w:tcPr>
            <w:tcW w:type="dxa" w:w="1881"/>
            <w:shd w:val="clear" w:color="auto" w:fill="FFFFFF"/>
          </w:tcPr>
          <w:p>
            <w:r>
              <w:rPr>
                <w:rFonts w:ascii="Poppins" w:hAnsi="Poppins"/>
                <w:rFonts w:ascii="Poppins" w:hAnsi="Poppins"/>
                <w:b w:val="0"/>
                <w:color w:val="374151"/>
                <w:sz w:val="20"/>
              </w:rPr>
              <w:t>Cancel single occurrence vs cancel entire series</w:t>
            </w:r>
          </w:p>
        </w:tc>
        <w:tc>
          <w:tcPr>
            <w:tcW w:type="dxa" w:w="1881"/>
            <w:shd w:val="clear" w:color="auto" w:fill="FFFFFF"/>
          </w:tcPr>
          <w:p>
            <w:r>
              <w:rPr>
                <w:rFonts w:ascii="Poppins" w:hAnsi="Poppins"/>
                <w:rFonts w:ascii="Poppins" w:hAnsi="Poppins"/>
                <w:b w:val="0"/>
                <w:color w:val="374151"/>
                <w:sz w:val="20"/>
              </w:rPr>
              <w:t>Bookings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49</w:t>
            </w:r>
          </w:p>
        </w:tc>
        <w:tc>
          <w:tcPr>
            <w:tcW w:type="dxa" w:w="1881"/>
            <w:shd w:val="clear" w:color="auto" w:fill="F0F4FA"/>
          </w:tcPr>
          <w:p>
            <w:r>
              <w:rPr>
                <w:rFonts w:ascii="Poppins" w:hAnsi="Poppins"/>
                <w:rFonts w:ascii="Poppins" w:hAnsi="Poppins"/>
                <w:b w:val="0"/>
                <w:color w:val="374151"/>
                <w:sz w:val="20"/>
              </w:rPr>
              <w:t>Custom session duration booking (min 1 hour, max 1 month, up to 3 months advance)</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50</w:t>
            </w:r>
          </w:p>
        </w:tc>
        <w:tc>
          <w:tcPr>
            <w:tcW w:type="dxa" w:w="1881"/>
            <w:shd w:val="clear" w:color="auto" w:fill="FFFFFF"/>
          </w:tcPr>
          <w:p>
            <w:r>
              <w:rPr>
                <w:rFonts w:ascii="Poppins" w:hAnsi="Poppins"/>
                <w:rFonts w:ascii="Poppins" w:hAnsi="Poppins"/>
                <w:b w:val="0"/>
                <w:color w:val="374151"/>
                <w:sz w:val="20"/>
              </w:rPr>
              <w:t>Office lease booking flow (draft → admin approval → lease active)</w:t>
            </w:r>
          </w:p>
        </w:tc>
        <w:tc>
          <w:tcPr>
            <w:tcW w:type="dxa" w:w="1881"/>
            <w:shd w:val="clear" w:color="auto" w:fill="FFFFFF"/>
          </w:tcPr>
          <w:p>
            <w:r>
              <w:rPr>
                <w:rFonts w:ascii="Poppins" w:hAnsi="Poppins"/>
                <w:rFonts w:ascii="Poppins" w:hAnsi="Poppins"/>
                <w:b w:val="0"/>
                <w:color w:val="374151"/>
                <w:sz w:val="20"/>
              </w:rPr>
              <w:t>Bookings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51</w:t>
            </w:r>
          </w:p>
        </w:tc>
        <w:tc>
          <w:tcPr>
            <w:tcW w:type="dxa" w:w="1881"/>
            <w:shd w:val="clear" w:color="auto" w:fill="F0F4FA"/>
          </w:tcPr>
          <w:p>
            <w:r>
              <w:rPr>
                <w:rFonts w:ascii="Poppins" w:hAnsi="Poppins"/>
                <w:rFonts w:ascii="Poppins" w:hAnsi="Poppins"/>
                <w:b w:val="0"/>
                <w:color w:val="374151"/>
                <w:sz w:val="20"/>
              </w:rPr>
              <w:t>Educational space lease booking flow (semester)</w:t>
            </w:r>
          </w:p>
        </w:tc>
        <w:tc>
          <w:tcPr>
            <w:tcW w:type="dxa" w:w="1881"/>
            <w:shd w:val="clear" w:color="auto" w:fill="F0F4FA"/>
          </w:tcPr>
          <w:p>
            <w:r>
              <w:rPr>
                <w:rFonts w:ascii="Poppins" w:hAnsi="Poppins"/>
                <w:rFonts w:ascii="Poppins" w:hAnsi="Poppins"/>
                <w:b w:val="0"/>
                <w:color w:val="374151"/>
                <w:sz w:val="20"/>
              </w:rPr>
              <w:t>Bookings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52</w:t>
            </w:r>
          </w:p>
        </w:tc>
        <w:tc>
          <w:tcPr>
            <w:tcW w:type="dxa" w:w="1881"/>
            <w:shd w:val="clear" w:color="auto" w:fill="FFFFFF"/>
          </w:tcPr>
          <w:p>
            <w:r>
              <w:rPr>
                <w:rFonts w:ascii="Poppins" w:hAnsi="Poppins"/>
                <w:rFonts w:ascii="Poppins" w:hAnsi="Poppins"/>
                <w:b w:val="0"/>
                <w:color w:val="374151"/>
                <w:sz w:val="20"/>
              </w:rPr>
              <w:t>Tenant onboarding: document collection (KYC, lease, business reg, notary)</w:t>
            </w:r>
          </w:p>
        </w:tc>
        <w:tc>
          <w:tcPr>
            <w:tcW w:type="dxa" w:w="1881"/>
            <w:shd w:val="clear" w:color="auto" w:fill="FFFFFF"/>
          </w:tcPr>
          <w:p>
            <w:r>
              <w:rPr>
                <w:rFonts w:ascii="Poppins" w:hAnsi="Poppins"/>
                <w:rFonts w:ascii="Poppins" w:hAnsi="Poppins"/>
                <w:b w:val="0"/>
                <w:color w:val="374151"/>
                <w:sz w:val="20"/>
              </w:rPr>
              <w:t>Tenants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53</w:t>
            </w:r>
          </w:p>
        </w:tc>
        <w:tc>
          <w:tcPr>
            <w:tcW w:type="dxa" w:w="1881"/>
            <w:shd w:val="clear" w:color="auto" w:fill="F0F4FA"/>
          </w:tcPr>
          <w:p>
            <w:r>
              <w:rPr>
                <w:rFonts w:ascii="Poppins" w:hAnsi="Poppins"/>
                <w:rFonts w:ascii="Poppins" w:hAnsi="Poppins"/>
                <w:b w:val="0"/>
                <w:color w:val="374151"/>
                <w:sz w:val="20"/>
              </w:rPr>
              <w:t>Tenant portal credential generation (email + password)</w:t>
            </w:r>
          </w:p>
        </w:tc>
        <w:tc>
          <w:tcPr>
            <w:tcW w:type="dxa" w:w="1881"/>
            <w:shd w:val="clear" w:color="auto" w:fill="F0F4FA"/>
          </w:tcPr>
          <w:p>
            <w:r>
              <w:rPr>
                <w:rFonts w:ascii="Poppins" w:hAnsi="Poppins"/>
                <w:rFonts w:ascii="Poppins" w:hAnsi="Poppins"/>
                <w:b w:val="0"/>
                <w:color w:val="374151"/>
                <w:sz w:val="20"/>
              </w:rPr>
              <w:t>Tenants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54</w:t>
            </w:r>
          </w:p>
        </w:tc>
        <w:tc>
          <w:tcPr>
            <w:tcW w:type="dxa" w:w="1881"/>
            <w:shd w:val="clear" w:color="auto" w:fill="FFFFFF"/>
          </w:tcPr>
          <w:p>
            <w:r>
              <w:rPr>
                <w:rFonts w:ascii="Poppins" w:hAnsi="Poppins"/>
                <w:rFonts w:ascii="Poppins" w:hAnsi="Poppins"/>
                <w:b w:val="0"/>
                <w:color w:val="374151"/>
                <w:sz w:val="20"/>
              </w:rPr>
              <w:t>Lease record with security deposit tracking</w:t>
            </w:r>
          </w:p>
        </w:tc>
        <w:tc>
          <w:tcPr>
            <w:tcW w:type="dxa" w:w="1881"/>
            <w:shd w:val="clear" w:color="auto" w:fill="FFFFFF"/>
          </w:tcPr>
          <w:p>
            <w:r>
              <w:rPr>
                <w:rFonts w:ascii="Poppins" w:hAnsi="Poppins"/>
                <w:rFonts w:ascii="Poppins" w:hAnsi="Poppins"/>
                <w:b w:val="0"/>
                <w:color w:val="374151"/>
                <w:sz w:val="20"/>
              </w:rPr>
              <w:t>Tenants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55</w:t>
            </w:r>
          </w:p>
        </w:tc>
        <w:tc>
          <w:tcPr>
            <w:tcW w:type="dxa" w:w="1881"/>
            <w:shd w:val="clear" w:color="auto" w:fill="F0F4FA"/>
          </w:tcPr>
          <w:p>
            <w:r>
              <w:rPr>
                <w:rFonts w:ascii="Poppins" w:hAnsi="Poppins"/>
                <w:rFonts w:ascii="Poppins" w:hAnsi="Poppins"/>
                <w:b w:val="0"/>
                <w:color w:val="374151"/>
                <w:sz w:val="20"/>
              </w:rPr>
              <w:t>Automated lease renewal reminder (10 days before expiry, WhatsApp + email)</w:t>
            </w:r>
          </w:p>
        </w:tc>
        <w:tc>
          <w:tcPr>
            <w:tcW w:type="dxa" w:w="1881"/>
            <w:shd w:val="clear" w:color="auto" w:fill="F0F4FA"/>
          </w:tcPr>
          <w:p>
            <w:r>
              <w:rPr>
                <w:rFonts w:ascii="Poppins" w:hAnsi="Poppins"/>
                <w:rFonts w:ascii="Poppins" w:hAnsi="Poppins"/>
                <w:b w:val="0"/>
                <w:color w:val="374151"/>
                <w:sz w:val="20"/>
              </w:rPr>
              <w:t>Tenants</w:t>
            </w:r>
          </w:p>
        </w:tc>
        <w:tc>
          <w:tcPr>
            <w:tcW w:type="dxa" w:w="1881"/>
            <w:shd w:val="clear" w:color="auto" w:fill="F0F4FA"/>
          </w:tcPr>
          <w:p>
            <w:r>
              <w:rPr>
                <w:rFonts w:ascii="Poppins" w:hAnsi="Poppins"/>
                <w:rFonts w:ascii="Poppins" w:hAnsi="Poppins"/>
                <w:b w:val="0"/>
                <w:color w:val="374151"/>
                <w:sz w:val="20"/>
              </w:rPr>
              <w:t>2</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56</w:t>
            </w:r>
          </w:p>
        </w:tc>
        <w:tc>
          <w:tcPr>
            <w:tcW w:type="dxa" w:w="1881"/>
            <w:shd w:val="clear" w:color="auto" w:fill="FFFFFF"/>
          </w:tcPr>
          <w:p>
            <w:r>
              <w:rPr>
                <w:rFonts w:ascii="Poppins" w:hAnsi="Poppins"/>
                <w:rFonts w:ascii="Poppins" w:hAnsi="Poppins"/>
                <w:b w:val="0"/>
                <w:color w:val="374151"/>
                <w:sz w:val="20"/>
              </w:rPr>
              <w:t>Lease expiry auto-detection (daily cron)</w:t>
            </w:r>
          </w:p>
        </w:tc>
        <w:tc>
          <w:tcPr>
            <w:tcW w:type="dxa" w:w="1881"/>
            <w:shd w:val="clear" w:color="auto" w:fill="FFFFFF"/>
          </w:tcPr>
          <w:p>
            <w:r>
              <w:rPr>
                <w:rFonts w:ascii="Poppins" w:hAnsi="Poppins"/>
                <w:rFonts w:ascii="Poppins" w:hAnsi="Poppins"/>
                <w:b w:val="0"/>
                <w:color w:val="374151"/>
                <w:sz w:val="20"/>
              </w:rPr>
              <w:t>Tenants</w:t>
            </w:r>
          </w:p>
        </w:tc>
        <w:tc>
          <w:tcPr>
            <w:tcW w:type="dxa" w:w="1881"/>
            <w:shd w:val="clear" w:color="auto" w:fill="FFFFFF"/>
          </w:tcPr>
          <w:p>
            <w:r>
              <w:rPr>
                <w:rFonts w:ascii="Poppins" w:hAnsi="Poppins"/>
                <w:rFonts w:ascii="Poppins" w:hAnsi="Poppins"/>
                <w:b w:val="0"/>
                <w:color w:val="374151"/>
                <w:sz w:val="20"/>
              </w:rPr>
              <w:t>2</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57</w:t>
            </w:r>
          </w:p>
        </w:tc>
        <w:tc>
          <w:tcPr>
            <w:tcW w:type="dxa" w:w="1881"/>
            <w:shd w:val="clear" w:color="auto" w:fill="F0F4FA"/>
          </w:tcPr>
          <w:p>
            <w:r>
              <w:rPr>
                <w:rFonts w:ascii="Poppins" w:hAnsi="Poppins"/>
                <w:rFonts w:ascii="Poppins" w:hAnsi="Poppins"/>
                <w:b w:val="0"/>
                <w:color w:val="374151"/>
                <w:sz w:val="20"/>
              </w:rPr>
              <w:t>Chart of accounts (COA) with default structure (1000-4999 range)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58</w:t>
            </w:r>
          </w:p>
        </w:tc>
        <w:tc>
          <w:tcPr>
            <w:tcW w:type="dxa" w:w="1881"/>
            <w:shd w:val="clear" w:color="auto" w:fill="FFFFFF"/>
          </w:tcPr>
          <w:p>
            <w:r>
              <w:rPr>
                <w:rFonts w:ascii="Poppins" w:hAnsi="Poppins"/>
                <w:rFonts w:ascii="Poppins" w:hAnsi="Poppins"/>
                <w:b w:val="0"/>
                <w:color w:val="374151"/>
                <w:sz w:val="20"/>
              </w:rPr>
              <w:t>Finance can add sub-accounts; Super Admin can edit account codes</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59</w:t>
            </w:r>
          </w:p>
        </w:tc>
        <w:tc>
          <w:tcPr>
            <w:tcW w:type="dxa" w:w="1881"/>
            <w:shd w:val="clear" w:color="auto" w:fill="F0F4FA"/>
          </w:tcPr>
          <w:p>
            <w:r>
              <w:rPr>
                <w:rFonts w:ascii="Poppins" w:hAnsi="Poppins"/>
                <w:rFonts w:ascii="Poppins" w:hAnsi="Poppins"/>
                <w:b w:val="0"/>
                <w:color w:val="374151"/>
                <w:sz w:val="20"/>
              </w:rPr>
              <w:t>5 operating accounts (Edahab×2, ZAAD×2, Darasalam Bank) with transaction tracking</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60</w:t>
            </w:r>
          </w:p>
        </w:tc>
        <w:tc>
          <w:tcPr>
            <w:tcW w:type="dxa" w:w="1881"/>
            <w:shd w:val="clear" w:color="auto" w:fill="FFFFFF"/>
          </w:tcPr>
          <w:p>
            <w:r>
              <w:rPr>
                <w:rFonts w:ascii="Poppins" w:hAnsi="Poppins"/>
                <w:rFonts w:ascii="Poppins" w:hAnsi="Poppins"/>
                <w:b w:val="0"/>
                <w:color w:val="374151"/>
                <w:sz w:val="20"/>
              </w:rPr>
              <w:t>Account balance computed from transaction history (no static field drift)</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61</w:t>
            </w:r>
          </w:p>
        </w:tc>
        <w:tc>
          <w:tcPr>
            <w:tcW w:type="dxa" w:w="1881"/>
            <w:shd w:val="clear" w:color="auto" w:fill="F0F4FA"/>
          </w:tcPr>
          <w:p>
            <w:r>
              <w:rPr>
                <w:rFonts w:ascii="Poppins" w:hAnsi="Poppins"/>
                <w:rFonts w:ascii="Poppins" w:hAnsi="Poppins"/>
                <w:b w:val="0"/>
                <w:color w:val="374151"/>
                <w:sz w:val="20"/>
              </w:rPr>
              <w:t>Per-account chronological transaction list with running balance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62</w:t>
            </w:r>
          </w:p>
        </w:tc>
        <w:tc>
          <w:tcPr>
            <w:tcW w:type="dxa" w:w="1881"/>
            <w:shd w:val="clear" w:color="auto" w:fill="FFFFFF"/>
          </w:tcPr>
          <w:p>
            <w:r>
              <w:rPr>
                <w:rFonts w:ascii="Poppins" w:hAnsi="Poppins"/>
                <w:rFonts w:ascii="Poppins" w:hAnsi="Poppins"/>
                <w:b w:val="0"/>
                <w:color w:val="374151"/>
                <w:sz w:val="20"/>
              </w:rPr>
              <w:t>Inter-account transfers with journal entry auto-posting</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63</w:t>
            </w:r>
          </w:p>
        </w:tc>
        <w:tc>
          <w:tcPr>
            <w:tcW w:type="dxa" w:w="1881"/>
            <w:shd w:val="clear" w:color="auto" w:fill="F0F4FA"/>
          </w:tcPr>
          <w:p>
            <w:r>
              <w:rPr>
                <w:rFonts w:ascii="Poppins" w:hAnsi="Poppins"/>
                <w:rFonts w:ascii="Poppins" w:hAnsi="Poppins"/>
                <w:b w:val="0"/>
                <w:color w:val="374151"/>
                <w:sz w:val="20"/>
              </w:rPr>
              <w:t>Bill code / reference code system (all 11 prefixes)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64</w:t>
            </w:r>
          </w:p>
        </w:tc>
        <w:tc>
          <w:tcPr>
            <w:tcW w:type="dxa" w:w="1881"/>
            <w:shd w:val="clear" w:color="auto" w:fill="FFFFFF"/>
          </w:tcPr>
          <w:p>
            <w:r>
              <w:rPr>
                <w:rFonts w:ascii="Poppins" w:hAnsi="Poppins"/>
                <w:rFonts w:ascii="Poppins" w:hAnsi="Poppins"/>
                <w:b w:val="0"/>
                <w:color w:val="374151"/>
                <w:sz w:val="20"/>
              </w:rPr>
              <w:t>ReferenceCodeService: atomic sequential code generation (row-level DB lock)</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65</w:t>
            </w:r>
          </w:p>
        </w:tc>
        <w:tc>
          <w:tcPr>
            <w:tcW w:type="dxa" w:w="1881"/>
            <w:shd w:val="clear" w:color="auto" w:fill="F0F4FA"/>
          </w:tcPr>
          <w:p>
            <w:r>
              <w:rPr>
                <w:rFonts w:ascii="Poppins" w:hAnsi="Poppins"/>
                <w:rFonts w:ascii="Poppins" w:hAnsi="Poppins"/>
                <w:b w:val="0"/>
                <w:color w:val="374151"/>
                <w:sz w:val="20"/>
              </w:rPr>
              <w:t>Customer invoices: auto-generated for monthly rent (1st of month cron)</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66</w:t>
            </w:r>
          </w:p>
        </w:tc>
        <w:tc>
          <w:tcPr>
            <w:tcW w:type="dxa" w:w="1881"/>
            <w:shd w:val="clear" w:color="auto" w:fill="FFFFFF"/>
          </w:tcPr>
          <w:p>
            <w:r>
              <w:rPr>
                <w:rFonts w:ascii="Poppins" w:hAnsi="Poppins"/>
                <w:rFonts w:ascii="Poppins" w:hAnsi="Poppins"/>
                <w:b w:val="0"/>
                <w:color w:val="374151"/>
                <w:sz w:val="20"/>
              </w:rPr>
              <w:t>Customer invoices: auto-generated on conference hall booking approval</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67</w:t>
            </w:r>
          </w:p>
        </w:tc>
        <w:tc>
          <w:tcPr>
            <w:tcW w:type="dxa" w:w="1881"/>
            <w:shd w:val="clear" w:color="auto" w:fill="F0F4FA"/>
          </w:tcPr>
          <w:p>
            <w:r>
              <w:rPr>
                <w:rFonts w:ascii="Poppins" w:hAnsi="Poppins"/>
                <w:rFonts w:ascii="Poppins" w:hAnsi="Poppins"/>
                <w:b w:val="0"/>
                <w:color w:val="374151"/>
                <w:sz w:val="20"/>
              </w:rPr>
              <w:t>Customer invoices: manual creation by Finance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68</w:t>
            </w:r>
          </w:p>
        </w:tc>
        <w:tc>
          <w:tcPr>
            <w:tcW w:type="dxa" w:w="1881"/>
            <w:shd w:val="clear" w:color="auto" w:fill="FFFFFF"/>
          </w:tcPr>
          <w:p>
            <w:r>
              <w:rPr>
                <w:rFonts w:ascii="Poppins" w:hAnsi="Poppins"/>
                <w:rFonts w:ascii="Poppins" w:hAnsi="Poppins"/>
                <w:b w:val="0"/>
                <w:color w:val="374151"/>
                <w:sz w:val="20"/>
              </w:rPr>
              <w:t>Invoice line items with COA account code mapping</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69</w:t>
            </w:r>
          </w:p>
        </w:tc>
        <w:tc>
          <w:tcPr>
            <w:tcW w:type="dxa" w:w="1881"/>
            <w:shd w:val="clear" w:color="auto" w:fill="F0F4FA"/>
          </w:tcPr>
          <w:p>
            <w:r>
              <w:rPr>
                <w:rFonts w:ascii="Poppins" w:hAnsi="Poppins"/>
                <w:rFonts w:ascii="Poppins" w:hAnsi="Poppins"/>
                <w:b w:val="0"/>
                <w:color w:val="374151"/>
                <w:sz w:val="20"/>
              </w:rPr>
              <w:t>LPO number field on invoices (for corporate/govt clients)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70</w:t>
            </w:r>
          </w:p>
        </w:tc>
        <w:tc>
          <w:tcPr>
            <w:tcW w:type="dxa" w:w="1881"/>
            <w:shd w:val="clear" w:color="auto" w:fill="FFFFFF"/>
          </w:tcPr>
          <w:p>
            <w:r>
              <w:rPr>
                <w:rFonts w:ascii="Poppins" w:hAnsi="Poppins"/>
                <w:rFonts w:ascii="Poppins" w:hAnsi="Poppins"/>
                <w:b w:val="0"/>
                <w:color w:val="374151"/>
                <w:sz w:val="20"/>
              </w:rPr>
              <w:t>Invoice PDF generation (DomPDF, branded, with all 5 account payment instructions)</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71</w:t>
            </w:r>
          </w:p>
        </w:tc>
        <w:tc>
          <w:tcPr>
            <w:tcW w:type="dxa" w:w="1881"/>
            <w:shd w:val="clear" w:color="auto" w:fill="F0F4FA"/>
          </w:tcPr>
          <w:p>
            <w:r>
              <w:rPr>
                <w:rFonts w:ascii="Poppins" w:hAnsi="Poppins"/>
                <w:rFonts w:ascii="Poppins" w:hAnsi="Poppins"/>
                <w:b w:val="0"/>
                <w:color w:val="374151"/>
                <w:sz w:val="20"/>
              </w:rPr>
              <w:t>Invoice delivery via Resend email (PDF attached) + WhatsApp</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72</w:t>
            </w:r>
          </w:p>
        </w:tc>
        <w:tc>
          <w:tcPr>
            <w:tcW w:type="dxa" w:w="1881"/>
            <w:shd w:val="clear" w:color="auto" w:fill="FFFFFF"/>
          </w:tcPr>
          <w:p>
            <w:r>
              <w:rPr>
                <w:rFonts w:ascii="Poppins" w:hAnsi="Poppins"/>
                <w:rFonts w:ascii="Poppins" w:hAnsi="Poppins"/>
                <w:b w:val="0"/>
                <w:color w:val="374151"/>
                <w:sz w:val="20"/>
              </w:rPr>
              <w:t>Automated invoice reminders (3 days before, on due date, 1 day overdue, 7 days overdue)</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73</w:t>
            </w:r>
          </w:p>
        </w:tc>
        <w:tc>
          <w:tcPr>
            <w:tcW w:type="dxa" w:w="1881"/>
            <w:shd w:val="clear" w:color="auto" w:fill="F0F4FA"/>
          </w:tcPr>
          <w:p>
            <w:r>
              <w:rPr>
                <w:rFonts w:ascii="Poppins" w:hAnsi="Poppins"/>
                <w:rFonts w:ascii="Poppins" w:hAnsi="Poppins"/>
                <w:b w:val="0"/>
                <w:color w:val="374151"/>
                <w:sz w:val="20"/>
              </w:rPr>
              <w:t>Invoice status auto-update to overdue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74</w:t>
            </w:r>
          </w:p>
        </w:tc>
        <w:tc>
          <w:tcPr>
            <w:tcW w:type="dxa" w:w="1881"/>
            <w:shd w:val="clear" w:color="auto" w:fill="FFFFFF"/>
          </w:tcPr>
          <w:p>
            <w:r>
              <w:rPr>
                <w:rFonts w:ascii="Poppins" w:hAnsi="Poppins"/>
                <w:rFonts w:ascii="Poppins" w:hAnsi="Poppins"/>
                <w:b w:val="0"/>
                <w:color w:val="374151"/>
                <w:sz w:val="20"/>
              </w:rPr>
              <w:t>Payment recording (customer receipts and vendor payments)</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75</w:t>
            </w:r>
          </w:p>
        </w:tc>
        <w:tc>
          <w:tcPr>
            <w:tcW w:type="dxa" w:w="1881"/>
            <w:shd w:val="clear" w:color="auto" w:fill="F0F4FA"/>
          </w:tcPr>
          <w:p>
            <w:r>
              <w:rPr>
                <w:rFonts w:ascii="Poppins" w:hAnsi="Poppins"/>
                <w:rFonts w:ascii="Poppins" w:hAnsi="Poppins"/>
                <w:b w:val="0"/>
                <w:color w:val="374151"/>
                <w:sz w:val="20"/>
              </w:rPr>
              <w:t>Payment method tracking (Edahab, ZAAD, bank, cheque, cash)</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76</w:t>
            </w:r>
          </w:p>
        </w:tc>
        <w:tc>
          <w:tcPr>
            <w:tcW w:type="dxa" w:w="1881"/>
            <w:shd w:val="clear" w:color="auto" w:fill="FFFFFF"/>
          </w:tcPr>
          <w:p>
            <w:r>
              <w:rPr>
                <w:rFonts w:ascii="Poppins" w:hAnsi="Poppins"/>
                <w:rFonts w:ascii="Poppins" w:hAnsi="Poppins"/>
                <w:b w:val="0"/>
                <w:color w:val="374151"/>
                <w:sz w:val="20"/>
              </w:rPr>
              <w:t>Payment auto-posts journal entry and updates account_transactions</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77</w:t>
            </w:r>
          </w:p>
        </w:tc>
        <w:tc>
          <w:tcPr>
            <w:tcW w:type="dxa" w:w="1881"/>
            <w:shd w:val="clear" w:color="auto" w:fill="F0F4FA"/>
          </w:tcPr>
          <w:p>
            <w:r>
              <w:rPr>
                <w:rFonts w:ascii="Poppins" w:hAnsi="Poppins"/>
                <w:rFonts w:ascii="Poppins" w:hAnsi="Poppins"/>
                <w:b w:val="0"/>
                <w:color w:val="374151"/>
                <w:sz w:val="20"/>
              </w:rPr>
              <w:t>Security deposit: receive, hold, and return workflow with journal entries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78</w:t>
            </w:r>
          </w:p>
        </w:tc>
        <w:tc>
          <w:tcPr>
            <w:tcW w:type="dxa" w:w="1881"/>
            <w:shd w:val="clear" w:color="auto" w:fill="FFFFFF"/>
          </w:tcPr>
          <w:p>
            <w:r>
              <w:rPr>
                <w:rFonts w:ascii="Poppins" w:hAnsi="Poppins"/>
                <w:rFonts w:ascii="Poppins" w:hAnsi="Poppins"/>
                <w:b w:val="0"/>
                <w:color w:val="374151"/>
                <w:sz w:val="20"/>
              </w:rPr>
              <w:t>Vendor master data management</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79</w:t>
            </w:r>
          </w:p>
        </w:tc>
        <w:tc>
          <w:tcPr>
            <w:tcW w:type="dxa" w:w="1881"/>
            <w:shd w:val="clear" w:color="auto" w:fill="F0F4FA"/>
          </w:tcPr>
          <w:p>
            <w:r>
              <w:rPr>
                <w:rFonts w:ascii="Poppins" w:hAnsi="Poppins"/>
                <w:rFonts w:ascii="Poppins" w:hAnsi="Poppins"/>
                <w:b w:val="0"/>
                <w:color w:val="374151"/>
                <w:sz w:val="20"/>
              </w:rPr>
              <w:t>Purchase orders (PO) with status flow</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80</w:t>
            </w:r>
          </w:p>
        </w:tc>
        <w:tc>
          <w:tcPr>
            <w:tcW w:type="dxa" w:w="1881"/>
            <w:shd w:val="clear" w:color="auto" w:fill="FFFFFF"/>
          </w:tcPr>
          <w:p>
            <w:r>
              <w:rPr>
                <w:rFonts w:ascii="Poppins" w:hAnsi="Poppins"/>
                <w:rFonts w:ascii="Poppins" w:hAnsi="Poppins"/>
                <w:b w:val="0"/>
                <w:color w:val="374151"/>
                <w:sz w:val="20"/>
              </w:rPr>
              <w:t>Vendor bills with line items, expense account mapping, receipt upload</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81</w:t>
            </w:r>
          </w:p>
        </w:tc>
        <w:tc>
          <w:tcPr>
            <w:tcW w:type="dxa" w:w="1881"/>
            <w:shd w:val="clear" w:color="auto" w:fill="F0F4FA"/>
          </w:tcPr>
          <w:p>
            <w:r>
              <w:rPr>
                <w:rFonts w:ascii="Poppins" w:hAnsi="Poppins"/>
                <w:rFonts w:ascii="Poppins" w:hAnsi="Poppins"/>
                <w:b w:val="0"/>
                <w:color w:val="374151"/>
                <w:sz w:val="20"/>
              </w:rPr>
              <w:t>Vendor bill payment recording with journal entry</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82</w:t>
            </w:r>
          </w:p>
        </w:tc>
        <w:tc>
          <w:tcPr>
            <w:tcW w:type="dxa" w:w="1881"/>
            <w:shd w:val="clear" w:color="auto" w:fill="FFFFFF"/>
          </w:tcPr>
          <w:p>
            <w:r>
              <w:rPr>
                <w:rFonts w:ascii="Poppins" w:hAnsi="Poppins"/>
                <w:rFonts w:ascii="Poppins" w:hAnsi="Poppins"/>
                <w:b w:val="0"/>
                <w:color w:val="374151"/>
                <w:sz w:val="20"/>
              </w:rPr>
              <w:t>Expense recording with COA mapping and booking linkage</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83</w:t>
            </w:r>
          </w:p>
        </w:tc>
        <w:tc>
          <w:tcPr>
            <w:tcW w:type="dxa" w:w="1881"/>
            <w:shd w:val="clear" w:color="auto" w:fill="F0F4FA"/>
          </w:tcPr>
          <w:p>
            <w:r>
              <w:rPr>
                <w:rFonts w:ascii="Poppins" w:hAnsi="Poppins"/>
                <w:rFonts w:ascii="Poppins" w:hAnsi="Poppins"/>
                <w:b w:val="0"/>
                <w:color w:val="374151"/>
                <w:sz w:val="20"/>
              </w:rPr>
              <w:t>Expense auto-posts journal entry on save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84</w:t>
            </w:r>
          </w:p>
        </w:tc>
        <w:tc>
          <w:tcPr>
            <w:tcW w:type="dxa" w:w="1881"/>
            <w:shd w:val="clear" w:color="auto" w:fill="FFFFFF"/>
          </w:tcPr>
          <w:p>
            <w:r>
              <w:rPr>
                <w:rFonts w:ascii="Poppins" w:hAnsi="Poppins"/>
                <w:rFonts w:ascii="Poppins" w:hAnsi="Poppins"/>
                <w:b w:val="0"/>
                <w:color w:val="374151"/>
                <w:sz w:val="20"/>
              </w:rPr>
              <w:t>Electricity rate table with effective date range history</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85</w:t>
            </w:r>
          </w:p>
        </w:tc>
        <w:tc>
          <w:tcPr>
            <w:tcW w:type="dxa" w:w="1881"/>
            <w:shd w:val="clear" w:color="auto" w:fill="F0F4FA"/>
          </w:tcPr>
          <w:p>
            <w:r>
              <w:rPr>
                <w:rFonts w:ascii="Poppins" w:hAnsi="Poppins"/>
                <w:rFonts w:ascii="Poppins" w:hAnsi="Poppins"/>
                <w:b w:val="0"/>
                <w:color w:val="374151"/>
                <w:sz w:val="20"/>
              </w:rPr>
              <w:t>Electricity meter reading entry (auto-fills previous reading)</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86</w:t>
            </w:r>
          </w:p>
        </w:tc>
        <w:tc>
          <w:tcPr>
            <w:tcW w:type="dxa" w:w="1881"/>
            <w:shd w:val="clear" w:color="auto" w:fill="FFFFFF"/>
          </w:tcPr>
          <w:p>
            <w:r>
              <w:rPr>
                <w:rFonts w:ascii="Poppins" w:hAnsi="Poppins"/>
                <w:rFonts w:ascii="Poppins" w:hAnsi="Poppins"/>
                <w:b w:val="0"/>
                <w:color w:val="374151"/>
                <w:sz w:val="20"/>
              </w:rPr>
              <w:t>Electricity charge calculation (kWh × rate, rate snapshot saved)</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87</w:t>
            </w:r>
          </w:p>
        </w:tc>
        <w:tc>
          <w:tcPr>
            <w:tcW w:type="dxa" w:w="1881"/>
            <w:shd w:val="clear" w:color="auto" w:fill="F0F4FA"/>
          </w:tcPr>
          <w:p>
            <w:r>
              <w:rPr>
                <w:rFonts w:ascii="Poppins" w:hAnsi="Poppins"/>
                <w:rFonts w:ascii="Poppins" w:hAnsi="Poppins"/>
                <w:b w:val="0"/>
                <w:color w:val="374151"/>
                <w:sz w:val="20"/>
              </w:rPr>
              <w:t>Electricity charge: add to monthly invoice OR standalone ELEC invoice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88</w:t>
            </w:r>
          </w:p>
        </w:tc>
        <w:tc>
          <w:tcPr>
            <w:tcW w:type="dxa" w:w="1881"/>
            <w:shd w:val="clear" w:color="auto" w:fill="FFFFFF"/>
          </w:tcPr>
          <w:p>
            <w:r>
              <w:rPr>
                <w:rFonts w:ascii="Poppins" w:hAnsi="Poppins"/>
                <w:rFonts w:ascii="Poppins" w:hAnsi="Poppins"/>
                <w:b w:val="0"/>
                <w:color w:val="374151"/>
                <w:sz w:val="20"/>
              </w:rPr>
              <w:t>Journal entries: auto-posted on all financial events</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89</w:t>
            </w:r>
          </w:p>
        </w:tc>
        <w:tc>
          <w:tcPr>
            <w:tcW w:type="dxa" w:w="1881"/>
            <w:shd w:val="clear" w:color="auto" w:fill="F0F4FA"/>
          </w:tcPr>
          <w:p>
            <w:r>
              <w:rPr>
                <w:rFonts w:ascii="Poppins" w:hAnsi="Poppins"/>
                <w:rFonts w:ascii="Poppins" w:hAnsi="Poppins"/>
                <w:b w:val="0"/>
                <w:color w:val="374151"/>
                <w:sz w:val="20"/>
              </w:rPr>
              <w:t>Journal entries: manual creation by Finance for adjustments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90</w:t>
            </w:r>
          </w:p>
        </w:tc>
        <w:tc>
          <w:tcPr>
            <w:tcW w:type="dxa" w:w="1881"/>
            <w:shd w:val="clear" w:color="auto" w:fill="FFFFFF"/>
          </w:tcPr>
          <w:p>
            <w:r>
              <w:rPr>
                <w:rFonts w:ascii="Poppins" w:hAnsi="Poppins"/>
                <w:rFonts w:ascii="Poppins" w:hAnsi="Poppins"/>
                <w:b w:val="0"/>
                <w:color w:val="374151"/>
                <w:sz w:val="20"/>
              </w:rPr>
              <w:t>General Ledger view: per-account with running balance, exportable</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91</w:t>
            </w:r>
          </w:p>
        </w:tc>
        <w:tc>
          <w:tcPr>
            <w:tcW w:type="dxa" w:w="1881"/>
            <w:shd w:val="clear" w:color="auto" w:fill="F0F4FA"/>
          </w:tcPr>
          <w:p>
            <w:r>
              <w:rPr>
                <w:rFonts w:ascii="Poppins" w:hAnsi="Poppins"/>
                <w:rFonts w:ascii="Poppins" w:hAnsi="Poppins"/>
                <w:b w:val="0"/>
                <w:color w:val="374151"/>
                <w:sz w:val="20"/>
              </w:rPr>
              <w:t>Journal view: chronological, all entries, filterable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92</w:t>
            </w:r>
          </w:p>
        </w:tc>
        <w:tc>
          <w:tcPr>
            <w:tcW w:type="dxa" w:w="1881"/>
            <w:shd w:val="clear" w:color="auto" w:fill="FFFFFF"/>
          </w:tcPr>
          <w:p>
            <w:r>
              <w:rPr>
                <w:rFonts w:ascii="Poppins" w:hAnsi="Poppins"/>
                <w:rFonts w:ascii="Poppins" w:hAnsi="Poppins"/>
                <w:b w:val="0"/>
                <w:color w:val="374151"/>
                <w:sz w:val="20"/>
              </w:rPr>
              <w:t>Trial Balance: Σ debits = Σ credits validation</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93</w:t>
            </w:r>
          </w:p>
        </w:tc>
        <w:tc>
          <w:tcPr>
            <w:tcW w:type="dxa" w:w="1881"/>
            <w:shd w:val="clear" w:color="auto" w:fill="F0F4FA"/>
          </w:tcPr>
          <w:p>
            <w:r>
              <w:rPr>
                <w:rFonts w:ascii="Poppins" w:hAnsi="Poppins"/>
                <w:rFonts w:ascii="Poppins" w:hAnsi="Poppins"/>
                <w:b w:val="0"/>
                <w:color w:val="374151"/>
                <w:sz w:val="20"/>
              </w:rPr>
              <w:t>Balance Sheet report</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94</w:t>
            </w:r>
          </w:p>
        </w:tc>
        <w:tc>
          <w:tcPr>
            <w:tcW w:type="dxa" w:w="1881"/>
            <w:shd w:val="clear" w:color="auto" w:fill="FFFFFF"/>
          </w:tcPr>
          <w:p>
            <w:r>
              <w:rPr>
                <w:rFonts w:ascii="Poppins" w:hAnsi="Poppins"/>
                <w:rFonts w:ascii="Poppins" w:hAnsi="Poppins"/>
                <w:b w:val="0"/>
                <w:color w:val="374151"/>
                <w:sz w:val="20"/>
              </w:rPr>
              <w:t>Profit &amp; Loss report</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95</w:t>
            </w:r>
          </w:p>
        </w:tc>
        <w:tc>
          <w:tcPr>
            <w:tcW w:type="dxa" w:w="1881"/>
            <w:shd w:val="clear" w:color="auto" w:fill="F0F4FA"/>
          </w:tcPr>
          <w:p>
            <w:r>
              <w:rPr>
                <w:rFonts w:ascii="Poppins" w:hAnsi="Poppins"/>
                <w:rFonts w:ascii="Poppins" w:hAnsi="Poppins"/>
                <w:b w:val="0"/>
                <w:color w:val="374151"/>
                <w:sz w:val="20"/>
              </w:rPr>
              <w:t>Cash Flow Statement</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96</w:t>
            </w:r>
          </w:p>
        </w:tc>
        <w:tc>
          <w:tcPr>
            <w:tcW w:type="dxa" w:w="1881"/>
            <w:shd w:val="clear" w:color="auto" w:fill="FFFFFF"/>
          </w:tcPr>
          <w:p>
            <w:r>
              <w:rPr>
                <w:rFonts w:ascii="Poppins" w:hAnsi="Poppins"/>
                <w:rFonts w:ascii="Poppins" w:hAnsi="Poppins"/>
                <w:b w:val="0"/>
                <w:color w:val="374151"/>
                <w:sz w:val="20"/>
              </w:rPr>
              <w:t>Partner Ledger (per tenant / per vendor)</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97</w:t>
            </w:r>
          </w:p>
        </w:tc>
        <w:tc>
          <w:tcPr>
            <w:tcW w:type="dxa" w:w="1881"/>
            <w:shd w:val="clear" w:color="auto" w:fill="F0F4FA"/>
          </w:tcPr>
          <w:p>
            <w:r>
              <w:rPr>
                <w:rFonts w:ascii="Poppins" w:hAnsi="Poppins"/>
                <w:rFonts w:ascii="Poppins" w:hAnsi="Poppins"/>
                <w:b w:val="0"/>
                <w:color w:val="374151"/>
                <w:sz w:val="20"/>
              </w:rPr>
              <w:t>Aged Receivables report (0-30, 31-60, 61-90, 90+ days)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98</w:t>
            </w:r>
          </w:p>
        </w:tc>
        <w:tc>
          <w:tcPr>
            <w:tcW w:type="dxa" w:w="1881"/>
            <w:shd w:val="clear" w:color="auto" w:fill="FFFFFF"/>
          </w:tcPr>
          <w:p>
            <w:r>
              <w:rPr>
                <w:rFonts w:ascii="Poppins" w:hAnsi="Poppins"/>
                <w:rFonts w:ascii="Poppins" w:hAnsi="Poppins"/>
                <w:b w:val="0"/>
                <w:color w:val="374151"/>
                <w:sz w:val="20"/>
              </w:rPr>
              <w:t>Aged Payables report</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99</w:t>
            </w:r>
          </w:p>
        </w:tc>
        <w:tc>
          <w:tcPr>
            <w:tcW w:type="dxa" w:w="1881"/>
            <w:shd w:val="clear" w:color="auto" w:fill="F0F4FA"/>
          </w:tcPr>
          <w:p>
            <w:r>
              <w:rPr>
                <w:rFonts w:ascii="Poppins" w:hAnsi="Poppins"/>
                <w:rFonts w:ascii="Poppins" w:hAnsi="Poppins"/>
                <w:b w:val="0"/>
                <w:color w:val="374151"/>
                <w:sz w:val="20"/>
              </w:rPr>
              <w:t>Revenue Report by source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100</w:t>
            </w:r>
          </w:p>
        </w:tc>
        <w:tc>
          <w:tcPr>
            <w:tcW w:type="dxa" w:w="1881"/>
            <w:shd w:val="clear" w:color="auto" w:fill="FFFFFF"/>
          </w:tcPr>
          <w:p>
            <w:r>
              <w:rPr>
                <w:rFonts w:ascii="Poppins" w:hAnsi="Poppins"/>
                <w:rFonts w:ascii="Poppins" w:hAnsi="Poppins"/>
                <w:b w:val="0"/>
                <w:color w:val="374151"/>
                <w:sz w:val="20"/>
              </w:rPr>
              <w:t>Expense Report by COA category</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101</w:t>
            </w:r>
          </w:p>
        </w:tc>
        <w:tc>
          <w:tcPr>
            <w:tcW w:type="dxa" w:w="1881"/>
            <w:shd w:val="clear" w:color="auto" w:fill="F0F4FA"/>
          </w:tcPr>
          <w:p>
            <w:r>
              <w:rPr>
                <w:rFonts w:ascii="Poppins" w:hAnsi="Poppins"/>
                <w:rFonts w:ascii="Poppins" w:hAnsi="Poppins"/>
                <w:b w:val="0"/>
                <w:color w:val="374151"/>
                <w:sz w:val="20"/>
              </w:rPr>
              <w:t>Occupancy Report per space per period</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102</w:t>
            </w:r>
          </w:p>
        </w:tc>
        <w:tc>
          <w:tcPr>
            <w:tcW w:type="dxa" w:w="1881"/>
            <w:shd w:val="clear" w:color="auto" w:fill="FFFFFF"/>
          </w:tcPr>
          <w:p>
            <w:r>
              <w:rPr>
                <w:rFonts w:ascii="Poppins" w:hAnsi="Poppins"/>
                <w:rFonts w:ascii="Poppins" w:hAnsi="Poppins"/>
                <w:b w:val="0"/>
                <w:color w:val="374151"/>
                <w:sz w:val="20"/>
              </w:rPr>
              <w:t>Bookings Report (filterable, exportable)</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103</w:t>
            </w:r>
          </w:p>
        </w:tc>
        <w:tc>
          <w:tcPr>
            <w:tcW w:type="dxa" w:w="1881"/>
            <w:shd w:val="clear" w:color="auto" w:fill="F0F4FA"/>
          </w:tcPr>
          <w:p>
            <w:r>
              <w:rPr>
                <w:rFonts w:ascii="Poppins" w:hAnsi="Poppins"/>
                <w:rFonts w:ascii="Poppins" w:hAnsi="Poppins"/>
                <w:b w:val="0"/>
                <w:color w:val="374151"/>
                <w:sz w:val="20"/>
              </w:rPr>
              <w:t>Payment Report (Paid/Partial/Overdue)</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104</w:t>
            </w:r>
          </w:p>
        </w:tc>
        <w:tc>
          <w:tcPr>
            <w:tcW w:type="dxa" w:w="1881"/>
            <w:shd w:val="clear" w:color="auto" w:fill="FFFFFF"/>
          </w:tcPr>
          <w:p>
            <w:r>
              <w:rPr>
                <w:rFonts w:ascii="Poppins" w:hAnsi="Poppins"/>
                <w:rFonts w:ascii="Poppins" w:hAnsi="Poppins"/>
                <w:b w:val="0"/>
                <w:color w:val="374151"/>
                <w:sz w:val="20"/>
              </w:rPr>
              <w:t>Electricity Billing Report per tenant/period</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105</w:t>
            </w:r>
          </w:p>
        </w:tc>
        <w:tc>
          <w:tcPr>
            <w:tcW w:type="dxa" w:w="1881"/>
            <w:shd w:val="clear" w:color="auto" w:fill="F0F4FA"/>
          </w:tcPr>
          <w:p>
            <w:r>
              <w:rPr>
                <w:rFonts w:ascii="Poppins" w:hAnsi="Poppins"/>
                <w:rFonts w:ascii="Poppins" w:hAnsi="Poppins"/>
                <w:b w:val="0"/>
                <w:color w:val="374151"/>
                <w:sz w:val="20"/>
              </w:rPr>
              <w:t>Payroll Summary by department/month</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106</w:t>
            </w:r>
          </w:p>
        </w:tc>
        <w:tc>
          <w:tcPr>
            <w:tcW w:type="dxa" w:w="1881"/>
            <w:shd w:val="clear" w:color="auto" w:fill="FFFFFF"/>
          </w:tcPr>
          <w:p>
            <w:r>
              <w:rPr>
                <w:rFonts w:ascii="Poppins" w:hAnsi="Poppins"/>
                <w:rFonts w:ascii="Poppins" w:hAnsi="Poppins"/>
                <w:b w:val="0"/>
                <w:color w:val="374151"/>
                <w:sz w:val="20"/>
              </w:rPr>
              <w:t>Invoice Analysis by type/status/period</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107</w:t>
            </w:r>
          </w:p>
        </w:tc>
        <w:tc>
          <w:tcPr>
            <w:tcW w:type="dxa" w:w="1881"/>
            <w:shd w:val="clear" w:color="auto" w:fill="F0F4FA"/>
          </w:tcPr>
          <w:p>
            <w:r>
              <w:rPr>
                <w:rFonts w:ascii="Poppins" w:hAnsi="Poppins"/>
                <w:rFonts w:ascii="Poppins" w:hAnsi="Poppins"/>
                <w:b w:val="0"/>
                <w:color w:val="374151"/>
                <w:sz w:val="20"/>
              </w:rPr>
              <w:t>All reports: PDF and Excel export</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108</w:t>
            </w:r>
          </w:p>
        </w:tc>
        <w:tc>
          <w:tcPr>
            <w:tcW w:type="dxa" w:w="1881"/>
            <w:shd w:val="clear" w:color="auto" w:fill="FFFFFF"/>
          </w:tcPr>
          <w:p>
            <w:r>
              <w:rPr>
                <w:rFonts w:ascii="Poppins" w:hAnsi="Poppins"/>
                <w:rFonts w:ascii="Poppins" w:hAnsi="Poppins"/>
                <w:b w:val="0"/>
                <w:color w:val="374151"/>
                <w:sz w:val="20"/>
              </w:rPr>
              <w:t>Management dashboard KPIs (revenue, tenants, bookings, overdue, account balances)</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109</w:t>
            </w:r>
          </w:p>
        </w:tc>
        <w:tc>
          <w:tcPr>
            <w:tcW w:type="dxa" w:w="1881"/>
            <w:shd w:val="clear" w:color="auto" w:fill="F0F4FA"/>
          </w:tcPr>
          <w:p>
            <w:r>
              <w:rPr>
                <w:rFonts w:ascii="Poppins" w:hAnsi="Poppins"/>
                <w:rFonts w:ascii="Poppins" w:hAnsi="Poppins"/>
                <w:b w:val="0"/>
                <w:color w:val="374151"/>
                <w:sz w:val="20"/>
              </w:rPr>
              <w:t>Revenue trend bar chart (12 months)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110</w:t>
            </w:r>
          </w:p>
        </w:tc>
        <w:tc>
          <w:tcPr>
            <w:tcW w:type="dxa" w:w="1881"/>
            <w:shd w:val="clear" w:color="auto" w:fill="FFFFFF"/>
          </w:tcPr>
          <w:p>
            <w:r>
              <w:rPr>
                <w:rFonts w:ascii="Poppins" w:hAnsi="Poppins"/>
                <w:rFonts w:ascii="Poppins" w:hAnsi="Poppins"/>
                <w:b w:val="0"/>
                <w:color w:val="374151"/>
                <w:sz w:val="20"/>
              </w:rPr>
              <w:t>Revenue by source doughnut chart</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111</w:t>
            </w:r>
          </w:p>
        </w:tc>
        <w:tc>
          <w:tcPr>
            <w:tcW w:type="dxa" w:w="1881"/>
            <w:shd w:val="clear" w:color="auto" w:fill="F0F4FA"/>
          </w:tcPr>
          <w:p>
            <w:r>
              <w:rPr>
                <w:rFonts w:ascii="Poppins" w:hAnsi="Poppins"/>
                <w:rFonts w:ascii="Poppins" w:hAnsi="Poppins"/>
                <w:b w:val="0"/>
                <w:color w:val="374151"/>
                <w:sz w:val="20"/>
              </w:rPr>
              <w:t>Demand analytics: most-booked spaces, most popular sessions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112</w:t>
            </w:r>
          </w:p>
        </w:tc>
        <w:tc>
          <w:tcPr>
            <w:tcW w:type="dxa" w:w="1881"/>
            <w:shd w:val="clear" w:color="auto" w:fill="FFFFFF"/>
          </w:tcPr>
          <w:p>
            <w:r>
              <w:rPr>
                <w:rFonts w:ascii="Poppins" w:hAnsi="Poppins"/>
                <w:rFonts w:ascii="Poppins" w:hAnsi="Poppins"/>
                <w:b w:val="0"/>
                <w:color w:val="374151"/>
                <w:sz w:val="20"/>
              </w:rPr>
              <w:t>Automated monthly report email (last day of month, Resend, to Admin + Super Admin)</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113</w:t>
            </w:r>
          </w:p>
        </w:tc>
        <w:tc>
          <w:tcPr>
            <w:tcW w:type="dxa" w:w="1881"/>
            <w:shd w:val="clear" w:color="auto" w:fill="F0F4FA"/>
          </w:tcPr>
          <w:p>
            <w:r>
              <w:rPr>
                <w:rFonts w:ascii="Poppins" w:hAnsi="Poppins"/>
                <w:rFonts w:ascii="Poppins" w:hAnsi="Poppins"/>
                <w:b w:val="0"/>
                <w:color w:val="374151"/>
                <w:sz w:val="20"/>
              </w:rPr>
              <w:t>Employee records (salaried and daily rate)</w:t>
            </w:r>
          </w:p>
        </w:tc>
        <w:tc>
          <w:tcPr>
            <w:tcW w:type="dxa" w:w="1881"/>
            <w:shd w:val="clear" w:color="auto" w:fill="F0F4FA"/>
          </w:tcPr>
          <w:p>
            <w:r>
              <w:rPr>
                <w:rFonts w:ascii="Poppins" w:hAnsi="Poppins"/>
                <w:rFonts w:ascii="Poppins" w:hAnsi="Poppins"/>
                <w:b w:val="0"/>
                <w:color w:val="374151"/>
                <w:sz w:val="20"/>
              </w:rPr>
              <w:t>HR/Payroll</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114</w:t>
            </w:r>
          </w:p>
        </w:tc>
        <w:tc>
          <w:tcPr>
            <w:tcW w:type="dxa" w:w="1881"/>
            <w:shd w:val="clear" w:color="auto" w:fill="FFFFFF"/>
          </w:tcPr>
          <w:p>
            <w:r>
              <w:rPr>
                <w:rFonts w:ascii="Poppins" w:hAnsi="Poppins"/>
                <w:rFonts w:ascii="Poppins" w:hAnsi="Poppins"/>
                <w:b w:val="0"/>
                <w:color w:val="374151"/>
                <w:sz w:val="20"/>
              </w:rPr>
              <w:t>Attendance logging per employee per month</w:t>
            </w:r>
          </w:p>
        </w:tc>
        <w:tc>
          <w:tcPr>
            <w:tcW w:type="dxa" w:w="1881"/>
            <w:shd w:val="clear" w:color="auto" w:fill="FFFFFF"/>
          </w:tcPr>
          <w:p>
            <w:r>
              <w:rPr>
                <w:rFonts w:ascii="Poppins" w:hAnsi="Poppins"/>
                <w:rFonts w:ascii="Poppins" w:hAnsi="Poppins"/>
                <w:b w:val="0"/>
                <w:color w:val="374151"/>
                <w:sz w:val="20"/>
              </w:rPr>
              <w:t>HR/Payroll</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115</w:t>
            </w:r>
          </w:p>
        </w:tc>
        <w:tc>
          <w:tcPr>
            <w:tcW w:type="dxa" w:w="1881"/>
            <w:shd w:val="clear" w:color="auto" w:fill="F0F4FA"/>
          </w:tcPr>
          <w:p>
            <w:r>
              <w:rPr>
                <w:rFonts w:ascii="Poppins" w:hAnsi="Poppins"/>
                <w:rFonts w:ascii="Poppins" w:hAnsi="Poppins"/>
                <w:b w:val="0"/>
                <w:color w:val="374151"/>
                <w:sz w:val="20"/>
              </w:rPr>
              <w:t>Leave requests (annual, sick, unpaid) with approval</w:t>
            </w:r>
          </w:p>
        </w:tc>
        <w:tc>
          <w:tcPr>
            <w:tcW w:type="dxa" w:w="1881"/>
            <w:shd w:val="clear" w:color="auto" w:fill="F0F4FA"/>
          </w:tcPr>
          <w:p>
            <w:r>
              <w:rPr>
                <w:rFonts w:ascii="Poppins" w:hAnsi="Poppins"/>
                <w:rFonts w:ascii="Poppins" w:hAnsi="Poppins"/>
                <w:b w:val="0"/>
                <w:color w:val="374151"/>
                <w:sz w:val="20"/>
              </w:rPr>
              <w:t>HR/Payroll</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116</w:t>
            </w:r>
          </w:p>
        </w:tc>
        <w:tc>
          <w:tcPr>
            <w:tcW w:type="dxa" w:w="1881"/>
            <w:shd w:val="clear" w:color="auto" w:fill="FFFFFF"/>
          </w:tcPr>
          <w:p>
            <w:r>
              <w:rPr>
                <w:rFonts w:ascii="Poppins" w:hAnsi="Poppins"/>
                <w:rFonts w:ascii="Poppins" w:hAnsi="Poppins"/>
                <w:b w:val="0"/>
                <w:color w:val="374151"/>
                <w:sz w:val="20"/>
              </w:rPr>
              <w:t>Overtime records</w:t>
            </w:r>
          </w:p>
        </w:tc>
        <w:tc>
          <w:tcPr>
            <w:tcW w:type="dxa" w:w="1881"/>
            <w:shd w:val="clear" w:color="auto" w:fill="FFFFFF"/>
          </w:tcPr>
          <w:p>
            <w:r>
              <w:rPr>
                <w:rFonts w:ascii="Poppins" w:hAnsi="Poppins"/>
                <w:rFonts w:ascii="Poppins" w:hAnsi="Poppins"/>
                <w:b w:val="0"/>
                <w:color w:val="374151"/>
                <w:sz w:val="20"/>
              </w:rPr>
              <w:t>HR/Payroll</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117</w:t>
            </w:r>
          </w:p>
        </w:tc>
        <w:tc>
          <w:tcPr>
            <w:tcW w:type="dxa" w:w="1881"/>
            <w:shd w:val="clear" w:color="auto" w:fill="F0F4FA"/>
          </w:tcPr>
          <w:p>
            <w:r>
              <w:rPr>
                <w:rFonts w:ascii="Poppins" w:hAnsi="Poppins"/>
                <w:rFonts w:ascii="Poppins" w:hAnsi="Poppins"/>
                <w:b w:val="0"/>
                <w:color w:val="374151"/>
                <w:sz w:val="20"/>
              </w:rPr>
              <w:t>Salary deductions (absence, advance, disciplinary)</w:t>
            </w:r>
          </w:p>
        </w:tc>
        <w:tc>
          <w:tcPr>
            <w:tcW w:type="dxa" w:w="1881"/>
            <w:shd w:val="clear" w:color="auto" w:fill="F0F4FA"/>
          </w:tcPr>
          <w:p>
            <w:r>
              <w:rPr>
                <w:rFonts w:ascii="Poppins" w:hAnsi="Poppins"/>
                <w:rFonts w:ascii="Poppins" w:hAnsi="Poppins"/>
                <w:b w:val="0"/>
                <w:color w:val="374151"/>
                <w:sz w:val="20"/>
              </w:rPr>
              <w:t>HR/Payroll</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118</w:t>
            </w:r>
          </w:p>
        </w:tc>
        <w:tc>
          <w:tcPr>
            <w:tcW w:type="dxa" w:w="1881"/>
            <w:shd w:val="clear" w:color="auto" w:fill="FFFFFF"/>
          </w:tcPr>
          <w:p>
            <w:r>
              <w:rPr>
                <w:rFonts w:ascii="Poppins" w:hAnsi="Poppins"/>
                <w:rFonts w:ascii="Poppins" w:hAnsi="Poppins"/>
                <w:b w:val="0"/>
                <w:color w:val="374151"/>
                <w:sz w:val="20"/>
              </w:rPr>
              <w:t>Payroll run: calculate net pay per employee</w:t>
            </w:r>
          </w:p>
        </w:tc>
        <w:tc>
          <w:tcPr>
            <w:tcW w:type="dxa" w:w="1881"/>
            <w:shd w:val="clear" w:color="auto" w:fill="FFFFFF"/>
          </w:tcPr>
          <w:p>
            <w:r>
              <w:rPr>
                <w:rFonts w:ascii="Poppins" w:hAnsi="Poppins"/>
                <w:rFonts w:ascii="Poppins" w:hAnsi="Poppins"/>
                <w:b w:val="0"/>
                <w:color w:val="374151"/>
                <w:sz w:val="20"/>
              </w:rPr>
              <w:t>HR/Payroll</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119</w:t>
            </w:r>
          </w:p>
        </w:tc>
        <w:tc>
          <w:tcPr>
            <w:tcW w:type="dxa" w:w="1881"/>
            <w:shd w:val="clear" w:color="auto" w:fill="F0F4FA"/>
          </w:tcPr>
          <w:p>
            <w:r>
              <w:rPr>
                <w:rFonts w:ascii="Poppins" w:hAnsi="Poppins"/>
                <w:rFonts w:ascii="Poppins" w:hAnsi="Poppins"/>
                <w:b w:val="0"/>
                <w:color w:val="374151"/>
                <w:sz w:val="20"/>
              </w:rPr>
              <w:t>Payslip PDF generation (branded, DomPDF, stored in S3)</w:t>
            </w:r>
          </w:p>
        </w:tc>
        <w:tc>
          <w:tcPr>
            <w:tcW w:type="dxa" w:w="1881"/>
            <w:shd w:val="clear" w:color="auto" w:fill="F0F4FA"/>
          </w:tcPr>
          <w:p>
            <w:r>
              <w:rPr>
                <w:rFonts w:ascii="Poppins" w:hAnsi="Poppins"/>
                <w:rFonts w:ascii="Poppins" w:hAnsi="Poppins"/>
                <w:b w:val="0"/>
                <w:color w:val="374151"/>
                <w:sz w:val="20"/>
              </w:rPr>
              <w:t>HR/Payroll</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120</w:t>
            </w:r>
          </w:p>
        </w:tc>
        <w:tc>
          <w:tcPr>
            <w:tcW w:type="dxa" w:w="1881"/>
            <w:shd w:val="clear" w:color="auto" w:fill="FFFFFF"/>
          </w:tcPr>
          <w:p>
            <w:r>
              <w:rPr>
                <w:rFonts w:ascii="Poppins" w:hAnsi="Poppins"/>
                <w:rFonts w:ascii="Poppins" w:hAnsi="Poppins"/>
                <w:b w:val="0"/>
                <w:color w:val="374151"/>
                <w:sz w:val="20"/>
              </w:rPr>
              <w:t>Payslip delivery via WhatsApp + email</w:t>
            </w:r>
          </w:p>
        </w:tc>
        <w:tc>
          <w:tcPr>
            <w:tcW w:type="dxa" w:w="1881"/>
            <w:shd w:val="clear" w:color="auto" w:fill="FFFFFF"/>
          </w:tcPr>
          <w:p>
            <w:r>
              <w:rPr>
                <w:rFonts w:ascii="Poppins" w:hAnsi="Poppins"/>
                <w:rFonts w:ascii="Poppins" w:hAnsi="Poppins"/>
                <w:b w:val="0"/>
                <w:color w:val="374151"/>
                <w:sz w:val="20"/>
              </w:rPr>
              <w:t>HR/Payroll</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121</w:t>
            </w:r>
          </w:p>
        </w:tc>
        <w:tc>
          <w:tcPr>
            <w:tcW w:type="dxa" w:w="1881"/>
            <w:shd w:val="clear" w:color="auto" w:fill="F0F4FA"/>
          </w:tcPr>
          <w:p>
            <w:r>
              <w:rPr>
                <w:rFonts w:ascii="Poppins" w:hAnsi="Poppins"/>
                <w:rFonts w:ascii="Poppins" w:hAnsi="Poppins"/>
                <w:b w:val="0"/>
                <w:color w:val="374151"/>
                <w:sz w:val="20"/>
              </w:rPr>
              <w:t>Payroll journal entry auto-posting on finalization</w:t>
            </w:r>
          </w:p>
        </w:tc>
        <w:tc>
          <w:tcPr>
            <w:tcW w:type="dxa" w:w="1881"/>
            <w:shd w:val="clear" w:color="auto" w:fill="F0F4FA"/>
          </w:tcPr>
          <w:p>
            <w:r>
              <w:rPr>
                <w:rFonts w:ascii="Poppins" w:hAnsi="Poppins"/>
                <w:rFonts w:ascii="Poppins" w:hAnsi="Poppins"/>
                <w:b w:val="0"/>
                <w:color w:val="374151"/>
                <w:sz w:val="20"/>
              </w:rPr>
              <w:t>HR/Payroll</w:t>
            </w:r>
          </w:p>
        </w:tc>
        <w:tc>
          <w:tcPr>
            <w:tcW w:type="dxa" w:w="1881"/>
            <w:shd w:val="clear" w:color="auto" w:fill="F0F4FA"/>
          </w:tcPr>
          <w:p>
            <w:r>
              <w:rPr>
                <w:rFonts w:ascii="Poppins" w:hAnsi="Poppins"/>
                <w:rFonts w:ascii="Poppins" w:hAnsi="Poppins"/>
                <w:b w:val="0"/>
                <w:color w:val="374151"/>
                <w:sz w:val="20"/>
              </w:rPr>
              <w:t>3</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122</w:t>
            </w:r>
          </w:p>
        </w:tc>
        <w:tc>
          <w:tcPr>
            <w:tcW w:type="dxa" w:w="1881"/>
            <w:shd w:val="clear" w:color="auto" w:fill="FFFFFF"/>
          </w:tcPr>
          <w:p>
            <w:r>
              <w:rPr>
                <w:rFonts w:ascii="Poppins" w:hAnsi="Poppins"/>
                <w:rFonts w:ascii="Poppins" w:hAnsi="Poppins"/>
                <w:b w:val="0"/>
                <w:color w:val="374151"/>
                <w:sz w:val="20"/>
              </w:rPr>
              <w:t>Public homepage with hero, spaces showcase, How-It-Works, CTA</w:t>
            </w:r>
          </w:p>
        </w:tc>
        <w:tc>
          <w:tcPr>
            <w:tcW w:type="dxa" w:w="1881"/>
            <w:shd w:val="clear" w:color="auto" w:fill="FFFFFF"/>
          </w:tcPr>
          <w:p>
            <w:r>
              <w:rPr>
                <w:rFonts w:ascii="Poppins" w:hAnsi="Poppins"/>
                <w:rFonts w:ascii="Poppins" w:hAnsi="Poppins"/>
                <w:b w:val="0"/>
                <w:color w:val="374151"/>
                <w:sz w:val="20"/>
              </w:rPr>
              <w:t>Public Website</w:t>
            </w:r>
          </w:p>
        </w:tc>
        <w:tc>
          <w:tcPr>
            <w:tcW w:type="dxa" w:w="1881"/>
            <w:shd w:val="clear" w:color="auto" w:fill="FFFFFF"/>
          </w:tcPr>
          <w:p>
            <w:r>
              <w:rPr>
                <w:rFonts w:ascii="Poppins" w:hAnsi="Poppins"/>
                <w:rFonts w:ascii="Poppins" w:hAnsi="Poppins"/>
                <w:b w:val="0"/>
                <w:color w:val="374151"/>
                <w:sz w:val="20"/>
              </w:rPr>
              <w:t>4</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123</w:t>
            </w:r>
          </w:p>
        </w:tc>
        <w:tc>
          <w:tcPr>
            <w:tcW w:type="dxa" w:w="1881"/>
            <w:shd w:val="clear" w:color="auto" w:fill="F0F4FA"/>
          </w:tcPr>
          <w:p>
            <w:r>
              <w:rPr>
                <w:rFonts w:ascii="Poppins" w:hAnsi="Poppins"/>
                <w:rFonts w:ascii="Poppins" w:hAnsi="Poppins"/>
                <w:b w:val="0"/>
                <w:color w:val="374151"/>
                <w:sz w:val="20"/>
              </w:rPr>
              <w:t>Browse spaces page with filter (type/floor/capacity/session)</w:t>
            </w:r>
          </w:p>
        </w:tc>
        <w:tc>
          <w:tcPr>
            <w:tcW w:type="dxa" w:w="1881"/>
            <w:shd w:val="clear" w:color="auto" w:fill="F0F4FA"/>
          </w:tcPr>
          <w:p>
            <w:r>
              <w:rPr>
                <w:rFonts w:ascii="Poppins" w:hAnsi="Poppins"/>
                <w:rFonts w:ascii="Poppins" w:hAnsi="Poppins"/>
                <w:b w:val="0"/>
                <w:color w:val="374151"/>
                <w:sz w:val="20"/>
              </w:rPr>
              <w:t>Public Website</w:t>
            </w:r>
          </w:p>
        </w:tc>
        <w:tc>
          <w:tcPr>
            <w:tcW w:type="dxa" w:w="1881"/>
            <w:shd w:val="clear" w:color="auto" w:fill="F0F4FA"/>
          </w:tcPr>
          <w:p>
            <w:r>
              <w:rPr>
                <w:rFonts w:ascii="Poppins" w:hAnsi="Poppins"/>
                <w:rFonts w:ascii="Poppins" w:hAnsi="Poppins"/>
                <w:b w:val="0"/>
                <w:color w:val="374151"/>
                <w:sz w:val="20"/>
              </w:rPr>
              <w:t>4</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124</w:t>
            </w:r>
          </w:p>
        </w:tc>
        <w:tc>
          <w:tcPr>
            <w:tcW w:type="dxa" w:w="1881"/>
            <w:shd w:val="clear" w:color="auto" w:fill="FFFFFF"/>
          </w:tcPr>
          <w:p>
            <w:r>
              <w:rPr>
                <w:rFonts w:ascii="Poppins" w:hAnsi="Poppins"/>
                <w:rFonts w:ascii="Poppins" w:hAnsi="Poppins"/>
                <w:b w:val="0"/>
                <w:color w:val="374151"/>
                <w:sz w:val="20"/>
              </w:rPr>
              <w:t>Visual floor plan SVG (color-coded availability)</w:t>
            </w:r>
          </w:p>
        </w:tc>
        <w:tc>
          <w:tcPr>
            <w:tcW w:type="dxa" w:w="1881"/>
            <w:shd w:val="clear" w:color="auto" w:fill="FFFFFF"/>
          </w:tcPr>
          <w:p>
            <w:r>
              <w:rPr>
                <w:rFonts w:ascii="Poppins" w:hAnsi="Poppins"/>
                <w:rFonts w:ascii="Poppins" w:hAnsi="Poppins"/>
                <w:b w:val="0"/>
                <w:color w:val="374151"/>
                <w:sz w:val="20"/>
              </w:rPr>
              <w:t>Public Website</w:t>
            </w:r>
          </w:p>
        </w:tc>
        <w:tc>
          <w:tcPr>
            <w:tcW w:type="dxa" w:w="1881"/>
            <w:shd w:val="clear" w:color="auto" w:fill="FFFFFF"/>
          </w:tcPr>
          <w:p>
            <w:r>
              <w:rPr>
                <w:rFonts w:ascii="Poppins" w:hAnsi="Poppins"/>
                <w:rFonts w:ascii="Poppins" w:hAnsi="Poppins"/>
                <w:b w:val="0"/>
                <w:color w:val="374151"/>
                <w:sz w:val="20"/>
              </w:rPr>
              <w:t>4</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125</w:t>
            </w:r>
          </w:p>
        </w:tc>
        <w:tc>
          <w:tcPr>
            <w:tcW w:type="dxa" w:w="1881"/>
            <w:shd w:val="clear" w:color="auto" w:fill="F0F4FA"/>
          </w:tcPr>
          <w:p>
            <w:r>
              <w:rPr>
                <w:rFonts w:ascii="Poppins" w:hAnsi="Poppins"/>
                <w:rFonts w:ascii="Poppins" w:hAnsi="Poppins"/>
                <w:b w:val="0"/>
                <w:color w:val="374151"/>
                <w:sz w:val="20"/>
              </w:rPr>
              <w:t>Individual space detail pages with gallery and pricing</w:t>
            </w:r>
          </w:p>
        </w:tc>
        <w:tc>
          <w:tcPr>
            <w:tcW w:type="dxa" w:w="1881"/>
            <w:shd w:val="clear" w:color="auto" w:fill="F0F4FA"/>
          </w:tcPr>
          <w:p>
            <w:r>
              <w:rPr>
                <w:rFonts w:ascii="Poppins" w:hAnsi="Poppins"/>
                <w:rFonts w:ascii="Poppins" w:hAnsi="Poppins"/>
                <w:b w:val="0"/>
                <w:color w:val="374151"/>
                <w:sz w:val="20"/>
              </w:rPr>
              <w:t>Public Website</w:t>
            </w:r>
          </w:p>
        </w:tc>
        <w:tc>
          <w:tcPr>
            <w:tcW w:type="dxa" w:w="1881"/>
            <w:shd w:val="clear" w:color="auto" w:fill="F0F4FA"/>
          </w:tcPr>
          <w:p>
            <w:r>
              <w:rPr>
                <w:rFonts w:ascii="Poppins" w:hAnsi="Poppins"/>
                <w:rFonts w:ascii="Poppins" w:hAnsi="Poppins"/>
                <w:b w:val="0"/>
                <w:color w:val="374151"/>
                <w:sz w:val="20"/>
              </w:rPr>
              <w:t>4</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126</w:t>
            </w:r>
          </w:p>
        </w:tc>
        <w:tc>
          <w:tcPr>
            <w:tcW w:type="dxa" w:w="1881"/>
            <w:shd w:val="clear" w:color="auto" w:fill="FFFFFF"/>
          </w:tcPr>
          <w:p>
            <w:r>
              <w:rPr>
                <w:rFonts w:ascii="Poppins" w:hAnsi="Poppins"/>
                <w:rFonts w:ascii="Poppins" w:hAnsi="Poppins"/>
                <w:b w:val="0"/>
                <w:color w:val="374151"/>
                <w:sz w:val="20"/>
              </w:rPr>
              <w:t>Catering packages display (Silver/Gold/Platinum) on space pages</w:t>
            </w:r>
          </w:p>
        </w:tc>
        <w:tc>
          <w:tcPr>
            <w:tcW w:type="dxa" w:w="1881"/>
            <w:shd w:val="clear" w:color="auto" w:fill="FFFFFF"/>
          </w:tcPr>
          <w:p>
            <w:r>
              <w:rPr>
                <w:rFonts w:ascii="Poppins" w:hAnsi="Poppins"/>
                <w:rFonts w:ascii="Poppins" w:hAnsi="Poppins"/>
                <w:b w:val="0"/>
                <w:color w:val="374151"/>
                <w:sz w:val="20"/>
              </w:rPr>
              <w:t>Public Website</w:t>
            </w:r>
          </w:p>
        </w:tc>
        <w:tc>
          <w:tcPr>
            <w:tcW w:type="dxa" w:w="1881"/>
            <w:shd w:val="clear" w:color="auto" w:fill="FFFFFF"/>
          </w:tcPr>
          <w:p>
            <w:r>
              <w:rPr>
                <w:rFonts w:ascii="Poppins" w:hAnsi="Poppins"/>
                <w:rFonts w:ascii="Poppins" w:hAnsi="Poppins"/>
                <w:b w:val="0"/>
                <w:color w:val="374151"/>
                <w:sz w:val="20"/>
              </w:rPr>
              <w:t>4</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127</w:t>
            </w:r>
          </w:p>
        </w:tc>
        <w:tc>
          <w:tcPr>
            <w:tcW w:type="dxa" w:w="1881"/>
            <w:shd w:val="clear" w:color="auto" w:fill="F0F4FA"/>
          </w:tcPr>
          <w:p>
            <w:r>
              <w:rPr>
                <w:rFonts w:ascii="Poppins" w:hAnsi="Poppins"/>
                <w:rFonts w:ascii="Poppins" w:hAnsi="Poppins"/>
                <w:b w:val="0"/>
                <w:color w:val="374151"/>
                <w:sz w:val="20"/>
              </w:rPr>
              <w:t>Online booking request form with live price summary</w:t>
            </w:r>
          </w:p>
        </w:tc>
        <w:tc>
          <w:tcPr>
            <w:tcW w:type="dxa" w:w="1881"/>
            <w:shd w:val="clear" w:color="auto" w:fill="F0F4FA"/>
          </w:tcPr>
          <w:p>
            <w:r>
              <w:rPr>
                <w:rFonts w:ascii="Poppins" w:hAnsi="Poppins"/>
                <w:rFonts w:ascii="Poppins" w:hAnsi="Poppins"/>
                <w:b w:val="0"/>
                <w:color w:val="374151"/>
                <w:sz w:val="20"/>
              </w:rPr>
              <w:t>Public Website</w:t>
            </w:r>
          </w:p>
        </w:tc>
        <w:tc>
          <w:tcPr>
            <w:tcW w:type="dxa" w:w="1881"/>
            <w:shd w:val="clear" w:color="auto" w:fill="F0F4FA"/>
          </w:tcPr>
          <w:p>
            <w:r>
              <w:rPr>
                <w:rFonts w:ascii="Poppins" w:hAnsi="Poppins"/>
                <w:rFonts w:ascii="Poppins" w:hAnsi="Poppins"/>
                <w:b w:val="0"/>
                <w:color w:val="374151"/>
                <w:sz w:val="20"/>
              </w:rPr>
              <w:t>4</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128</w:t>
            </w:r>
          </w:p>
        </w:tc>
        <w:tc>
          <w:tcPr>
            <w:tcW w:type="dxa" w:w="1881"/>
            <w:shd w:val="clear" w:color="auto" w:fill="FFFFFF"/>
          </w:tcPr>
          <w:p>
            <w:r>
              <w:rPr>
                <w:rFonts w:ascii="Poppins" w:hAnsi="Poppins"/>
                <w:rFonts w:ascii="Poppins" w:hAnsi="Poppins"/>
                <w:b w:val="0"/>
                <w:color w:val="374151"/>
                <w:sz w:val="20"/>
              </w:rPr>
              <w:t>Booking confirmation page with reference code and approval steps</w:t>
            </w:r>
          </w:p>
        </w:tc>
        <w:tc>
          <w:tcPr>
            <w:tcW w:type="dxa" w:w="1881"/>
            <w:shd w:val="clear" w:color="auto" w:fill="FFFFFF"/>
          </w:tcPr>
          <w:p>
            <w:r>
              <w:rPr>
                <w:rFonts w:ascii="Poppins" w:hAnsi="Poppins"/>
                <w:rFonts w:ascii="Poppins" w:hAnsi="Poppins"/>
                <w:b w:val="0"/>
                <w:color w:val="374151"/>
                <w:sz w:val="20"/>
              </w:rPr>
              <w:t>Public Website</w:t>
            </w:r>
          </w:p>
        </w:tc>
        <w:tc>
          <w:tcPr>
            <w:tcW w:type="dxa" w:w="1881"/>
            <w:shd w:val="clear" w:color="auto" w:fill="FFFFFF"/>
          </w:tcPr>
          <w:p>
            <w:r>
              <w:rPr>
                <w:rFonts w:ascii="Poppins" w:hAnsi="Poppins"/>
                <w:rFonts w:ascii="Poppins" w:hAnsi="Poppins"/>
                <w:b w:val="0"/>
                <w:color w:val="374151"/>
                <w:sz w:val="20"/>
              </w:rPr>
              <w:t>4</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129</w:t>
            </w:r>
          </w:p>
        </w:tc>
        <w:tc>
          <w:tcPr>
            <w:tcW w:type="dxa" w:w="1881"/>
            <w:shd w:val="clear" w:color="auto" w:fill="F0F4FA"/>
          </w:tcPr>
          <w:p>
            <w:r>
              <w:rPr>
                <w:rFonts w:ascii="Poppins" w:hAnsi="Poppins"/>
                <w:rFonts w:ascii="Poppins" w:hAnsi="Poppins"/>
                <w:b w:val="0"/>
                <w:color w:val="374151"/>
                <w:sz w:val="20"/>
              </w:rPr>
              <w:t>Waiting list signup form</w:t>
            </w:r>
          </w:p>
        </w:tc>
        <w:tc>
          <w:tcPr>
            <w:tcW w:type="dxa" w:w="1881"/>
            <w:shd w:val="clear" w:color="auto" w:fill="F0F4FA"/>
          </w:tcPr>
          <w:p>
            <w:r>
              <w:rPr>
                <w:rFonts w:ascii="Poppins" w:hAnsi="Poppins"/>
                <w:rFonts w:ascii="Poppins" w:hAnsi="Poppins"/>
                <w:b w:val="0"/>
                <w:color w:val="374151"/>
                <w:sz w:val="20"/>
              </w:rPr>
              <w:t>Public Website</w:t>
            </w:r>
          </w:p>
        </w:tc>
        <w:tc>
          <w:tcPr>
            <w:tcW w:type="dxa" w:w="1881"/>
            <w:shd w:val="clear" w:color="auto" w:fill="F0F4FA"/>
          </w:tcPr>
          <w:p>
            <w:r>
              <w:rPr>
                <w:rFonts w:ascii="Poppins" w:hAnsi="Poppins"/>
                <w:rFonts w:ascii="Poppins" w:hAnsi="Poppins"/>
                <w:b w:val="0"/>
                <w:color w:val="374151"/>
                <w:sz w:val="20"/>
              </w:rPr>
              <w:t>4</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130</w:t>
            </w:r>
          </w:p>
        </w:tc>
        <w:tc>
          <w:tcPr>
            <w:tcW w:type="dxa" w:w="1881"/>
            <w:shd w:val="clear" w:color="auto" w:fill="FFFFFF"/>
          </w:tcPr>
          <w:p>
            <w:r>
              <w:rPr>
                <w:rFonts w:ascii="Poppins" w:hAnsi="Poppins"/>
                <w:rFonts w:ascii="Poppins" w:hAnsi="Poppins"/>
                <w:b w:val="0"/>
                <w:color w:val="374151"/>
                <w:sz w:val="20"/>
              </w:rPr>
              <w:t>FAQ page (accordion)</w:t>
            </w:r>
          </w:p>
        </w:tc>
        <w:tc>
          <w:tcPr>
            <w:tcW w:type="dxa" w:w="1881"/>
            <w:shd w:val="clear" w:color="auto" w:fill="FFFFFF"/>
          </w:tcPr>
          <w:p>
            <w:r>
              <w:rPr>
                <w:rFonts w:ascii="Poppins" w:hAnsi="Poppins"/>
                <w:rFonts w:ascii="Poppins" w:hAnsi="Poppins"/>
                <w:b w:val="0"/>
                <w:color w:val="374151"/>
                <w:sz w:val="20"/>
              </w:rPr>
              <w:t>Public Website</w:t>
            </w:r>
          </w:p>
        </w:tc>
        <w:tc>
          <w:tcPr>
            <w:tcW w:type="dxa" w:w="1881"/>
            <w:shd w:val="clear" w:color="auto" w:fill="FFFFFF"/>
          </w:tcPr>
          <w:p>
            <w:r>
              <w:rPr>
                <w:rFonts w:ascii="Poppins" w:hAnsi="Poppins"/>
                <w:rFonts w:ascii="Poppins" w:hAnsi="Poppins"/>
                <w:b w:val="0"/>
                <w:color w:val="374151"/>
                <w:sz w:val="20"/>
              </w:rPr>
              <w:t>4</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131</w:t>
            </w:r>
          </w:p>
        </w:tc>
        <w:tc>
          <w:tcPr>
            <w:tcW w:type="dxa" w:w="1881"/>
            <w:shd w:val="clear" w:color="auto" w:fill="F0F4FA"/>
          </w:tcPr>
          <w:p>
            <w:r>
              <w:rPr>
                <w:rFonts w:ascii="Poppins" w:hAnsi="Poppins"/>
                <w:rFonts w:ascii="Poppins" w:hAnsi="Poppins"/>
                <w:b w:val="0"/>
                <w:color w:val="374151"/>
                <w:sz w:val="20"/>
              </w:rPr>
              <w:t>Contact page with building details</w:t>
            </w:r>
          </w:p>
        </w:tc>
        <w:tc>
          <w:tcPr>
            <w:tcW w:type="dxa" w:w="1881"/>
            <w:shd w:val="clear" w:color="auto" w:fill="F0F4FA"/>
          </w:tcPr>
          <w:p>
            <w:r>
              <w:rPr>
                <w:rFonts w:ascii="Poppins" w:hAnsi="Poppins"/>
                <w:rFonts w:ascii="Poppins" w:hAnsi="Poppins"/>
                <w:b w:val="0"/>
                <w:color w:val="374151"/>
                <w:sz w:val="20"/>
              </w:rPr>
              <w:t>Public Website</w:t>
            </w:r>
          </w:p>
        </w:tc>
        <w:tc>
          <w:tcPr>
            <w:tcW w:type="dxa" w:w="1881"/>
            <w:shd w:val="clear" w:color="auto" w:fill="F0F4FA"/>
          </w:tcPr>
          <w:p>
            <w:r>
              <w:rPr>
                <w:rFonts w:ascii="Poppins" w:hAnsi="Poppins"/>
                <w:rFonts w:ascii="Poppins" w:hAnsi="Poppins"/>
                <w:b w:val="0"/>
                <w:color w:val="374151"/>
                <w:sz w:val="20"/>
              </w:rPr>
              <w:t>4</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132</w:t>
            </w:r>
          </w:p>
        </w:tc>
        <w:tc>
          <w:tcPr>
            <w:tcW w:type="dxa" w:w="1881"/>
            <w:shd w:val="clear" w:color="auto" w:fill="FFFFFF"/>
          </w:tcPr>
          <w:p>
            <w:r>
              <w:rPr>
                <w:rFonts w:ascii="Poppins" w:hAnsi="Poppins"/>
                <w:rFonts w:ascii="Poppins" w:hAnsi="Poppins"/>
                <w:b w:val="0"/>
                <w:color w:val="374151"/>
                <w:sz w:val="20"/>
              </w:rPr>
              <w:t>Fully responsive design (mobile-first, Tailwind CSS, Poppins, brand colors)</w:t>
            </w:r>
          </w:p>
        </w:tc>
        <w:tc>
          <w:tcPr>
            <w:tcW w:type="dxa" w:w="1881"/>
            <w:shd w:val="clear" w:color="auto" w:fill="FFFFFF"/>
          </w:tcPr>
          <w:p>
            <w:r>
              <w:rPr>
                <w:rFonts w:ascii="Poppins" w:hAnsi="Poppins"/>
                <w:rFonts w:ascii="Poppins" w:hAnsi="Poppins"/>
                <w:b w:val="0"/>
                <w:color w:val="374151"/>
                <w:sz w:val="20"/>
              </w:rPr>
              <w:t>Public Website</w:t>
            </w:r>
          </w:p>
        </w:tc>
        <w:tc>
          <w:tcPr>
            <w:tcW w:type="dxa" w:w="1881"/>
            <w:shd w:val="clear" w:color="auto" w:fill="FFFFFF"/>
          </w:tcPr>
          <w:p>
            <w:r>
              <w:rPr>
                <w:rFonts w:ascii="Poppins" w:hAnsi="Poppins"/>
                <w:rFonts w:ascii="Poppins" w:hAnsi="Poppins"/>
                <w:b w:val="0"/>
                <w:color w:val="374151"/>
                <w:sz w:val="20"/>
              </w:rPr>
              <w:t>4</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133</w:t>
            </w:r>
          </w:p>
        </w:tc>
        <w:tc>
          <w:tcPr>
            <w:tcW w:type="dxa" w:w="1881"/>
            <w:shd w:val="clear" w:color="auto" w:fill="F0F4FA"/>
          </w:tcPr>
          <w:p>
            <w:r>
              <w:rPr>
                <w:rFonts w:ascii="Poppins" w:hAnsi="Poppins"/>
                <w:rFonts w:ascii="Poppins" w:hAnsi="Poppins"/>
                <w:b w:val="0"/>
                <w:color w:val="374151"/>
                <w:sz w:val="20"/>
              </w:rPr>
              <w:t>Tenant portal: login with email + password (no 2FA)</w:t>
            </w:r>
          </w:p>
        </w:tc>
        <w:tc>
          <w:tcPr>
            <w:tcW w:type="dxa" w:w="1881"/>
            <w:shd w:val="clear" w:color="auto" w:fill="F0F4FA"/>
          </w:tcPr>
          <w:p>
            <w:r>
              <w:rPr>
                <w:rFonts w:ascii="Poppins" w:hAnsi="Poppins"/>
                <w:rFonts w:ascii="Poppins" w:hAnsi="Poppins"/>
                <w:b w:val="0"/>
                <w:color w:val="374151"/>
                <w:sz w:val="20"/>
              </w:rPr>
              <w:t>Tenant Portal</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134</w:t>
            </w:r>
          </w:p>
        </w:tc>
        <w:tc>
          <w:tcPr>
            <w:tcW w:type="dxa" w:w="1881"/>
            <w:shd w:val="clear" w:color="auto" w:fill="FFFFFF"/>
          </w:tcPr>
          <w:p>
            <w:r>
              <w:rPr>
                <w:rFonts w:ascii="Poppins" w:hAnsi="Poppins"/>
                <w:rFonts w:ascii="Poppins" w:hAnsi="Poppins"/>
                <w:b w:val="0"/>
                <w:color w:val="374151"/>
                <w:sz w:val="20"/>
              </w:rPr>
              <w:t>Tenant portal: dashboard (lease card, notifications, quick links)</w:t>
            </w:r>
          </w:p>
        </w:tc>
        <w:tc>
          <w:tcPr>
            <w:tcW w:type="dxa" w:w="1881"/>
            <w:shd w:val="clear" w:color="auto" w:fill="FFFFFF"/>
          </w:tcPr>
          <w:p>
            <w:r>
              <w:rPr>
                <w:rFonts w:ascii="Poppins" w:hAnsi="Poppins"/>
                <w:rFonts w:ascii="Poppins" w:hAnsi="Poppins"/>
                <w:b w:val="0"/>
                <w:color w:val="374151"/>
                <w:sz w:val="20"/>
              </w:rPr>
              <w:t>Tenant Portal</w:t>
            </w:r>
          </w:p>
        </w:tc>
        <w:tc>
          <w:tcPr>
            <w:tcW w:type="dxa" w:w="1881"/>
            <w:shd w:val="clear" w:color="auto" w:fill="FFFFFF"/>
          </w:tcPr>
          <w:p>
            <w:r>
              <w:rPr>
                <w:rFonts w:ascii="Poppins" w:hAnsi="Poppins"/>
                <w:rFonts w:ascii="Poppins" w:hAnsi="Poppins"/>
                <w:b w:val="0"/>
                <w:color w:val="374151"/>
                <w:sz w:val="20"/>
              </w:rPr>
              <w:t>5</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135</w:t>
            </w:r>
          </w:p>
        </w:tc>
        <w:tc>
          <w:tcPr>
            <w:tcW w:type="dxa" w:w="1881"/>
            <w:shd w:val="clear" w:color="auto" w:fill="F0F4FA"/>
          </w:tcPr>
          <w:p>
            <w:r>
              <w:rPr>
                <w:rFonts w:ascii="Poppins" w:hAnsi="Poppins"/>
                <w:rFonts w:ascii="Poppins" w:hAnsi="Poppins"/>
                <w:b w:val="0"/>
                <w:color w:val="374151"/>
                <w:sz w:val="20"/>
              </w:rPr>
              <w:t>Tenant portal: invoice list with PDF download</w:t>
            </w:r>
          </w:p>
        </w:tc>
        <w:tc>
          <w:tcPr>
            <w:tcW w:type="dxa" w:w="1881"/>
            <w:shd w:val="clear" w:color="auto" w:fill="F0F4FA"/>
          </w:tcPr>
          <w:p>
            <w:r>
              <w:rPr>
                <w:rFonts w:ascii="Poppins" w:hAnsi="Poppins"/>
                <w:rFonts w:ascii="Poppins" w:hAnsi="Poppins"/>
                <w:b w:val="0"/>
                <w:color w:val="374151"/>
                <w:sz w:val="20"/>
              </w:rPr>
              <w:t>Tenant Portal</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136</w:t>
            </w:r>
          </w:p>
        </w:tc>
        <w:tc>
          <w:tcPr>
            <w:tcW w:type="dxa" w:w="1881"/>
            <w:shd w:val="clear" w:color="auto" w:fill="FFFFFF"/>
          </w:tcPr>
          <w:p>
            <w:r>
              <w:rPr>
                <w:rFonts w:ascii="Poppins" w:hAnsi="Poppins"/>
                <w:rFonts w:ascii="Poppins" w:hAnsi="Poppins"/>
                <w:b w:val="0"/>
                <w:color w:val="374151"/>
                <w:sz w:val="20"/>
              </w:rPr>
              <w:t>Tenant portal: electricity bills view</w:t>
            </w:r>
          </w:p>
        </w:tc>
        <w:tc>
          <w:tcPr>
            <w:tcW w:type="dxa" w:w="1881"/>
            <w:shd w:val="clear" w:color="auto" w:fill="FFFFFF"/>
          </w:tcPr>
          <w:p>
            <w:r>
              <w:rPr>
                <w:rFonts w:ascii="Poppins" w:hAnsi="Poppins"/>
                <w:rFonts w:ascii="Poppins" w:hAnsi="Poppins"/>
                <w:b w:val="0"/>
                <w:color w:val="374151"/>
                <w:sz w:val="20"/>
              </w:rPr>
              <w:t>Tenant Portal</w:t>
            </w:r>
          </w:p>
        </w:tc>
        <w:tc>
          <w:tcPr>
            <w:tcW w:type="dxa" w:w="1881"/>
            <w:shd w:val="clear" w:color="auto" w:fill="FFFFFF"/>
          </w:tcPr>
          <w:p>
            <w:r>
              <w:rPr>
                <w:rFonts w:ascii="Poppins" w:hAnsi="Poppins"/>
                <w:rFonts w:ascii="Poppins" w:hAnsi="Poppins"/>
                <w:b w:val="0"/>
                <w:color w:val="374151"/>
                <w:sz w:val="20"/>
              </w:rPr>
              <w:t>5</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137</w:t>
            </w:r>
          </w:p>
        </w:tc>
        <w:tc>
          <w:tcPr>
            <w:tcW w:type="dxa" w:w="1881"/>
            <w:shd w:val="clear" w:color="auto" w:fill="F0F4FA"/>
          </w:tcPr>
          <w:p>
            <w:r>
              <w:rPr>
                <w:rFonts w:ascii="Poppins" w:hAnsi="Poppins"/>
                <w:rFonts w:ascii="Poppins" w:hAnsi="Poppins"/>
                <w:b w:val="0"/>
                <w:color w:val="374151"/>
                <w:sz w:val="20"/>
              </w:rPr>
              <w:t>Tenant portal: conference hall bookings list with status</w:t>
            </w:r>
          </w:p>
        </w:tc>
        <w:tc>
          <w:tcPr>
            <w:tcW w:type="dxa" w:w="1881"/>
            <w:shd w:val="clear" w:color="auto" w:fill="F0F4FA"/>
          </w:tcPr>
          <w:p>
            <w:r>
              <w:rPr>
                <w:rFonts w:ascii="Poppins" w:hAnsi="Poppins"/>
                <w:rFonts w:ascii="Poppins" w:hAnsi="Poppins"/>
                <w:b w:val="0"/>
                <w:color w:val="374151"/>
                <w:sz w:val="20"/>
              </w:rPr>
              <w:t>Tenant Portal</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138</w:t>
            </w:r>
          </w:p>
        </w:tc>
        <w:tc>
          <w:tcPr>
            <w:tcW w:type="dxa" w:w="1881"/>
            <w:shd w:val="clear" w:color="auto" w:fill="FFFFFF"/>
          </w:tcPr>
          <w:p>
            <w:r>
              <w:rPr>
                <w:rFonts w:ascii="Poppins" w:hAnsi="Poppins"/>
                <w:rFonts w:ascii="Poppins" w:hAnsi="Poppins"/>
                <w:b w:val="0"/>
                <w:color w:val="374151"/>
                <w:sz w:val="20"/>
              </w:rPr>
              <w:t>Tenant portal: documents download (signed lease, KYC uploads)</w:t>
            </w:r>
          </w:p>
        </w:tc>
        <w:tc>
          <w:tcPr>
            <w:tcW w:type="dxa" w:w="1881"/>
            <w:shd w:val="clear" w:color="auto" w:fill="FFFFFF"/>
          </w:tcPr>
          <w:p>
            <w:r>
              <w:rPr>
                <w:rFonts w:ascii="Poppins" w:hAnsi="Poppins"/>
                <w:rFonts w:ascii="Poppins" w:hAnsi="Poppins"/>
                <w:b w:val="0"/>
                <w:color w:val="374151"/>
                <w:sz w:val="20"/>
              </w:rPr>
              <w:t>Tenant Portal</w:t>
            </w:r>
          </w:p>
        </w:tc>
        <w:tc>
          <w:tcPr>
            <w:tcW w:type="dxa" w:w="1881"/>
            <w:shd w:val="clear" w:color="auto" w:fill="FFFFFF"/>
          </w:tcPr>
          <w:p>
            <w:r>
              <w:rPr>
                <w:rFonts w:ascii="Poppins" w:hAnsi="Poppins"/>
                <w:rFonts w:ascii="Poppins" w:hAnsi="Poppins"/>
                <w:b w:val="0"/>
                <w:color w:val="374151"/>
                <w:sz w:val="20"/>
              </w:rPr>
              <w:t>5</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139</w:t>
            </w:r>
          </w:p>
        </w:tc>
        <w:tc>
          <w:tcPr>
            <w:tcW w:type="dxa" w:w="1881"/>
            <w:shd w:val="clear" w:color="auto" w:fill="F0F4FA"/>
          </w:tcPr>
          <w:p>
            <w:r>
              <w:rPr>
                <w:rFonts w:ascii="Poppins" w:hAnsi="Poppins"/>
                <w:rFonts w:ascii="Poppins" w:hAnsi="Poppins"/>
                <w:b w:val="0"/>
                <w:color w:val="374151"/>
                <w:sz w:val="20"/>
              </w:rPr>
              <w:t>Tenant portal: maintenance request submission (with photo upload)</w:t>
            </w:r>
          </w:p>
        </w:tc>
        <w:tc>
          <w:tcPr>
            <w:tcW w:type="dxa" w:w="1881"/>
            <w:shd w:val="clear" w:color="auto" w:fill="F0F4FA"/>
          </w:tcPr>
          <w:p>
            <w:r>
              <w:rPr>
                <w:rFonts w:ascii="Poppins" w:hAnsi="Poppins"/>
                <w:rFonts w:ascii="Poppins" w:hAnsi="Poppins"/>
                <w:b w:val="0"/>
                <w:color w:val="374151"/>
                <w:sz w:val="20"/>
              </w:rPr>
              <w:t>Tenant Portal</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140</w:t>
            </w:r>
          </w:p>
        </w:tc>
        <w:tc>
          <w:tcPr>
            <w:tcW w:type="dxa" w:w="1881"/>
            <w:shd w:val="clear" w:color="auto" w:fill="FFFFFF"/>
          </w:tcPr>
          <w:p>
            <w:r>
              <w:rPr>
                <w:rFonts w:ascii="Poppins" w:hAnsi="Poppins"/>
                <w:rFonts w:ascii="Poppins" w:hAnsi="Poppins"/>
                <w:b w:val="0"/>
                <w:color w:val="374151"/>
                <w:sz w:val="20"/>
              </w:rPr>
              <w:t>Tenant portal: maintenance request status tracking</w:t>
            </w:r>
          </w:p>
        </w:tc>
        <w:tc>
          <w:tcPr>
            <w:tcW w:type="dxa" w:w="1881"/>
            <w:shd w:val="clear" w:color="auto" w:fill="FFFFFF"/>
          </w:tcPr>
          <w:p>
            <w:r>
              <w:rPr>
                <w:rFonts w:ascii="Poppins" w:hAnsi="Poppins"/>
                <w:rFonts w:ascii="Poppins" w:hAnsi="Poppins"/>
                <w:b w:val="0"/>
                <w:color w:val="374151"/>
                <w:sz w:val="20"/>
              </w:rPr>
              <w:t>Tenant Portal</w:t>
            </w:r>
          </w:p>
        </w:tc>
        <w:tc>
          <w:tcPr>
            <w:tcW w:type="dxa" w:w="1881"/>
            <w:shd w:val="clear" w:color="auto" w:fill="FFFFFF"/>
          </w:tcPr>
          <w:p>
            <w:r>
              <w:rPr>
                <w:rFonts w:ascii="Poppins" w:hAnsi="Poppins"/>
                <w:rFonts w:ascii="Poppins" w:hAnsi="Poppins"/>
                <w:b w:val="0"/>
                <w:color w:val="374151"/>
                <w:sz w:val="20"/>
              </w:rPr>
              <w:t>5</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141</w:t>
            </w:r>
          </w:p>
        </w:tc>
        <w:tc>
          <w:tcPr>
            <w:tcW w:type="dxa" w:w="1881"/>
            <w:shd w:val="clear" w:color="auto" w:fill="F0F4FA"/>
          </w:tcPr>
          <w:p>
            <w:r>
              <w:rPr>
                <w:rFonts w:ascii="Poppins" w:hAnsi="Poppins"/>
                <w:rFonts w:ascii="Poppins" w:hAnsi="Poppins"/>
                <w:b w:val="0"/>
                <w:color w:val="374151"/>
                <w:sz w:val="20"/>
              </w:rPr>
              <w:t>Tenant portal: profile update and password change</w:t>
            </w:r>
          </w:p>
        </w:tc>
        <w:tc>
          <w:tcPr>
            <w:tcW w:type="dxa" w:w="1881"/>
            <w:shd w:val="clear" w:color="auto" w:fill="F0F4FA"/>
          </w:tcPr>
          <w:p>
            <w:r>
              <w:rPr>
                <w:rFonts w:ascii="Poppins" w:hAnsi="Poppins"/>
                <w:rFonts w:ascii="Poppins" w:hAnsi="Poppins"/>
                <w:b w:val="0"/>
                <w:color w:val="374151"/>
                <w:sz w:val="20"/>
              </w:rPr>
              <w:t>Tenant Portal</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142</w:t>
            </w:r>
          </w:p>
        </w:tc>
        <w:tc>
          <w:tcPr>
            <w:tcW w:type="dxa" w:w="1881"/>
            <w:shd w:val="clear" w:color="auto" w:fill="FFFFFF"/>
          </w:tcPr>
          <w:p>
            <w:r>
              <w:rPr>
                <w:rFonts w:ascii="Poppins" w:hAnsi="Poppins"/>
                <w:rFonts w:ascii="Poppins" w:hAnsi="Poppins"/>
                <w:b w:val="0"/>
                <w:color w:val="374151"/>
                <w:sz w:val="20"/>
              </w:rPr>
              <w:t>Tenant portal: in-app notification bell (30-second polling)</w:t>
            </w:r>
          </w:p>
        </w:tc>
        <w:tc>
          <w:tcPr>
            <w:tcW w:type="dxa" w:w="1881"/>
            <w:shd w:val="clear" w:color="auto" w:fill="FFFFFF"/>
          </w:tcPr>
          <w:p>
            <w:r>
              <w:rPr>
                <w:rFonts w:ascii="Poppins" w:hAnsi="Poppins"/>
                <w:rFonts w:ascii="Poppins" w:hAnsi="Poppins"/>
                <w:b w:val="0"/>
                <w:color w:val="374151"/>
                <w:sz w:val="20"/>
              </w:rPr>
              <w:t>Tenant Portal</w:t>
            </w:r>
          </w:p>
        </w:tc>
        <w:tc>
          <w:tcPr>
            <w:tcW w:type="dxa" w:w="1881"/>
            <w:shd w:val="clear" w:color="auto" w:fill="FFFFFF"/>
          </w:tcPr>
          <w:p>
            <w:r>
              <w:rPr>
                <w:rFonts w:ascii="Poppins" w:hAnsi="Poppins"/>
                <w:rFonts w:ascii="Poppins" w:hAnsi="Poppins"/>
                <w:b w:val="0"/>
                <w:color w:val="374151"/>
                <w:sz w:val="20"/>
              </w:rPr>
              <w:t>5</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143</w:t>
            </w:r>
          </w:p>
        </w:tc>
        <w:tc>
          <w:tcPr>
            <w:tcW w:type="dxa" w:w="1881"/>
            <w:shd w:val="clear" w:color="auto" w:fill="F0F4FA"/>
          </w:tcPr>
          <w:p>
            <w:r>
              <w:rPr>
                <w:rFonts w:ascii="Poppins" w:hAnsi="Poppins"/>
                <w:rFonts w:ascii="Poppins" w:hAnsi="Poppins"/>
                <w:b w:val="0"/>
                <w:color w:val="374151"/>
                <w:sz w:val="20"/>
              </w:rPr>
              <w:t>Maintenance management: Admin assigns staff, tracks to resolution</w:t>
            </w:r>
          </w:p>
        </w:tc>
        <w:tc>
          <w:tcPr>
            <w:tcW w:type="dxa" w:w="1881"/>
            <w:shd w:val="clear" w:color="auto" w:fill="F0F4FA"/>
          </w:tcPr>
          <w:p>
            <w:r>
              <w:rPr>
                <w:rFonts w:ascii="Poppins" w:hAnsi="Poppins"/>
                <w:rFonts w:ascii="Poppins" w:hAnsi="Poppins"/>
                <w:b w:val="0"/>
                <w:color w:val="374151"/>
                <w:sz w:val="20"/>
              </w:rPr>
              <w:t>Maintenance</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144</w:t>
            </w:r>
          </w:p>
        </w:tc>
        <w:tc>
          <w:tcPr>
            <w:tcW w:type="dxa" w:w="1881"/>
            <w:shd w:val="clear" w:color="auto" w:fill="FFFFFF"/>
          </w:tcPr>
          <w:p>
            <w:r>
              <w:rPr>
                <w:rFonts w:ascii="Poppins" w:hAnsi="Poppins"/>
                <w:rFonts w:ascii="Poppins" w:hAnsi="Poppins"/>
                <w:b w:val="0"/>
                <w:color w:val="374151"/>
                <w:sz w:val="20"/>
              </w:rPr>
              <w:t>Maintenance status notifications (WhatsApp + email to tenant)</w:t>
            </w:r>
          </w:p>
        </w:tc>
        <w:tc>
          <w:tcPr>
            <w:tcW w:type="dxa" w:w="1881"/>
            <w:shd w:val="clear" w:color="auto" w:fill="FFFFFF"/>
          </w:tcPr>
          <w:p>
            <w:r>
              <w:rPr>
                <w:rFonts w:ascii="Poppins" w:hAnsi="Poppins"/>
                <w:rFonts w:ascii="Poppins" w:hAnsi="Poppins"/>
                <w:b w:val="0"/>
                <w:color w:val="374151"/>
                <w:sz w:val="20"/>
              </w:rPr>
              <w:t>Maintenance</w:t>
            </w:r>
          </w:p>
        </w:tc>
        <w:tc>
          <w:tcPr>
            <w:tcW w:type="dxa" w:w="1881"/>
            <w:shd w:val="clear" w:color="auto" w:fill="FFFFFF"/>
          </w:tcPr>
          <w:p>
            <w:r>
              <w:rPr>
                <w:rFonts w:ascii="Poppins" w:hAnsi="Poppins"/>
                <w:rFonts w:ascii="Poppins" w:hAnsi="Poppins"/>
                <w:b w:val="0"/>
                <w:color w:val="374151"/>
                <w:sz w:val="20"/>
              </w:rPr>
              <w:t>5</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145</w:t>
            </w:r>
          </w:p>
        </w:tc>
        <w:tc>
          <w:tcPr>
            <w:tcW w:type="dxa" w:w="1881"/>
            <w:shd w:val="clear" w:color="auto" w:fill="F0F4FA"/>
          </w:tcPr>
          <w:p>
            <w:r>
              <w:rPr>
                <w:rFonts w:ascii="Poppins" w:hAnsi="Poppins"/>
                <w:rFonts w:ascii="Poppins" w:hAnsi="Poppins"/>
                <w:b w:val="0"/>
                <w:color w:val="374151"/>
                <w:sz w:val="20"/>
              </w:rPr>
              <w:t>Broadcast announcements (Finance/Admin → tenant group → email + WhatsApp)</w:t>
            </w:r>
          </w:p>
        </w:tc>
        <w:tc>
          <w:tcPr>
            <w:tcW w:type="dxa" w:w="1881"/>
            <w:shd w:val="clear" w:color="auto" w:fill="F0F4FA"/>
          </w:tcPr>
          <w:p>
            <w:r>
              <w:rPr>
                <w:rFonts w:ascii="Poppins" w:hAnsi="Poppins"/>
                <w:rFonts w:ascii="Poppins" w:hAnsi="Poppins"/>
                <w:b w:val="0"/>
                <w:color w:val="374151"/>
                <w:sz w:val="20"/>
              </w:rPr>
              <w:t>Communications</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146</w:t>
            </w:r>
          </w:p>
        </w:tc>
        <w:tc>
          <w:tcPr>
            <w:tcW w:type="dxa" w:w="1881"/>
            <w:shd w:val="clear" w:color="auto" w:fill="FFFFFF"/>
          </w:tcPr>
          <w:p>
            <w:r>
              <w:rPr>
                <w:rFonts w:ascii="Poppins" w:hAnsi="Poppins"/>
                <w:rFonts w:ascii="Poppins" w:hAnsi="Poppins"/>
                <w:b w:val="0"/>
                <w:color w:val="374151"/>
                <w:sz w:val="20"/>
              </w:rPr>
              <w:t>Announcement delivery log per tenant</w:t>
            </w:r>
          </w:p>
        </w:tc>
        <w:tc>
          <w:tcPr>
            <w:tcW w:type="dxa" w:w="1881"/>
            <w:shd w:val="clear" w:color="auto" w:fill="FFFFFF"/>
          </w:tcPr>
          <w:p>
            <w:r>
              <w:rPr>
                <w:rFonts w:ascii="Poppins" w:hAnsi="Poppins"/>
                <w:rFonts w:ascii="Poppins" w:hAnsi="Poppins"/>
                <w:b w:val="0"/>
                <w:color w:val="374151"/>
                <w:sz w:val="20"/>
              </w:rPr>
              <w:t>Communications</w:t>
            </w:r>
          </w:p>
        </w:tc>
        <w:tc>
          <w:tcPr>
            <w:tcW w:type="dxa" w:w="1881"/>
            <w:shd w:val="clear" w:color="auto" w:fill="FFFFFF"/>
          </w:tcPr>
          <w:p>
            <w:r>
              <w:rPr>
                <w:rFonts w:ascii="Poppins" w:hAnsi="Poppins"/>
                <w:rFonts w:ascii="Poppins" w:hAnsi="Poppins"/>
                <w:b w:val="0"/>
                <w:color w:val="374151"/>
                <w:sz w:val="20"/>
              </w:rPr>
              <w:t>5</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147</w:t>
            </w:r>
          </w:p>
        </w:tc>
        <w:tc>
          <w:tcPr>
            <w:tcW w:type="dxa" w:w="1881"/>
            <w:shd w:val="clear" w:color="auto" w:fill="F0F4FA"/>
          </w:tcPr>
          <w:p>
            <w:r>
              <w:rPr>
                <w:rFonts w:ascii="Poppins" w:hAnsi="Poppins"/>
                <w:rFonts w:ascii="Poppins" w:hAnsi="Poppins"/>
                <w:b w:val="0"/>
                <w:color w:val="374151"/>
                <w:sz w:val="20"/>
              </w:rPr>
              <w:t>Booking acknowledgement notification (WhatsApp + email on submission)</w:t>
            </w:r>
          </w:p>
        </w:tc>
        <w:tc>
          <w:tcPr>
            <w:tcW w:type="dxa" w:w="1881"/>
            <w:shd w:val="clear" w:color="auto" w:fill="F0F4FA"/>
          </w:tcPr>
          <w:p>
            <w:r>
              <w:rPr>
                <w:rFonts w:ascii="Poppins" w:hAnsi="Poppins"/>
                <w:rFonts w:ascii="Poppins" w:hAnsi="Poppins"/>
                <w:b w:val="0"/>
                <w:color w:val="374151"/>
                <w:sz w:val="20"/>
              </w:rPr>
              <w:t>Communications</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148</w:t>
            </w:r>
          </w:p>
        </w:tc>
        <w:tc>
          <w:tcPr>
            <w:tcW w:type="dxa" w:w="1881"/>
            <w:shd w:val="clear" w:color="auto" w:fill="FFFFFF"/>
          </w:tcPr>
          <w:p>
            <w:r>
              <w:rPr>
                <w:rFonts w:ascii="Poppins" w:hAnsi="Poppins"/>
                <w:rFonts w:ascii="Poppins" w:hAnsi="Poppins"/>
                <w:b w:val="0"/>
                <w:color w:val="374151"/>
                <w:sz w:val="20"/>
              </w:rPr>
              <w:t>Booking status change notifications (all transitions, WhatsApp + email)</w:t>
            </w:r>
          </w:p>
        </w:tc>
        <w:tc>
          <w:tcPr>
            <w:tcW w:type="dxa" w:w="1881"/>
            <w:shd w:val="clear" w:color="auto" w:fill="FFFFFF"/>
          </w:tcPr>
          <w:p>
            <w:r>
              <w:rPr>
                <w:rFonts w:ascii="Poppins" w:hAnsi="Poppins"/>
                <w:rFonts w:ascii="Poppins" w:hAnsi="Poppins"/>
                <w:b w:val="0"/>
                <w:color w:val="374151"/>
                <w:sz w:val="20"/>
              </w:rPr>
              <w:t>Communications</w:t>
            </w:r>
          </w:p>
        </w:tc>
        <w:tc>
          <w:tcPr>
            <w:tcW w:type="dxa" w:w="1881"/>
            <w:shd w:val="clear" w:color="auto" w:fill="FFFFFF"/>
          </w:tcPr>
          <w:p>
            <w:r>
              <w:rPr>
                <w:rFonts w:ascii="Poppins" w:hAnsi="Poppins"/>
                <w:rFonts w:ascii="Poppins" w:hAnsi="Poppins"/>
                <w:b w:val="0"/>
                <w:color w:val="374151"/>
                <w:sz w:val="20"/>
              </w:rPr>
              <w:t>5</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149</w:t>
            </w:r>
          </w:p>
        </w:tc>
        <w:tc>
          <w:tcPr>
            <w:tcW w:type="dxa" w:w="1881"/>
            <w:shd w:val="clear" w:color="auto" w:fill="F0F4FA"/>
          </w:tcPr>
          <w:p>
            <w:r>
              <w:rPr>
                <w:rFonts w:ascii="Poppins" w:hAnsi="Poppins"/>
                <w:rFonts w:ascii="Poppins" w:hAnsi="Poppins"/>
                <w:b w:val="0"/>
                <w:color w:val="374151"/>
                <w:sz w:val="20"/>
              </w:rPr>
              <w:t>All notifications via Laravel Queue + Horizon (async, non-blocking)</w:t>
            </w:r>
          </w:p>
        </w:tc>
        <w:tc>
          <w:tcPr>
            <w:tcW w:type="dxa" w:w="1881"/>
            <w:shd w:val="clear" w:color="auto" w:fill="F0F4FA"/>
          </w:tcPr>
          <w:p>
            <w:r>
              <w:rPr>
                <w:rFonts w:ascii="Poppins" w:hAnsi="Poppins"/>
                <w:rFonts w:ascii="Poppins" w:hAnsi="Poppins"/>
                <w:b w:val="0"/>
                <w:color w:val="374151"/>
                <w:sz w:val="20"/>
              </w:rPr>
              <w:t>Communications</w:t>
            </w:r>
          </w:p>
        </w:tc>
        <w:tc>
          <w:tcPr>
            <w:tcW w:type="dxa" w:w="1881"/>
            <w:shd w:val="clear" w:color="auto" w:fill="F0F4FA"/>
          </w:tcPr>
          <w:p>
            <w:r>
              <w:rPr>
                <w:rFonts w:ascii="Poppins" w:hAnsi="Poppins"/>
                <w:rFonts w:ascii="Poppins" w:hAnsi="Poppins"/>
                <w:b w:val="0"/>
                <w:color w:val="374151"/>
                <w:sz w:val="20"/>
              </w:rPr>
              <w:t>5</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150</w:t>
            </w:r>
          </w:p>
        </w:tc>
        <w:tc>
          <w:tcPr>
            <w:tcW w:type="dxa" w:w="1881"/>
            <w:shd w:val="clear" w:color="auto" w:fill="FFFFFF"/>
          </w:tcPr>
          <w:p>
            <w:r>
              <w:rPr>
                <w:rFonts w:ascii="Poppins" w:hAnsi="Poppins"/>
                <w:rFonts w:ascii="Poppins" w:hAnsi="Poppins"/>
                <w:b w:val="0"/>
                <w:color w:val="374151"/>
                <w:sz w:val="20"/>
              </w:rPr>
              <w:t>Petty cash management (cash account, running balance, replenishment)</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Future</w:t>
            </w:r>
          </w:p>
        </w:tc>
        <w:tc>
          <w:tcPr>
            <w:tcW w:type="dxa" w:w="1881"/>
            <w:shd w:val="clear" w:color="auto" w:fill="FFFFFF"/>
          </w:tcPr>
          <w:p>
            <w:r>
              <w:rPr>
                <w:rFonts w:ascii="Poppins" w:hAnsi="Poppins"/>
                <w:rFonts w:ascii="Poppins" w:hAnsi="Poppins"/>
                <w:b w:val="0"/>
                <w:color w:val="374151"/>
                <w:sz w:val="20"/>
              </w:rPr>
              <w:t>Future</w:t>
            </w:r>
          </w:p>
        </w:tc>
      </w:tr>
      <w:tr>
        <w:tc>
          <w:tcPr>
            <w:tcW w:type="dxa" w:w="1881"/>
            <w:shd w:val="clear" w:color="auto" w:fill="F0F4FA"/>
          </w:tcPr>
          <w:p>
            <w:r>
              <w:rPr>
                <w:rFonts w:ascii="Poppins" w:hAnsi="Poppins"/>
                <w:rFonts w:ascii="Poppins" w:hAnsi="Poppins"/>
                <w:b w:val="0"/>
                <w:color w:val="374151"/>
                <w:sz w:val="20"/>
              </w:rPr>
              <w:t>151</w:t>
            </w:r>
          </w:p>
        </w:tc>
        <w:tc>
          <w:tcPr>
            <w:tcW w:type="dxa" w:w="1881"/>
            <w:shd w:val="clear" w:color="auto" w:fill="F0F4FA"/>
          </w:tcPr>
          <w:p>
            <w:r>
              <w:rPr>
                <w:rFonts w:ascii="Poppins" w:hAnsi="Poppins"/>
                <w:rFonts w:ascii="Poppins" w:hAnsi="Poppins"/>
                <w:b w:val="0"/>
                <w:color w:val="374151"/>
                <w:sz w:val="20"/>
              </w:rPr>
              <w:t>Receipt / payment voucher PDF (auto-generated on payment receipt)</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Future</w:t>
            </w:r>
          </w:p>
        </w:tc>
        <w:tc>
          <w:tcPr>
            <w:tcW w:type="dxa" w:w="1881"/>
            <w:shd w:val="clear" w:color="auto" w:fill="F0F4FA"/>
          </w:tcPr>
          <w:p>
            <w:r>
              <w:rPr>
                <w:rFonts w:ascii="Poppins" w:hAnsi="Poppins"/>
                <w:rFonts w:ascii="Poppins" w:hAnsi="Poppins"/>
                <w:b w:val="0"/>
                <w:color w:val="374151"/>
                <w:sz w:val="20"/>
              </w:rPr>
              <w:t>Pilot</w:t>
            </w:r>
          </w:p>
        </w:tc>
      </w:tr>
      <w:tr>
        <w:tc>
          <w:tcPr>
            <w:tcW w:type="dxa" w:w="1881"/>
            <w:shd w:val="clear" w:color="auto" w:fill="FFFFFF"/>
          </w:tcPr>
          <w:p>
            <w:r>
              <w:rPr>
                <w:rFonts w:ascii="Poppins" w:hAnsi="Poppins"/>
                <w:rFonts w:ascii="Poppins" w:hAnsi="Poppins"/>
                <w:b w:val="0"/>
                <w:color w:val="374151"/>
                <w:sz w:val="20"/>
              </w:rPr>
              <w:t>152</w:t>
            </w:r>
          </w:p>
        </w:tc>
        <w:tc>
          <w:tcPr>
            <w:tcW w:type="dxa" w:w="1881"/>
            <w:shd w:val="clear" w:color="auto" w:fill="FFFFFF"/>
          </w:tcPr>
          <w:p>
            <w:r>
              <w:rPr>
                <w:rFonts w:ascii="Poppins" w:hAnsi="Poppins"/>
                <w:rFonts w:ascii="Poppins" w:hAnsi="Poppins"/>
                <w:b w:val="0"/>
                <w:color w:val="374151"/>
                <w:sz w:val="20"/>
              </w:rPr>
              <w:t>Inter-account transfer receipt document (PDF, S3 storage)</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Future</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153</w:t>
            </w:r>
          </w:p>
        </w:tc>
        <w:tc>
          <w:tcPr>
            <w:tcW w:type="dxa" w:w="1881"/>
            <w:shd w:val="clear" w:color="auto" w:fill="F0F4FA"/>
          </w:tcPr>
          <w:p>
            <w:r>
              <w:rPr>
                <w:rFonts w:ascii="Poppins" w:hAnsi="Poppins"/>
                <w:rFonts w:ascii="Poppins" w:hAnsi="Poppins"/>
                <w:b w:val="0"/>
                <w:color w:val="374151"/>
                <w:sz w:val="20"/>
              </w:rPr>
              <w:t>Budget planning vs actuals with alerts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Future</w:t>
            </w:r>
          </w:p>
        </w:tc>
        <w:tc>
          <w:tcPr>
            <w:tcW w:type="dxa" w:w="1881"/>
            <w:shd w:val="clear" w:color="auto" w:fill="F0F4FA"/>
          </w:tcPr>
          <w:p>
            <w:r>
              <w:rPr>
                <w:rFonts w:ascii="Poppins" w:hAnsi="Poppins"/>
                <w:rFonts w:ascii="Poppins" w:hAnsi="Poppins"/>
                <w:b w:val="0"/>
                <w:color w:val="374151"/>
                <w:sz w:val="20"/>
              </w:rPr>
              <w:t>Future</w:t>
            </w:r>
          </w:p>
        </w:tc>
      </w:tr>
      <w:tr>
        <w:tc>
          <w:tcPr>
            <w:tcW w:type="dxa" w:w="1881"/>
            <w:shd w:val="clear" w:color="auto" w:fill="FFFFFF"/>
          </w:tcPr>
          <w:p>
            <w:r>
              <w:rPr>
                <w:rFonts w:ascii="Poppins" w:hAnsi="Poppins"/>
                <w:rFonts w:ascii="Poppins" w:hAnsi="Poppins"/>
                <w:b w:val="0"/>
                <w:color w:val="374151"/>
                <w:sz w:val="20"/>
              </w:rPr>
              <w:t>154</w:t>
            </w:r>
          </w:p>
        </w:tc>
        <w:tc>
          <w:tcPr>
            <w:tcW w:type="dxa" w:w="1881"/>
            <w:shd w:val="clear" w:color="auto" w:fill="FFFFFF"/>
          </w:tcPr>
          <w:p>
            <w:r>
              <w:rPr>
                <w:rFonts w:ascii="Poppins" w:hAnsi="Poppins"/>
                <w:rFonts w:ascii="Poppins" w:hAnsi="Poppins"/>
                <w:b w:val="0"/>
                <w:color w:val="374151"/>
                <w:sz w:val="20"/>
              </w:rPr>
              <w:t>Accounts receivable aging alerts (30/60/90 day escalation)</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Future</w:t>
            </w:r>
          </w:p>
        </w:tc>
        <w:tc>
          <w:tcPr>
            <w:tcW w:type="dxa" w:w="1881"/>
            <w:shd w:val="clear" w:color="auto" w:fill="FFFFFF"/>
          </w:tcPr>
          <w:p>
            <w:r>
              <w:rPr>
                <w:rFonts w:ascii="Poppins" w:hAnsi="Poppins"/>
                <w:rFonts w:ascii="Poppins" w:hAnsi="Poppins"/>
                <w:b w:val="0"/>
                <w:color w:val="374151"/>
                <w:sz w:val="20"/>
              </w:rPr>
              <w:t>Future</w:t>
            </w:r>
          </w:p>
        </w:tc>
      </w:tr>
      <w:tr>
        <w:tc>
          <w:tcPr>
            <w:tcW w:type="dxa" w:w="1881"/>
            <w:shd w:val="clear" w:color="auto" w:fill="F0F4FA"/>
          </w:tcPr>
          <w:p>
            <w:r>
              <w:rPr>
                <w:rFonts w:ascii="Poppins" w:hAnsi="Poppins"/>
                <w:rFonts w:ascii="Poppins" w:hAnsi="Poppins"/>
                <w:b w:val="0"/>
                <w:color w:val="374151"/>
                <w:sz w:val="20"/>
              </w:rPr>
              <w:t>155</w:t>
            </w:r>
          </w:p>
        </w:tc>
        <w:tc>
          <w:tcPr>
            <w:tcW w:type="dxa" w:w="1881"/>
            <w:shd w:val="clear" w:color="auto" w:fill="F0F4FA"/>
          </w:tcPr>
          <w:p>
            <w:r>
              <w:rPr>
                <w:rFonts w:ascii="Poppins" w:hAnsi="Poppins"/>
                <w:rFonts w:ascii="Poppins" w:hAnsi="Poppins"/>
                <w:b w:val="0"/>
                <w:color w:val="374151"/>
                <w:sz w:val="20"/>
              </w:rPr>
              <w:t>Fiscal year lock (prevent edits to closed periods)</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Future</w:t>
            </w:r>
          </w:p>
        </w:tc>
        <w:tc>
          <w:tcPr>
            <w:tcW w:type="dxa" w:w="1881"/>
            <w:shd w:val="clear" w:color="auto" w:fill="F0F4FA"/>
          </w:tcPr>
          <w:p>
            <w:r>
              <w:rPr>
                <w:rFonts w:ascii="Poppins" w:hAnsi="Poppins"/>
                <w:rFonts w:ascii="Poppins" w:hAnsi="Poppins"/>
                <w:b w:val="0"/>
                <w:color w:val="374151"/>
                <w:sz w:val="20"/>
              </w:rPr>
              <w:t>Future</w:t>
            </w:r>
          </w:p>
        </w:tc>
      </w:tr>
      <w:tr>
        <w:tc>
          <w:tcPr>
            <w:tcW w:type="dxa" w:w="1881"/>
            <w:shd w:val="clear" w:color="auto" w:fill="FFFFFF"/>
          </w:tcPr>
          <w:p>
            <w:r>
              <w:rPr>
                <w:rFonts w:ascii="Poppins" w:hAnsi="Poppins"/>
                <w:rFonts w:ascii="Poppins" w:hAnsi="Poppins"/>
                <w:b w:val="0"/>
                <w:color w:val="374151"/>
                <w:sz w:val="20"/>
              </w:rPr>
              <w:t>156</w:t>
            </w:r>
          </w:p>
        </w:tc>
        <w:tc>
          <w:tcPr>
            <w:tcW w:type="dxa" w:w="1881"/>
            <w:shd w:val="clear" w:color="auto" w:fill="FFFFFF"/>
          </w:tcPr>
          <w:p>
            <w:r>
              <w:rPr>
                <w:rFonts w:ascii="Poppins" w:hAnsi="Poppins"/>
                <w:rFonts w:ascii="Poppins" w:hAnsi="Poppins"/>
                <w:b w:val="0"/>
                <w:color w:val="374151"/>
                <w:sz w:val="20"/>
              </w:rPr>
              <w:t>Per-event profitability (revenue − linked expenses per booking)</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3</w:t>
            </w:r>
          </w:p>
        </w:tc>
        <w:tc>
          <w:tcPr>
            <w:tcW w:type="dxa" w:w="1881"/>
            <w:shd w:val="clear" w:color="auto" w:fill="FFFFFF"/>
          </w:tcPr>
          <w:p>
            <w:r>
              <w:rPr>
                <w:rFonts w:ascii="Poppins" w:hAnsi="Poppins"/>
                <w:rFonts w:ascii="Poppins" w:hAnsi="Poppins"/>
                <w:b w:val="0"/>
                <w:color w:val="374151"/>
                <w:sz w:val="20"/>
              </w:rPr>
              <w:t>Pilot</w:t>
            </w:r>
          </w:p>
        </w:tc>
      </w:tr>
      <w:tr>
        <w:tc>
          <w:tcPr>
            <w:tcW w:type="dxa" w:w="1881"/>
            <w:shd w:val="clear" w:color="auto" w:fill="F0F4FA"/>
          </w:tcPr>
          <w:p>
            <w:r>
              <w:rPr>
                <w:rFonts w:ascii="Poppins" w:hAnsi="Poppins"/>
                <w:rFonts w:ascii="Poppins" w:hAnsi="Poppins"/>
                <w:b w:val="0"/>
                <w:color w:val="374151"/>
                <w:sz w:val="20"/>
              </w:rPr>
              <w:t>157</w:t>
            </w:r>
          </w:p>
        </w:tc>
        <w:tc>
          <w:tcPr>
            <w:tcW w:type="dxa" w:w="1881"/>
            <w:shd w:val="clear" w:color="auto" w:fill="F0F4FA"/>
          </w:tcPr>
          <w:p>
            <w:r>
              <w:rPr>
                <w:rFonts w:ascii="Poppins" w:hAnsi="Poppins"/>
                <w:rFonts w:ascii="Poppins" w:hAnsi="Poppins"/>
                <w:b w:val="0"/>
                <w:color w:val="374151"/>
                <w:sz w:val="20"/>
              </w:rPr>
              <w:t>Asset register with straight-line depreciation auto-posting</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Future</w:t>
            </w:r>
          </w:p>
        </w:tc>
        <w:tc>
          <w:tcPr>
            <w:tcW w:type="dxa" w:w="1881"/>
            <w:shd w:val="clear" w:color="auto" w:fill="F0F4FA"/>
          </w:tcPr>
          <w:p>
            <w:r>
              <w:rPr>
                <w:rFonts w:ascii="Poppins" w:hAnsi="Poppins"/>
                <w:rFonts w:ascii="Poppins" w:hAnsi="Poppins"/>
                <w:b w:val="0"/>
                <w:color w:val="374151"/>
                <w:sz w:val="20"/>
              </w:rPr>
              <w:t>Future</w:t>
            </w:r>
          </w:p>
        </w:tc>
      </w:tr>
      <w:tr>
        <w:tc>
          <w:tcPr>
            <w:tcW w:type="dxa" w:w="1881"/>
            <w:shd w:val="clear" w:color="auto" w:fill="FFFFFF"/>
          </w:tcPr>
          <w:p>
            <w:r>
              <w:rPr>
                <w:rFonts w:ascii="Poppins" w:hAnsi="Poppins"/>
                <w:rFonts w:ascii="Poppins" w:hAnsi="Poppins"/>
                <w:b w:val="0"/>
                <w:color w:val="374151"/>
                <w:sz w:val="20"/>
              </w:rPr>
              <w:t>158</w:t>
            </w:r>
          </w:p>
        </w:tc>
        <w:tc>
          <w:tcPr>
            <w:tcW w:type="dxa" w:w="1881"/>
            <w:shd w:val="clear" w:color="auto" w:fill="FFFFFF"/>
          </w:tcPr>
          <w:p>
            <w:r>
              <w:rPr>
                <w:rFonts w:ascii="Poppins" w:hAnsi="Poppins"/>
                <w:rFonts w:ascii="Poppins" w:hAnsi="Poppins"/>
                <w:b w:val="0"/>
                <w:color w:val="374151"/>
                <w:sz w:val="20"/>
              </w:rPr>
              <w:t>Credit notes against invoices</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Future</w:t>
            </w:r>
          </w:p>
        </w:tc>
        <w:tc>
          <w:tcPr>
            <w:tcW w:type="dxa" w:w="1881"/>
            <w:shd w:val="clear" w:color="auto" w:fill="FFFFFF"/>
          </w:tcPr>
          <w:p>
            <w:r>
              <w:rPr>
                <w:rFonts w:ascii="Poppins" w:hAnsi="Poppins"/>
                <w:rFonts w:ascii="Poppins" w:hAnsi="Poppins"/>
                <w:b w:val="0"/>
                <w:color w:val="374151"/>
                <w:sz w:val="20"/>
              </w:rPr>
              <w:t>Future</w:t>
            </w:r>
          </w:p>
        </w:tc>
      </w:tr>
      <w:tr>
        <w:tc>
          <w:tcPr>
            <w:tcW w:type="dxa" w:w="1881"/>
            <w:shd w:val="clear" w:color="auto" w:fill="F0F4FA"/>
          </w:tcPr>
          <w:p>
            <w:r>
              <w:rPr>
                <w:rFonts w:ascii="Poppins" w:hAnsi="Poppins"/>
                <w:rFonts w:ascii="Poppins" w:hAnsi="Poppins"/>
                <w:b w:val="0"/>
                <w:color w:val="374151"/>
                <w:sz w:val="20"/>
              </w:rPr>
              <w:t>159</w:t>
            </w:r>
          </w:p>
        </w:tc>
        <w:tc>
          <w:tcPr>
            <w:tcW w:type="dxa" w:w="1881"/>
            <w:shd w:val="clear" w:color="auto" w:fill="F0F4FA"/>
          </w:tcPr>
          <w:p>
            <w:r>
              <w:rPr>
                <w:rFonts w:ascii="Poppins" w:hAnsi="Poppins"/>
                <w:rFonts w:ascii="Poppins" w:hAnsi="Poppins"/>
                <w:b w:val="0"/>
                <w:color w:val="374151"/>
                <w:sz w:val="20"/>
              </w:rPr>
              <w:t>Multi-currency display (USD + Somali Shilling)</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Future</w:t>
            </w:r>
          </w:p>
        </w:tc>
        <w:tc>
          <w:tcPr>
            <w:tcW w:type="dxa" w:w="1881"/>
            <w:shd w:val="clear" w:color="auto" w:fill="F0F4FA"/>
          </w:tcPr>
          <w:p>
            <w:r>
              <w:rPr>
                <w:rFonts w:ascii="Poppins" w:hAnsi="Poppins"/>
                <w:rFonts w:ascii="Poppins" w:hAnsi="Poppins"/>
                <w:b w:val="0"/>
                <w:color w:val="374151"/>
                <w:sz w:val="20"/>
              </w:rPr>
              <w:t>Future</w:t>
            </w:r>
          </w:p>
        </w:tc>
      </w:tr>
      <w:tr>
        <w:tc>
          <w:tcPr>
            <w:tcW w:type="dxa" w:w="1881"/>
            <w:shd w:val="clear" w:color="auto" w:fill="FFFFFF"/>
          </w:tcPr>
          <w:p>
            <w:r>
              <w:rPr>
                <w:rFonts w:ascii="Poppins" w:hAnsi="Poppins"/>
                <w:rFonts w:ascii="Poppins" w:hAnsi="Poppins"/>
                <w:b w:val="0"/>
                <w:color w:val="374151"/>
                <w:sz w:val="20"/>
              </w:rPr>
              <w:t>160</w:t>
            </w:r>
          </w:p>
        </w:tc>
        <w:tc>
          <w:tcPr>
            <w:tcW w:type="dxa" w:w="1881"/>
            <w:shd w:val="clear" w:color="auto" w:fill="FFFFFF"/>
          </w:tcPr>
          <w:p>
            <w:r>
              <w:rPr>
                <w:rFonts w:ascii="Poppins" w:hAnsi="Poppins"/>
                <w:rFonts w:ascii="Poppins" w:hAnsi="Poppins"/>
                <w:b w:val="0"/>
                <w:color w:val="374151"/>
                <w:sz w:val="20"/>
              </w:rPr>
              <w:t>Recurring expense templates (auto-generate monthly)</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Future</w:t>
            </w:r>
          </w:p>
        </w:tc>
        <w:tc>
          <w:tcPr>
            <w:tcW w:type="dxa" w:w="1881"/>
            <w:shd w:val="clear" w:color="auto" w:fill="FFFFFF"/>
          </w:tcPr>
          <w:p>
            <w:r>
              <w:rPr>
                <w:rFonts w:ascii="Poppins" w:hAnsi="Poppins"/>
                <w:rFonts w:ascii="Poppins" w:hAnsi="Poppins"/>
                <w:b w:val="0"/>
                <w:color w:val="374151"/>
                <w:sz w:val="20"/>
              </w:rPr>
              <w:t>Future</w:t>
            </w:r>
          </w:p>
        </w:tc>
      </w:tr>
      <w:tr>
        <w:tc>
          <w:tcPr>
            <w:tcW w:type="dxa" w:w="1881"/>
            <w:shd w:val="clear" w:color="auto" w:fill="F0F4FA"/>
          </w:tcPr>
          <w:p>
            <w:r>
              <w:rPr>
                <w:rFonts w:ascii="Poppins" w:hAnsi="Poppins"/>
                <w:rFonts w:ascii="Poppins" w:hAnsi="Poppins"/>
                <w:b w:val="0"/>
                <w:color w:val="374151"/>
                <w:sz w:val="20"/>
              </w:rPr>
              <w:t>161</w:t>
            </w:r>
          </w:p>
        </w:tc>
        <w:tc>
          <w:tcPr>
            <w:tcW w:type="dxa" w:w="1881"/>
            <w:shd w:val="clear" w:color="auto" w:fill="F0F4FA"/>
          </w:tcPr>
          <w:p>
            <w:r>
              <w:rPr>
                <w:rFonts w:ascii="Poppins" w:hAnsi="Poppins"/>
                <w:rFonts w:ascii="Poppins" w:hAnsi="Poppins"/>
                <w:b w:val="0"/>
                <w:color w:val="374151"/>
                <w:sz w:val="20"/>
              </w:rPr>
              <w:t>Tax / VAT configuration (configurable tax rate, currently 0%)</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Future</w:t>
            </w:r>
          </w:p>
        </w:tc>
        <w:tc>
          <w:tcPr>
            <w:tcW w:type="dxa" w:w="1881"/>
            <w:shd w:val="clear" w:color="auto" w:fill="F0F4FA"/>
          </w:tcPr>
          <w:p>
            <w:r>
              <w:rPr>
                <w:rFonts w:ascii="Poppins" w:hAnsi="Poppins"/>
                <w:rFonts w:ascii="Poppins" w:hAnsi="Poppins"/>
                <w:b w:val="0"/>
                <w:color w:val="374151"/>
                <w:sz w:val="20"/>
              </w:rPr>
              <w:t>Future</w:t>
            </w:r>
          </w:p>
        </w:tc>
      </w:tr>
      <w:tr>
        <w:tc>
          <w:tcPr>
            <w:tcW w:type="dxa" w:w="1881"/>
            <w:shd w:val="clear" w:color="auto" w:fill="FFFFFF"/>
          </w:tcPr>
          <w:p>
            <w:r>
              <w:rPr>
                <w:rFonts w:ascii="Poppins" w:hAnsi="Poppins"/>
                <w:rFonts w:ascii="Poppins" w:hAnsi="Poppins"/>
                <w:b w:val="0"/>
                <w:color w:val="374151"/>
                <w:sz w:val="20"/>
              </w:rPr>
              <w:t>162</w:t>
            </w:r>
          </w:p>
        </w:tc>
        <w:tc>
          <w:tcPr>
            <w:tcW w:type="dxa" w:w="1881"/>
            <w:shd w:val="clear" w:color="auto" w:fill="FFFFFF"/>
          </w:tcPr>
          <w:p>
            <w:r>
              <w:rPr>
                <w:rFonts w:ascii="Poppins" w:hAnsi="Poppins"/>
                <w:rFonts w:ascii="Poppins" w:hAnsi="Poppins"/>
                <w:b w:val="0"/>
                <w:color w:val="374151"/>
                <w:sz w:val="20"/>
              </w:rPr>
              <w:t>Late payment penalties (auto-applied after grace period)</w:t>
            </w:r>
          </w:p>
        </w:tc>
        <w:tc>
          <w:tcPr>
            <w:tcW w:type="dxa" w:w="1881"/>
            <w:shd w:val="clear" w:color="auto" w:fill="FFFFFF"/>
          </w:tcPr>
          <w:p>
            <w:r>
              <w:rPr>
                <w:rFonts w:ascii="Poppins" w:hAnsi="Poppins"/>
                <w:rFonts w:ascii="Poppins" w:hAnsi="Poppins"/>
                <w:b w:val="0"/>
                <w:color w:val="374151"/>
                <w:sz w:val="20"/>
              </w:rPr>
              <w:t>Finance</w:t>
            </w:r>
          </w:p>
        </w:tc>
        <w:tc>
          <w:tcPr>
            <w:tcW w:type="dxa" w:w="1881"/>
            <w:shd w:val="clear" w:color="auto" w:fill="FFFFFF"/>
          </w:tcPr>
          <w:p>
            <w:r>
              <w:rPr>
                <w:rFonts w:ascii="Poppins" w:hAnsi="Poppins"/>
                <w:rFonts w:ascii="Poppins" w:hAnsi="Poppins"/>
                <w:b w:val="0"/>
                <w:color w:val="374151"/>
                <w:sz w:val="20"/>
              </w:rPr>
              <w:t>Future</w:t>
            </w:r>
          </w:p>
        </w:tc>
        <w:tc>
          <w:tcPr>
            <w:tcW w:type="dxa" w:w="1881"/>
            <w:shd w:val="clear" w:color="auto" w:fill="FFFFFF"/>
          </w:tcPr>
          <w:p>
            <w:r>
              <w:rPr>
                <w:rFonts w:ascii="Poppins" w:hAnsi="Poppins"/>
                <w:rFonts w:ascii="Poppins" w:hAnsi="Poppins"/>
                <w:b w:val="0"/>
                <w:color w:val="374151"/>
                <w:sz w:val="20"/>
              </w:rPr>
              <w:t>Future</w:t>
            </w:r>
          </w:p>
        </w:tc>
      </w:tr>
      <w:tr>
        <w:tc>
          <w:tcPr>
            <w:tcW w:type="dxa" w:w="1881"/>
            <w:shd w:val="clear" w:color="auto" w:fill="F0F4FA"/>
          </w:tcPr>
          <w:p>
            <w:r>
              <w:rPr>
                <w:rFonts w:ascii="Poppins" w:hAnsi="Poppins"/>
                <w:rFonts w:ascii="Poppins" w:hAnsi="Poppins"/>
                <w:b w:val="0"/>
                <w:color w:val="374151"/>
                <w:sz w:val="20"/>
              </w:rPr>
              <w:t>163</w:t>
            </w:r>
          </w:p>
        </w:tc>
        <w:tc>
          <w:tcPr>
            <w:tcW w:type="dxa" w:w="1881"/>
            <w:shd w:val="clear" w:color="auto" w:fill="F0F4FA"/>
          </w:tcPr>
          <w:p>
            <w:r>
              <w:rPr>
                <w:rFonts w:ascii="Poppins" w:hAnsi="Poppins"/>
                <w:rFonts w:ascii="Poppins" w:hAnsi="Poppins"/>
                <w:b w:val="0"/>
                <w:color w:val="374151"/>
                <w:sz w:val="20"/>
              </w:rPr>
              <w:t>Bank reconciliation tool</w:t>
            </w:r>
          </w:p>
        </w:tc>
        <w:tc>
          <w:tcPr>
            <w:tcW w:type="dxa" w:w="1881"/>
            <w:shd w:val="clear" w:color="auto" w:fill="F0F4FA"/>
          </w:tcPr>
          <w:p>
            <w:r>
              <w:rPr>
                <w:rFonts w:ascii="Poppins" w:hAnsi="Poppins"/>
                <w:rFonts w:ascii="Poppins" w:hAnsi="Poppins"/>
                <w:b w:val="0"/>
                <w:color w:val="374151"/>
                <w:sz w:val="20"/>
              </w:rPr>
              <w:t>Finance</w:t>
            </w:r>
          </w:p>
        </w:tc>
        <w:tc>
          <w:tcPr>
            <w:tcW w:type="dxa" w:w="1881"/>
            <w:shd w:val="clear" w:color="auto" w:fill="F0F4FA"/>
          </w:tcPr>
          <w:p>
            <w:r>
              <w:rPr>
                <w:rFonts w:ascii="Poppins" w:hAnsi="Poppins"/>
                <w:rFonts w:ascii="Poppins" w:hAnsi="Poppins"/>
                <w:b w:val="0"/>
                <w:color w:val="374151"/>
                <w:sz w:val="20"/>
              </w:rPr>
              <w:t>Future</w:t>
            </w:r>
          </w:p>
        </w:tc>
        <w:tc>
          <w:tcPr>
            <w:tcW w:type="dxa" w:w="1881"/>
            <w:shd w:val="clear" w:color="auto" w:fill="F0F4FA"/>
          </w:tcPr>
          <w:p>
            <w:r>
              <w:rPr>
                <w:rFonts w:ascii="Poppins" w:hAnsi="Poppins"/>
                <w:rFonts w:ascii="Poppins" w:hAnsi="Poppins"/>
                <w:b w:val="0"/>
                <w:color w:val="374151"/>
                <w:sz w:val="20"/>
              </w:rPr>
              <w:t>Future</w:t>
            </w:r>
          </w:p>
        </w:tc>
      </w:tr>
    </w:tbl>
    <w:p>
      <w:r>
        <w:br w:type="page"/>
      </w:r>
    </w:p>
    <w:p>
      <w:pPr>
        <w:spacing w:before="320" w:after="120"/>
      </w:pPr>
      <w:r>
        <w:rPr>
          <w:rFonts w:ascii="Poppins" w:hAnsi="Poppins"/>
          <w:rFonts w:ascii="Poppins" w:hAnsi="Poppins"/>
          <w:b/>
          <w:color w:val="1B2D4F"/>
          <w:sz w:val="28"/>
        </w:rPr>
        <w:t>SECTION 18 — IMPLEMENTATION NOTES FOR CLAUDE CODE CLI</w:t>
      </w:r>
    </w:p>
    <w:p>
      <w:pPr>
        <w:spacing w:before="40" w:after="80"/>
      </w:pPr>
      <w:r>
        <w:rPr>
          <w:rFonts w:ascii="Poppins" w:hAnsi="Poppins"/>
          <w:rFonts w:ascii="Poppins" w:hAnsi="Poppins"/>
          <w:b w:val="0"/>
          <w:color w:val="374151"/>
          <w:sz w:val="21"/>
        </w:rPr>
        <w:t>This section is written directly for the developer or AI building this system. All architectural decisions are final unless explicitly changed by the client.</w:t>
      </w:r>
    </w:p>
    <w:p>
      <w:pPr>
        <w:spacing w:before="200" w:after="120"/>
      </w:pPr>
      <w:r>
        <w:rPr>
          <w:rFonts w:ascii="Poppins" w:hAnsi="Poppins"/>
          <w:rFonts w:ascii="Poppins" w:hAnsi="Poppins"/>
          <w:b/>
          <w:color w:val="C9A052"/>
          <w:sz w:val="24"/>
        </w:rPr>
        <w:t>Core Architectural Rules</w:t>
      </w:r>
    </w:p>
    <w:p>
      <w:pPr>
        <w:pStyle w:val="ListBullet"/>
        <w:spacing w:before="20" w:after="40"/>
        <w:ind w:left="283"/>
      </w:pPr>
      <w:r>
        <w:rPr>
          <w:rFonts w:ascii="Poppins" w:hAnsi="Poppins"/>
          <w:rFonts w:ascii="Poppins" w:hAnsi="Poppins"/>
          <w:b w:val="0"/>
          <w:color w:val="374151"/>
          <w:sz w:val="21"/>
        </w:rPr>
        <w:t>All business logic lives in Laravel services (app/Services/) — not in controllers. Controllers are thin: validate request → call service → return response. No business logic in models or controllers.</w:t>
      </w:r>
    </w:p>
    <w:p>
      <w:pPr>
        <w:pStyle w:val="ListBullet"/>
        <w:spacing w:before="20" w:after="40"/>
        <w:ind w:left="283"/>
      </w:pPr>
      <w:r>
        <w:rPr>
          <w:rFonts w:ascii="Poppins" w:hAnsi="Poppins"/>
          <w:rFonts w:ascii="Poppins" w:hAnsi="Poppins"/>
          <w:b w:val="0"/>
          <w:color w:val="374151"/>
          <w:sz w:val="21"/>
        </w:rPr>
        <w:t>Service layer pattern: BookingService, InvoiceService, PaymentService, AccountingService, PayrollService, NotificationService, ReferenceCodeService. Each service is a single-responsibility class injected via Laravel's IoC container.</w:t>
      </w:r>
    </w:p>
    <w:p>
      <w:pPr>
        <w:pStyle w:val="ListBullet"/>
        <w:spacing w:before="20" w:after="40"/>
        <w:ind w:left="283"/>
      </w:pPr>
      <w:r>
        <w:rPr>
          <w:rFonts w:ascii="Poppins" w:hAnsi="Poppins"/>
          <w:rFonts w:ascii="Poppins" w:hAnsi="Poppins"/>
          <w:b w:val="0"/>
          <w:color w:val="374151"/>
          <w:sz w:val="21"/>
        </w:rPr>
        <w:t>AccountingService is the single entry point for all journal entry posting. Never post journal entries from controllers. All other services call AccountingService when a financial event occurs.</w:t>
      </w:r>
    </w:p>
    <w:p>
      <w:pPr>
        <w:pStyle w:val="ListBullet"/>
        <w:spacing w:before="20" w:after="40"/>
        <w:ind w:left="283"/>
      </w:pPr>
      <w:r>
        <w:rPr>
          <w:rFonts w:ascii="Poppins" w:hAnsi="Poppins"/>
          <w:rFonts w:ascii="Poppins" w:hAnsi="Poppins"/>
          <w:b w:val="0"/>
          <w:color w:val="374151"/>
          <w:sz w:val="21"/>
        </w:rPr>
        <w:t>ReferenceCodeService::generate($prefix) must use a DB transaction with SELECT FOR UPDATE to prevent duplicate codes under concurrent requests.</w:t>
      </w:r>
    </w:p>
    <w:p>
      <w:pPr>
        <w:pStyle w:val="ListBullet"/>
        <w:spacing w:before="20" w:after="40"/>
        <w:ind w:left="283"/>
      </w:pPr>
      <w:r>
        <w:rPr>
          <w:rFonts w:ascii="Poppins" w:hAnsi="Poppins"/>
          <w:rFonts w:ascii="Poppins" w:hAnsi="Poppins"/>
          <w:b w:val="0"/>
          <w:color w:val="374151"/>
          <w:sz w:val="21"/>
        </w:rPr>
        <w:t>Queue jobs handle: Resend email sending, WhatsApp message sending, PDF generation, auto-invoice creation, scheduled reminders. Never send emails or WhatsApp in the synchronous request cycle.</w:t>
      </w:r>
    </w:p>
    <w:p>
      <w:pPr>
        <w:pStyle w:val="ListBullet"/>
        <w:spacing w:before="20" w:after="40"/>
        <w:ind w:left="283"/>
      </w:pPr>
      <w:r>
        <w:rPr>
          <w:rFonts w:ascii="Poppins" w:hAnsi="Poppins"/>
          <w:rFonts w:ascii="Poppins" w:hAnsi="Poppins"/>
          <w:b w:val="0"/>
          <w:color w:val="374151"/>
          <w:sz w:val="21"/>
        </w:rPr>
        <w:t>All file uploads go to S3 via Laravel's Storage facade. Generate signed URLs for downloads (1-hour expiry). Never serve files directly from the server filesystem.</w:t>
      </w:r>
    </w:p>
    <w:p>
      <w:pPr>
        <w:pStyle w:val="ListBullet"/>
        <w:spacing w:before="20" w:after="40"/>
        <w:ind w:left="283"/>
      </w:pPr>
      <w:r>
        <w:rPr>
          <w:rFonts w:ascii="Poppins" w:hAnsi="Poppins"/>
          <w:rFonts w:ascii="Poppins" w:hAnsi="Poppins"/>
          <w:b w:val="0"/>
          <w:color w:val="374151"/>
          <w:sz w:val="21"/>
        </w:rPr>
        <w:t>The Next.js frontend never queries the database directly. All data via the Laravel REST API.</w:t>
      </w:r>
    </w:p>
    <w:p>
      <w:pPr>
        <w:pStyle w:val="ListBullet"/>
        <w:spacing w:before="20" w:after="40"/>
        <w:ind w:left="283"/>
      </w:pPr>
      <w:r>
        <w:rPr>
          <w:rFonts w:ascii="Poppins" w:hAnsi="Poppins"/>
          <w:rFonts w:ascii="Poppins" w:hAnsi="Poppins"/>
          <w:b w:val="0"/>
          <w:color w:val="374151"/>
          <w:sz w:val="21"/>
        </w:rPr>
        <w:t>Frontend auth state stored in an HTTP-only cookie managed by Sanctum. React context (AuthContext) stores the user object returned by /api/auth/me.</w:t>
      </w:r>
    </w:p>
    <w:p>
      <w:pPr>
        <w:pStyle w:val="ListBullet"/>
        <w:spacing w:before="20" w:after="40"/>
        <w:ind w:left="283"/>
      </w:pPr>
      <w:r>
        <w:rPr>
          <w:rFonts w:ascii="Poppins" w:hAnsi="Poppins"/>
          <w:rFonts w:ascii="Poppins" w:hAnsi="Poppins"/>
          <w:b w:val="0"/>
          <w:color w:val="374151"/>
          <w:sz w:val="21"/>
        </w:rPr>
        <w:t>All money values stored as decimal(15,2) in PostgreSQL. Never use float for currency. PHP: use string arithmetic or BCMath. Never cast to float.</w:t>
      </w:r>
    </w:p>
    <w:p>
      <w:pPr>
        <w:pStyle w:val="ListBullet"/>
        <w:spacing w:before="20" w:after="40"/>
        <w:ind w:left="283"/>
      </w:pPr>
      <w:r>
        <w:rPr>
          <w:rFonts w:ascii="Poppins" w:hAnsi="Poppins"/>
          <w:rFonts w:ascii="Poppins" w:hAnsi="Poppins"/>
          <w:b w:val="0"/>
          <w:color w:val="374151"/>
          <w:sz w:val="21"/>
        </w:rPr>
        <w:t>deleted_at soft-delete on all core tables EXCEPT: audit_logs, journal_entries, journal_entry_lines (these are immutable append-only records).</w:t>
      </w:r>
    </w:p>
    <w:p>
      <w:pPr>
        <w:pStyle w:val="ListBullet"/>
        <w:spacing w:before="20" w:after="40"/>
        <w:ind w:left="283"/>
      </w:pPr>
      <w:r>
        <w:rPr>
          <w:rFonts w:ascii="Poppins" w:hAnsi="Poppins"/>
          <w:rFonts w:ascii="Poppins" w:hAnsi="Poppins"/>
          <w:b w:val="0"/>
          <w:color w:val="374151"/>
          <w:sz w:val="21"/>
        </w:rPr>
        <w:t>CORS: Laravel config/cors.php must allow only the 3 subdomain origins. API must not be accessible from arbitrary origins.</w:t>
      </w:r>
    </w:p>
    <w:p>
      <w:pPr>
        <w:pStyle w:val="ListBullet"/>
        <w:spacing w:before="20" w:after="40"/>
        <w:ind w:left="283"/>
      </w:pPr>
      <w:r>
        <w:rPr>
          <w:rFonts w:ascii="Poppins" w:hAnsi="Poppins"/>
          <w:rFonts w:ascii="Poppins" w:hAnsi="Poppins"/>
          <w:b w:val="0"/>
          <w:color w:val="374151"/>
          <w:sz w:val="21"/>
        </w:rPr>
        <w:t>Rate limiting: apply Laravel's throttle middleware to all public API routes (60 req/min). Auth routes: stricter (10 req/min).</w:t>
      </w:r>
    </w:p>
    <w:p>
      <w:pPr>
        <w:spacing w:before="200" w:after="120"/>
      </w:pPr>
      <w:r>
        <w:rPr>
          <w:rFonts w:ascii="Poppins" w:hAnsi="Poppins"/>
          <w:rFonts w:ascii="Poppins" w:hAnsi="Poppins"/>
          <w:b/>
          <w:color w:val="C9A052"/>
          <w:sz w:val="24"/>
        </w:rPr>
        <w:t>Laravel File Structure (Key Directories)</w:t>
      </w:r>
    </w:p>
    <w:p>
      <w:pPr>
        <w:pStyle w:val="ListBullet"/>
        <w:spacing w:before="20" w:after="40"/>
        <w:ind w:left="283"/>
      </w:pPr>
      <w:r>
        <w:rPr>
          <w:rFonts w:ascii="Poppins" w:hAnsi="Poppins"/>
          <w:rFonts w:ascii="Poppins" w:hAnsi="Poppins"/>
          <w:b w:val="0"/>
          <w:color w:val="374151"/>
          <w:sz w:val="21"/>
        </w:rPr>
        <w:t>app/Services/ — all business logic classes</w:t>
      </w:r>
    </w:p>
    <w:p>
      <w:pPr>
        <w:pStyle w:val="ListBullet"/>
        <w:spacing w:before="20" w:after="40"/>
        <w:ind w:left="283"/>
      </w:pPr>
      <w:r>
        <w:rPr>
          <w:rFonts w:ascii="Poppins" w:hAnsi="Poppins"/>
          <w:rFonts w:ascii="Poppins" w:hAnsi="Poppins"/>
          <w:b w:val="0"/>
          <w:color w:val="374151"/>
          <w:sz w:val="21"/>
        </w:rPr>
        <w:t>app/Services/AccountingService.php — journal entry posting for all financial events</w:t>
      </w:r>
    </w:p>
    <w:p>
      <w:pPr>
        <w:pStyle w:val="ListBullet"/>
        <w:spacing w:before="20" w:after="40"/>
        <w:ind w:left="283"/>
      </w:pPr>
      <w:r>
        <w:rPr>
          <w:rFonts w:ascii="Poppins" w:hAnsi="Poppins"/>
          <w:rFonts w:ascii="Poppins" w:hAnsi="Poppins"/>
          <w:b w:val="0"/>
          <w:color w:val="374151"/>
          <w:sz w:val="21"/>
        </w:rPr>
        <w:t>app/Services/BookingService.php — booking creation, status transitions, approval chain</w:t>
      </w:r>
    </w:p>
    <w:p>
      <w:pPr>
        <w:pStyle w:val="ListBullet"/>
        <w:spacing w:before="20" w:after="40"/>
        <w:ind w:left="283"/>
      </w:pPr>
      <w:r>
        <w:rPr>
          <w:rFonts w:ascii="Poppins" w:hAnsi="Poppins"/>
          <w:rFonts w:ascii="Poppins" w:hAnsi="Poppins"/>
          <w:b w:val="0"/>
          <w:color w:val="374151"/>
          <w:sz w:val="21"/>
        </w:rPr>
        <w:t>app/Services/InvoiceService.php — invoice creation, PDF generation, delivery</w:t>
      </w:r>
    </w:p>
    <w:p>
      <w:pPr>
        <w:pStyle w:val="ListBullet"/>
        <w:spacing w:before="20" w:after="40"/>
        <w:ind w:left="283"/>
      </w:pPr>
      <w:r>
        <w:rPr>
          <w:rFonts w:ascii="Poppins" w:hAnsi="Poppins"/>
          <w:rFonts w:ascii="Poppins" w:hAnsi="Poppins"/>
          <w:b w:val="0"/>
          <w:color w:val="374151"/>
          <w:sz w:val="21"/>
        </w:rPr>
        <w:t>app/Services/PaymentService.php — payment recording, invoice status update</w:t>
      </w:r>
    </w:p>
    <w:p>
      <w:pPr>
        <w:pStyle w:val="ListBullet"/>
        <w:spacing w:before="20" w:after="40"/>
        <w:ind w:left="283"/>
      </w:pPr>
      <w:r>
        <w:rPr>
          <w:rFonts w:ascii="Poppins" w:hAnsi="Poppins"/>
          <w:rFonts w:ascii="Poppins" w:hAnsi="Poppins"/>
          <w:b w:val="0"/>
          <w:color w:val="374151"/>
          <w:sz w:val="21"/>
        </w:rPr>
        <w:t>app/Services/PayrollService.php — payroll calculation, payslip generation</w:t>
      </w:r>
    </w:p>
    <w:p>
      <w:pPr>
        <w:pStyle w:val="ListBullet"/>
        <w:spacing w:before="20" w:after="40"/>
        <w:ind w:left="283"/>
      </w:pPr>
      <w:r>
        <w:rPr>
          <w:rFonts w:ascii="Poppins" w:hAnsi="Poppins"/>
          <w:rFonts w:ascii="Poppins" w:hAnsi="Poppins"/>
          <w:b w:val="0"/>
          <w:color w:val="374151"/>
          <w:sz w:val="21"/>
        </w:rPr>
        <w:t>app/Services/NotificationService.php — WhatsApp and email dispatch orchestration</w:t>
      </w:r>
    </w:p>
    <w:p>
      <w:pPr>
        <w:pStyle w:val="ListBullet"/>
        <w:spacing w:before="20" w:after="40"/>
        <w:ind w:left="283"/>
      </w:pPr>
      <w:r>
        <w:rPr>
          <w:rFonts w:ascii="Poppins" w:hAnsi="Poppins"/>
          <w:rFonts w:ascii="Poppins" w:hAnsi="Poppins"/>
          <w:b w:val="0"/>
          <w:color w:val="374151"/>
          <w:sz w:val="21"/>
        </w:rPr>
        <w:t>app/Services/ReferenceCodeService.php — atomic sequential code generation</w:t>
      </w:r>
    </w:p>
    <w:p>
      <w:pPr>
        <w:pStyle w:val="ListBullet"/>
        <w:spacing w:before="20" w:after="40"/>
        <w:ind w:left="283"/>
      </w:pPr>
      <w:r>
        <w:rPr>
          <w:rFonts w:ascii="Poppins" w:hAnsi="Poppins"/>
          <w:rFonts w:ascii="Poppins" w:hAnsi="Poppins"/>
          <w:b w:val="0"/>
          <w:color w:val="374151"/>
          <w:sz w:val="21"/>
        </w:rPr>
        <w:t>app/Jobs/ — all queue jobs (SendEmailJob, SendWhatsAppJob, GeneratePdfJob, AutoGenerateInvoicesJob, etc.)</w:t>
      </w:r>
    </w:p>
    <w:p>
      <w:pPr>
        <w:pStyle w:val="ListBullet"/>
        <w:spacing w:before="20" w:after="40"/>
        <w:ind w:left="283"/>
      </w:pPr>
      <w:r>
        <w:rPr>
          <w:rFonts w:ascii="Poppins" w:hAnsi="Poppins"/>
          <w:rFonts w:ascii="Poppins" w:hAnsi="Poppins"/>
          <w:b w:val="0"/>
          <w:color w:val="374151"/>
          <w:sz w:val="21"/>
        </w:rPr>
        <w:t>app/Http/Controllers/Api/ — thin controllers, one per domain (BookingController, InvoiceController, etc.)</w:t>
      </w:r>
    </w:p>
    <w:p>
      <w:pPr>
        <w:pStyle w:val="ListBullet"/>
        <w:spacing w:before="20" w:after="40"/>
        <w:ind w:left="283"/>
      </w:pPr>
      <w:r>
        <w:rPr>
          <w:rFonts w:ascii="Poppins" w:hAnsi="Poppins"/>
          <w:rFonts w:ascii="Poppins" w:hAnsi="Poppins"/>
          <w:b w:val="0"/>
          <w:color w:val="374151"/>
          <w:sz w:val="21"/>
        </w:rPr>
        <w:t>app/Models/ — Eloquent models with relationships and scopes. No business logic.</w:t>
      </w:r>
    </w:p>
    <w:p>
      <w:pPr>
        <w:pStyle w:val="ListBullet"/>
        <w:spacing w:before="20" w:after="40"/>
        <w:ind w:left="283"/>
      </w:pPr>
      <w:r>
        <w:rPr>
          <w:rFonts w:ascii="Poppins" w:hAnsi="Poppins"/>
          <w:rFonts w:ascii="Poppins" w:hAnsi="Poppins"/>
          <w:b w:val="0"/>
          <w:color w:val="374151"/>
          <w:sz w:val="21"/>
        </w:rPr>
        <w:t>resources/views/pdfs/ — DomPDF Blade templates (invoice.blade.php, payslip.blade.php, etc.)</w:t>
      </w:r>
    </w:p>
    <w:p>
      <w:pPr>
        <w:pStyle w:val="ListBullet"/>
        <w:spacing w:before="20" w:after="40"/>
        <w:ind w:left="283"/>
      </w:pPr>
      <w:r>
        <w:rPr>
          <w:rFonts w:ascii="Poppins" w:hAnsi="Poppins"/>
          <w:rFonts w:ascii="Poppins" w:hAnsi="Poppins"/>
          <w:b w:val="0"/>
          <w:color w:val="374151"/>
          <w:sz w:val="21"/>
        </w:rPr>
        <w:t>resources/views/emails/ — Resend email Blade templates (invoice.blade.php, booking_confirmation.blade.php, etc.)</w:t>
      </w:r>
    </w:p>
    <w:p>
      <w:pPr>
        <w:pStyle w:val="ListBullet"/>
        <w:spacing w:before="20" w:after="40"/>
        <w:ind w:left="283"/>
      </w:pPr>
      <w:r>
        <w:rPr>
          <w:rFonts w:ascii="Poppins" w:hAnsi="Poppins"/>
          <w:rFonts w:ascii="Poppins" w:hAnsi="Poppins"/>
          <w:b w:val="0"/>
          <w:color w:val="374151"/>
          <w:sz w:val="21"/>
        </w:rPr>
        <w:t>database/migrations/ — one file per table</w:t>
      </w:r>
    </w:p>
    <w:p>
      <w:pPr>
        <w:pStyle w:val="ListBullet"/>
        <w:spacing w:before="20" w:after="40"/>
        <w:ind w:left="283"/>
      </w:pPr>
      <w:r>
        <w:rPr>
          <w:rFonts w:ascii="Poppins" w:hAnsi="Poppins"/>
          <w:rFonts w:ascii="Poppins" w:hAnsi="Poppins"/>
          <w:b w:val="0"/>
          <w:color w:val="374151"/>
          <w:sz w:val="21"/>
        </w:rPr>
        <w:t>database/seeders/RoleSeeder.php — seeds Spatie roles and permissions</w:t>
      </w:r>
    </w:p>
    <w:p>
      <w:pPr>
        <w:pStyle w:val="ListBullet"/>
        <w:spacing w:before="20" w:after="40"/>
        <w:ind w:left="283"/>
      </w:pPr>
      <w:r>
        <w:rPr>
          <w:rFonts w:ascii="Poppins" w:hAnsi="Poppins"/>
          <w:rFonts w:ascii="Poppins" w:hAnsi="Poppins"/>
          <w:b w:val="0"/>
          <w:color w:val="374151"/>
          <w:sz w:val="21"/>
        </w:rPr>
        <w:t>database/seeders/ChartOfAccountsSeeder.php — seeds default COA</w:t>
      </w:r>
    </w:p>
    <w:p>
      <w:pPr>
        <w:pStyle w:val="ListBullet"/>
        <w:spacing w:before="20" w:after="40"/>
        <w:ind w:left="283"/>
      </w:pPr>
      <w:r>
        <w:rPr>
          <w:rFonts w:ascii="Poppins" w:hAnsi="Poppins"/>
          <w:rFonts w:ascii="Poppins" w:hAnsi="Poppins"/>
          <w:b w:val="0"/>
          <w:color w:val="374151"/>
          <w:sz w:val="21"/>
        </w:rPr>
        <w:t>database/seeders/SpaceSeeder.php — seeds the building's floors and spaces</w:t>
      </w:r>
    </w:p>
    <w:p>
      <w:pPr>
        <w:pStyle w:val="ListBullet"/>
        <w:spacing w:before="20" w:after="40"/>
        <w:ind w:left="283"/>
      </w:pPr>
      <w:r>
        <w:rPr>
          <w:rFonts w:ascii="Poppins" w:hAnsi="Poppins"/>
          <w:rFonts w:ascii="Poppins" w:hAnsi="Poppins"/>
          <w:b w:val="0"/>
          <w:color w:val="374151"/>
          <w:sz w:val="21"/>
        </w:rPr>
        <w:t>database/seeders/SystemSettingsSeeder.php — seeds default system_settings values</w:t>
      </w:r>
    </w:p>
    <w:p>
      <w:pPr>
        <w:spacing w:before="200" w:after="120"/>
      </w:pPr>
      <w:r>
        <w:rPr>
          <w:rFonts w:ascii="Poppins" w:hAnsi="Poppins"/>
          <w:rFonts w:ascii="Poppins" w:hAnsi="Poppins"/>
          <w:b/>
          <w:color w:val="C9A052"/>
          <w:sz w:val="24"/>
        </w:rPr>
        <w:t>Next.js App Structure (Admin Dashboard)</w:t>
      </w:r>
    </w:p>
    <w:p>
      <w:pPr>
        <w:pStyle w:val="ListBullet"/>
        <w:spacing w:before="20" w:after="40"/>
        <w:ind w:left="283"/>
      </w:pPr>
      <w:r>
        <w:rPr>
          <w:rFonts w:ascii="Poppins" w:hAnsi="Poppins"/>
          <w:rFonts w:ascii="Poppins" w:hAnsi="Poppins"/>
          <w:b w:val="0"/>
          <w:color w:val="374151"/>
          <w:sz w:val="21"/>
        </w:rPr>
        <w:t>app/(auth)/login/page.tsx — login form</w:t>
      </w:r>
    </w:p>
    <w:p>
      <w:pPr>
        <w:pStyle w:val="ListBullet"/>
        <w:spacing w:before="20" w:after="40"/>
        <w:ind w:left="283"/>
      </w:pPr>
      <w:r>
        <w:rPr>
          <w:rFonts w:ascii="Poppins" w:hAnsi="Poppins"/>
          <w:rFonts w:ascii="Poppins" w:hAnsi="Poppins"/>
          <w:b w:val="0"/>
          <w:color w:val="374151"/>
          <w:sz w:val="21"/>
        </w:rPr>
        <w:t>app/(auth)/2fa/page.tsx — 2FA OTP entry</w:t>
      </w:r>
    </w:p>
    <w:p>
      <w:pPr>
        <w:pStyle w:val="ListBullet"/>
        <w:spacing w:before="20" w:after="40"/>
        <w:ind w:left="283"/>
      </w:pPr>
      <w:r>
        <w:rPr>
          <w:rFonts w:ascii="Poppins" w:hAnsi="Poppins"/>
          <w:rFonts w:ascii="Poppins" w:hAnsi="Poppins"/>
          <w:b w:val="0"/>
          <w:color w:val="374151"/>
          <w:sz w:val="21"/>
        </w:rPr>
        <w:t>app/(dashboard)/layout.tsx — authenticated layout with sidebar nav</w:t>
      </w:r>
    </w:p>
    <w:p>
      <w:pPr>
        <w:pStyle w:val="ListBullet"/>
        <w:spacing w:before="20" w:after="40"/>
        <w:ind w:left="283"/>
      </w:pPr>
      <w:r>
        <w:rPr>
          <w:rFonts w:ascii="Poppins" w:hAnsi="Poppins"/>
          <w:rFonts w:ascii="Poppins" w:hAnsi="Poppins"/>
          <w:b w:val="0"/>
          <w:color w:val="374151"/>
          <w:sz w:val="21"/>
        </w:rPr>
        <w:t>app/(dashboard)/bookings/page.tsx — booking list with tabs</w:t>
      </w:r>
    </w:p>
    <w:p>
      <w:pPr>
        <w:pStyle w:val="ListBullet"/>
        <w:spacing w:before="20" w:after="40"/>
        <w:ind w:left="283"/>
      </w:pPr>
      <w:r>
        <w:rPr>
          <w:rFonts w:ascii="Poppins" w:hAnsi="Poppins"/>
          <w:rFonts w:ascii="Poppins" w:hAnsi="Poppins"/>
          <w:b w:val="0"/>
          <w:color w:val="374151"/>
          <w:sz w:val="21"/>
        </w:rPr>
        <w:t>app/(dashboard)/bookings/[id]/page.tsx — booking detail</w:t>
      </w:r>
    </w:p>
    <w:p>
      <w:pPr>
        <w:pStyle w:val="ListBullet"/>
        <w:spacing w:before="20" w:after="40"/>
        <w:ind w:left="283"/>
      </w:pPr>
      <w:r>
        <w:rPr>
          <w:rFonts w:ascii="Poppins" w:hAnsi="Poppins"/>
          <w:rFonts w:ascii="Poppins" w:hAnsi="Poppins"/>
          <w:b w:val="0"/>
          <w:color w:val="374151"/>
          <w:sz w:val="21"/>
        </w:rPr>
        <w:t>app/(dashboard)/finance/invoices/page.tsx — invoice list</w:t>
      </w:r>
    </w:p>
    <w:p>
      <w:pPr>
        <w:pStyle w:val="ListBullet"/>
        <w:spacing w:before="20" w:after="40"/>
        <w:ind w:left="283"/>
      </w:pPr>
      <w:r>
        <w:rPr>
          <w:rFonts w:ascii="Poppins" w:hAnsi="Poppins"/>
          <w:rFonts w:ascii="Poppins" w:hAnsi="Poppins"/>
          <w:b w:val="0"/>
          <w:color w:val="374151"/>
          <w:sz w:val="21"/>
        </w:rPr>
        <w:t>app/(dashboard)/finance/invoices/[id]/page.tsx — invoice detail</w:t>
      </w:r>
    </w:p>
    <w:p>
      <w:pPr>
        <w:pStyle w:val="ListBullet"/>
        <w:spacing w:before="20" w:after="40"/>
        <w:ind w:left="283"/>
      </w:pPr>
      <w:r>
        <w:rPr>
          <w:rFonts w:ascii="Poppins" w:hAnsi="Poppins"/>
          <w:rFonts w:ascii="Poppins" w:hAnsi="Poppins"/>
          <w:b w:val="0"/>
          <w:color w:val="374151"/>
          <w:sz w:val="21"/>
        </w:rPr>
        <w:t>app/(dashboard)/finance/accounts/page.tsx — account balances</w:t>
      </w:r>
    </w:p>
    <w:p>
      <w:pPr>
        <w:pStyle w:val="ListBullet"/>
        <w:spacing w:before="20" w:after="40"/>
        <w:ind w:left="283"/>
      </w:pPr>
      <w:r>
        <w:rPr>
          <w:rFonts w:ascii="Poppins" w:hAnsi="Poppins"/>
          <w:rFonts w:ascii="Poppins" w:hAnsi="Poppins"/>
          <w:b w:val="0"/>
          <w:color w:val="374151"/>
          <w:sz w:val="21"/>
        </w:rPr>
        <w:t>app/(dashboard)/finance/journal/page.tsx — journal entries</w:t>
      </w:r>
    </w:p>
    <w:p>
      <w:pPr>
        <w:pStyle w:val="ListBullet"/>
        <w:spacing w:before="20" w:after="40"/>
        <w:ind w:left="283"/>
      </w:pPr>
      <w:r>
        <w:rPr>
          <w:rFonts w:ascii="Poppins" w:hAnsi="Poppins"/>
          <w:rFonts w:ascii="Poppins" w:hAnsi="Poppins"/>
          <w:b w:val="0"/>
          <w:color w:val="374151"/>
          <w:sz w:val="21"/>
        </w:rPr>
        <w:t>app/(dashboard)/finance/reports/[type]/page.tsx — dynamic report page</w:t>
      </w:r>
    </w:p>
    <w:p>
      <w:pPr>
        <w:pStyle w:val="ListBullet"/>
        <w:spacing w:before="20" w:after="40"/>
        <w:ind w:left="283"/>
      </w:pPr>
      <w:r>
        <w:rPr>
          <w:rFonts w:ascii="Poppins" w:hAnsi="Poppins"/>
          <w:rFonts w:ascii="Poppins" w:hAnsi="Poppins"/>
          <w:b w:val="0"/>
          <w:color w:val="374151"/>
          <w:sz w:val="21"/>
        </w:rPr>
        <w:t>app/(dashboard)/payroll/page.tsx — payroll runs list</w:t>
      </w:r>
    </w:p>
    <w:p>
      <w:pPr>
        <w:pStyle w:val="ListBullet"/>
        <w:spacing w:before="20" w:after="40"/>
        <w:ind w:left="283"/>
      </w:pPr>
      <w:r>
        <w:rPr>
          <w:rFonts w:ascii="Poppins" w:hAnsi="Poppins"/>
          <w:rFonts w:ascii="Poppins" w:hAnsi="Poppins"/>
          <w:b w:val="0"/>
          <w:color w:val="374151"/>
          <w:sz w:val="21"/>
        </w:rPr>
        <w:t>app/(dashboard)/settings/page.tsx — system settings</w:t>
      </w:r>
    </w:p>
    <w:p>
      <w:pPr>
        <w:pStyle w:val="ListBullet"/>
        <w:spacing w:before="20" w:after="40"/>
        <w:ind w:left="283"/>
      </w:pPr>
      <w:r>
        <w:rPr>
          <w:rFonts w:ascii="Poppins" w:hAnsi="Poppins"/>
          <w:rFonts w:ascii="Poppins" w:hAnsi="Poppins"/>
          <w:b w:val="0"/>
          <w:color w:val="374151"/>
          <w:sz w:val="21"/>
        </w:rPr>
        <w:t>lib/api.ts — Axios instance with base URL, cookie credentials, CSRF handling</w:t>
      </w:r>
    </w:p>
    <w:p>
      <w:pPr>
        <w:pStyle w:val="ListBullet"/>
        <w:spacing w:before="20" w:after="40"/>
        <w:ind w:left="283"/>
      </w:pPr>
      <w:r>
        <w:rPr>
          <w:rFonts w:ascii="Poppins" w:hAnsi="Poppins"/>
          <w:rFonts w:ascii="Poppins" w:hAnsi="Poppins"/>
          <w:b w:val="0"/>
          <w:color w:val="374151"/>
          <w:sz w:val="21"/>
        </w:rPr>
        <w:t>lib/auth.ts — auth context, useAuth hook, permission check</w:t>
      </w:r>
    </w:p>
    <w:p>
      <w:pPr>
        <w:pStyle w:val="ListBullet"/>
        <w:spacing w:before="20" w:after="40"/>
        <w:ind w:left="283"/>
      </w:pPr>
      <w:r>
        <w:rPr>
          <w:rFonts w:ascii="Poppins" w:hAnsi="Poppins"/>
          <w:rFonts w:ascii="Poppins" w:hAnsi="Poppins"/>
          <w:b w:val="0"/>
          <w:color w:val="374151"/>
          <w:sz w:val="21"/>
        </w:rPr>
        <w:t>hooks/usePermission.ts — returns true/false for a given permission string</w:t>
      </w:r>
    </w:p>
    <w:p>
      <w:pPr>
        <w:pStyle w:val="ListBullet"/>
        <w:spacing w:before="20" w:after="40"/>
        <w:ind w:left="283"/>
      </w:pPr>
      <w:r>
        <w:rPr>
          <w:rFonts w:ascii="Poppins" w:hAnsi="Poppins"/>
          <w:rFonts w:ascii="Poppins" w:hAnsi="Poppins"/>
          <w:b w:val="0"/>
          <w:color w:val="374151"/>
          <w:sz w:val="21"/>
        </w:rPr>
        <w:t>components/ui/ — shared UI components (Button, Badge, Modal, Table, etc.)</w:t>
      </w:r>
    </w:p>
    <w:p>
      <w:pPr>
        <w:spacing w:before="200" w:after="120"/>
      </w:pPr>
      <w:r>
        <w:rPr>
          <w:rFonts w:ascii="Poppins" w:hAnsi="Poppins"/>
          <w:rFonts w:ascii="Poppins" w:hAnsi="Poppins"/>
          <w:b/>
          <w:color w:val="C9A052"/>
          <w:sz w:val="24"/>
        </w:rPr>
        <w:t>Key API Endpoints Reference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Method</w:t>
            </w:r>
          </w:p>
        </w:tc>
        <w:tc>
          <w:tcPr>
            <w:tcW w:type="dxa" w:w="3135"/>
            <w:shd w:val="clear" w:color="auto" w:fill="1B2D4F"/>
            <w:vAlign w:val="center"/>
          </w:tcPr>
          <w:p>
            <w:pPr>
              <w:jc w:val="center"/>
            </w:pPr>
            <w:r>
              <w:rPr>
                <w:rFonts w:ascii="Poppins" w:hAnsi="Poppins"/>
                <w:rFonts w:ascii="Poppins" w:hAnsi="Poppins"/>
                <w:b/>
                <w:color w:val="FFFFFF"/>
                <w:sz w:val="20"/>
              </w:rPr>
              <w:t>Endpoint</w:t>
            </w:r>
          </w:p>
        </w:tc>
        <w:tc>
          <w:tcPr>
            <w:tcW w:type="dxa" w:w="3135"/>
            <w:shd w:val="clear" w:color="auto" w:fill="1B2D4F"/>
            <w:vAlign w:val="center"/>
          </w:tcPr>
          <w:p>
            <w:pPr>
              <w:jc w:val="center"/>
            </w:pPr>
            <w:r>
              <w:rPr>
                <w:rFonts w:ascii="Poppins" w:hAnsi="Poppins"/>
                <w:rFonts w:ascii="Poppins" w:hAnsi="Poppins"/>
                <w:b/>
                <w:color w:val="FFFFFF"/>
                <w:sz w:val="20"/>
              </w:rPr>
              <w:t>Description</w:t>
            </w:r>
          </w:p>
        </w:tc>
      </w:tr>
      <w:tr>
        <w:tc>
          <w:tcPr>
            <w:tcW w:type="dxa" w:w="3135"/>
            <w:shd w:val="clear" w:color="auto" w:fill="F0F4FA"/>
          </w:tcPr>
          <w:p>
            <w:r>
              <w:rPr>
                <w:rFonts w:ascii="Poppins" w:hAnsi="Poppins"/>
                <w:rFonts w:ascii="Poppins" w:hAnsi="Poppins"/>
                <w:b w:val="0"/>
                <w:color w:val="374151"/>
                <w:sz w:val="20"/>
              </w:rPr>
              <w:t>POST</w:t>
            </w:r>
          </w:p>
        </w:tc>
        <w:tc>
          <w:tcPr>
            <w:tcW w:type="dxa" w:w="3135"/>
            <w:shd w:val="clear" w:color="auto" w:fill="F0F4FA"/>
          </w:tcPr>
          <w:p>
            <w:r>
              <w:rPr>
                <w:rFonts w:ascii="Poppins" w:hAnsi="Poppins"/>
                <w:rFonts w:ascii="Poppins" w:hAnsi="Poppins"/>
                <w:b w:val="0"/>
                <w:color w:val="374151"/>
                <w:sz w:val="20"/>
              </w:rPr>
              <w:t>/api/auth/login</w:t>
            </w:r>
          </w:p>
        </w:tc>
        <w:tc>
          <w:tcPr>
            <w:tcW w:type="dxa" w:w="3135"/>
            <w:shd w:val="clear" w:color="auto" w:fill="F0F4FA"/>
          </w:tcPr>
          <w:p>
            <w:r>
              <w:rPr>
                <w:rFonts w:ascii="Poppins" w:hAnsi="Poppins"/>
                <w:rFonts w:ascii="Poppins" w:hAnsi="Poppins"/>
                <w:b w:val="0"/>
                <w:color w:val="374151"/>
                <w:sz w:val="20"/>
              </w:rPr>
              <w:t>Email + password → returns challenge token if 2FA needed</w:t>
            </w:r>
          </w:p>
        </w:tc>
      </w:tr>
      <w:tr>
        <w:tc>
          <w:tcPr>
            <w:tcW w:type="dxa" w:w="3135"/>
            <w:shd w:val="clear" w:color="auto" w:fill="FFFFFF"/>
          </w:tcPr>
          <w:p>
            <w:r>
              <w:rPr>
                <w:rFonts w:ascii="Poppins" w:hAnsi="Poppins"/>
                <w:rFonts w:ascii="Poppins" w:hAnsi="Poppins"/>
                <w:b w:val="0"/>
                <w:color w:val="374151"/>
                <w:sz w:val="20"/>
              </w:rPr>
              <w:t>POST</w:t>
            </w:r>
          </w:p>
        </w:tc>
        <w:tc>
          <w:tcPr>
            <w:tcW w:type="dxa" w:w="3135"/>
            <w:shd w:val="clear" w:color="auto" w:fill="FFFFFF"/>
          </w:tcPr>
          <w:p>
            <w:r>
              <w:rPr>
                <w:rFonts w:ascii="Poppins" w:hAnsi="Poppins"/>
                <w:rFonts w:ascii="Poppins" w:hAnsi="Poppins"/>
                <w:b w:val="0"/>
                <w:color w:val="374151"/>
                <w:sz w:val="20"/>
              </w:rPr>
              <w:t>/api/auth/2fa/verify</w:t>
            </w:r>
          </w:p>
        </w:tc>
        <w:tc>
          <w:tcPr>
            <w:tcW w:type="dxa" w:w="3135"/>
            <w:shd w:val="clear" w:color="auto" w:fill="FFFFFF"/>
          </w:tcPr>
          <w:p>
            <w:r>
              <w:rPr>
                <w:rFonts w:ascii="Poppins" w:hAnsi="Poppins"/>
                <w:rFonts w:ascii="Poppins" w:hAnsi="Poppins"/>
                <w:b w:val="0"/>
                <w:color w:val="374151"/>
                <w:sz w:val="20"/>
              </w:rPr>
              <w:t>Verify OTP → issues Sanctum cookie</w:t>
            </w:r>
          </w:p>
        </w:tc>
      </w:tr>
      <w:tr>
        <w:tc>
          <w:tcPr>
            <w:tcW w:type="dxa" w:w="3135"/>
            <w:shd w:val="clear" w:color="auto" w:fill="F0F4FA"/>
          </w:tcPr>
          <w:p>
            <w:r>
              <w:rPr>
                <w:rFonts w:ascii="Poppins" w:hAnsi="Poppins"/>
                <w:rFonts w:ascii="Poppins" w:hAnsi="Poppins"/>
                <w:b w:val="0"/>
                <w:color w:val="374151"/>
                <w:sz w:val="20"/>
              </w:rPr>
              <w:t>POST</w:t>
            </w:r>
          </w:p>
        </w:tc>
        <w:tc>
          <w:tcPr>
            <w:tcW w:type="dxa" w:w="3135"/>
            <w:shd w:val="clear" w:color="auto" w:fill="F0F4FA"/>
          </w:tcPr>
          <w:p>
            <w:r>
              <w:rPr>
                <w:rFonts w:ascii="Poppins" w:hAnsi="Poppins"/>
                <w:rFonts w:ascii="Poppins" w:hAnsi="Poppins"/>
                <w:b w:val="0"/>
                <w:color w:val="374151"/>
                <w:sz w:val="20"/>
              </w:rPr>
              <w:t>/api/auth/logout</w:t>
            </w:r>
          </w:p>
        </w:tc>
        <w:tc>
          <w:tcPr>
            <w:tcW w:type="dxa" w:w="3135"/>
            <w:shd w:val="clear" w:color="auto" w:fill="F0F4FA"/>
          </w:tcPr>
          <w:p>
            <w:r>
              <w:rPr>
                <w:rFonts w:ascii="Poppins" w:hAnsi="Poppins"/>
                <w:rFonts w:ascii="Poppins" w:hAnsi="Poppins"/>
                <w:b w:val="0"/>
                <w:color w:val="374151"/>
                <w:sz w:val="20"/>
              </w:rPr>
              <w:t>Destroys session</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/api/auth/me</w:t>
            </w:r>
          </w:p>
        </w:tc>
        <w:tc>
          <w:tcPr>
            <w:tcW w:type="dxa" w:w="3135"/>
            <w:shd w:val="clear" w:color="auto" w:fill="FFFFFF"/>
          </w:tcPr>
          <w:p>
            <w:r>
              <w:rPr>
                <w:rFonts w:ascii="Poppins" w:hAnsi="Poppins"/>
                <w:rFonts w:ascii="Poppins" w:hAnsi="Poppins"/>
                <w:b w:val="0"/>
                <w:color w:val="374151"/>
                <w:sz w:val="20"/>
              </w:rPr>
              <w:t>Returns authenticated user with role and permissions array</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/api/bookings</w:t>
            </w:r>
          </w:p>
        </w:tc>
        <w:tc>
          <w:tcPr>
            <w:tcW w:type="dxa" w:w="3135"/>
            <w:shd w:val="clear" w:color="auto" w:fill="F0F4FA"/>
          </w:tcPr>
          <w:p>
            <w:r>
              <w:rPr>
                <w:rFonts w:ascii="Poppins" w:hAnsi="Poppins"/>
                <w:rFonts w:ascii="Poppins" w:hAnsi="Poppins"/>
                <w:b w:val="0"/>
                <w:color w:val="374151"/>
                <w:sz w:val="20"/>
              </w:rPr>
              <w:t>List bookings (with filters: status, product_id, date range)</w:t>
            </w:r>
          </w:p>
        </w:tc>
      </w:tr>
      <w:tr>
        <w:tc>
          <w:tcPr>
            <w:tcW w:type="dxa" w:w="3135"/>
            <w:shd w:val="clear" w:color="auto" w:fill="FFFFFF"/>
          </w:tcPr>
          <w:p>
            <w:r>
              <w:rPr>
                <w:rFonts w:ascii="Poppins" w:hAnsi="Poppins"/>
                <w:rFonts w:ascii="Poppins" w:hAnsi="Poppins"/>
                <w:b w:val="0"/>
                <w:color w:val="374151"/>
                <w:sz w:val="20"/>
              </w:rPr>
              <w:t>POST</w:t>
            </w:r>
          </w:p>
        </w:tc>
        <w:tc>
          <w:tcPr>
            <w:tcW w:type="dxa" w:w="3135"/>
            <w:shd w:val="clear" w:color="auto" w:fill="FFFFFF"/>
          </w:tcPr>
          <w:p>
            <w:r>
              <w:rPr>
                <w:rFonts w:ascii="Poppins" w:hAnsi="Poppins"/>
                <w:rFonts w:ascii="Poppins" w:hAnsi="Poppins"/>
                <w:b w:val="0"/>
                <w:color w:val="374151"/>
                <w:sz w:val="20"/>
              </w:rPr>
              <w:t>/api/bookings</w:t>
            </w:r>
          </w:p>
        </w:tc>
        <w:tc>
          <w:tcPr>
            <w:tcW w:type="dxa" w:w="3135"/>
            <w:shd w:val="clear" w:color="auto" w:fill="FFFFFF"/>
          </w:tcPr>
          <w:p>
            <w:r>
              <w:rPr>
                <w:rFonts w:ascii="Poppins" w:hAnsi="Poppins"/>
                <w:rFonts w:ascii="Poppins" w:hAnsi="Poppins"/>
                <w:b w:val="0"/>
                <w:color w:val="374151"/>
                <w:sz w:val="20"/>
              </w:rPr>
              <w:t>Create booking (public or staff)</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/api/bookings/{id}</w:t>
            </w:r>
          </w:p>
        </w:tc>
        <w:tc>
          <w:tcPr>
            <w:tcW w:type="dxa" w:w="3135"/>
            <w:shd w:val="clear" w:color="auto" w:fill="F0F4FA"/>
          </w:tcPr>
          <w:p>
            <w:r>
              <w:rPr>
                <w:rFonts w:ascii="Poppins" w:hAnsi="Poppins"/>
                <w:rFonts w:ascii="Poppins" w:hAnsi="Poppins"/>
                <w:b w:val="0"/>
                <w:color w:val="374151"/>
                <w:sz w:val="20"/>
              </w:rPr>
              <w:t>Booking detail</w:t>
            </w:r>
          </w:p>
        </w:tc>
      </w:tr>
      <w:tr>
        <w:tc>
          <w:tcPr>
            <w:tcW w:type="dxa" w:w="3135"/>
            <w:shd w:val="clear" w:color="auto" w:fill="FFFFFF"/>
          </w:tcPr>
          <w:p>
            <w:r>
              <w:rPr>
                <w:rFonts w:ascii="Poppins" w:hAnsi="Poppins"/>
                <w:rFonts w:ascii="Poppins" w:hAnsi="Poppins"/>
                <w:b w:val="0"/>
                <w:color w:val="374151"/>
                <w:sz w:val="20"/>
              </w:rPr>
              <w:t>PATCH</w:t>
            </w:r>
          </w:p>
        </w:tc>
        <w:tc>
          <w:tcPr>
            <w:tcW w:type="dxa" w:w="3135"/>
            <w:shd w:val="clear" w:color="auto" w:fill="FFFFFF"/>
          </w:tcPr>
          <w:p>
            <w:r>
              <w:rPr>
                <w:rFonts w:ascii="Poppins" w:hAnsi="Poppins"/>
                <w:rFonts w:ascii="Poppins" w:hAnsi="Poppins"/>
                <w:b w:val="0"/>
                <w:color w:val="374151"/>
                <w:sz w:val="20"/>
              </w:rPr>
              <w:t>/api/bookings/{id}/status</w:t>
            </w:r>
          </w:p>
        </w:tc>
        <w:tc>
          <w:tcPr>
            <w:tcW w:type="dxa" w:w="3135"/>
            <w:shd w:val="clear" w:color="auto" w:fill="FFFFFF"/>
          </w:tcPr>
          <w:p>
            <w:r>
              <w:rPr>
                <w:rFonts w:ascii="Poppins" w:hAnsi="Poppins"/>
                <w:rFonts w:ascii="Poppins" w:hAnsi="Poppins"/>
                <w:b w:val="0"/>
                <w:color w:val="374151"/>
                <w:sz w:val="20"/>
              </w:rPr>
              <w:t>Status transition (approve/reject/cancel)</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/api/products</w:t>
            </w:r>
          </w:p>
        </w:tc>
        <w:tc>
          <w:tcPr>
            <w:tcW w:type="dxa" w:w="3135"/>
            <w:shd w:val="clear" w:color="auto" w:fill="F0F4FA"/>
          </w:tcPr>
          <w:p>
            <w:r>
              <w:rPr>
                <w:rFonts w:ascii="Poppins" w:hAnsi="Poppins"/>
                <w:rFonts w:ascii="Poppins" w:hAnsi="Poppins"/>
                <w:b w:val="0"/>
                <w:color w:val="374151"/>
                <w:sz w:val="20"/>
              </w:rPr>
              <w:t>List products (with filters)</w:t>
            </w:r>
          </w:p>
        </w:tc>
      </w:tr>
      <w:tr>
        <w:tc>
          <w:tcPr>
            <w:tcW w:type="dxa" w:w="3135"/>
            <w:shd w:val="clear" w:color="auto" w:fill="FFFFFF"/>
          </w:tcPr>
          <w:p>
            <w:r>
              <w:rPr>
                <w:rFonts w:ascii="Poppins" w:hAnsi="Poppins"/>
                <w:rFonts w:ascii="Poppins" w:hAnsi="Poppins"/>
                <w:b w:val="0"/>
                <w:color w:val="374151"/>
                <w:sz w:val="20"/>
              </w:rPr>
              <w:t>POST</w:t>
            </w:r>
          </w:p>
        </w:tc>
        <w:tc>
          <w:tcPr>
            <w:tcW w:type="dxa" w:w="3135"/>
            <w:shd w:val="clear" w:color="auto" w:fill="FFFFFF"/>
          </w:tcPr>
          <w:p>
            <w:r>
              <w:rPr>
                <w:rFonts w:ascii="Poppins" w:hAnsi="Poppins"/>
                <w:rFonts w:ascii="Poppins" w:hAnsi="Poppins"/>
                <w:b w:val="0"/>
                <w:color w:val="374151"/>
                <w:sz w:val="20"/>
              </w:rPr>
              <w:t>/api/products</w:t>
            </w:r>
          </w:p>
        </w:tc>
        <w:tc>
          <w:tcPr>
            <w:tcW w:type="dxa" w:w="3135"/>
            <w:shd w:val="clear" w:color="auto" w:fill="FFFFFF"/>
          </w:tcPr>
          <w:p>
            <w:r>
              <w:rPr>
                <w:rFonts w:ascii="Poppins" w:hAnsi="Poppins"/>
                <w:rFonts w:ascii="Poppins" w:hAnsi="Poppins"/>
                <w:b w:val="0"/>
                <w:color w:val="374151"/>
                <w:sz w:val="20"/>
              </w:rPr>
              <w:t>Create product</w:t>
            </w:r>
          </w:p>
        </w:tc>
      </w:tr>
      <w:tr>
        <w:tc>
          <w:tcPr>
            <w:tcW w:type="dxa" w:w="3135"/>
            <w:shd w:val="clear" w:color="auto" w:fill="F0F4FA"/>
          </w:tcPr>
          <w:p>
            <w:r>
              <w:rPr>
                <w:rFonts w:ascii="Poppins" w:hAnsi="Poppins"/>
                <w:rFonts w:ascii="Poppins" w:hAnsi="Poppins"/>
                <w:b w:val="0"/>
                <w:color w:val="374151"/>
                <w:sz w:val="20"/>
              </w:rPr>
              <w:t>PUT</w:t>
            </w:r>
          </w:p>
        </w:tc>
        <w:tc>
          <w:tcPr>
            <w:tcW w:type="dxa" w:w="3135"/>
            <w:shd w:val="clear" w:color="auto" w:fill="F0F4FA"/>
          </w:tcPr>
          <w:p>
            <w:r>
              <w:rPr>
                <w:rFonts w:ascii="Poppins" w:hAnsi="Poppins"/>
                <w:rFonts w:ascii="Poppins" w:hAnsi="Poppins"/>
                <w:b w:val="0"/>
                <w:color w:val="374151"/>
                <w:sz w:val="20"/>
              </w:rPr>
              <w:t>/api/products/{id}</w:t>
            </w:r>
          </w:p>
        </w:tc>
        <w:tc>
          <w:tcPr>
            <w:tcW w:type="dxa" w:w="3135"/>
            <w:shd w:val="clear" w:color="auto" w:fill="F0F4FA"/>
          </w:tcPr>
          <w:p>
            <w:r>
              <w:rPr>
                <w:rFonts w:ascii="Poppins" w:hAnsi="Poppins"/>
                <w:rFonts w:ascii="Poppins" w:hAnsi="Poppins"/>
                <w:b w:val="0"/>
                <w:color w:val="374151"/>
                <w:sz w:val="20"/>
              </w:rPr>
              <w:t>Update product</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/api/invoices</w:t>
            </w:r>
          </w:p>
        </w:tc>
        <w:tc>
          <w:tcPr>
            <w:tcW w:type="dxa" w:w="3135"/>
            <w:shd w:val="clear" w:color="auto" w:fill="FFFFFF"/>
          </w:tcPr>
          <w:p>
            <w:r>
              <w:rPr>
                <w:rFonts w:ascii="Poppins" w:hAnsi="Poppins"/>
                <w:rFonts w:ascii="Poppins" w:hAnsi="Poppins"/>
                <w:b w:val="0"/>
                <w:color w:val="374151"/>
                <w:sz w:val="20"/>
              </w:rPr>
              <w:t>List invoices</w:t>
            </w:r>
          </w:p>
        </w:tc>
      </w:tr>
      <w:tr>
        <w:tc>
          <w:tcPr>
            <w:tcW w:type="dxa" w:w="3135"/>
            <w:shd w:val="clear" w:color="auto" w:fill="F0F4FA"/>
          </w:tcPr>
          <w:p>
            <w:r>
              <w:rPr>
                <w:rFonts w:ascii="Poppins" w:hAnsi="Poppins"/>
                <w:rFonts w:ascii="Poppins" w:hAnsi="Poppins"/>
                <w:b w:val="0"/>
                <w:color w:val="374151"/>
                <w:sz w:val="20"/>
              </w:rPr>
              <w:t>POST</w:t>
            </w:r>
          </w:p>
        </w:tc>
        <w:tc>
          <w:tcPr>
            <w:tcW w:type="dxa" w:w="3135"/>
            <w:shd w:val="clear" w:color="auto" w:fill="F0F4FA"/>
          </w:tcPr>
          <w:p>
            <w:r>
              <w:rPr>
                <w:rFonts w:ascii="Poppins" w:hAnsi="Poppins"/>
                <w:rFonts w:ascii="Poppins" w:hAnsi="Poppins"/>
                <w:b w:val="0"/>
                <w:color w:val="374151"/>
                <w:sz w:val="20"/>
              </w:rPr>
              <w:t>/api/invoices</w:t>
            </w:r>
          </w:p>
        </w:tc>
        <w:tc>
          <w:tcPr>
            <w:tcW w:type="dxa" w:w="3135"/>
            <w:shd w:val="clear" w:color="auto" w:fill="F0F4FA"/>
          </w:tcPr>
          <w:p>
            <w:r>
              <w:rPr>
                <w:rFonts w:ascii="Poppins" w:hAnsi="Poppins"/>
                <w:rFonts w:ascii="Poppins" w:hAnsi="Poppins"/>
                <w:b w:val="0"/>
                <w:color w:val="374151"/>
                <w:sz w:val="20"/>
              </w:rPr>
              <w:t>Create invoice</w:t>
            </w:r>
          </w:p>
        </w:tc>
      </w:tr>
      <w:tr>
        <w:tc>
          <w:tcPr>
            <w:tcW w:type="dxa" w:w="3135"/>
            <w:shd w:val="clear" w:color="auto" w:fill="FFFFFF"/>
          </w:tcPr>
          <w:p>
            <w:r>
              <w:rPr>
                <w:rFonts w:ascii="Poppins" w:hAnsi="Poppins"/>
                <w:rFonts w:ascii="Poppins" w:hAnsi="Poppins"/>
                <w:b w:val="0"/>
                <w:color w:val="374151"/>
                <w:sz w:val="20"/>
              </w:rPr>
              <w:t>POST</w:t>
            </w:r>
          </w:p>
        </w:tc>
        <w:tc>
          <w:tcPr>
            <w:tcW w:type="dxa" w:w="3135"/>
            <w:shd w:val="clear" w:color="auto" w:fill="FFFFFF"/>
          </w:tcPr>
          <w:p>
            <w:r>
              <w:rPr>
                <w:rFonts w:ascii="Poppins" w:hAnsi="Poppins"/>
                <w:rFonts w:ascii="Poppins" w:hAnsi="Poppins"/>
                <w:b w:val="0"/>
                <w:color w:val="374151"/>
                <w:sz w:val="20"/>
              </w:rPr>
              <w:t>/api/invoices/{id}/send</w:t>
            </w:r>
          </w:p>
        </w:tc>
        <w:tc>
          <w:tcPr>
            <w:tcW w:type="dxa" w:w="3135"/>
            <w:shd w:val="clear" w:color="auto" w:fill="FFFFFF"/>
          </w:tcPr>
          <w:p>
            <w:r>
              <w:rPr>
                <w:rFonts w:ascii="Poppins" w:hAnsi="Poppins"/>
                <w:rFonts w:ascii="Poppins" w:hAnsi="Poppins"/>
                <w:b w:val="0"/>
                <w:color w:val="374151"/>
                <w:sz w:val="20"/>
              </w:rPr>
              <w:t>Send invoice to tenant</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/api/invoices/{id}/pdf</w:t>
            </w:r>
          </w:p>
        </w:tc>
        <w:tc>
          <w:tcPr>
            <w:tcW w:type="dxa" w:w="3135"/>
            <w:shd w:val="clear" w:color="auto" w:fill="F0F4FA"/>
          </w:tcPr>
          <w:p>
            <w:r>
              <w:rPr>
                <w:rFonts w:ascii="Poppins" w:hAnsi="Poppins"/>
                <w:rFonts w:ascii="Poppins" w:hAnsi="Poppins"/>
                <w:b w:val="0"/>
                <w:color w:val="374151"/>
                <w:sz w:val="20"/>
              </w:rPr>
              <w:t>Download invoice PDF (signed URL)</w:t>
            </w:r>
          </w:p>
        </w:tc>
      </w:tr>
      <w:tr>
        <w:tc>
          <w:tcPr>
            <w:tcW w:type="dxa" w:w="3135"/>
            <w:shd w:val="clear" w:color="auto" w:fill="FFFFFF"/>
          </w:tcPr>
          <w:p>
            <w:r>
              <w:rPr>
                <w:rFonts w:ascii="Poppins" w:hAnsi="Poppins"/>
                <w:rFonts w:ascii="Poppins" w:hAnsi="Poppins"/>
                <w:b w:val="0"/>
                <w:color w:val="374151"/>
                <w:sz w:val="20"/>
              </w:rPr>
              <w:t>POST</w:t>
            </w:r>
          </w:p>
        </w:tc>
        <w:tc>
          <w:tcPr>
            <w:tcW w:type="dxa" w:w="3135"/>
            <w:shd w:val="clear" w:color="auto" w:fill="FFFFFF"/>
          </w:tcPr>
          <w:p>
            <w:r>
              <w:rPr>
                <w:rFonts w:ascii="Poppins" w:hAnsi="Poppins"/>
                <w:rFonts w:ascii="Poppins" w:hAnsi="Poppins"/>
                <w:b w:val="0"/>
                <w:color w:val="374151"/>
                <w:sz w:val="20"/>
              </w:rPr>
              <w:t>/api/payments</w:t>
            </w:r>
          </w:p>
        </w:tc>
        <w:tc>
          <w:tcPr>
            <w:tcW w:type="dxa" w:w="3135"/>
            <w:shd w:val="clear" w:color="auto" w:fill="FFFFFF"/>
          </w:tcPr>
          <w:p>
            <w:r>
              <w:rPr>
                <w:rFonts w:ascii="Poppins" w:hAnsi="Poppins"/>
                <w:rFonts w:ascii="Poppins" w:hAnsi="Poppins"/>
                <w:b w:val="0"/>
                <w:color w:val="374151"/>
                <w:sz w:val="20"/>
              </w:rPr>
              <w:t>Record a payment</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/api/accounts</w:t>
            </w:r>
          </w:p>
        </w:tc>
        <w:tc>
          <w:tcPr>
            <w:tcW w:type="dxa" w:w="3135"/>
            <w:shd w:val="clear" w:color="auto" w:fill="F0F4FA"/>
          </w:tcPr>
          <w:p>
            <w:r>
              <w:rPr>
                <w:rFonts w:ascii="Poppins" w:hAnsi="Poppins"/>
                <w:rFonts w:ascii="Poppins" w:hAnsi="Poppins"/>
                <w:b w:val="0"/>
                <w:color w:val="374151"/>
                <w:sz w:val="20"/>
              </w:rPr>
              <w:t>List accounts with computed balances</w:t>
            </w:r>
          </w:p>
        </w:tc>
      </w:tr>
      <w:tr>
        <w:tc>
          <w:tcPr>
            <w:tcW w:type="dxa" w:w="3135"/>
            <w:shd w:val="clear" w:color="auto" w:fill="FFFFFF"/>
          </w:tcPr>
          <w:p>
            <w:r>
              <w:rPr>
                <w:rFonts w:ascii="Poppins" w:hAnsi="Poppins"/>
                <w:rFonts w:ascii="Poppins" w:hAnsi="Poppins"/>
                <w:b w:val="0"/>
                <w:color w:val="374151"/>
                <w:sz w:val="20"/>
              </w:rPr>
              <w:t>POST</w:t>
            </w:r>
          </w:p>
        </w:tc>
        <w:tc>
          <w:tcPr>
            <w:tcW w:type="dxa" w:w="3135"/>
            <w:shd w:val="clear" w:color="auto" w:fill="FFFFFF"/>
          </w:tcPr>
          <w:p>
            <w:r>
              <w:rPr>
                <w:rFonts w:ascii="Poppins" w:hAnsi="Poppins"/>
                <w:rFonts w:ascii="Poppins" w:hAnsi="Poppins"/>
                <w:b w:val="0"/>
                <w:color w:val="374151"/>
                <w:sz w:val="20"/>
              </w:rPr>
              <w:t>/api/accounts/transfer</w:t>
            </w:r>
          </w:p>
        </w:tc>
        <w:tc>
          <w:tcPr>
            <w:tcW w:type="dxa" w:w="3135"/>
            <w:shd w:val="clear" w:color="auto" w:fill="FFFFFF"/>
          </w:tcPr>
          <w:p>
            <w:r>
              <w:rPr>
                <w:rFonts w:ascii="Poppins" w:hAnsi="Poppins"/>
                <w:rFonts w:ascii="Poppins" w:hAnsi="Poppins"/>
                <w:b w:val="0"/>
                <w:color w:val="374151"/>
                <w:sz w:val="20"/>
              </w:rPr>
              <w:t>Inter-account transfer</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/api/accounting/trial-balance</w:t>
            </w:r>
          </w:p>
        </w:tc>
        <w:tc>
          <w:tcPr>
            <w:tcW w:type="dxa" w:w="3135"/>
            <w:shd w:val="clear" w:color="auto" w:fill="F0F4FA"/>
          </w:tcPr>
          <w:p>
            <w:r>
              <w:rPr>
                <w:rFonts w:ascii="Poppins" w:hAnsi="Poppins"/>
                <w:rFonts w:ascii="Poppins" w:hAnsi="Poppins"/>
                <w:b w:val="0"/>
                <w:color w:val="374151"/>
                <w:sz w:val="20"/>
              </w:rPr>
              <w:t>Trial balance data</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/api/accounting/ledger</w:t>
            </w:r>
          </w:p>
        </w:tc>
        <w:tc>
          <w:tcPr>
            <w:tcW w:type="dxa" w:w="3135"/>
            <w:shd w:val="clear" w:color="auto" w:fill="FFFFFF"/>
          </w:tcPr>
          <w:p>
            <w:r>
              <w:rPr>
                <w:rFonts w:ascii="Poppins" w:hAnsi="Poppins"/>
                <w:rFonts w:ascii="Poppins" w:hAnsi="Poppins"/>
                <w:b w:val="0"/>
                <w:color w:val="374151"/>
                <w:sz w:val="20"/>
              </w:rPr>
              <w:t>General ledger (filtered by account + date)</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/api/reports/{type}</w:t>
            </w:r>
          </w:p>
        </w:tc>
        <w:tc>
          <w:tcPr>
            <w:tcW w:type="dxa" w:w="3135"/>
            <w:shd w:val="clear" w:color="auto" w:fill="F0F4FA"/>
          </w:tcPr>
          <w:p>
            <w:r>
              <w:rPr>
                <w:rFonts w:ascii="Poppins" w:hAnsi="Poppins"/>
                <w:rFonts w:ascii="Poppins" w:hAnsi="Poppins"/>
                <w:b w:val="0"/>
                <w:color w:val="374151"/>
                <w:sz w:val="20"/>
              </w:rPr>
              <w:t>Financial report data (type = balance-sheet, pl, cash-flow, etc.)</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/api/electricity/readings</w:t>
            </w:r>
          </w:p>
        </w:tc>
        <w:tc>
          <w:tcPr>
            <w:tcW w:type="dxa" w:w="3135"/>
            <w:shd w:val="clear" w:color="auto" w:fill="FFFFFF"/>
          </w:tcPr>
          <w:p>
            <w:r>
              <w:rPr>
                <w:rFonts w:ascii="Poppins" w:hAnsi="Poppins"/>
                <w:rFonts w:ascii="Poppins" w:hAnsi="Poppins"/>
                <w:b w:val="0"/>
                <w:color w:val="374151"/>
                <w:sz w:val="20"/>
              </w:rPr>
              <w:t>List electricity readings</w:t>
            </w:r>
          </w:p>
        </w:tc>
      </w:tr>
      <w:tr>
        <w:tc>
          <w:tcPr>
            <w:tcW w:type="dxa" w:w="3135"/>
            <w:shd w:val="clear" w:color="auto" w:fill="F0F4FA"/>
          </w:tcPr>
          <w:p>
            <w:r>
              <w:rPr>
                <w:rFonts w:ascii="Poppins" w:hAnsi="Poppins"/>
                <w:rFonts w:ascii="Poppins" w:hAnsi="Poppins"/>
                <w:b w:val="0"/>
                <w:color w:val="374151"/>
                <w:sz w:val="20"/>
              </w:rPr>
              <w:t>POST</w:t>
            </w:r>
          </w:p>
        </w:tc>
        <w:tc>
          <w:tcPr>
            <w:tcW w:type="dxa" w:w="3135"/>
            <w:shd w:val="clear" w:color="auto" w:fill="F0F4FA"/>
          </w:tcPr>
          <w:p>
            <w:r>
              <w:rPr>
                <w:rFonts w:ascii="Poppins" w:hAnsi="Poppins"/>
                <w:rFonts w:ascii="Poppins" w:hAnsi="Poppins"/>
                <w:b w:val="0"/>
                <w:color w:val="374151"/>
                <w:sz w:val="20"/>
              </w:rPr>
              <w:t>/api/electricity/readings</w:t>
            </w:r>
          </w:p>
        </w:tc>
        <w:tc>
          <w:tcPr>
            <w:tcW w:type="dxa" w:w="3135"/>
            <w:shd w:val="clear" w:color="auto" w:fill="F0F4FA"/>
          </w:tcPr>
          <w:p>
            <w:r>
              <w:rPr>
                <w:rFonts w:ascii="Poppins" w:hAnsi="Poppins"/>
                <w:rFonts w:ascii="Poppins" w:hAnsi="Poppins"/>
                <w:b w:val="0"/>
                <w:color w:val="374151"/>
                <w:sz w:val="20"/>
              </w:rPr>
              <w:t>Record new reading</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/api/payroll/runs</w:t>
            </w:r>
          </w:p>
        </w:tc>
        <w:tc>
          <w:tcPr>
            <w:tcW w:type="dxa" w:w="3135"/>
            <w:shd w:val="clear" w:color="auto" w:fill="FFFFFF"/>
          </w:tcPr>
          <w:p>
            <w:r>
              <w:rPr>
                <w:rFonts w:ascii="Poppins" w:hAnsi="Poppins"/>
                <w:rFonts w:ascii="Poppins" w:hAnsi="Poppins"/>
                <w:b w:val="0"/>
                <w:color w:val="374151"/>
                <w:sz w:val="20"/>
              </w:rPr>
              <w:t>List payroll runs</w:t>
            </w:r>
          </w:p>
        </w:tc>
      </w:tr>
      <w:tr>
        <w:tc>
          <w:tcPr>
            <w:tcW w:type="dxa" w:w="3135"/>
            <w:shd w:val="clear" w:color="auto" w:fill="F0F4FA"/>
          </w:tcPr>
          <w:p>
            <w:r>
              <w:rPr>
                <w:rFonts w:ascii="Poppins" w:hAnsi="Poppins"/>
                <w:rFonts w:ascii="Poppins" w:hAnsi="Poppins"/>
                <w:b w:val="0"/>
                <w:color w:val="374151"/>
                <w:sz w:val="20"/>
              </w:rPr>
              <w:t>POST</w:t>
            </w:r>
          </w:p>
        </w:tc>
        <w:tc>
          <w:tcPr>
            <w:tcW w:type="dxa" w:w="3135"/>
            <w:shd w:val="clear" w:color="auto" w:fill="F0F4FA"/>
          </w:tcPr>
          <w:p>
            <w:r>
              <w:rPr>
                <w:rFonts w:ascii="Poppins" w:hAnsi="Poppins"/>
                <w:rFonts w:ascii="Poppins" w:hAnsi="Poppins"/>
                <w:b w:val="0"/>
                <w:color w:val="374151"/>
                <w:sz w:val="20"/>
              </w:rPr>
              <w:t>/api/payroll/runs</w:t>
            </w:r>
          </w:p>
        </w:tc>
        <w:tc>
          <w:tcPr>
            <w:tcW w:type="dxa" w:w="3135"/>
            <w:shd w:val="clear" w:color="auto" w:fill="F0F4FA"/>
          </w:tcPr>
          <w:p>
            <w:r>
              <w:rPr>
                <w:rFonts w:ascii="Poppins" w:hAnsi="Poppins"/>
                <w:rFonts w:ascii="Poppins" w:hAnsi="Poppins"/>
                <w:b w:val="0"/>
                <w:color w:val="374151"/>
                <w:sz w:val="20"/>
              </w:rPr>
              <w:t>Create payroll run</w:t>
            </w:r>
          </w:p>
        </w:tc>
      </w:tr>
      <w:tr>
        <w:tc>
          <w:tcPr>
            <w:tcW w:type="dxa" w:w="3135"/>
            <w:shd w:val="clear" w:color="auto" w:fill="FFFFFF"/>
          </w:tcPr>
          <w:p>
            <w:r>
              <w:rPr>
                <w:rFonts w:ascii="Poppins" w:hAnsi="Poppins"/>
                <w:rFonts w:ascii="Poppins" w:hAnsi="Poppins"/>
                <w:b w:val="0"/>
                <w:color w:val="374151"/>
                <w:sz w:val="20"/>
              </w:rPr>
              <w:t>POST</w:t>
            </w:r>
          </w:p>
        </w:tc>
        <w:tc>
          <w:tcPr>
            <w:tcW w:type="dxa" w:w="3135"/>
            <w:shd w:val="clear" w:color="auto" w:fill="FFFFFF"/>
          </w:tcPr>
          <w:p>
            <w:r>
              <w:rPr>
                <w:rFonts w:ascii="Poppins" w:hAnsi="Poppins"/>
                <w:rFonts w:ascii="Poppins" w:hAnsi="Poppins"/>
                <w:b w:val="0"/>
                <w:color w:val="374151"/>
                <w:sz w:val="20"/>
              </w:rPr>
              <w:t>/api/payroll/runs/{id}/finalize</w:t>
            </w:r>
          </w:p>
        </w:tc>
        <w:tc>
          <w:tcPr>
            <w:tcW w:type="dxa" w:w="3135"/>
            <w:shd w:val="clear" w:color="auto" w:fill="FFFFFF"/>
          </w:tcPr>
          <w:p>
            <w:r>
              <w:rPr>
                <w:rFonts w:ascii="Poppins" w:hAnsi="Poppins"/>
                <w:rFonts w:ascii="Poppins" w:hAnsi="Poppins"/>
                <w:b w:val="0"/>
                <w:color w:val="374151"/>
                <w:sz w:val="20"/>
              </w:rPr>
              <w:t>Finalize run and send payslips</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/api/chart-of-accounts</w:t>
            </w:r>
          </w:p>
        </w:tc>
        <w:tc>
          <w:tcPr>
            <w:tcW w:type="dxa" w:w="3135"/>
            <w:shd w:val="clear" w:color="auto" w:fill="F0F4FA"/>
          </w:tcPr>
          <w:p>
            <w:r>
              <w:rPr>
                <w:rFonts w:ascii="Poppins" w:hAnsi="Poppins"/>
                <w:rFonts w:ascii="Poppins" w:hAnsi="Poppins"/>
                <w:b w:val="0"/>
                <w:color w:val="374151"/>
                <w:sz w:val="20"/>
              </w:rPr>
              <w:t>List COA accounts</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/api/settings</w:t>
            </w:r>
          </w:p>
        </w:tc>
        <w:tc>
          <w:tcPr>
            <w:tcW w:type="dxa" w:w="3135"/>
            <w:shd w:val="clear" w:color="auto" w:fill="FFFFFF"/>
          </w:tcPr>
          <w:p>
            <w:r>
              <w:rPr>
                <w:rFonts w:ascii="Poppins" w:hAnsi="Poppins"/>
                <w:rFonts w:ascii="Poppins" w:hAnsi="Poppins"/>
                <w:b w:val="0"/>
                <w:color w:val="374151"/>
                <w:sz w:val="20"/>
              </w:rPr>
              <w:t>Get all settings</w:t>
            </w:r>
          </w:p>
        </w:tc>
      </w:tr>
      <w:tr>
        <w:tc>
          <w:tcPr>
            <w:tcW w:type="dxa" w:w="3135"/>
            <w:shd w:val="clear" w:color="auto" w:fill="F0F4FA"/>
          </w:tcPr>
          <w:p>
            <w:r>
              <w:rPr>
                <w:rFonts w:ascii="Poppins" w:hAnsi="Poppins"/>
                <w:rFonts w:ascii="Poppins" w:hAnsi="Poppins"/>
                <w:b w:val="0"/>
                <w:color w:val="374151"/>
                <w:sz w:val="20"/>
              </w:rPr>
              <w:t>PUT</w:t>
            </w:r>
          </w:p>
        </w:tc>
        <w:tc>
          <w:tcPr>
            <w:tcW w:type="dxa" w:w="3135"/>
            <w:shd w:val="clear" w:color="auto" w:fill="F0F4FA"/>
          </w:tcPr>
          <w:p>
            <w:r>
              <w:rPr>
                <w:rFonts w:ascii="Poppins" w:hAnsi="Poppins"/>
                <w:rFonts w:ascii="Poppins" w:hAnsi="Poppins"/>
                <w:b w:val="0"/>
                <w:color w:val="374151"/>
                <w:sz w:val="20"/>
              </w:rPr>
              <w:t>/api/settings</w:t>
            </w:r>
          </w:p>
        </w:tc>
        <w:tc>
          <w:tcPr>
            <w:tcW w:type="dxa" w:w="3135"/>
            <w:shd w:val="clear" w:color="auto" w:fill="F0F4FA"/>
          </w:tcPr>
          <w:p>
            <w:r>
              <w:rPr>
                <w:rFonts w:ascii="Poppins" w:hAnsi="Poppins"/>
                <w:rFonts w:ascii="Poppins" w:hAnsi="Poppins"/>
                <w:b w:val="0"/>
                <w:color w:val="374151"/>
                <w:sz w:val="20"/>
              </w:rPr>
              <w:t>Update settings (batch)</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/api/audit-logs</w:t>
            </w:r>
          </w:p>
        </w:tc>
        <w:tc>
          <w:tcPr>
            <w:tcW w:type="dxa" w:w="3135"/>
            <w:shd w:val="clear" w:color="auto" w:fill="FFFFFF"/>
          </w:tcPr>
          <w:p>
            <w:r>
              <w:rPr>
                <w:rFonts w:ascii="Poppins" w:hAnsi="Poppins"/>
                <w:rFonts w:ascii="Poppins" w:hAnsi="Poppins"/>
                <w:b w:val="0"/>
                <w:color w:val="374151"/>
                <w:sz w:val="20"/>
              </w:rPr>
              <w:t>List audit logs (Admin + Super Admin only)</w:t>
            </w:r>
          </w:p>
        </w:tc>
      </w:tr>
      <w:tr>
        <w:tc>
          <w:tcPr>
            <w:tcW w:type="dxa" w:w="3135"/>
            <w:shd w:val="clear" w:color="auto" w:fill="F0F4FA"/>
          </w:tcPr>
          <w:p>
            <w:r>
              <w:rPr>
                <w:rFonts w:ascii="Poppins" w:hAnsi="Poppins"/>
                <w:rFonts w:ascii="Poppins" w:hAnsi="Poppins"/>
                <w:b w:val="0"/>
                <w:color w:val="374151"/>
                <w:sz w:val="20"/>
              </w:rPr>
              <w:t>GET</w:t>
            </w:r>
          </w:p>
        </w:tc>
        <w:tc>
          <w:tcPr>
            <w:tcW w:type="dxa" w:w="3135"/>
            <w:shd w:val="clear" w:color="auto" w:fill="F0F4FA"/>
          </w:tcPr>
          <w:p>
            <w:r>
              <w:rPr>
                <w:rFonts w:ascii="Poppins" w:hAnsi="Poppins"/>
                <w:rFonts w:ascii="Poppins" w:hAnsi="Poppins"/>
                <w:b w:val="0"/>
                <w:color w:val="374151"/>
                <w:sz w:val="20"/>
              </w:rPr>
              <w:t>/api/tenant/dashboard</w:t>
            </w:r>
          </w:p>
        </w:tc>
        <w:tc>
          <w:tcPr>
            <w:tcW w:type="dxa" w:w="3135"/>
            <w:shd w:val="clear" w:color="auto" w:fill="F0F4FA"/>
          </w:tcPr>
          <w:p>
            <w:r>
              <w:rPr>
                <w:rFonts w:ascii="Poppins" w:hAnsi="Poppins"/>
                <w:rFonts w:ascii="Poppins" w:hAnsi="Poppins"/>
                <w:b w:val="0"/>
                <w:color w:val="374151"/>
                <w:sz w:val="20"/>
              </w:rPr>
              <w:t>Tenant portal: dashboard data (scoped to auth tenant)</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/api/tenant/invoices</w:t>
            </w:r>
          </w:p>
        </w:tc>
        <w:tc>
          <w:tcPr>
            <w:tcW w:type="dxa" w:w="3135"/>
            <w:shd w:val="clear" w:color="auto" w:fill="FFFFFF"/>
          </w:tcPr>
          <w:p>
            <w:r>
              <w:rPr>
                <w:rFonts w:ascii="Poppins" w:hAnsi="Poppins"/>
                <w:rFonts w:ascii="Poppins" w:hAnsi="Poppins"/>
                <w:b w:val="0"/>
                <w:color w:val="374151"/>
                <w:sz w:val="20"/>
              </w:rPr>
              <w:t>Tenant portal: tenant's own invoices</w:t>
            </w:r>
          </w:p>
        </w:tc>
      </w:tr>
      <w:tr>
        <w:tc>
          <w:tcPr>
            <w:tcW w:type="dxa" w:w="3135"/>
            <w:shd w:val="clear" w:color="auto" w:fill="F0F4FA"/>
          </w:tcPr>
          <w:p>
            <w:r>
              <w:rPr>
                <w:rFonts w:ascii="Poppins" w:hAnsi="Poppins"/>
                <w:rFonts w:ascii="Poppins" w:hAnsi="Poppins"/>
                <w:b w:val="0"/>
                <w:color w:val="374151"/>
                <w:sz w:val="20"/>
              </w:rPr>
              <w:t>POST</w:t>
            </w:r>
          </w:p>
        </w:tc>
        <w:tc>
          <w:tcPr>
            <w:tcW w:type="dxa" w:w="3135"/>
            <w:shd w:val="clear" w:color="auto" w:fill="F0F4FA"/>
          </w:tcPr>
          <w:p>
            <w:r>
              <w:rPr>
                <w:rFonts w:ascii="Poppins" w:hAnsi="Poppins"/>
                <w:rFonts w:ascii="Poppins" w:hAnsi="Poppins"/>
                <w:b w:val="0"/>
                <w:color w:val="374151"/>
                <w:sz w:val="20"/>
              </w:rPr>
              <w:t>/api/tenant/maintenance</w:t>
            </w:r>
          </w:p>
        </w:tc>
        <w:tc>
          <w:tcPr>
            <w:tcW w:type="dxa" w:w="3135"/>
            <w:shd w:val="clear" w:color="auto" w:fill="F0F4FA"/>
          </w:tcPr>
          <w:p>
            <w:r>
              <w:rPr>
                <w:rFonts w:ascii="Poppins" w:hAnsi="Poppins"/>
                <w:rFonts w:ascii="Poppins" w:hAnsi="Poppins"/>
                <w:b w:val="0"/>
                <w:color w:val="374151"/>
                <w:sz w:val="20"/>
              </w:rPr>
              <w:t>Tenant portal: submit maintenance request</w:t>
            </w:r>
          </w:p>
        </w:tc>
      </w:tr>
      <w:tr>
        <w:tc>
          <w:tcPr>
            <w:tcW w:type="dxa" w:w="3135"/>
            <w:shd w:val="clear" w:color="auto" w:fill="FFFFFF"/>
          </w:tcPr>
          <w:p>
            <w:r>
              <w:rPr>
                <w:rFonts w:ascii="Poppins" w:hAnsi="Poppins"/>
                <w:rFonts w:ascii="Poppins" w:hAnsi="Poppins"/>
                <w:b w:val="0"/>
                <w:color w:val="374151"/>
                <w:sz w:val="20"/>
              </w:rPr>
              <w:t>GET</w:t>
            </w:r>
          </w:p>
        </w:tc>
        <w:tc>
          <w:tcPr>
            <w:tcW w:type="dxa" w:w="3135"/>
            <w:shd w:val="clear" w:color="auto" w:fill="FFFFFF"/>
          </w:tcPr>
          <w:p>
            <w:r>
              <w:rPr>
                <w:rFonts w:ascii="Poppins" w:hAnsi="Poppins"/>
                <w:rFonts w:ascii="Poppins" w:hAnsi="Poppins"/>
                <w:b w:val="0"/>
                <w:color w:val="374151"/>
                <w:sz w:val="20"/>
              </w:rPr>
              <w:t>/api/tenant/notifications</w:t>
            </w:r>
          </w:p>
        </w:tc>
        <w:tc>
          <w:tcPr>
            <w:tcW w:type="dxa" w:w="3135"/>
            <w:shd w:val="clear" w:color="auto" w:fill="FFFFFF"/>
          </w:tcPr>
          <w:p>
            <w:r>
              <w:rPr>
                <w:rFonts w:ascii="Poppins" w:hAnsi="Poppins"/>
                <w:rFonts w:ascii="Poppins" w:hAnsi="Poppins"/>
                <w:b w:val="0"/>
                <w:color w:val="374151"/>
                <w:sz w:val="20"/>
              </w:rPr>
              <w:t>Tenant portal: notifications</w:t>
            </w:r>
          </w:p>
        </w:tc>
      </w:tr>
      <w:tr>
        <w:tc>
          <w:tcPr>
            <w:tcW w:type="dxa" w:w="3135"/>
            <w:shd w:val="clear" w:color="auto" w:fill="F0F4FA"/>
          </w:tcPr>
          <w:p>
            <w:r>
              <w:rPr>
                <w:rFonts w:ascii="Poppins" w:hAnsi="Poppins"/>
                <w:rFonts w:ascii="Poppins" w:hAnsi="Poppins"/>
                <w:b w:val="0"/>
                <w:color w:val="374151"/>
                <w:sz w:val="20"/>
              </w:rPr>
              <w:t>PATCH</w:t>
            </w:r>
          </w:p>
        </w:tc>
        <w:tc>
          <w:tcPr>
            <w:tcW w:type="dxa" w:w="3135"/>
            <w:shd w:val="clear" w:color="auto" w:fill="F0F4FA"/>
          </w:tcPr>
          <w:p>
            <w:r>
              <w:rPr>
                <w:rFonts w:ascii="Poppins" w:hAnsi="Poppins"/>
                <w:rFonts w:ascii="Poppins" w:hAnsi="Poppins"/>
                <w:b w:val="0"/>
                <w:color w:val="374151"/>
                <w:sz w:val="20"/>
              </w:rPr>
              <w:t>/api/tenant/notifications/{id}/read</w:t>
            </w:r>
          </w:p>
        </w:tc>
        <w:tc>
          <w:tcPr>
            <w:tcW w:type="dxa" w:w="3135"/>
            <w:shd w:val="clear" w:color="auto" w:fill="F0F4FA"/>
          </w:tcPr>
          <w:p>
            <w:r>
              <w:rPr>
                <w:rFonts w:ascii="Poppins" w:hAnsi="Poppins"/>
                <w:rFonts w:ascii="Poppins" w:hAnsi="Poppins"/>
                <w:b w:val="0"/>
                <w:color w:val="374151"/>
                <w:sz w:val="20"/>
              </w:rPr>
              <w:t>Mark notification as read</w:t>
            </w:r>
          </w:p>
        </w:tc>
      </w:tr>
    </w:tbl>
    <w:p>
      <w:pPr>
        <w:spacing w:before="200" w:after="120"/>
      </w:pPr>
      <w:r>
        <w:rPr>
          <w:rFonts w:ascii="Poppins" w:hAnsi="Poppins"/>
          <w:rFonts w:ascii="Poppins" w:hAnsi="Poppins"/>
          <w:b/>
          <w:color w:val="C9A052"/>
          <w:sz w:val="24"/>
        </w:rPr>
        <w:t>Scheduled Commands (Laravel Scheduler)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2D4F"/>
            <w:vAlign w:val="center"/>
          </w:tcPr>
          <w:p>
            <w:pPr>
              <w:jc w:val="center"/>
            </w:pPr>
            <w:r>
              <w:rPr>
                <w:rFonts w:ascii="Poppins" w:hAnsi="Poppins"/>
                <w:rFonts w:ascii="Poppins" w:hAnsi="Poppins"/>
                <w:b/>
                <w:color w:val="FFFFFF"/>
                <w:sz w:val="20"/>
              </w:rPr>
              <w:t>Command</w:t>
            </w:r>
          </w:p>
        </w:tc>
        <w:tc>
          <w:tcPr>
            <w:tcW w:type="dxa" w:w="3135"/>
            <w:shd w:val="clear" w:color="auto" w:fill="1B2D4F"/>
            <w:vAlign w:val="center"/>
          </w:tcPr>
          <w:p>
            <w:pPr>
              <w:jc w:val="center"/>
            </w:pPr>
            <w:r>
              <w:rPr>
                <w:rFonts w:ascii="Poppins" w:hAnsi="Poppins"/>
                <w:rFonts w:ascii="Poppins" w:hAnsi="Poppins"/>
                <w:b/>
                <w:color w:val="FFFFFF"/>
                <w:sz w:val="20"/>
              </w:rPr>
              <w:t>Schedule</w:t>
            </w:r>
          </w:p>
        </w:tc>
        <w:tc>
          <w:tcPr>
            <w:tcW w:type="dxa" w:w="3135"/>
            <w:shd w:val="clear" w:color="auto" w:fill="1B2D4F"/>
            <w:vAlign w:val="center"/>
          </w:tcPr>
          <w:p>
            <w:pPr>
              <w:jc w:val="center"/>
            </w:pPr>
            <w:r>
              <w:rPr>
                <w:rFonts w:ascii="Poppins" w:hAnsi="Poppins"/>
                <w:rFonts w:ascii="Poppins" w:hAnsi="Poppins"/>
                <w:b/>
                <w:color w:val="FFFFFF"/>
                <w:sz w:val="20"/>
              </w:rPr>
              <w:t>Purpose</w:t>
            </w:r>
          </w:p>
        </w:tc>
      </w:tr>
      <w:tr>
        <w:tc>
          <w:tcPr>
            <w:tcW w:type="dxa" w:w="3135"/>
            <w:shd w:val="clear" w:color="auto" w:fill="F0F4FA"/>
          </w:tcPr>
          <w:p>
            <w:r>
              <w:rPr>
                <w:rFonts w:ascii="Poppins" w:hAnsi="Poppins"/>
                <w:rFonts w:ascii="Poppins" w:hAnsi="Poppins"/>
                <w:b w:val="0"/>
                <w:color w:val="374151"/>
                <w:sz w:val="20"/>
              </w:rPr>
              <w:t>AutoGenerateMonthlyInvoices</w:t>
            </w:r>
          </w:p>
        </w:tc>
        <w:tc>
          <w:tcPr>
            <w:tcW w:type="dxa" w:w="3135"/>
            <w:shd w:val="clear" w:color="auto" w:fill="F0F4FA"/>
          </w:tcPr>
          <w:p>
            <w:r>
              <w:rPr>
                <w:rFonts w:ascii="Poppins" w:hAnsi="Poppins"/>
                <w:rFonts w:ascii="Poppins" w:hAnsi="Poppins"/>
                <w:b w:val="0"/>
                <w:color w:val="374151"/>
                <w:sz w:val="20"/>
              </w:rPr>
              <w:t>Monthly, 1st at 07:00</w:t>
            </w:r>
          </w:p>
        </w:tc>
        <w:tc>
          <w:tcPr>
            <w:tcW w:type="dxa" w:w="3135"/>
            <w:shd w:val="clear" w:color="auto" w:fill="F0F4FA"/>
          </w:tcPr>
          <w:p>
            <w:r>
              <w:rPr>
                <w:rFonts w:ascii="Poppins" w:hAnsi="Poppins"/>
                <w:rFonts w:ascii="Poppins" w:hAnsi="Poppins"/>
                <w:b w:val="0"/>
                <w:color w:val="374151"/>
                <w:sz w:val="20"/>
              </w:rPr>
              <w:t>Creates invoices for all active monthly leases</w:t>
            </w:r>
          </w:p>
        </w:tc>
      </w:tr>
      <w:tr>
        <w:tc>
          <w:tcPr>
            <w:tcW w:type="dxa" w:w="3135"/>
            <w:shd w:val="clear" w:color="auto" w:fill="FFFFFF"/>
          </w:tcPr>
          <w:p>
            <w:r>
              <w:rPr>
                <w:rFonts w:ascii="Poppins" w:hAnsi="Poppins"/>
                <w:rFonts w:ascii="Poppins" w:hAnsi="Poppins"/>
                <w:b w:val="0"/>
                <w:color w:val="374151"/>
                <w:sz w:val="20"/>
              </w:rPr>
              <w:t>LeaseExpiryReminder</w:t>
            </w:r>
          </w:p>
        </w:tc>
        <w:tc>
          <w:tcPr>
            <w:tcW w:type="dxa" w:w="3135"/>
            <w:shd w:val="clear" w:color="auto" w:fill="FFFFFF"/>
          </w:tcPr>
          <w:p>
            <w:r>
              <w:rPr>
                <w:rFonts w:ascii="Poppins" w:hAnsi="Poppins"/>
                <w:rFonts w:ascii="Poppins" w:hAnsi="Poppins"/>
                <w:b w:val="0"/>
                <w:color w:val="374151"/>
                <w:sz w:val="20"/>
              </w:rPr>
              <w:t>Daily at 08:00</w:t>
            </w:r>
          </w:p>
        </w:tc>
        <w:tc>
          <w:tcPr>
            <w:tcW w:type="dxa" w:w="3135"/>
            <w:shd w:val="clear" w:color="auto" w:fill="FFFFFF"/>
          </w:tcPr>
          <w:p>
            <w:r>
              <w:rPr>
                <w:rFonts w:ascii="Poppins" w:hAnsi="Poppins"/>
                <w:rFonts w:ascii="Poppins" w:hAnsi="Poppins"/>
                <w:b w:val="0"/>
                <w:color w:val="374151"/>
                <w:sz w:val="20"/>
              </w:rPr>
              <w:t>Sends renewal reminders for leases expiring in ≤10 days</w:t>
            </w:r>
          </w:p>
        </w:tc>
      </w:tr>
      <w:tr>
        <w:tc>
          <w:tcPr>
            <w:tcW w:type="dxa" w:w="3135"/>
            <w:shd w:val="clear" w:color="auto" w:fill="F0F4FA"/>
          </w:tcPr>
          <w:p>
            <w:r>
              <w:rPr>
                <w:rFonts w:ascii="Poppins" w:hAnsi="Poppins"/>
                <w:rFonts w:ascii="Poppins" w:hAnsi="Poppins"/>
                <w:b w:val="0"/>
                <w:color w:val="374151"/>
                <w:sz w:val="20"/>
              </w:rPr>
              <w:t>InvoiceReminderCheck</w:t>
            </w:r>
          </w:p>
        </w:tc>
        <w:tc>
          <w:tcPr>
            <w:tcW w:type="dxa" w:w="3135"/>
            <w:shd w:val="clear" w:color="auto" w:fill="F0F4FA"/>
          </w:tcPr>
          <w:p>
            <w:r>
              <w:rPr>
                <w:rFonts w:ascii="Poppins" w:hAnsi="Poppins"/>
                <w:rFonts w:ascii="Poppins" w:hAnsi="Poppins"/>
                <w:b w:val="0"/>
                <w:color w:val="374151"/>
                <w:sz w:val="20"/>
              </w:rPr>
              <w:t>Daily at 09:00</w:t>
            </w:r>
          </w:p>
        </w:tc>
        <w:tc>
          <w:tcPr>
            <w:tcW w:type="dxa" w:w="3135"/>
            <w:shd w:val="clear" w:color="auto" w:fill="F0F4FA"/>
          </w:tcPr>
          <w:p>
            <w:r>
              <w:rPr>
                <w:rFonts w:ascii="Poppins" w:hAnsi="Poppins"/>
                <w:rFonts w:ascii="Poppins" w:hAnsi="Poppins"/>
                <w:b w:val="0"/>
                <w:color w:val="374151"/>
                <w:sz w:val="20"/>
              </w:rPr>
              <w:t>Sends reminders for invoices due in 3 days, due today, 1 day overdue, 7 days overdue</w:t>
            </w:r>
          </w:p>
        </w:tc>
      </w:tr>
      <w:tr>
        <w:tc>
          <w:tcPr>
            <w:tcW w:type="dxa" w:w="3135"/>
            <w:shd w:val="clear" w:color="auto" w:fill="FFFFFF"/>
          </w:tcPr>
          <w:p>
            <w:r>
              <w:rPr>
                <w:rFonts w:ascii="Poppins" w:hAnsi="Poppins"/>
                <w:rFonts w:ascii="Poppins" w:hAnsi="Poppins"/>
                <w:b w:val="0"/>
                <w:color w:val="374151"/>
                <w:sz w:val="20"/>
              </w:rPr>
              <w:t>WaitingListFollowUp</w:t>
            </w:r>
          </w:p>
        </w:tc>
        <w:tc>
          <w:tcPr>
            <w:tcW w:type="dxa" w:w="3135"/>
            <w:shd w:val="clear" w:color="auto" w:fill="FFFFFF"/>
          </w:tcPr>
          <w:p>
            <w:r>
              <w:rPr>
                <w:rFonts w:ascii="Poppins" w:hAnsi="Poppins"/>
                <w:rFonts w:ascii="Poppins" w:hAnsi="Poppins"/>
                <w:b w:val="0"/>
                <w:color w:val="374151"/>
                <w:sz w:val="20"/>
              </w:rPr>
              <w:t>Daily at 10:00</w:t>
            </w:r>
          </w:p>
        </w:tc>
        <w:tc>
          <w:tcPr>
            <w:tcW w:type="dxa" w:w="3135"/>
            <w:shd w:val="clear" w:color="auto" w:fill="FFFFFF"/>
          </w:tcPr>
          <w:p>
            <w:r>
              <w:rPr>
                <w:rFonts w:ascii="Poppins" w:hAnsi="Poppins"/>
                <w:rFonts w:ascii="Poppins" w:hAnsi="Poppins"/>
                <w:b w:val="0"/>
                <w:color w:val="374151"/>
                <w:sz w:val="20"/>
              </w:rPr>
              <w:t>Escalates waiting list notifications if previous contact did not respond within 24 hours</w:t>
            </w:r>
          </w:p>
        </w:tc>
      </w:tr>
      <w:tr>
        <w:tc>
          <w:tcPr>
            <w:tcW w:type="dxa" w:w="3135"/>
            <w:shd w:val="clear" w:color="auto" w:fill="F0F4FA"/>
          </w:tcPr>
          <w:p>
            <w:r>
              <w:rPr>
                <w:rFonts w:ascii="Poppins" w:hAnsi="Poppins"/>
                <w:rFonts w:ascii="Poppins" w:hAnsi="Poppins"/>
                <w:b w:val="0"/>
                <w:color w:val="374151"/>
                <w:sz w:val="20"/>
              </w:rPr>
              <w:t>GenerateMonthlyReport</w:t>
            </w:r>
          </w:p>
        </w:tc>
        <w:tc>
          <w:tcPr>
            <w:tcW w:type="dxa" w:w="3135"/>
            <w:shd w:val="clear" w:color="auto" w:fill="F0F4FA"/>
          </w:tcPr>
          <w:p>
            <w:r>
              <w:rPr>
                <w:rFonts w:ascii="Poppins" w:hAnsi="Poppins"/>
                <w:rFonts w:ascii="Poppins" w:hAnsi="Poppins"/>
                <w:b w:val="0"/>
                <w:color w:val="374151"/>
                <w:sz w:val="20"/>
              </w:rPr>
              <w:t>Last day of month at 23:30</w:t>
            </w:r>
          </w:p>
        </w:tc>
        <w:tc>
          <w:tcPr>
            <w:tcW w:type="dxa" w:w="3135"/>
            <w:shd w:val="clear" w:color="auto" w:fill="F0F4FA"/>
          </w:tcPr>
          <w:p>
            <w:r>
              <w:rPr>
                <w:rFonts w:ascii="Poppins" w:hAnsi="Poppins"/>
                <w:rFonts w:ascii="Poppins" w:hAnsi="Poppins"/>
                <w:b w:val="0"/>
                <w:color w:val="374151"/>
                <w:sz w:val="20"/>
              </w:rPr>
              <w:t>Compiles and emails monthly summary to Admin + Super Admin</w:t>
            </w:r>
          </w:p>
        </w:tc>
      </w:tr>
      <w:tr>
        <w:tc>
          <w:tcPr>
            <w:tcW w:type="dxa" w:w="3135"/>
            <w:shd w:val="clear" w:color="auto" w:fill="FFFFFF"/>
          </w:tcPr>
          <w:p>
            <w:r>
              <w:rPr>
                <w:rFonts w:ascii="Poppins" w:hAnsi="Poppins"/>
                <w:rFonts w:ascii="Poppins" w:hAnsi="Poppins"/>
                <w:b w:val="0"/>
                <w:color w:val="374151"/>
                <w:sz w:val="20"/>
              </w:rPr>
              <w:t>UpdateLeaseStatuses</w:t>
            </w:r>
          </w:p>
        </w:tc>
        <w:tc>
          <w:tcPr>
            <w:tcW w:type="dxa" w:w="3135"/>
            <w:shd w:val="clear" w:color="auto" w:fill="FFFFFF"/>
          </w:tcPr>
          <w:p>
            <w:r>
              <w:rPr>
                <w:rFonts w:ascii="Poppins" w:hAnsi="Poppins"/>
                <w:rFonts w:ascii="Poppins" w:hAnsi="Poppins"/>
                <w:b w:val="0"/>
                <w:color w:val="374151"/>
                <w:sz w:val="20"/>
              </w:rPr>
              <w:t>Daily at 00:05</w:t>
            </w:r>
          </w:p>
        </w:tc>
        <w:tc>
          <w:tcPr>
            <w:tcW w:type="dxa" w:w="3135"/>
            <w:shd w:val="clear" w:color="auto" w:fill="FFFFFF"/>
          </w:tcPr>
          <w:p>
            <w:r>
              <w:rPr>
                <w:rFonts w:ascii="Poppins" w:hAnsi="Poppins"/>
                <w:rFonts w:ascii="Poppins" w:hAnsi="Poppins"/>
                <w:b w:val="0"/>
                <w:color w:val="374151"/>
                <w:sz w:val="20"/>
              </w:rPr>
              <w:t>Sets lease status to expired where end_date &lt; today</w:t>
            </w:r>
          </w:p>
        </w:tc>
      </w:tr>
      <w:tr>
        <w:tc>
          <w:tcPr>
            <w:tcW w:type="dxa" w:w="3135"/>
            <w:shd w:val="clear" w:color="auto" w:fill="F0F4FA"/>
          </w:tcPr>
          <w:p>
            <w:r>
              <w:rPr>
                <w:rFonts w:ascii="Poppins" w:hAnsi="Poppins"/>
                <w:rFonts w:ascii="Poppins" w:hAnsi="Poppins"/>
                <w:b w:val="0"/>
                <w:color w:val="374151"/>
                <w:sz w:val="20"/>
              </w:rPr>
              <w:t>PruneAuditLogs</w:t>
            </w:r>
          </w:p>
        </w:tc>
        <w:tc>
          <w:tcPr>
            <w:tcW w:type="dxa" w:w="3135"/>
            <w:shd w:val="clear" w:color="auto" w:fill="F0F4FA"/>
          </w:tcPr>
          <w:p>
            <w:r>
              <w:rPr>
                <w:rFonts w:ascii="Poppins" w:hAnsi="Poppins"/>
                <w:rFonts w:ascii="Poppins" w:hAnsi="Poppins"/>
                <w:b w:val="0"/>
                <w:color w:val="374151"/>
                <w:sz w:val="20"/>
              </w:rPr>
              <w:t>Never (audit logs are permanent)</w:t>
            </w:r>
          </w:p>
        </w:tc>
        <w:tc>
          <w:tcPr>
            <w:tcW w:type="dxa" w:w="3135"/>
            <w:shd w:val="clear" w:color="auto" w:fill="F0F4FA"/>
          </w:tcPr>
          <w:p>
            <w:r>
              <w:rPr>
                <w:rFonts w:ascii="Poppins" w:hAnsi="Poppins"/>
                <w:rFonts w:ascii="Poppins" w:hAnsi="Poppins"/>
                <w:b w:val="0"/>
                <w:color w:val="374151"/>
                <w:sz w:val="20"/>
              </w:rPr>
              <w:t>N/A — do not implement log pruning</w:t>
            </w:r>
          </w:p>
        </w:tc>
      </w:tr>
    </w:tbl>
    <w:p>
      <w:pPr>
        <w:spacing w:before="200" w:after="120"/>
      </w:pPr>
      <w:r>
        <w:rPr>
          <w:rFonts w:ascii="Poppins" w:hAnsi="Poppins"/>
          <w:rFonts w:ascii="Poppins" w:hAnsi="Poppins"/>
          <w:b/>
          <w:color w:val="C9A052"/>
          <w:sz w:val="24"/>
        </w:rPr>
        <w:t>WhatsApp Message Templates</w:t>
      </w:r>
    </w:p>
    <w:p>
      <w:pPr>
        <w:spacing w:before="40" w:after="80"/>
      </w:pPr>
      <w:r>
        <w:rPr>
          <w:rFonts w:ascii="Poppins" w:hAnsi="Poppins"/>
          <w:rFonts w:ascii="Poppins" w:hAnsi="Poppins"/>
          <w:b w:val="0"/>
          <w:color w:val="374151"/>
          <w:sz w:val="21"/>
        </w:rPr>
        <w:t>WhatsApp Business API requires pre-approved message templates for outbound messages. The following templates must be submitted for approval before launch:</w:t>
      </w:r>
    </w:p>
    <w:p>
      <w:pPr>
        <w:pStyle w:val="ListBullet"/>
        <w:spacing w:before="20" w:after="40"/>
        <w:ind w:left="283"/>
      </w:pPr>
      <w:r>
        <w:rPr>
          <w:rFonts w:ascii="Poppins" w:hAnsi="Poppins"/>
          <w:rFonts w:ascii="Poppins" w:hAnsi="Poppins"/>
          <w:b w:val="0"/>
          <w:color w:val="374151"/>
          <w:sz w:val="21"/>
        </w:rPr>
        <w:t>booking_acknowledgement — 'Hello {name}, your booking request for {space} on {date} ({session}) has been received. Reference: {booking_code}. We will confirm within 24 hours.'</w:t>
      </w:r>
    </w:p>
    <w:p>
      <w:pPr>
        <w:pStyle w:val="ListBullet"/>
        <w:spacing w:before="20" w:after="40"/>
        <w:ind w:left="283"/>
      </w:pPr>
      <w:r>
        <w:rPr>
          <w:rFonts w:ascii="Poppins" w:hAnsi="Poppins"/>
          <w:rFonts w:ascii="Poppins" w:hAnsi="Poppins"/>
          <w:b w:val="0"/>
          <w:color w:val="374151"/>
          <w:sz w:val="21"/>
        </w:rPr>
        <w:t>booking_approved — 'Great news {name}! Your booking {booking_code} for {space} on {date} ({session}) is confirmed. Total: ${amount}. Invoice attached.'</w:t>
      </w:r>
    </w:p>
    <w:p>
      <w:pPr>
        <w:pStyle w:val="ListBullet"/>
        <w:spacing w:before="20" w:after="40"/>
        <w:ind w:left="283"/>
      </w:pPr>
      <w:r>
        <w:rPr>
          <w:rFonts w:ascii="Poppins" w:hAnsi="Poppins"/>
          <w:rFonts w:ascii="Poppins" w:hAnsi="Poppins"/>
          <w:b w:val="0"/>
          <w:color w:val="374151"/>
          <w:sz w:val="21"/>
        </w:rPr>
        <w:t>booking_rejected — 'Hello {name}, your booking {booking_code} for {space} on {date} has not been approved. Reason: {reason}. Contact us to discuss alternatives.'</w:t>
      </w:r>
    </w:p>
    <w:p>
      <w:pPr>
        <w:pStyle w:val="ListBullet"/>
        <w:spacing w:before="20" w:after="40"/>
        <w:ind w:left="283"/>
      </w:pPr>
      <w:r>
        <w:rPr>
          <w:rFonts w:ascii="Poppins" w:hAnsi="Poppins"/>
          <w:rFonts w:ascii="Poppins" w:hAnsi="Poppins"/>
          <w:b w:val="0"/>
          <w:color w:val="374151"/>
          <w:sz w:val="21"/>
        </w:rPr>
        <w:t>invoice_reminder — 'Hello {name}, invoice {invoice_code} for ${amount} is due on {due_date}. Pay via Edahab/ZAAD/Bank using your invoice code. View: {portal_link}'</w:t>
      </w:r>
    </w:p>
    <w:p>
      <w:pPr>
        <w:pStyle w:val="ListBullet"/>
        <w:spacing w:before="20" w:after="40"/>
        <w:ind w:left="283"/>
      </w:pPr>
      <w:r>
        <w:rPr>
          <w:rFonts w:ascii="Poppins" w:hAnsi="Poppins"/>
          <w:rFonts w:ascii="Poppins" w:hAnsi="Poppins"/>
          <w:b w:val="0"/>
          <w:color w:val="374151"/>
          <w:sz w:val="21"/>
        </w:rPr>
        <w:t>invoice_overdue — 'Hello {name}, invoice {invoice_code} for ${amount} is now overdue. Please make payment immediately to avoid disruption. Contact: {phone}'</w:t>
      </w:r>
    </w:p>
    <w:p>
      <w:pPr>
        <w:pStyle w:val="ListBullet"/>
        <w:spacing w:before="20" w:after="40"/>
        <w:ind w:left="283"/>
      </w:pPr>
      <w:r>
        <w:rPr>
          <w:rFonts w:ascii="Poppins" w:hAnsi="Poppins"/>
          <w:rFonts w:ascii="Poppins" w:hAnsi="Poppins"/>
          <w:b w:val="0"/>
          <w:color w:val="374151"/>
          <w:sz w:val="21"/>
        </w:rPr>
        <w:t>lease_renewal — 'Hello {name}, your lease for {space} expires on {end_date}. Please contact us to discuss renewal. {contact_email}'</w:t>
      </w:r>
    </w:p>
    <w:p>
      <w:pPr>
        <w:pStyle w:val="ListBullet"/>
        <w:spacing w:before="20" w:after="40"/>
        <w:ind w:left="283"/>
      </w:pPr>
      <w:r>
        <w:rPr>
          <w:rFonts w:ascii="Poppins" w:hAnsi="Poppins"/>
          <w:rFonts w:ascii="Poppins" w:hAnsi="Poppins"/>
          <w:b w:val="0"/>
          <w:color w:val="374151"/>
          <w:sz w:val="21"/>
        </w:rPr>
        <w:t>maintenance_update — 'Hello {name}, your maintenance request {request_code} has been updated to: {status}. Notes: {notes}'</w:t>
      </w:r>
    </w:p>
    <w:p>
      <w:pPr>
        <w:pStyle w:val="ListBullet"/>
        <w:spacing w:before="20" w:after="40"/>
        <w:ind w:left="283"/>
      </w:pPr>
      <w:r>
        <w:rPr>
          <w:rFonts w:ascii="Poppins" w:hAnsi="Poppins"/>
          <w:rFonts w:ascii="Poppins" w:hAnsi="Poppins"/>
          <w:b w:val="0"/>
          <w:color w:val="374151"/>
          <w:sz w:val="21"/>
        </w:rPr>
        <w:t>payslip — 'Hello {name}, your payslip for {month} is ready. Net pay: ${net_pay}. Download from your email or contact HR.'</w:t>
      </w:r>
    </w:p>
    <w:p>
      <w:pPr>
        <w:pStyle w:val="ListBullet"/>
        <w:spacing w:before="20" w:after="40"/>
        <w:ind w:left="283"/>
      </w:pPr>
      <w:r>
        <w:rPr>
          <w:rFonts w:ascii="Poppins" w:hAnsi="Poppins"/>
          <w:rFonts w:ascii="Poppins" w:hAnsi="Poppins"/>
          <w:b w:val="0"/>
          <w:color w:val="374151"/>
          <w:sz w:val="21"/>
        </w:rPr>
        <w:t>waiting_list_slot — 'Hello {name}, a slot has opened for {space} on {date} ({session}). Reply YES to secure your place within 24 hours.'</w:t>
      </w:r>
    </w:p>
    <w:p>
      <w:pPr>
        <w:spacing w:before="200" w:after="120"/>
      </w:pPr>
      <w:r>
        <w:rPr>
          <w:rFonts w:ascii="Poppins" w:hAnsi="Poppins"/>
          <w:rFonts w:ascii="Poppins" w:hAnsi="Poppins"/>
          <w:b/>
          <w:color w:val="C9A052"/>
          <w:sz w:val="24"/>
        </w:rPr>
        <w:t>Testing Checklist (Pre-Launch)</w:t>
      </w:r>
    </w:p>
    <w:p>
      <w:pPr>
        <w:pStyle w:val="ListBullet"/>
        <w:spacing w:before="20" w:after="40"/>
        <w:ind w:left="283"/>
      </w:pPr>
      <w:r>
        <w:rPr>
          <w:rFonts w:ascii="Poppins" w:hAnsi="Poppins"/>
          <w:rFonts w:ascii="Poppins" w:hAnsi="Poppins"/>
          <w:b w:val="0"/>
          <w:color w:val="374151"/>
          <w:sz w:val="21"/>
        </w:rPr>
        <w:t>1. Auth: all 4 staff roles can log in, 2FA OTP delivered and validates correctly, lockout after 5 failed attempts</w:t>
      </w:r>
    </w:p>
    <w:p>
      <w:pPr>
        <w:pStyle w:val="ListBullet"/>
        <w:spacing w:before="20" w:after="40"/>
        <w:ind w:left="283"/>
      </w:pPr>
      <w:r>
        <w:rPr>
          <w:rFonts w:ascii="Poppins" w:hAnsi="Poppins"/>
          <w:rFonts w:ascii="Poppins" w:hAnsi="Poppins"/>
          <w:b w:val="0"/>
          <w:color w:val="374151"/>
          <w:sz w:val="21"/>
        </w:rPr>
        <w:t>2. RBAC: each role can only access its permitted routes — verify forbidden routes return 403</w:t>
      </w:r>
    </w:p>
    <w:p>
      <w:pPr>
        <w:pStyle w:val="ListBullet"/>
        <w:spacing w:before="20" w:after="40"/>
        <w:ind w:left="283"/>
      </w:pPr>
      <w:r>
        <w:rPr>
          <w:rFonts w:ascii="Poppins" w:hAnsi="Poppins"/>
          <w:rFonts w:ascii="Poppins" w:hAnsi="Poppins"/>
          <w:b w:val="0"/>
          <w:color w:val="374151"/>
          <w:sz w:val="21"/>
        </w:rPr>
        <w:t>3. Booking flow: submit via public form → appears in admin_pending → Admin approves → Finance approves → booking_approved → invoice auto-created → client notified</w:t>
      </w:r>
    </w:p>
    <w:p>
      <w:pPr>
        <w:pStyle w:val="ListBullet"/>
        <w:spacing w:before="20" w:after="40"/>
        <w:ind w:left="283"/>
      </w:pPr>
      <w:r>
        <w:rPr>
          <w:rFonts w:ascii="Poppins" w:hAnsi="Poppins"/>
          <w:rFonts w:ascii="Poppins" w:hAnsi="Poppins"/>
          <w:b w:val="0"/>
          <w:color w:val="374151"/>
          <w:sz w:val="21"/>
        </w:rPr>
        <w:t>4. Booking rejection: reject at Admin stage → rejection notification sent → reject at Finance stage → rejection notification sent</w:t>
      </w:r>
    </w:p>
    <w:p>
      <w:pPr>
        <w:pStyle w:val="ListBullet"/>
        <w:spacing w:before="20" w:after="40"/>
        <w:ind w:left="283"/>
      </w:pPr>
      <w:r>
        <w:rPr>
          <w:rFonts w:ascii="Poppins" w:hAnsi="Poppins"/>
          <w:rFonts w:ascii="Poppins" w:hAnsi="Poppins"/>
          <w:b w:val="0"/>
          <w:color w:val="374151"/>
          <w:sz w:val="21"/>
        </w:rPr>
        <w:t>5. Invoice: auto-generated on 1st of month for active lease — verify invoice_code, due_date, line items</w:t>
      </w:r>
    </w:p>
    <w:p>
      <w:pPr>
        <w:pStyle w:val="ListBullet"/>
        <w:spacing w:before="20" w:after="40"/>
        <w:ind w:left="283"/>
      </w:pPr>
      <w:r>
        <w:rPr>
          <w:rFonts w:ascii="Poppins" w:hAnsi="Poppins"/>
          <w:rFonts w:ascii="Poppins" w:hAnsi="Poppins"/>
          <w:b w:val="0"/>
          <w:color w:val="374151"/>
          <w:sz w:val="21"/>
        </w:rPr>
        <w:t>6. Invoice PDF: download, verify branding, line items, total, payment instructions</w:t>
      </w:r>
    </w:p>
    <w:p>
      <w:pPr>
        <w:pStyle w:val="ListBullet"/>
        <w:spacing w:before="20" w:after="40"/>
        <w:ind w:left="283"/>
      </w:pPr>
      <w:r>
        <w:rPr>
          <w:rFonts w:ascii="Poppins" w:hAnsi="Poppins"/>
          <w:rFonts w:ascii="Poppins" w:hAnsi="Poppins"/>
          <w:b w:val="0"/>
          <w:color w:val="374151"/>
          <w:sz w:val="21"/>
        </w:rPr>
        <w:t>7. Payment recording: record full payment → invoice status = paid → journal entry posted → account balance updated</w:t>
      </w:r>
    </w:p>
    <w:p>
      <w:pPr>
        <w:pStyle w:val="ListBullet"/>
        <w:spacing w:before="20" w:after="40"/>
        <w:ind w:left="283"/>
      </w:pPr>
      <w:r>
        <w:rPr>
          <w:rFonts w:ascii="Poppins" w:hAnsi="Poppins"/>
          <w:rFonts w:ascii="Poppins" w:hAnsi="Poppins"/>
          <w:b w:val="0"/>
          <w:color w:val="374151"/>
          <w:sz w:val="21"/>
        </w:rPr>
        <w:t>8. Journal entry balance: after a sequence of transactions, verify trial balance (Σ debits = Σ credits)</w:t>
      </w:r>
    </w:p>
    <w:p>
      <w:pPr>
        <w:pStyle w:val="ListBullet"/>
        <w:spacing w:before="20" w:after="40"/>
        <w:ind w:left="283"/>
      </w:pPr>
      <w:r>
        <w:rPr>
          <w:rFonts w:ascii="Poppins" w:hAnsi="Poppins"/>
          <w:rFonts w:ascii="Poppins" w:hAnsi="Poppins"/>
          <w:b w:val="0"/>
          <w:color w:val="374151"/>
          <w:sz w:val="21"/>
        </w:rPr>
        <w:t>9. Electricity: record reading → calculate charge → add to invoice → status = invoiced</w:t>
      </w:r>
    </w:p>
    <w:p>
      <w:pPr>
        <w:pStyle w:val="ListBullet"/>
        <w:spacing w:before="20" w:after="40"/>
        <w:ind w:left="283"/>
      </w:pPr>
      <w:r>
        <w:rPr>
          <w:rFonts w:ascii="Poppins" w:hAnsi="Poppins"/>
          <w:rFonts w:ascii="Poppins" w:hAnsi="Poppins"/>
          <w:b w:val="0"/>
          <w:color w:val="374151"/>
          <w:sz w:val="21"/>
        </w:rPr>
        <w:t>10. Payroll: create payroll run → calculate net pay → finalize → payslip PDFs in S3 → WhatsApp/email delivered</w:t>
      </w:r>
    </w:p>
    <w:p>
      <w:pPr>
        <w:pStyle w:val="ListBullet"/>
        <w:spacing w:before="20" w:after="40"/>
        <w:ind w:left="283"/>
      </w:pPr>
      <w:r>
        <w:rPr>
          <w:rFonts w:ascii="Poppins" w:hAnsi="Poppins"/>
          <w:rFonts w:ascii="Poppins" w:hAnsi="Poppins"/>
          <w:b w:val="0"/>
          <w:color w:val="374151"/>
          <w:sz w:val="21"/>
        </w:rPr>
        <w:t>11. Tenant portal: log in as tenant → view invoices → download PDF → submit maintenance request</w:t>
      </w:r>
    </w:p>
    <w:p>
      <w:pPr>
        <w:pStyle w:val="ListBullet"/>
        <w:spacing w:before="20" w:after="40"/>
        <w:ind w:left="283"/>
      </w:pPr>
      <w:r>
        <w:rPr>
          <w:rFonts w:ascii="Poppins" w:hAnsi="Poppins"/>
          <w:rFonts w:ascii="Poppins" w:hAnsi="Poppins"/>
          <w:b w:val="0"/>
          <w:color w:val="374151"/>
          <w:sz w:val="21"/>
        </w:rPr>
        <w:t>12. Public website: submit booking form → confirmation page shows BK code → booking visible in admin</w:t>
      </w:r>
    </w:p>
    <w:p>
      <w:pPr>
        <w:pStyle w:val="ListBullet"/>
        <w:spacing w:before="20" w:after="40"/>
        <w:ind w:left="283"/>
      </w:pPr>
      <w:r>
        <w:rPr>
          <w:rFonts w:ascii="Poppins" w:hAnsi="Poppins"/>
          <w:rFonts w:ascii="Poppins" w:hAnsi="Poppins"/>
          <w:b w:val="0"/>
          <w:color w:val="374151"/>
          <w:sz w:val="21"/>
        </w:rPr>
        <w:t>13. Waiting list: book a fully-booked slot → waiting list entry created → cancel approved booking → notification sent to first in queue</w:t>
      </w:r>
    </w:p>
    <w:p>
      <w:pPr>
        <w:pStyle w:val="ListBullet"/>
        <w:spacing w:before="20" w:after="40"/>
        <w:ind w:left="283"/>
      </w:pPr>
      <w:r>
        <w:rPr>
          <w:rFonts w:ascii="Poppins" w:hAnsi="Poppins"/>
          <w:rFonts w:ascii="Poppins" w:hAnsi="Poppins"/>
          <w:b w:val="0"/>
          <w:color w:val="374151"/>
          <w:sz w:val="21"/>
        </w:rPr>
        <w:t>14. Audit log: perform 5 state-changing actions → verify all 5 appear in audit_logs with correct fields</w:t>
      </w:r>
    </w:p>
    <w:p>
      <w:pPr>
        <w:pStyle w:val="ListBullet"/>
        <w:spacing w:before="20" w:after="40"/>
        <w:ind w:left="283"/>
      </w:pPr>
      <w:r>
        <w:rPr>
          <w:rFonts w:ascii="Poppins" w:hAnsi="Poppins"/>
          <w:rFonts w:ascii="Poppins" w:hAnsi="Poppins"/>
          <w:b w:val="0"/>
          <w:color w:val="374151"/>
          <w:sz w:val="21"/>
        </w:rPr>
        <w:t>15. WhatsApp: all 9 templates send correctly from all triggers</w:t>
      </w:r>
    </w:p>
    <w:p>
      <w:pPr>
        <w:pStyle w:val="ListBullet"/>
        <w:spacing w:before="20" w:after="40"/>
        <w:ind w:left="283"/>
      </w:pPr>
      <w:r>
        <w:rPr>
          <w:rFonts w:ascii="Poppins" w:hAnsi="Poppins"/>
          <w:rFonts w:ascii="Poppins" w:hAnsi="Poppins"/>
          <w:b w:val="0"/>
          <w:color w:val="374151"/>
          <w:sz w:val="21"/>
        </w:rPr>
        <w:t>16. Resend email: all templates send correctly, PDF attachments deliver</w:t>
      </w:r>
    </w:p>
    <w:p>
      <w:pPr>
        <w:pStyle w:val="ListBullet"/>
        <w:spacing w:before="20" w:after="40"/>
        <w:ind w:left="283"/>
      </w:pPr>
      <w:r>
        <w:rPr>
          <w:rFonts w:ascii="Poppins" w:hAnsi="Poppins"/>
          <w:rFonts w:ascii="Poppins" w:hAnsi="Poppins"/>
          <w:b w:val="0"/>
          <w:color w:val="374151"/>
          <w:sz w:val="21"/>
        </w:rPr>
        <w:t>17. S3: all uploads succeed, signed URLs work and expire correctly</w:t>
      </w:r>
    </w:p>
    <w:p>
      <w:pPr>
        <w:pStyle w:val="ListBullet"/>
        <w:spacing w:before="20" w:after="40"/>
        <w:ind w:left="283"/>
      </w:pPr>
      <w:r>
        <w:rPr>
          <w:rFonts w:ascii="Poppins" w:hAnsi="Poppins"/>
          <w:rFonts w:ascii="Poppins" w:hAnsi="Poppins"/>
          <w:b w:val="0"/>
          <w:color w:val="374151"/>
          <w:sz w:val="21"/>
        </w:rPr>
        <w:t>18. Scheduled jobs: test AutoGenerateMonthlyInvoices and LeaseExpiryReminder manually via php artisan schedule:run</w:t>
      </w:r>
    </w:p>
    <w:p>
      <w:pPr>
        <w:pStyle w:val="ListBullet"/>
        <w:spacing w:before="20" w:after="40"/>
        <w:ind w:left="283"/>
      </w:pPr>
      <w:r>
        <w:rPr>
          <w:rFonts w:ascii="Poppins" w:hAnsi="Poppins"/>
          <w:rFonts w:ascii="Poppins" w:hAnsi="Poppins"/>
          <w:b w:val="0"/>
          <w:color w:val="374151"/>
          <w:sz w:val="21"/>
        </w:rPr>
        <w:t>19. Queue: verify Horizon shows no failed jobs after running test scenarios</w:t>
      </w:r>
    </w:p>
    <w:p>
      <w:pPr>
        <w:pStyle w:val="ListBullet"/>
        <w:spacing w:before="20" w:after="40"/>
        <w:ind w:left="283"/>
      </w:pPr>
      <w:r>
        <w:rPr>
          <w:rFonts w:ascii="Poppins" w:hAnsi="Poppins"/>
          <w:rFonts w:ascii="Poppins" w:hAnsi="Poppins"/>
          <w:b w:val="0"/>
          <w:color w:val="374151"/>
          <w:sz w:val="21"/>
        </w:rPr>
        <w:t>20. Performance: dashboard KPIs load in &lt;2 seconds on a clean cache</w:t>
      </w:r>
    </w:p>
    <w:p>
      <w:r>
        <w:br w:type="page"/>
      </w:r>
    </w:p>
    <w:p>
      <w:pPr>
        <w:spacing w:before="1200"/>
        <w:jc w:val="center"/>
      </w:pPr>
      <w:r>
        <w:rPr>
          <w:rFonts w:ascii="Poppins" w:hAnsi="Poppins"/>
          <w:rFonts w:ascii="Poppins" w:hAnsi="Poppins"/>
          <w:b/>
          <w:color w:val="1B2D4F"/>
          <w:sz w:val="28"/>
        </w:rPr>
        <w:t>END OF DOCUMENT</w:t>
      </w:r>
    </w:p>
    <w:p>
      <w:pPr>
        <w:jc w:val="center"/>
      </w:pPr>
      <w:r>
        <w:rPr>
          <w:rFonts w:ascii="Poppins" w:hAnsi="Poppins"/>
          <w:rFonts w:ascii="Poppins" w:hAnsi="Poppins"/>
          <w:b w:val="0"/>
          <w:color w:val="C9A052"/>
          <w:sz w:val="22"/>
        </w:rPr>
        <w:t>Haleelo Tower — Platform Implementation Plan v3.0</w:t>
      </w:r>
    </w:p>
    <w:p>
      <w:pPr>
        <w:jc w:val="center"/>
      </w:pPr>
      <w:r>
        <w:rPr>
          <w:rFonts w:ascii="Poppins" w:hAnsi="Poppins"/>
          <w:rFonts w:ascii="Poppins" w:hAnsi="Poppins"/>
          <w:b w:val="0"/>
          <w:color w:val="374151"/>
          <w:sz w:val="20"/>
        </w:rPr>
        <w:t>June 2026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