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F47B" w14:textId="6A9CD65A" w:rsidR="00CA0DF4" w:rsidRPr="00600721" w:rsidRDefault="00981F57" w:rsidP="002934C5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00721">
        <w:rPr>
          <w:rFonts w:ascii="Times New Roman" w:hAnsi="Times New Roman" w:cs="Times New Roman"/>
          <w:b/>
          <w:bCs/>
        </w:rPr>
        <w:t>Draft Flowchart TA – 2203040182 (Dhika Ramadhan Saputra)</w:t>
      </w:r>
      <w:r w:rsidR="005C277C" w:rsidRPr="00600721">
        <w:rPr>
          <w:rFonts w:ascii="Times New Roman" w:hAnsi="Times New Roman" w:cs="Times New Roman"/>
          <w:b/>
          <w:bCs/>
        </w:rPr>
        <w:t xml:space="preserve"> – November Q</w:t>
      </w:r>
      <w:r w:rsidR="001B39C3">
        <w:rPr>
          <w:rFonts w:ascii="Times New Roman" w:hAnsi="Times New Roman" w:cs="Times New Roman"/>
          <w:b/>
          <w:bCs/>
        </w:rPr>
        <w:t>2</w:t>
      </w:r>
    </w:p>
    <w:p w14:paraId="64B56E0B" w14:textId="73D22066" w:rsidR="002611B0" w:rsidRPr="000E6ABF" w:rsidRDefault="00BA03B9" w:rsidP="00BA03B9">
      <w:pPr>
        <w:pBdr>
          <w:bottom w:val="double" w:sz="6" w:space="1" w:color="auto"/>
        </w:pBdr>
        <w:spacing w:line="360" w:lineRule="auto"/>
        <w:rPr>
          <w:rFonts w:ascii="Times New Roman" w:hAnsi="Times New Roman" w:cs="Times New Roman"/>
        </w:rPr>
      </w:pPr>
      <w:r w:rsidRPr="000E6ABF">
        <w:rPr>
          <w:rFonts w:ascii="Times New Roman" w:hAnsi="Times New Roman" w:cs="Times New Roman"/>
        </w:rPr>
        <w:t>“</w:t>
      </w:r>
      <w:r w:rsidR="002611B0" w:rsidRPr="000E6ABF">
        <w:rPr>
          <w:rFonts w:ascii="Times New Roman" w:hAnsi="Times New Roman" w:cs="Times New Roman"/>
        </w:rPr>
        <w:t>Reaksi Publik terhadap Kinerja Awal Menteri Keuangan</w:t>
      </w:r>
      <w:r w:rsidR="0004429C">
        <w:rPr>
          <w:rFonts w:ascii="Times New Roman" w:hAnsi="Times New Roman" w:cs="Times New Roman"/>
        </w:rPr>
        <w:t xml:space="preserve"> RI</w:t>
      </w:r>
      <w:r w:rsidR="002611B0" w:rsidRPr="000E6ABF">
        <w:rPr>
          <w:rFonts w:ascii="Times New Roman" w:hAnsi="Times New Roman" w:cs="Times New Roman"/>
        </w:rPr>
        <w:t>: Analisis Sentimen</w:t>
      </w:r>
      <w:r w:rsidR="0004429C">
        <w:rPr>
          <w:rFonts w:ascii="Times New Roman" w:hAnsi="Times New Roman" w:cs="Times New Roman"/>
        </w:rPr>
        <w:t xml:space="preserve"> </w:t>
      </w:r>
      <w:r w:rsidR="002611B0" w:rsidRPr="000E6ABF">
        <w:rPr>
          <w:rFonts w:ascii="Times New Roman" w:hAnsi="Times New Roman" w:cs="Times New Roman"/>
        </w:rPr>
        <w:t>menggunakan Algoritma BERT</w:t>
      </w:r>
      <w:r w:rsidRPr="000E6ABF">
        <w:rPr>
          <w:rFonts w:ascii="Times New Roman" w:hAnsi="Times New Roman" w:cs="Times New Roman"/>
        </w:rPr>
        <w:t>”</w:t>
      </w:r>
    </w:p>
    <w:p w14:paraId="33862A32" w14:textId="77777777" w:rsidR="00B55831" w:rsidRDefault="00B55831" w:rsidP="002934C5">
      <w:pPr>
        <w:spacing w:line="360" w:lineRule="auto"/>
        <w:jc w:val="center"/>
        <w:rPr>
          <w:rFonts w:ascii="Times New Roman" w:hAnsi="Times New Roman" w:cs="Times New Roman"/>
        </w:rPr>
      </w:pPr>
    </w:p>
    <w:p w14:paraId="546FA358" w14:textId="51653A9B" w:rsidR="004252F4" w:rsidRPr="00600721" w:rsidRDefault="00B55831" w:rsidP="002934C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4AA1CE" wp14:editId="71E2BD58">
            <wp:extent cx="4347445" cy="5400000"/>
            <wp:effectExtent l="0" t="0" r="0" b="0"/>
            <wp:docPr id="177599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90634" name="Picture 1775990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44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2FB2" w14:textId="77777777" w:rsidR="004672ED" w:rsidRPr="00600721" w:rsidRDefault="004672ED">
      <w:pPr>
        <w:rPr>
          <w:rFonts w:ascii="Times New Roman" w:hAnsi="Times New Roman" w:cs="Times New Roman"/>
          <w:b/>
          <w:bCs/>
        </w:rPr>
      </w:pPr>
      <w:r w:rsidRPr="00600721">
        <w:rPr>
          <w:rFonts w:ascii="Times New Roman" w:hAnsi="Times New Roman" w:cs="Times New Roman"/>
        </w:rPr>
        <w:br w:type="page"/>
      </w:r>
    </w:p>
    <w:p w14:paraId="447386F6" w14:textId="23BFBF87" w:rsidR="00851016" w:rsidRPr="00600721" w:rsidRDefault="00C80640" w:rsidP="002934C5">
      <w:pPr>
        <w:pStyle w:val="Heading1"/>
        <w:jc w:val="both"/>
        <w:rPr>
          <w:rFonts w:cs="Times New Roman"/>
        </w:rPr>
      </w:pPr>
      <w:r w:rsidRPr="00600721">
        <w:rPr>
          <w:rFonts w:cs="Times New Roman"/>
        </w:rPr>
        <w:lastRenderedPageBreak/>
        <w:t>Persiapan Data</w:t>
      </w:r>
    </w:p>
    <w:p w14:paraId="519FF0A1" w14:textId="455B0D9E" w:rsidR="007F39A2" w:rsidRDefault="00D309ED" w:rsidP="00D309E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Pengumpulan data: dari komentar tiktok akun menteri keuangan RI</w:t>
      </w:r>
    </w:p>
    <w:p w14:paraId="1866958A" w14:textId="7E13D183" w:rsidR="00227E55" w:rsidRDefault="00227E55" w:rsidP="00D309E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Preprocessing: ringan hanya cleaning struktural, menghapus semua tag dengan @</w:t>
      </w:r>
      <w:r w:rsidR="00C0704A">
        <w:rPr>
          <w:rFonts w:ascii="Times New Roman" w:hAnsi="Times New Roman" w:cs="Times New Roman"/>
        </w:rPr>
        <w:t>, dll</w:t>
      </w:r>
    </w:p>
    <w:p w14:paraId="6E88E25B" w14:textId="40EE32CA" w:rsidR="00EF51E9" w:rsidRDefault="00EF51E9" w:rsidP="00D309E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Pelabelan manual (5-10 %) dgn aturan:</w:t>
      </w:r>
    </w:p>
    <w:p w14:paraId="0659D739" w14:textId="4CD66A8A" w:rsidR="00EF51E9" w:rsidRDefault="0040275E" w:rsidP="00EF51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Positif:</w:t>
      </w:r>
    </w:p>
    <w:p w14:paraId="266D0DFC" w14:textId="19351E3B" w:rsidR="0040275E" w:rsidRDefault="00D067CB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Pujian murni/dukungan</w:t>
      </w:r>
    </w:p>
    <w:p w14:paraId="4FE7AFA7" w14:textId="0B0B4D48" w:rsidR="0038312D" w:rsidRDefault="00D067CB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Penilaian kinerja baik</w:t>
      </w:r>
    </w:p>
    <w:p w14:paraId="6CED9373" w14:textId="6724A8D0" w:rsidR="0038312D" w:rsidRDefault="00D067CB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Optimisme/harapan tinggi</w:t>
      </w:r>
    </w:p>
    <w:p w14:paraId="6A68E7CE" w14:textId="6A1D5241" w:rsidR="00E968AB" w:rsidRDefault="00D067CB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E968AB">
        <w:rPr>
          <w:rFonts w:ascii="Times New Roman" w:hAnsi="Times New Roman" w:cs="Times New Roman"/>
        </w:rPr>
        <w:t>arkasme</w:t>
      </w:r>
      <w:r>
        <w:rPr>
          <w:rFonts w:ascii="Times New Roman" w:hAnsi="Times New Roman" w:cs="Times New Roman"/>
        </w:rPr>
        <w:t>/sindiran</w:t>
      </w:r>
      <w:r w:rsidRPr="00E968AB">
        <w:rPr>
          <w:rFonts w:ascii="Times New Roman" w:hAnsi="Times New Roman" w:cs="Times New Roman"/>
        </w:rPr>
        <w:t xml:space="preserve"> untuk memuji</w:t>
      </w:r>
    </w:p>
    <w:p w14:paraId="75A04A3C" w14:textId="767C7510" w:rsidR="0038312D" w:rsidRDefault="00D067CB" w:rsidP="0040275E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38312D">
        <w:rPr>
          <w:rFonts w:ascii="Times New Roman" w:hAnsi="Times New Roman" w:cs="Times New Roman"/>
        </w:rPr>
        <w:t>Kontras positif (pujian terselubung/sindiran halus)</w:t>
      </w:r>
    </w:p>
    <w:p w14:paraId="2403F3F9" w14:textId="6A33978B" w:rsidR="0040275E" w:rsidRDefault="00D067CB" w:rsidP="00EF51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Negatif:</w:t>
      </w:r>
    </w:p>
    <w:p w14:paraId="252DE3F7" w14:textId="1DD2189B" w:rsidR="005F5875" w:rsidRDefault="00D067CB" w:rsidP="005F5875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F5875">
        <w:rPr>
          <w:rFonts w:ascii="Times New Roman" w:hAnsi="Times New Roman" w:cs="Times New Roman"/>
        </w:rPr>
        <w:t>Kritik murni &amp; ketidaksetujuan</w:t>
      </w:r>
    </w:p>
    <w:p w14:paraId="12B5B38C" w14:textId="3E5450AD" w:rsidR="00A37DED" w:rsidRDefault="00D067CB" w:rsidP="005F5875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37DED">
        <w:rPr>
          <w:rFonts w:ascii="Times New Roman" w:hAnsi="Times New Roman" w:cs="Times New Roman"/>
        </w:rPr>
        <w:t>Penilaian kinerja buruk</w:t>
      </w:r>
    </w:p>
    <w:p w14:paraId="73CBCE2D" w14:textId="1A793D61" w:rsidR="00A37DED" w:rsidRDefault="00D067CB" w:rsidP="005F5875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37DED">
        <w:rPr>
          <w:rFonts w:ascii="Times New Roman" w:hAnsi="Times New Roman" w:cs="Times New Roman"/>
        </w:rPr>
        <w:t>Pernyataan kekhawatiran/skeptisisme</w:t>
      </w:r>
    </w:p>
    <w:p w14:paraId="5EE400DF" w14:textId="4C4619A1" w:rsidR="00AF6042" w:rsidRPr="00AF6042" w:rsidRDefault="00D067CB" w:rsidP="00AF6042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E968AB">
        <w:rPr>
          <w:rFonts w:ascii="Times New Roman" w:hAnsi="Times New Roman" w:cs="Times New Roman"/>
        </w:rPr>
        <w:t>arkasme</w:t>
      </w:r>
      <w:r>
        <w:rPr>
          <w:rFonts w:ascii="Times New Roman" w:hAnsi="Times New Roman" w:cs="Times New Roman"/>
        </w:rPr>
        <w:t>/sindiran</w:t>
      </w:r>
      <w:r w:rsidRPr="00E968AB">
        <w:rPr>
          <w:rFonts w:ascii="Times New Roman" w:hAnsi="Times New Roman" w:cs="Times New Roman"/>
        </w:rPr>
        <w:t xml:space="preserve"> untuk </w:t>
      </w:r>
      <w:r>
        <w:rPr>
          <w:rFonts w:ascii="Times New Roman" w:hAnsi="Times New Roman" w:cs="Times New Roman"/>
        </w:rPr>
        <w:t xml:space="preserve">menghina </w:t>
      </w:r>
    </w:p>
    <w:p w14:paraId="7DBEBC0E" w14:textId="3D59CFC0" w:rsidR="00975E4A" w:rsidRDefault="00D067CB" w:rsidP="005F5875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75E4A">
        <w:rPr>
          <w:rFonts w:ascii="Times New Roman" w:hAnsi="Times New Roman" w:cs="Times New Roman"/>
        </w:rPr>
        <w:t>Kontras negatif (kritik terselubung/sindiran halus)</w:t>
      </w:r>
    </w:p>
    <w:p w14:paraId="2E964D9A" w14:textId="11975801" w:rsidR="0040275E" w:rsidRDefault="00D067CB" w:rsidP="00EF51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Netral:</w:t>
      </w:r>
    </w:p>
    <w:p w14:paraId="02135F09" w14:textId="0C2A47A6" w:rsidR="000A437D" w:rsidRDefault="00D067CB" w:rsidP="000A437D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Informasi deksriptif</w:t>
      </w:r>
    </w:p>
    <w:p w14:paraId="5C932440" w14:textId="4AACD465" w:rsidR="006118D1" w:rsidRDefault="00D067CB" w:rsidP="000A437D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6118D1">
        <w:rPr>
          <w:rFonts w:ascii="Times New Roman" w:hAnsi="Times New Roman" w:cs="Times New Roman"/>
        </w:rPr>
        <w:t>Pertanyaan/informasi umum</w:t>
      </w:r>
    </w:p>
    <w:p w14:paraId="67B6B8E4" w14:textId="00AE014F" w:rsidR="007B62FC" w:rsidRDefault="00D067CB" w:rsidP="000A437D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7B62FC">
        <w:rPr>
          <w:rFonts w:ascii="Times New Roman" w:hAnsi="Times New Roman" w:cs="Times New Roman"/>
        </w:rPr>
        <w:t>Pembagian/berbagi</w:t>
      </w:r>
    </w:p>
    <w:p w14:paraId="62961024" w14:textId="54B607F4" w:rsidR="009C03C3" w:rsidRDefault="00D067CB" w:rsidP="000A437D">
      <w:pPr>
        <w:pStyle w:val="ListParagraph"/>
        <w:numPr>
          <w:ilvl w:val="2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D42188">
        <w:rPr>
          <w:rFonts w:ascii="Times New Roman" w:hAnsi="Times New Roman" w:cs="Times New Roman"/>
        </w:rPr>
        <w:t>Ambigu (</w:t>
      </w:r>
      <w:r w:rsidRPr="00D42188">
        <w:rPr>
          <w:rFonts w:ascii="Times New Roman" w:hAnsi="Times New Roman" w:cs="Times New Roman"/>
          <w:i/>
          <w:iCs/>
        </w:rPr>
        <w:t>mixed sentiment</w:t>
      </w:r>
      <w:r w:rsidRPr="00D42188">
        <w:rPr>
          <w:rFonts w:ascii="Times New Roman" w:hAnsi="Times New Roman" w:cs="Times New Roman"/>
        </w:rPr>
        <w:t>)</w:t>
      </w:r>
    </w:p>
    <w:p w14:paraId="77FAFF40" w14:textId="3B3A355E" w:rsidR="002E13BE" w:rsidRDefault="006476B0" w:rsidP="008930E3">
      <w:pPr>
        <w:pStyle w:val="Heading1"/>
      </w:pPr>
      <w:r>
        <w:t>Klasifikasi Sentimen</w:t>
      </w:r>
    </w:p>
    <w:p w14:paraId="0B9EA824" w14:textId="39A8030D" w:rsidR="00131A06" w:rsidRDefault="00552B5B" w:rsidP="00C3283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Tokenisasi</w:t>
      </w:r>
      <w:r w:rsidR="00681CA7">
        <w:rPr>
          <w:rFonts w:ascii="Times New Roman" w:hAnsi="Times New Roman" w:cs="Times New Roman"/>
        </w:rPr>
        <w:t xml:space="preserve">: </w:t>
      </w:r>
      <w:r w:rsidR="003C3C98">
        <w:rPr>
          <w:rFonts w:ascii="Times New Roman" w:hAnsi="Times New Roman" w:cs="Times New Roman"/>
        </w:rPr>
        <w:t>ada 2</w:t>
      </w:r>
      <w:r w:rsidR="00B45CFB">
        <w:rPr>
          <w:rFonts w:ascii="Times New Roman" w:hAnsi="Times New Roman" w:cs="Times New Roman"/>
        </w:rPr>
        <w:t xml:space="preserve"> tokenisasi</w:t>
      </w:r>
      <w:r w:rsidR="003C3C98">
        <w:rPr>
          <w:rFonts w:ascii="Times New Roman" w:hAnsi="Times New Roman" w:cs="Times New Roman"/>
        </w:rPr>
        <w:t xml:space="preserve"> (untuk fine tuning dan klasifikasi otomatis) </w:t>
      </w:r>
      <w:r w:rsidR="00681CA7">
        <w:rPr>
          <w:rFonts w:ascii="Times New Roman" w:hAnsi="Times New Roman" w:cs="Times New Roman"/>
        </w:rPr>
        <w:t xml:space="preserve">menggunakan BERT </w:t>
      </w:r>
      <w:r w:rsidR="00681CA7" w:rsidRPr="00681CA7">
        <w:rPr>
          <w:rFonts w:ascii="Times New Roman" w:hAnsi="Times New Roman" w:cs="Times New Roman"/>
          <w:i/>
          <w:iCs/>
        </w:rPr>
        <w:t>tokenizer</w:t>
      </w:r>
    </w:p>
    <w:p w14:paraId="2965DA9F" w14:textId="2AACCE9E" w:rsidR="00552B5B" w:rsidRDefault="00552B5B" w:rsidP="00C3283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552B5B">
        <w:rPr>
          <w:rFonts w:ascii="Times New Roman" w:hAnsi="Times New Roman" w:cs="Times New Roman"/>
          <w:i/>
          <w:iCs/>
        </w:rPr>
        <w:t>Fine-tuning</w:t>
      </w:r>
      <w:r>
        <w:rPr>
          <w:rFonts w:ascii="Times New Roman" w:hAnsi="Times New Roman" w:cs="Times New Roman"/>
        </w:rPr>
        <w:t xml:space="preserve"> model IndoBERT</w:t>
      </w:r>
      <w:r w:rsidR="00EA06E6">
        <w:rPr>
          <w:rFonts w:ascii="Times New Roman" w:hAnsi="Times New Roman" w:cs="Times New Roman"/>
        </w:rPr>
        <w:t>:</w:t>
      </w:r>
      <w:r w:rsidR="00CE23B2">
        <w:rPr>
          <w:rFonts w:ascii="Times New Roman" w:hAnsi="Times New Roman" w:cs="Times New Roman"/>
        </w:rPr>
        <w:t xml:space="preserve"> menggunnakan data yg sudah dilabeli</w:t>
      </w:r>
      <w:r w:rsidR="001242E0">
        <w:rPr>
          <w:rFonts w:ascii="Times New Roman" w:hAnsi="Times New Roman" w:cs="Times New Roman"/>
        </w:rPr>
        <w:t xml:space="preserve"> manual</w:t>
      </w:r>
    </w:p>
    <w:p w14:paraId="230A76B6" w14:textId="50805562" w:rsidR="00010797" w:rsidRDefault="00010797" w:rsidP="0001079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80% data training</w:t>
      </w:r>
    </w:p>
    <w:p w14:paraId="6737D6E5" w14:textId="46A37A33" w:rsidR="00010797" w:rsidRDefault="00010797" w:rsidP="0001079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10% testing</w:t>
      </w:r>
    </w:p>
    <w:p w14:paraId="2AA4ACB3" w14:textId="7A58ACD3" w:rsidR="00010797" w:rsidRDefault="00010797" w:rsidP="0001079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10% validasi</w:t>
      </w:r>
    </w:p>
    <w:p w14:paraId="1B213D98" w14:textId="67E80E1A" w:rsidR="00F44E92" w:rsidRDefault="00AF1FD5" w:rsidP="00C3283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Klasifikasi otomatis</w:t>
      </w:r>
      <w:r w:rsidR="00BC1417">
        <w:rPr>
          <w:rFonts w:ascii="Times New Roman" w:hAnsi="Times New Roman" w:cs="Times New Roman"/>
        </w:rPr>
        <w:t xml:space="preserve">: </w:t>
      </w:r>
      <w:r w:rsidR="00574755">
        <w:rPr>
          <w:rFonts w:ascii="Times New Roman" w:hAnsi="Times New Roman" w:cs="Times New Roman"/>
        </w:rPr>
        <w:t xml:space="preserve">pada data cleaning yg sudah di tokenisasi </w:t>
      </w:r>
      <w:r w:rsidR="00BC1417">
        <w:rPr>
          <w:rFonts w:ascii="Times New Roman" w:hAnsi="Times New Roman" w:cs="Times New Roman"/>
        </w:rPr>
        <w:t xml:space="preserve">memakai model IndoBERT hasil </w:t>
      </w:r>
      <w:r w:rsidR="00BC1417" w:rsidRPr="00BC1417">
        <w:rPr>
          <w:rFonts w:ascii="Times New Roman" w:hAnsi="Times New Roman" w:cs="Times New Roman"/>
          <w:i/>
          <w:iCs/>
        </w:rPr>
        <w:t>fine-tuning</w:t>
      </w:r>
    </w:p>
    <w:p w14:paraId="022277F4" w14:textId="1E69015F" w:rsidR="00AF1FD5" w:rsidRDefault="00F01CB3" w:rsidP="00C3283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2D336D">
        <w:rPr>
          <w:rFonts w:ascii="Times New Roman" w:hAnsi="Times New Roman" w:cs="Times New Roman"/>
        </w:rPr>
        <w:t>valuasi</w:t>
      </w:r>
      <w:r w:rsidR="006F1D9C">
        <w:rPr>
          <w:rFonts w:ascii="Times New Roman" w:hAnsi="Times New Roman" w:cs="Times New Roman"/>
        </w:rPr>
        <w:t>: menggunakan</w:t>
      </w:r>
      <w:r w:rsidR="009E2BB7">
        <w:rPr>
          <w:rFonts w:ascii="Times New Roman" w:hAnsi="Times New Roman" w:cs="Times New Roman"/>
        </w:rPr>
        <w:t xml:space="preserve"> </w:t>
      </w:r>
      <w:r w:rsidR="009E2BB7" w:rsidRPr="009E2BB7">
        <w:rPr>
          <w:rFonts w:ascii="Times New Roman" w:hAnsi="Times New Roman" w:cs="Times New Roman"/>
          <w:i/>
          <w:iCs/>
        </w:rPr>
        <w:t>confussion matri</w:t>
      </w:r>
      <w:r w:rsidR="009E2BB7">
        <w:rPr>
          <w:rFonts w:ascii="Times New Roman" w:hAnsi="Times New Roman" w:cs="Times New Roman"/>
          <w:i/>
          <w:iCs/>
        </w:rPr>
        <w:t>x</w:t>
      </w:r>
      <w:r w:rsidR="009E2BB7">
        <w:rPr>
          <w:rFonts w:ascii="Times New Roman" w:hAnsi="Times New Roman" w:cs="Times New Roman"/>
        </w:rPr>
        <w:t xml:space="preserve"> (</w:t>
      </w:r>
      <w:r w:rsidR="007008E8" w:rsidRPr="00F00F03">
        <w:rPr>
          <w:rFonts w:ascii="Times New Roman" w:hAnsi="Times New Roman" w:cs="Times New Roman"/>
          <w:i/>
          <w:iCs/>
        </w:rPr>
        <w:t>accuracy, precission</w:t>
      </w:r>
      <w:r w:rsidR="00F00F03" w:rsidRPr="00F00F03">
        <w:rPr>
          <w:rFonts w:ascii="Times New Roman" w:hAnsi="Times New Roman" w:cs="Times New Roman"/>
          <w:i/>
          <w:iCs/>
        </w:rPr>
        <w:t>, recall, F1-score</w:t>
      </w:r>
      <w:r w:rsidR="009E2BB7">
        <w:rPr>
          <w:rFonts w:ascii="Times New Roman" w:hAnsi="Times New Roman" w:cs="Times New Roman"/>
        </w:rPr>
        <w:t>)</w:t>
      </w:r>
    </w:p>
    <w:p w14:paraId="505DEE17" w14:textId="77777777" w:rsidR="00C003F1" w:rsidRPr="00C003F1" w:rsidRDefault="00C003F1" w:rsidP="00C003F1">
      <w:pPr>
        <w:spacing w:line="360" w:lineRule="auto"/>
        <w:jc w:val="both"/>
        <w:rPr>
          <w:rFonts w:ascii="Times New Roman" w:hAnsi="Times New Roman" w:cs="Times New Roman"/>
        </w:rPr>
      </w:pPr>
    </w:p>
    <w:p w14:paraId="7CBE9C79" w14:textId="61693EA6" w:rsidR="0080156E" w:rsidRDefault="0080156E" w:rsidP="0080156E">
      <w:pPr>
        <w:pStyle w:val="Heading1"/>
      </w:pPr>
      <w:r>
        <w:lastRenderedPageBreak/>
        <w:t>Analisis Sentimen</w:t>
      </w:r>
    </w:p>
    <w:p w14:paraId="36E0189A" w14:textId="62EE42C0" w:rsidR="0080156E" w:rsidRDefault="0044250E" w:rsidP="0080156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deskriptif temporal &amp; laju perubahan</w:t>
      </w:r>
      <w:r w:rsidR="008224B1">
        <w:rPr>
          <w:rFonts w:ascii="Times New Roman" w:hAnsi="Times New Roman" w:cs="Times New Roman"/>
        </w:rPr>
        <w:t>:</w:t>
      </w:r>
    </w:p>
    <w:p w14:paraId="79997CA9" w14:textId="0CDCEA5A" w:rsidR="008224B1" w:rsidRDefault="007C400D" w:rsidP="008224B1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distribusi dan kata dominan sentimen</w:t>
      </w:r>
      <w:r w:rsidR="00A944FB">
        <w:rPr>
          <w:rFonts w:ascii="Times New Roman" w:hAnsi="Times New Roman" w:cs="Times New Roman"/>
        </w:rPr>
        <w:t>:</w:t>
      </w:r>
    </w:p>
    <w:p w14:paraId="1D5745E5" w14:textId="5D4E2CAD" w:rsidR="00A944FB" w:rsidRDefault="00A944FB" w:rsidP="00A944FB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Melihat banyaknya kelas positif, negatif, dan netral</w:t>
      </w:r>
    </w:p>
    <w:p w14:paraId="5068A6A6" w14:textId="58414505" w:rsidR="006E3808" w:rsidRDefault="006E3808" w:rsidP="00A944FB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Melihat kata dominan tiap kelas</w:t>
      </w:r>
    </w:p>
    <w:p w14:paraId="1A97D453" w14:textId="530654AB" w:rsidR="00934F14" w:rsidRDefault="00934F14" w:rsidP="008224B1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tren sentimen dan korelasi peristiwa</w:t>
      </w:r>
    </w:p>
    <w:p w14:paraId="7ECE5A99" w14:textId="00037584" w:rsidR="00AA2801" w:rsidRDefault="00FE3D2B" w:rsidP="006D1BFC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grafik perbandingan tiap kelas secara temporal</w:t>
      </w:r>
    </w:p>
    <w:p w14:paraId="36019A8A" w14:textId="17C5321E" w:rsidR="005729FD" w:rsidRDefault="005729FD" w:rsidP="006D1BFC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Mencari korelasi antara perubahan drastis pada grafik dengan kejadian nyata</w:t>
      </w:r>
    </w:p>
    <w:p w14:paraId="686DC918" w14:textId="14324F1E" w:rsidR="0044250E" w:rsidRDefault="0044250E" w:rsidP="0080156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tematik sentimen</w:t>
      </w:r>
    </w:p>
    <w:p w14:paraId="581F5352" w14:textId="42E51E7F" w:rsidR="00AA2801" w:rsidRDefault="00AA2801" w:rsidP="00AA2801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F00FA">
        <w:rPr>
          <w:rFonts w:ascii="Times New Roman" w:hAnsi="Times New Roman" w:cs="Times New Roman"/>
          <w:i/>
          <w:iCs/>
        </w:rPr>
        <w:t xml:space="preserve">Topic </w:t>
      </w:r>
      <w:r w:rsidR="00B06C14">
        <w:rPr>
          <w:rFonts w:ascii="Times New Roman" w:hAnsi="Times New Roman" w:cs="Times New Roman"/>
          <w:i/>
          <w:iCs/>
        </w:rPr>
        <w:t>m</w:t>
      </w:r>
      <w:r w:rsidRPr="000F00FA">
        <w:rPr>
          <w:rFonts w:ascii="Times New Roman" w:hAnsi="Times New Roman" w:cs="Times New Roman"/>
          <w:i/>
          <w:iCs/>
        </w:rPr>
        <w:t>odelling</w:t>
      </w:r>
      <w:r w:rsidR="000F00FA">
        <w:rPr>
          <w:rFonts w:ascii="Times New Roman" w:hAnsi="Times New Roman" w:cs="Times New Roman"/>
        </w:rPr>
        <w:t>:</w:t>
      </w:r>
      <w:r w:rsidR="00BA0991">
        <w:rPr>
          <w:rFonts w:ascii="Times New Roman" w:hAnsi="Times New Roman" w:cs="Times New Roman"/>
        </w:rPr>
        <w:t xml:space="preserve"> </w:t>
      </w:r>
      <w:r w:rsidR="00595836">
        <w:rPr>
          <w:rFonts w:ascii="Times New Roman" w:hAnsi="Times New Roman" w:cs="Times New Roman"/>
        </w:rPr>
        <w:t xml:space="preserve">menggunakan BERTopic untuk mengetahui topik yang dibicarakan pada </w:t>
      </w:r>
      <w:r w:rsidR="003E2C2C">
        <w:rPr>
          <w:rFonts w:ascii="Times New Roman" w:hAnsi="Times New Roman" w:cs="Times New Roman"/>
        </w:rPr>
        <w:t>kelas positif dan negatif</w:t>
      </w:r>
    </w:p>
    <w:p w14:paraId="24D29C8D" w14:textId="61D5695E" w:rsidR="00C46570" w:rsidRDefault="00C46570" w:rsidP="00C4657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Interpretasi: </w:t>
      </w:r>
      <w:r w:rsidR="00FF7129">
        <w:rPr>
          <w:rFonts w:ascii="Times New Roman" w:hAnsi="Times New Roman" w:cs="Times New Roman"/>
        </w:rPr>
        <w:t>menafsirkan hasil analisis sentimen</w:t>
      </w:r>
    </w:p>
    <w:p w14:paraId="7019C76C" w14:textId="525E330B" w:rsidR="007A63E6" w:rsidRDefault="007A63E6" w:rsidP="007A63E6">
      <w:pPr>
        <w:pStyle w:val="Heading1"/>
      </w:pPr>
      <w:r>
        <w:t>Tinjauan Pustaka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1506"/>
        <w:gridCol w:w="1863"/>
        <w:gridCol w:w="1523"/>
        <w:gridCol w:w="2036"/>
      </w:tblGrid>
      <w:tr w:rsidR="00994093" w:rsidRPr="00733FDB" w14:paraId="2783761E" w14:textId="77777777" w:rsidTr="00A25620">
        <w:tc>
          <w:tcPr>
            <w:tcW w:w="0" w:type="auto"/>
            <w:vAlign w:val="center"/>
          </w:tcPr>
          <w:p w14:paraId="1FFAAC31" w14:textId="6382AF94" w:rsidR="00994093" w:rsidRPr="0007725A" w:rsidRDefault="00994093" w:rsidP="00994093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07725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Judul Penelitian</w:t>
            </w:r>
          </w:p>
        </w:tc>
        <w:tc>
          <w:tcPr>
            <w:tcW w:w="0" w:type="auto"/>
            <w:vAlign w:val="center"/>
          </w:tcPr>
          <w:p w14:paraId="6EACA8D8" w14:textId="245097E2" w:rsidR="00994093" w:rsidRPr="0007725A" w:rsidRDefault="00994093" w:rsidP="00994093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07725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Metode</w:t>
            </w:r>
          </w:p>
        </w:tc>
        <w:tc>
          <w:tcPr>
            <w:tcW w:w="0" w:type="auto"/>
            <w:vAlign w:val="center"/>
          </w:tcPr>
          <w:p w14:paraId="70D64686" w14:textId="5BF76CF7" w:rsidR="00994093" w:rsidRPr="0007725A" w:rsidRDefault="00994093" w:rsidP="00994093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07725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Objek Penelitian</w:t>
            </w:r>
          </w:p>
        </w:tc>
        <w:tc>
          <w:tcPr>
            <w:tcW w:w="0" w:type="auto"/>
            <w:vAlign w:val="center"/>
          </w:tcPr>
          <w:p w14:paraId="675C7DC9" w14:textId="3E1C2423" w:rsidR="00994093" w:rsidRPr="0007725A" w:rsidRDefault="00994093" w:rsidP="00994093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07725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Sumber &amp; Jumlah Data</w:t>
            </w:r>
          </w:p>
        </w:tc>
        <w:tc>
          <w:tcPr>
            <w:tcW w:w="0" w:type="auto"/>
            <w:vAlign w:val="center"/>
          </w:tcPr>
          <w:p w14:paraId="1004E9A1" w14:textId="037BBD18" w:rsidR="00994093" w:rsidRPr="0007725A" w:rsidRDefault="00994093" w:rsidP="00994093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07725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Hasil Utama / Temuan</w:t>
            </w:r>
          </w:p>
        </w:tc>
      </w:tr>
      <w:tr w:rsidR="00994093" w:rsidRPr="00733FDB" w14:paraId="16DA7EF6" w14:textId="77777777" w:rsidTr="00A25620">
        <w:tc>
          <w:tcPr>
            <w:tcW w:w="0" w:type="auto"/>
          </w:tcPr>
          <w:p w14:paraId="79573250" w14:textId="3D11F80B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Kebijakan Ekstrakurikuler Pramuka: Analisis Sentimen di Instagram &amp; TikTok dengan Metode Naïve Bayes Classifier (Mujahidil Mustaqim, 2024)</w:t>
            </w:r>
          </w:p>
        </w:tc>
        <w:tc>
          <w:tcPr>
            <w:tcW w:w="0" w:type="auto"/>
          </w:tcPr>
          <w:p w14:paraId="213229F7" w14:textId="75658BEB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Naïve Bayes Classifier (NBC), NVivo</w:t>
            </w:r>
          </w:p>
        </w:tc>
        <w:tc>
          <w:tcPr>
            <w:tcW w:w="0" w:type="auto"/>
          </w:tcPr>
          <w:p w14:paraId="1C80A8CC" w14:textId="53B5B2FA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Respons masyarakat terhadap kebijakan Permendikbud No. 12 Tahun 2024 tentang ekstrakurikuler Pramuka</w:t>
            </w:r>
          </w:p>
        </w:tc>
        <w:tc>
          <w:tcPr>
            <w:tcW w:w="0" w:type="auto"/>
          </w:tcPr>
          <w:p w14:paraId="0ED85934" w14:textId="7C9FFD5A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1000 responden (500 Instagram, 500 TikTok)</w:t>
            </w:r>
          </w:p>
        </w:tc>
        <w:tc>
          <w:tcPr>
            <w:tcW w:w="0" w:type="auto"/>
          </w:tcPr>
          <w:p w14:paraId="447D52B3" w14:textId="1E7D04C8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73% komentar Instagram negatif dan 94% komentar TikTok negatif; emosi dominan: marah (49% IG, 67% TikTok)</w:t>
            </w:r>
          </w:p>
        </w:tc>
      </w:tr>
      <w:tr w:rsidR="00994093" w:rsidRPr="00733FDB" w14:paraId="4C276350" w14:textId="77777777" w:rsidTr="00A25620">
        <w:tc>
          <w:tcPr>
            <w:tcW w:w="0" w:type="auto"/>
          </w:tcPr>
          <w:p w14:paraId="5745665A" w14:textId="3D2D2FF1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Sentiment Analysis of TikTok User Comments on QRIS Adoption in Indonesia Using IndoBERT (Edi Supriyadi &amp; Putra Nurhuda Makatita, 2025)</w:t>
            </w:r>
          </w:p>
        </w:tc>
        <w:tc>
          <w:tcPr>
            <w:tcW w:w="0" w:type="auto"/>
          </w:tcPr>
          <w:p w14:paraId="1C74735F" w14:textId="09950EBD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IndoBERT (fine-tuned classifier)</w:t>
            </w:r>
          </w:p>
        </w:tc>
        <w:tc>
          <w:tcPr>
            <w:tcW w:w="0" w:type="auto"/>
          </w:tcPr>
          <w:p w14:paraId="3A7AD3D6" w14:textId="36632880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Sentimen publik terhadap adopsi QRIS di TikTok</w:t>
            </w:r>
          </w:p>
        </w:tc>
        <w:tc>
          <w:tcPr>
            <w:tcW w:w="0" w:type="auto"/>
          </w:tcPr>
          <w:p w14:paraId="151D87CB" w14:textId="1515870D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1.128 komentar TikTok dari video QRIS</w:t>
            </w:r>
          </w:p>
        </w:tc>
        <w:tc>
          <w:tcPr>
            <w:tcW w:w="0" w:type="auto"/>
          </w:tcPr>
          <w:p w14:paraId="7DD4149A" w14:textId="4920D1BD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50.9% positif, 17.9% netral, 31.2% negatif; positif karena kemudahan &amp; penerimaan internasional, negatif karena error &amp; keamanan</w:t>
            </w:r>
          </w:p>
        </w:tc>
      </w:tr>
      <w:tr w:rsidR="00994093" w:rsidRPr="00733FDB" w14:paraId="167DC838" w14:textId="77777777" w:rsidTr="00A25620">
        <w:tc>
          <w:tcPr>
            <w:tcW w:w="0" w:type="auto"/>
          </w:tcPr>
          <w:p w14:paraId="1E19C836" w14:textId="0B1B2C3C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Sentiment Analysis of Indonesian TikTok Review Using LSTM and IndoBERTweet Algorithm (Jerry C. Setiawan et al., 2023)</w:t>
            </w:r>
          </w:p>
        </w:tc>
        <w:tc>
          <w:tcPr>
            <w:tcW w:w="0" w:type="auto"/>
          </w:tcPr>
          <w:p w14:paraId="5E22726B" w14:textId="2C7CB4D8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LSTM dan IndoBERTweet</w:t>
            </w:r>
          </w:p>
        </w:tc>
        <w:tc>
          <w:tcPr>
            <w:tcW w:w="0" w:type="auto"/>
          </w:tcPr>
          <w:p w14:paraId="6A8C528D" w14:textId="47327B0A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Ulasan pengguna TikTok di Google Play Store</w:t>
            </w:r>
          </w:p>
        </w:tc>
        <w:tc>
          <w:tcPr>
            <w:tcW w:w="0" w:type="auto"/>
          </w:tcPr>
          <w:p w14:paraId="2447E9B4" w14:textId="76A70DCA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50.000 ulasan, 22.424 setelah preprocessing</w:t>
            </w:r>
          </w:p>
        </w:tc>
        <w:tc>
          <w:tcPr>
            <w:tcW w:w="0" w:type="auto"/>
          </w:tcPr>
          <w:p w14:paraId="4A1B5AF8" w14:textId="1509E731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IndoBERTweet akurasi 80%, LSTM 78%; IndoBERTweet lebih efektif karena pretrained di bahasa Indonesia informal</w:t>
            </w:r>
          </w:p>
        </w:tc>
      </w:tr>
      <w:tr w:rsidR="00994093" w:rsidRPr="00733FDB" w14:paraId="4D79637D" w14:textId="77777777" w:rsidTr="00A25620">
        <w:tc>
          <w:tcPr>
            <w:tcW w:w="0" w:type="auto"/>
          </w:tcPr>
          <w:p w14:paraId="7276C3F0" w14:textId="37F70C3C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Analisis Sentimen terhadap Kinerja Menteri Keuangan Sri Mulyani di TikTok menggunakan Algoritma Naïve Bayes (dari file kedua)</w:t>
            </w:r>
          </w:p>
        </w:tc>
        <w:tc>
          <w:tcPr>
            <w:tcW w:w="0" w:type="auto"/>
          </w:tcPr>
          <w:p w14:paraId="5147C5D9" w14:textId="1B9D2494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Naïve Bayes</w:t>
            </w:r>
          </w:p>
        </w:tc>
        <w:tc>
          <w:tcPr>
            <w:tcW w:w="0" w:type="auto"/>
          </w:tcPr>
          <w:p w14:paraId="497DF2D1" w14:textId="7690FFE1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Komentar TikTok terhadap kinerja Menteri Keuangan</w:t>
            </w:r>
          </w:p>
        </w:tc>
        <w:tc>
          <w:tcPr>
            <w:tcW w:w="0" w:type="auto"/>
          </w:tcPr>
          <w:p w14:paraId="7FD925B9" w14:textId="33B54AD5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Jumlah data tidak disebutkan jelas (sekitar ratusan komentar)</w:t>
            </w:r>
          </w:p>
        </w:tc>
        <w:tc>
          <w:tcPr>
            <w:tcW w:w="0" w:type="auto"/>
          </w:tcPr>
          <w:p w14:paraId="4E2A728D" w14:textId="4508F29B" w:rsidR="00994093" w:rsidRPr="00733FDB" w:rsidRDefault="00994093" w:rsidP="00FC230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733FDB">
              <w:rPr>
                <w:rFonts w:ascii="Times New Roman" w:hAnsi="Times New Roman" w:cs="Times New Roman"/>
                <w:sz w:val="19"/>
                <w:szCs w:val="19"/>
              </w:rPr>
              <w:t>Mayoritas komentar positif terhadap kinerja menteri; hasil validasi menunjukkan akurasi model cukup baik (tidak disebutkan angka pasti)</w:t>
            </w:r>
          </w:p>
        </w:tc>
      </w:tr>
    </w:tbl>
    <w:p w14:paraId="03019797" w14:textId="77777777" w:rsidR="00F01CB3" w:rsidRPr="00F01CB3" w:rsidRDefault="00F01CB3" w:rsidP="00F01CB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01CB3" w:rsidRPr="00F01CB3" w:rsidSect="00D85E2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2DA1"/>
    <w:multiLevelType w:val="hybridMultilevel"/>
    <w:tmpl w:val="90C42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F0000D"/>
    <w:multiLevelType w:val="hybridMultilevel"/>
    <w:tmpl w:val="20EA0BD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020F04"/>
    <w:multiLevelType w:val="hybridMultilevel"/>
    <w:tmpl w:val="742A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D5C71"/>
    <w:multiLevelType w:val="hybridMultilevel"/>
    <w:tmpl w:val="2978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B1CB6"/>
    <w:multiLevelType w:val="hybridMultilevel"/>
    <w:tmpl w:val="58D08A72"/>
    <w:lvl w:ilvl="0" w:tplc="AC26986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4795A"/>
    <w:multiLevelType w:val="hybridMultilevel"/>
    <w:tmpl w:val="8B8A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85EB3"/>
    <w:multiLevelType w:val="hybridMultilevel"/>
    <w:tmpl w:val="6772D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16BC6"/>
    <w:multiLevelType w:val="hybridMultilevel"/>
    <w:tmpl w:val="D6F88924"/>
    <w:lvl w:ilvl="0" w:tplc="EF183632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B100C"/>
    <w:multiLevelType w:val="hybridMultilevel"/>
    <w:tmpl w:val="AD7E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260EE"/>
    <w:multiLevelType w:val="hybridMultilevel"/>
    <w:tmpl w:val="A78290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1">
      <w:start w:val="1"/>
      <w:numFmt w:val="decimal"/>
      <w:lvlText w:val="%2)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5215CD9"/>
    <w:multiLevelType w:val="hybridMultilevel"/>
    <w:tmpl w:val="85D00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46FCF"/>
    <w:multiLevelType w:val="hybridMultilevel"/>
    <w:tmpl w:val="46A6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2C250F"/>
    <w:multiLevelType w:val="hybridMultilevel"/>
    <w:tmpl w:val="D38AE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0411D9"/>
    <w:multiLevelType w:val="hybridMultilevel"/>
    <w:tmpl w:val="C040F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2350F"/>
    <w:multiLevelType w:val="hybridMultilevel"/>
    <w:tmpl w:val="186AF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279547">
    <w:abstractNumId w:val="7"/>
  </w:num>
  <w:num w:numId="2" w16cid:durableId="1110927221">
    <w:abstractNumId w:val="4"/>
  </w:num>
  <w:num w:numId="3" w16cid:durableId="614946859">
    <w:abstractNumId w:val="3"/>
  </w:num>
  <w:num w:numId="4" w16cid:durableId="1754473196">
    <w:abstractNumId w:val="8"/>
  </w:num>
  <w:num w:numId="5" w16cid:durableId="997612073">
    <w:abstractNumId w:val="2"/>
  </w:num>
  <w:num w:numId="6" w16cid:durableId="209070562">
    <w:abstractNumId w:val="4"/>
    <w:lvlOverride w:ilvl="0">
      <w:startOverride w:val="1"/>
    </w:lvlOverride>
  </w:num>
  <w:num w:numId="7" w16cid:durableId="1278567406">
    <w:abstractNumId w:val="13"/>
  </w:num>
  <w:num w:numId="8" w16cid:durableId="852955372">
    <w:abstractNumId w:val="4"/>
    <w:lvlOverride w:ilvl="0">
      <w:startOverride w:val="1"/>
    </w:lvlOverride>
  </w:num>
  <w:num w:numId="9" w16cid:durableId="1755130765">
    <w:abstractNumId w:val="11"/>
  </w:num>
  <w:num w:numId="10" w16cid:durableId="1328509346">
    <w:abstractNumId w:val="1"/>
  </w:num>
  <w:num w:numId="11" w16cid:durableId="1991517563">
    <w:abstractNumId w:val="0"/>
  </w:num>
  <w:num w:numId="12" w16cid:durableId="224730649">
    <w:abstractNumId w:val="4"/>
    <w:lvlOverride w:ilvl="0">
      <w:startOverride w:val="1"/>
    </w:lvlOverride>
  </w:num>
  <w:num w:numId="13" w16cid:durableId="1060205874">
    <w:abstractNumId w:val="5"/>
  </w:num>
  <w:num w:numId="14" w16cid:durableId="747653220">
    <w:abstractNumId w:val="9"/>
  </w:num>
  <w:num w:numId="15" w16cid:durableId="604308703">
    <w:abstractNumId w:val="4"/>
    <w:lvlOverride w:ilvl="0">
      <w:startOverride w:val="1"/>
    </w:lvlOverride>
  </w:num>
  <w:num w:numId="16" w16cid:durableId="591358151">
    <w:abstractNumId w:val="12"/>
  </w:num>
  <w:num w:numId="17" w16cid:durableId="1425684919">
    <w:abstractNumId w:val="10"/>
  </w:num>
  <w:num w:numId="18" w16cid:durableId="1101682128">
    <w:abstractNumId w:val="6"/>
  </w:num>
  <w:num w:numId="19" w16cid:durableId="14350089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57"/>
    <w:rsid w:val="00010797"/>
    <w:rsid w:val="000166CA"/>
    <w:rsid w:val="00021852"/>
    <w:rsid w:val="00025A92"/>
    <w:rsid w:val="00031B3C"/>
    <w:rsid w:val="0003574D"/>
    <w:rsid w:val="000408D1"/>
    <w:rsid w:val="0004429C"/>
    <w:rsid w:val="00065A85"/>
    <w:rsid w:val="0007725A"/>
    <w:rsid w:val="00090E91"/>
    <w:rsid w:val="000A0967"/>
    <w:rsid w:val="000A14CA"/>
    <w:rsid w:val="000A274E"/>
    <w:rsid w:val="000A3E9B"/>
    <w:rsid w:val="000A437D"/>
    <w:rsid w:val="000B1820"/>
    <w:rsid w:val="000B2583"/>
    <w:rsid w:val="000B6166"/>
    <w:rsid w:val="000C626C"/>
    <w:rsid w:val="000D2F8E"/>
    <w:rsid w:val="000E632D"/>
    <w:rsid w:val="000E6ABF"/>
    <w:rsid w:val="000F00FA"/>
    <w:rsid w:val="000F72D5"/>
    <w:rsid w:val="001012CB"/>
    <w:rsid w:val="0010280B"/>
    <w:rsid w:val="001154CD"/>
    <w:rsid w:val="00121E6C"/>
    <w:rsid w:val="00122DE5"/>
    <w:rsid w:val="001242E0"/>
    <w:rsid w:val="00131A06"/>
    <w:rsid w:val="001329A5"/>
    <w:rsid w:val="001348D3"/>
    <w:rsid w:val="0017604C"/>
    <w:rsid w:val="00181290"/>
    <w:rsid w:val="001A1693"/>
    <w:rsid w:val="001A347E"/>
    <w:rsid w:val="001B39C3"/>
    <w:rsid w:val="001C3713"/>
    <w:rsid w:val="001C3FC8"/>
    <w:rsid w:val="001D211E"/>
    <w:rsid w:val="001E23A5"/>
    <w:rsid w:val="001F4276"/>
    <w:rsid w:val="001F437D"/>
    <w:rsid w:val="00203821"/>
    <w:rsid w:val="002047DF"/>
    <w:rsid w:val="00221FE9"/>
    <w:rsid w:val="00223B71"/>
    <w:rsid w:val="002250F4"/>
    <w:rsid w:val="00227E55"/>
    <w:rsid w:val="00230F9E"/>
    <w:rsid w:val="00236481"/>
    <w:rsid w:val="002405F9"/>
    <w:rsid w:val="00244ABC"/>
    <w:rsid w:val="002611B0"/>
    <w:rsid w:val="00270EAA"/>
    <w:rsid w:val="00271260"/>
    <w:rsid w:val="002753EF"/>
    <w:rsid w:val="00285856"/>
    <w:rsid w:val="002934C5"/>
    <w:rsid w:val="002939E0"/>
    <w:rsid w:val="00295450"/>
    <w:rsid w:val="002A22C4"/>
    <w:rsid w:val="002B26E9"/>
    <w:rsid w:val="002D336D"/>
    <w:rsid w:val="002D3C13"/>
    <w:rsid w:val="002E1291"/>
    <w:rsid w:val="002E13BE"/>
    <w:rsid w:val="002E2456"/>
    <w:rsid w:val="002E2560"/>
    <w:rsid w:val="002E7708"/>
    <w:rsid w:val="002F23BB"/>
    <w:rsid w:val="002F64EE"/>
    <w:rsid w:val="003035B2"/>
    <w:rsid w:val="00304171"/>
    <w:rsid w:val="0031596F"/>
    <w:rsid w:val="00326E95"/>
    <w:rsid w:val="00327476"/>
    <w:rsid w:val="00330B2F"/>
    <w:rsid w:val="00345608"/>
    <w:rsid w:val="00346CEE"/>
    <w:rsid w:val="0036144B"/>
    <w:rsid w:val="00365B9A"/>
    <w:rsid w:val="00366C57"/>
    <w:rsid w:val="00374DD0"/>
    <w:rsid w:val="0038258F"/>
    <w:rsid w:val="0038312D"/>
    <w:rsid w:val="00383BE0"/>
    <w:rsid w:val="00384444"/>
    <w:rsid w:val="00386C9B"/>
    <w:rsid w:val="003A16D6"/>
    <w:rsid w:val="003A49DF"/>
    <w:rsid w:val="003C3B80"/>
    <w:rsid w:val="003C3C98"/>
    <w:rsid w:val="003D2672"/>
    <w:rsid w:val="003D7C32"/>
    <w:rsid w:val="003E2C2C"/>
    <w:rsid w:val="003E35F9"/>
    <w:rsid w:val="003F286F"/>
    <w:rsid w:val="0040275E"/>
    <w:rsid w:val="00407DB5"/>
    <w:rsid w:val="00411390"/>
    <w:rsid w:val="004252F4"/>
    <w:rsid w:val="0044183B"/>
    <w:rsid w:val="0044250E"/>
    <w:rsid w:val="00450340"/>
    <w:rsid w:val="00451391"/>
    <w:rsid w:val="00461085"/>
    <w:rsid w:val="004669BC"/>
    <w:rsid w:val="00466CC4"/>
    <w:rsid w:val="004672ED"/>
    <w:rsid w:val="004702F4"/>
    <w:rsid w:val="00474A2C"/>
    <w:rsid w:val="00487B3E"/>
    <w:rsid w:val="00487CD3"/>
    <w:rsid w:val="00494A60"/>
    <w:rsid w:val="00495535"/>
    <w:rsid w:val="004A5CBA"/>
    <w:rsid w:val="004A75D8"/>
    <w:rsid w:val="004F3A36"/>
    <w:rsid w:val="004F419B"/>
    <w:rsid w:val="004F70F0"/>
    <w:rsid w:val="00540836"/>
    <w:rsid w:val="00552B5B"/>
    <w:rsid w:val="00566EB0"/>
    <w:rsid w:val="005729FD"/>
    <w:rsid w:val="00574755"/>
    <w:rsid w:val="005851B4"/>
    <w:rsid w:val="005950C8"/>
    <w:rsid w:val="00595836"/>
    <w:rsid w:val="005A226F"/>
    <w:rsid w:val="005A5A2C"/>
    <w:rsid w:val="005B01D1"/>
    <w:rsid w:val="005B105C"/>
    <w:rsid w:val="005B26EC"/>
    <w:rsid w:val="005C277C"/>
    <w:rsid w:val="005C5F54"/>
    <w:rsid w:val="005C78C9"/>
    <w:rsid w:val="005D329E"/>
    <w:rsid w:val="005F5875"/>
    <w:rsid w:val="00600721"/>
    <w:rsid w:val="00600DE6"/>
    <w:rsid w:val="00604D19"/>
    <w:rsid w:val="006112B3"/>
    <w:rsid w:val="006118D1"/>
    <w:rsid w:val="00621EB4"/>
    <w:rsid w:val="006317CC"/>
    <w:rsid w:val="0064153B"/>
    <w:rsid w:val="006476B0"/>
    <w:rsid w:val="00656E00"/>
    <w:rsid w:val="00662EAC"/>
    <w:rsid w:val="00665F59"/>
    <w:rsid w:val="00671014"/>
    <w:rsid w:val="00672A6A"/>
    <w:rsid w:val="00681CA7"/>
    <w:rsid w:val="00684C97"/>
    <w:rsid w:val="00695235"/>
    <w:rsid w:val="006A4FE7"/>
    <w:rsid w:val="006C059E"/>
    <w:rsid w:val="006C534B"/>
    <w:rsid w:val="006D1BC7"/>
    <w:rsid w:val="006D1BFC"/>
    <w:rsid w:val="006D6DE8"/>
    <w:rsid w:val="006E188E"/>
    <w:rsid w:val="006E3808"/>
    <w:rsid w:val="006E4179"/>
    <w:rsid w:val="006F1D9C"/>
    <w:rsid w:val="007008E8"/>
    <w:rsid w:val="00707B42"/>
    <w:rsid w:val="007148C7"/>
    <w:rsid w:val="00716E0E"/>
    <w:rsid w:val="00720422"/>
    <w:rsid w:val="007332AF"/>
    <w:rsid w:val="00733FDB"/>
    <w:rsid w:val="0076087B"/>
    <w:rsid w:val="0077188B"/>
    <w:rsid w:val="00772BC4"/>
    <w:rsid w:val="00773A68"/>
    <w:rsid w:val="00773E73"/>
    <w:rsid w:val="007757C9"/>
    <w:rsid w:val="00786406"/>
    <w:rsid w:val="00787158"/>
    <w:rsid w:val="0079090E"/>
    <w:rsid w:val="00791E86"/>
    <w:rsid w:val="007973A6"/>
    <w:rsid w:val="007A63E6"/>
    <w:rsid w:val="007B30B5"/>
    <w:rsid w:val="007B62FC"/>
    <w:rsid w:val="007B72DF"/>
    <w:rsid w:val="007C0BEC"/>
    <w:rsid w:val="007C400D"/>
    <w:rsid w:val="007C6D26"/>
    <w:rsid w:val="007D202E"/>
    <w:rsid w:val="007E36FE"/>
    <w:rsid w:val="007F37B1"/>
    <w:rsid w:val="007F39A2"/>
    <w:rsid w:val="007F47A4"/>
    <w:rsid w:val="0080156E"/>
    <w:rsid w:val="00802FB3"/>
    <w:rsid w:val="00803DFF"/>
    <w:rsid w:val="00811620"/>
    <w:rsid w:val="00814FAB"/>
    <w:rsid w:val="008224B1"/>
    <w:rsid w:val="008334D8"/>
    <w:rsid w:val="00833F7D"/>
    <w:rsid w:val="0083414F"/>
    <w:rsid w:val="008376BA"/>
    <w:rsid w:val="00851016"/>
    <w:rsid w:val="0086273A"/>
    <w:rsid w:val="00882020"/>
    <w:rsid w:val="00883B84"/>
    <w:rsid w:val="00887858"/>
    <w:rsid w:val="00891DCD"/>
    <w:rsid w:val="008930E3"/>
    <w:rsid w:val="008A556B"/>
    <w:rsid w:val="008D340E"/>
    <w:rsid w:val="008F431E"/>
    <w:rsid w:val="008F653D"/>
    <w:rsid w:val="008F7FDF"/>
    <w:rsid w:val="0090042C"/>
    <w:rsid w:val="00900BE6"/>
    <w:rsid w:val="00911082"/>
    <w:rsid w:val="00923737"/>
    <w:rsid w:val="00934F14"/>
    <w:rsid w:val="009352F5"/>
    <w:rsid w:val="00937FA3"/>
    <w:rsid w:val="00955214"/>
    <w:rsid w:val="00956793"/>
    <w:rsid w:val="00960516"/>
    <w:rsid w:val="00975E4A"/>
    <w:rsid w:val="00981F57"/>
    <w:rsid w:val="009849AE"/>
    <w:rsid w:val="00991A3E"/>
    <w:rsid w:val="00994093"/>
    <w:rsid w:val="00994DC1"/>
    <w:rsid w:val="00995094"/>
    <w:rsid w:val="00995985"/>
    <w:rsid w:val="009A03E6"/>
    <w:rsid w:val="009A6D40"/>
    <w:rsid w:val="009C03C3"/>
    <w:rsid w:val="009C667C"/>
    <w:rsid w:val="009E2BB7"/>
    <w:rsid w:val="00A00318"/>
    <w:rsid w:val="00A16F06"/>
    <w:rsid w:val="00A25620"/>
    <w:rsid w:val="00A3210E"/>
    <w:rsid w:val="00A37DED"/>
    <w:rsid w:val="00A43160"/>
    <w:rsid w:val="00A545AF"/>
    <w:rsid w:val="00A56F50"/>
    <w:rsid w:val="00A70949"/>
    <w:rsid w:val="00A80DDF"/>
    <w:rsid w:val="00A87743"/>
    <w:rsid w:val="00A93024"/>
    <w:rsid w:val="00A944FB"/>
    <w:rsid w:val="00A95208"/>
    <w:rsid w:val="00AA2801"/>
    <w:rsid w:val="00AB50F5"/>
    <w:rsid w:val="00AE6B95"/>
    <w:rsid w:val="00AF1FD5"/>
    <w:rsid w:val="00AF6042"/>
    <w:rsid w:val="00B06C14"/>
    <w:rsid w:val="00B07DAB"/>
    <w:rsid w:val="00B10EDF"/>
    <w:rsid w:val="00B1350C"/>
    <w:rsid w:val="00B15CD3"/>
    <w:rsid w:val="00B17D1F"/>
    <w:rsid w:val="00B406A8"/>
    <w:rsid w:val="00B40F5A"/>
    <w:rsid w:val="00B45CFB"/>
    <w:rsid w:val="00B475C8"/>
    <w:rsid w:val="00B53AEF"/>
    <w:rsid w:val="00B55831"/>
    <w:rsid w:val="00B57E47"/>
    <w:rsid w:val="00B60D86"/>
    <w:rsid w:val="00B7273E"/>
    <w:rsid w:val="00B747E7"/>
    <w:rsid w:val="00B756C9"/>
    <w:rsid w:val="00B83C15"/>
    <w:rsid w:val="00B87C5C"/>
    <w:rsid w:val="00BA03B9"/>
    <w:rsid w:val="00BA0991"/>
    <w:rsid w:val="00BA3A44"/>
    <w:rsid w:val="00BA4432"/>
    <w:rsid w:val="00BA6DFE"/>
    <w:rsid w:val="00BB1841"/>
    <w:rsid w:val="00BB643E"/>
    <w:rsid w:val="00BC1417"/>
    <w:rsid w:val="00BE468B"/>
    <w:rsid w:val="00BF4C3C"/>
    <w:rsid w:val="00C003F1"/>
    <w:rsid w:val="00C00B88"/>
    <w:rsid w:val="00C01E4C"/>
    <w:rsid w:val="00C0704A"/>
    <w:rsid w:val="00C17A81"/>
    <w:rsid w:val="00C2502D"/>
    <w:rsid w:val="00C32839"/>
    <w:rsid w:val="00C46570"/>
    <w:rsid w:val="00C465F1"/>
    <w:rsid w:val="00C80640"/>
    <w:rsid w:val="00C87AA6"/>
    <w:rsid w:val="00C95DEA"/>
    <w:rsid w:val="00CA0DF4"/>
    <w:rsid w:val="00CA1B6D"/>
    <w:rsid w:val="00CA4007"/>
    <w:rsid w:val="00CA5F71"/>
    <w:rsid w:val="00CB2470"/>
    <w:rsid w:val="00CC0CAB"/>
    <w:rsid w:val="00CC326B"/>
    <w:rsid w:val="00CC3419"/>
    <w:rsid w:val="00CD26FE"/>
    <w:rsid w:val="00CD4481"/>
    <w:rsid w:val="00CE004C"/>
    <w:rsid w:val="00CE23B2"/>
    <w:rsid w:val="00CF1104"/>
    <w:rsid w:val="00CF1F2B"/>
    <w:rsid w:val="00D067CB"/>
    <w:rsid w:val="00D11349"/>
    <w:rsid w:val="00D11690"/>
    <w:rsid w:val="00D14802"/>
    <w:rsid w:val="00D309ED"/>
    <w:rsid w:val="00D327C7"/>
    <w:rsid w:val="00D42188"/>
    <w:rsid w:val="00D46ED2"/>
    <w:rsid w:val="00D47AE5"/>
    <w:rsid w:val="00D5226E"/>
    <w:rsid w:val="00D53B61"/>
    <w:rsid w:val="00D65D64"/>
    <w:rsid w:val="00D70E33"/>
    <w:rsid w:val="00D7184A"/>
    <w:rsid w:val="00D85E2B"/>
    <w:rsid w:val="00D870B2"/>
    <w:rsid w:val="00D9023F"/>
    <w:rsid w:val="00D94F15"/>
    <w:rsid w:val="00D95607"/>
    <w:rsid w:val="00D96D0F"/>
    <w:rsid w:val="00DA2EFE"/>
    <w:rsid w:val="00DA65FB"/>
    <w:rsid w:val="00DA75C3"/>
    <w:rsid w:val="00DC0805"/>
    <w:rsid w:val="00DD0D7E"/>
    <w:rsid w:val="00DE5BD7"/>
    <w:rsid w:val="00DE672E"/>
    <w:rsid w:val="00E12367"/>
    <w:rsid w:val="00E12F3E"/>
    <w:rsid w:val="00E20DAA"/>
    <w:rsid w:val="00E21E71"/>
    <w:rsid w:val="00E2571E"/>
    <w:rsid w:val="00E30306"/>
    <w:rsid w:val="00E30439"/>
    <w:rsid w:val="00E3134D"/>
    <w:rsid w:val="00E328FA"/>
    <w:rsid w:val="00E32F3D"/>
    <w:rsid w:val="00E42CF7"/>
    <w:rsid w:val="00E6634E"/>
    <w:rsid w:val="00E717A4"/>
    <w:rsid w:val="00E71BB6"/>
    <w:rsid w:val="00E94AB5"/>
    <w:rsid w:val="00E968AB"/>
    <w:rsid w:val="00EA06E6"/>
    <w:rsid w:val="00ED2B56"/>
    <w:rsid w:val="00EE1C40"/>
    <w:rsid w:val="00EF42CF"/>
    <w:rsid w:val="00EF51E9"/>
    <w:rsid w:val="00F00F03"/>
    <w:rsid w:val="00F019E1"/>
    <w:rsid w:val="00F01CB3"/>
    <w:rsid w:val="00F02EF2"/>
    <w:rsid w:val="00F241B3"/>
    <w:rsid w:val="00F24885"/>
    <w:rsid w:val="00F274DE"/>
    <w:rsid w:val="00F30553"/>
    <w:rsid w:val="00F4059E"/>
    <w:rsid w:val="00F41844"/>
    <w:rsid w:val="00F44E92"/>
    <w:rsid w:val="00F523F2"/>
    <w:rsid w:val="00F54E80"/>
    <w:rsid w:val="00F75535"/>
    <w:rsid w:val="00F76F2E"/>
    <w:rsid w:val="00F84BCA"/>
    <w:rsid w:val="00FA59D1"/>
    <w:rsid w:val="00FA6426"/>
    <w:rsid w:val="00FB2DF0"/>
    <w:rsid w:val="00FB6B45"/>
    <w:rsid w:val="00FC2308"/>
    <w:rsid w:val="00FD5ECB"/>
    <w:rsid w:val="00FD63DC"/>
    <w:rsid w:val="00FE3D2B"/>
    <w:rsid w:val="00FF1DCE"/>
    <w:rsid w:val="00FF2F87"/>
    <w:rsid w:val="00FF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290A"/>
  <w15:chartTrackingRefBased/>
  <w15:docId w15:val="{CE4F3CAB-3C89-4190-8DFA-19CE5D89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34E"/>
  </w:style>
  <w:style w:type="paragraph" w:styleId="Heading1">
    <w:name w:val="heading 1"/>
    <w:basedOn w:val="Normal"/>
    <w:next w:val="Normal"/>
    <w:link w:val="Heading1Char"/>
    <w:uiPriority w:val="9"/>
    <w:qFormat/>
    <w:rsid w:val="000A0967"/>
    <w:pPr>
      <w:numPr>
        <w:numId w:val="1"/>
      </w:numPr>
      <w:spacing w:line="360" w:lineRule="auto"/>
      <w:ind w:left="360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693"/>
    <w:pPr>
      <w:numPr>
        <w:numId w:val="2"/>
      </w:numPr>
      <w:spacing w:line="360" w:lineRule="auto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967"/>
    <w:rPr>
      <w:rFonts w:ascii="Times New Roman" w:hAnsi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A1693"/>
  </w:style>
  <w:style w:type="character" w:customStyle="1" w:styleId="Heading3Char">
    <w:name w:val="Heading 3 Char"/>
    <w:basedOn w:val="DefaultParagraphFont"/>
    <w:link w:val="Heading3"/>
    <w:uiPriority w:val="9"/>
    <w:semiHidden/>
    <w:rsid w:val="0098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1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95208"/>
    <w:rPr>
      <w:color w:val="666666"/>
    </w:rPr>
  </w:style>
  <w:style w:type="character" w:customStyle="1" w:styleId="button-container">
    <w:name w:val="button-container"/>
    <w:basedOn w:val="DefaultParagraphFont"/>
    <w:rsid w:val="00882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Dhika Ramadhan Saputra</dc:creator>
  <cp:keywords/>
  <dc:description/>
  <cp:lastModifiedBy>Dhika Ramadhan Saputra</cp:lastModifiedBy>
  <cp:revision>2209</cp:revision>
  <dcterms:created xsi:type="dcterms:W3CDTF">2025-11-04T06:11:00Z</dcterms:created>
  <dcterms:modified xsi:type="dcterms:W3CDTF">2025-11-13T13:09:00Z</dcterms:modified>
</cp:coreProperties>
</file>