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5F47B" w14:textId="4A3D3DE4" w:rsidR="00CA0DF4" w:rsidRDefault="00981F57" w:rsidP="002934C5">
      <w:pPr>
        <w:pBdr>
          <w:bottom w:val="double" w:sz="6" w:space="1" w:color="auto"/>
        </w:pBdr>
        <w:spacing w:line="360" w:lineRule="auto"/>
        <w:jc w:val="both"/>
        <w:rPr>
          <w:rFonts w:ascii="Times New Roman" w:hAnsi="Times New Roman" w:cs="Times New Roman"/>
          <w:b/>
          <w:bCs/>
        </w:rPr>
      </w:pPr>
      <w:r w:rsidRPr="00E717A4">
        <w:rPr>
          <w:rFonts w:ascii="Times New Roman" w:hAnsi="Times New Roman" w:cs="Times New Roman"/>
          <w:b/>
          <w:bCs/>
        </w:rPr>
        <w:t>Draft Flowchart TA – 2203040182 (Dhika Ramadhan Saputra)</w:t>
      </w:r>
      <w:r w:rsidR="005C277C" w:rsidRPr="00E717A4">
        <w:rPr>
          <w:rFonts w:ascii="Times New Roman" w:hAnsi="Times New Roman" w:cs="Times New Roman"/>
          <w:b/>
          <w:bCs/>
        </w:rPr>
        <w:t xml:space="preserve"> – November Q1</w:t>
      </w:r>
    </w:p>
    <w:p w14:paraId="64B56E0B" w14:textId="171D3597" w:rsidR="002611B0" w:rsidRPr="006D6DE8" w:rsidRDefault="00BA03B9" w:rsidP="00BA03B9">
      <w:pPr>
        <w:pBdr>
          <w:bottom w:val="double" w:sz="6" w:space="1" w:color="auto"/>
        </w:pBdr>
        <w:spacing w:line="360" w:lineRule="auto"/>
        <w:rPr>
          <w:rFonts w:ascii="Times New Roman" w:hAnsi="Times New Roman" w:cs="Times New Roman"/>
          <w:sz w:val="22"/>
          <w:szCs w:val="22"/>
        </w:rPr>
      </w:pPr>
      <w:r w:rsidRPr="006D6DE8">
        <w:rPr>
          <w:rFonts w:ascii="Times New Roman" w:hAnsi="Times New Roman" w:cs="Times New Roman"/>
          <w:sz w:val="22"/>
          <w:szCs w:val="22"/>
        </w:rPr>
        <w:t>“</w:t>
      </w:r>
      <w:r w:rsidR="002611B0" w:rsidRPr="006D6DE8">
        <w:rPr>
          <w:rFonts w:ascii="Times New Roman" w:hAnsi="Times New Roman" w:cs="Times New Roman"/>
          <w:sz w:val="22"/>
          <w:szCs w:val="22"/>
        </w:rPr>
        <w:t>Reaksi Publik terhadap Kinerja Awal Menteri Keuangan Purbaya Yudhi Sadewa: Analisis Sentimen TikTok menggunakan Algoritma BERT dan TF-IDF</w:t>
      </w:r>
      <w:r w:rsidRPr="006D6DE8">
        <w:rPr>
          <w:rFonts w:ascii="Times New Roman" w:hAnsi="Times New Roman" w:cs="Times New Roman"/>
          <w:sz w:val="22"/>
          <w:szCs w:val="22"/>
        </w:rPr>
        <w:t>”</w:t>
      </w:r>
    </w:p>
    <w:p w14:paraId="546FA358" w14:textId="78C98407" w:rsidR="004252F4" w:rsidRPr="0036144B" w:rsidRDefault="005C277C" w:rsidP="002934C5">
      <w:pPr>
        <w:spacing w:line="360" w:lineRule="auto"/>
        <w:jc w:val="center"/>
        <w:rPr>
          <w:rFonts w:ascii="Times New Roman" w:hAnsi="Times New Roman" w:cs="Times New Roman"/>
        </w:rPr>
      </w:pPr>
      <w:r w:rsidRPr="0036144B">
        <w:rPr>
          <w:rFonts w:ascii="Times New Roman" w:hAnsi="Times New Roman" w:cs="Times New Roman"/>
          <w:noProof/>
        </w:rPr>
        <w:drawing>
          <wp:inline distT="0" distB="0" distL="0" distR="0" wp14:anchorId="65DAE88B" wp14:editId="54323A99">
            <wp:extent cx="5007996" cy="7200000"/>
            <wp:effectExtent l="0" t="0" r="2540" b="1270"/>
            <wp:docPr id="202700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02307" name="Picture 2027002307"/>
                    <pic:cNvPicPr/>
                  </pic:nvPicPr>
                  <pic:blipFill>
                    <a:blip r:embed="rId5">
                      <a:extLst>
                        <a:ext uri="{28A0092B-C50C-407E-A947-70E740481C1C}">
                          <a14:useLocalDpi xmlns:a14="http://schemas.microsoft.com/office/drawing/2010/main" val="0"/>
                        </a:ext>
                      </a:extLst>
                    </a:blip>
                    <a:stretch>
                      <a:fillRect/>
                    </a:stretch>
                  </pic:blipFill>
                  <pic:spPr>
                    <a:xfrm>
                      <a:off x="0" y="0"/>
                      <a:ext cx="5007996" cy="7200000"/>
                    </a:xfrm>
                    <a:prstGeom prst="rect">
                      <a:avLst/>
                    </a:prstGeom>
                  </pic:spPr>
                </pic:pic>
              </a:graphicData>
            </a:graphic>
          </wp:inline>
        </w:drawing>
      </w:r>
    </w:p>
    <w:p w14:paraId="7FB12FB2" w14:textId="77777777" w:rsidR="004672ED" w:rsidRDefault="004672ED">
      <w:pPr>
        <w:rPr>
          <w:rFonts w:ascii="Times New Roman" w:hAnsi="Times New Roman" w:cs="Times New Roman"/>
          <w:b/>
          <w:bCs/>
        </w:rPr>
      </w:pPr>
      <w:r>
        <w:rPr>
          <w:rFonts w:ascii="Times New Roman" w:hAnsi="Times New Roman" w:cs="Times New Roman"/>
        </w:rPr>
        <w:br w:type="page"/>
      </w:r>
    </w:p>
    <w:p w14:paraId="447386F6" w14:textId="4E0061B5" w:rsidR="00851016" w:rsidRPr="0036144B" w:rsidRDefault="00C80640" w:rsidP="002934C5">
      <w:pPr>
        <w:pStyle w:val="Heading1"/>
        <w:jc w:val="both"/>
        <w:rPr>
          <w:rFonts w:ascii="Times New Roman" w:hAnsi="Times New Roman" w:cs="Times New Roman"/>
        </w:rPr>
      </w:pPr>
      <w:r w:rsidRPr="0036144B">
        <w:rPr>
          <w:rFonts w:ascii="Times New Roman" w:hAnsi="Times New Roman" w:cs="Times New Roman"/>
        </w:rPr>
        <w:lastRenderedPageBreak/>
        <w:t>Fase Pengumpulan dan Persiapan Data</w:t>
      </w:r>
    </w:p>
    <w:p w14:paraId="70F8CB76" w14:textId="127DF7D8" w:rsidR="00E20DAA" w:rsidRPr="0036144B" w:rsidRDefault="00E20DAA" w:rsidP="002934C5">
      <w:pPr>
        <w:spacing w:line="360" w:lineRule="auto"/>
        <w:jc w:val="both"/>
        <w:rPr>
          <w:rFonts w:ascii="Times New Roman" w:hAnsi="Times New Roman" w:cs="Times New Roman"/>
        </w:rPr>
      </w:pPr>
      <w:r w:rsidRPr="0036144B">
        <w:rPr>
          <w:rFonts w:ascii="Times New Roman" w:hAnsi="Times New Roman" w:cs="Times New Roman"/>
        </w:rPr>
        <w:t>Fase ini bertujuan untuk menghasilkan Korpus Akhir yang bersih, siap dilabeli secara manual dan dimasukkan ke dalam model BERT.</w:t>
      </w:r>
    </w:p>
    <w:p w14:paraId="6380B6EB" w14:textId="32E6DFAA" w:rsidR="00A545AF" w:rsidRPr="0036144B" w:rsidRDefault="007F47A4" w:rsidP="002934C5">
      <w:pPr>
        <w:pStyle w:val="Heading2"/>
        <w:jc w:val="both"/>
        <w:rPr>
          <w:rFonts w:ascii="Times New Roman" w:hAnsi="Times New Roman" w:cs="Times New Roman"/>
        </w:rPr>
      </w:pPr>
      <w:r w:rsidRPr="0036144B">
        <w:rPr>
          <w:rFonts w:ascii="Times New Roman" w:hAnsi="Times New Roman" w:cs="Times New Roman"/>
        </w:rPr>
        <w:t>Pengumpulan Data Awal</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408"/>
        <w:gridCol w:w="6901"/>
      </w:tblGrid>
      <w:tr w:rsidR="0036144B" w:rsidRPr="0036144B" w14:paraId="7A178897" w14:textId="77777777" w:rsidTr="00A56F50">
        <w:trPr>
          <w:trHeight w:val="417"/>
        </w:trPr>
        <w:tc>
          <w:tcPr>
            <w:tcW w:w="0" w:type="auto"/>
            <w:tcBorders>
              <w:top w:val="single" w:sz="4" w:space="0" w:color="auto"/>
              <w:bottom w:val="single" w:sz="4" w:space="0" w:color="auto"/>
            </w:tcBorders>
            <w:vAlign w:val="center"/>
          </w:tcPr>
          <w:p w14:paraId="2210DBB5" w14:textId="37388B29" w:rsidR="00D7184A" w:rsidRPr="0036144B" w:rsidRDefault="00487B3E" w:rsidP="008334D8">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7BC97196" w14:textId="1017C78F" w:rsidR="00D7184A" w:rsidRPr="0036144B" w:rsidRDefault="00487B3E" w:rsidP="008334D8">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Deskripsi</w:t>
            </w:r>
          </w:p>
        </w:tc>
      </w:tr>
      <w:tr w:rsidR="0064153B" w:rsidRPr="0036144B" w14:paraId="6038FE58" w14:textId="77777777" w:rsidTr="008F7FDF">
        <w:trPr>
          <w:trHeight w:val="1270"/>
        </w:trPr>
        <w:tc>
          <w:tcPr>
            <w:tcW w:w="0" w:type="auto"/>
            <w:tcBorders>
              <w:top w:val="single" w:sz="4" w:space="0" w:color="auto"/>
            </w:tcBorders>
          </w:tcPr>
          <w:p w14:paraId="73E007DB" w14:textId="39F9B383" w:rsidR="0064153B" w:rsidRPr="0036144B" w:rsidRDefault="0064153B" w:rsidP="008334D8">
            <w:pPr>
              <w:pStyle w:val="ListParagraph"/>
              <w:ind w:left="0"/>
              <w:jc w:val="both"/>
              <w:rPr>
                <w:rFonts w:ascii="Times New Roman" w:hAnsi="Times New Roman" w:cs="Times New Roman"/>
                <w:sz w:val="20"/>
                <w:szCs w:val="20"/>
              </w:rPr>
            </w:pPr>
            <w:r w:rsidRPr="0036144B">
              <w:rPr>
                <w:rFonts w:ascii="Times New Roman" w:hAnsi="Times New Roman" w:cs="Times New Roman"/>
                <w:sz w:val="20"/>
                <w:szCs w:val="20"/>
              </w:rPr>
              <w:t>Pengumpulan Data</w:t>
            </w:r>
          </w:p>
        </w:tc>
        <w:tc>
          <w:tcPr>
            <w:tcW w:w="0" w:type="auto"/>
            <w:tcBorders>
              <w:top w:val="single" w:sz="4" w:space="0" w:color="auto"/>
            </w:tcBorders>
          </w:tcPr>
          <w:p w14:paraId="749A5843" w14:textId="54B42965" w:rsidR="0064153B" w:rsidRPr="0036144B" w:rsidRDefault="0064153B" w:rsidP="008334D8">
            <w:pPr>
              <w:pStyle w:val="ListParagraph"/>
              <w:ind w:left="0"/>
              <w:jc w:val="both"/>
              <w:rPr>
                <w:rFonts w:ascii="Times New Roman" w:hAnsi="Times New Roman" w:cs="Times New Roman"/>
                <w:sz w:val="20"/>
                <w:szCs w:val="20"/>
              </w:rPr>
            </w:pPr>
            <w:r w:rsidRPr="0036144B">
              <w:rPr>
                <w:rFonts w:ascii="Times New Roman" w:hAnsi="Times New Roman" w:cs="Times New Roman"/>
                <w:sz w:val="20"/>
                <w:szCs w:val="20"/>
              </w:rPr>
              <w:t>Data diambil dari komentar unggahan video di platform TikTok yang terkait dengan kinerja Menteri Keuangan Purbaya Yudhi Sadewa. Direncanakan pengumpulan sebanyak</w:t>
            </w:r>
            <w:r w:rsidR="00236481" w:rsidRPr="0036144B">
              <w:rPr>
                <w:rFonts w:ascii="Times New Roman" w:hAnsi="Times New Roman" w:cs="Times New Roman"/>
                <w:sz w:val="20"/>
                <w:szCs w:val="20"/>
              </w:rPr>
              <w:t xml:space="preserve"> ~</w:t>
            </w:r>
            <w:r w:rsidRPr="0036144B">
              <w:rPr>
                <w:rFonts w:ascii="Times New Roman" w:hAnsi="Times New Roman" w:cs="Times New Roman"/>
                <w:sz w:val="20"/>
                <w:szCs w:val="20"/>
              </w:rPr>
              <w:t>1</w:t>
            </w:r>
            <w:r w:rsidR="00E12F3E" w:rsidRPr="0036144B">
              <w:rPr>
                <w:rFonts w:ascii="Times New Roman" w:hAnsi="Times New Roman" w:cs="Times New Roman"/>
                <w:sz w:val="20"/>
                <w:szCs w:val="20"/>
              </w:rPr>
              <w:t>2</w:t>
            </w:r>
            <w:r w:rsidRPr="0036144B">
              <w:rPr>
                <w:rFonts w:ascii="Times New Roman" w:hAnsi="Times New Roman" w:cs="Times New Roman"/>
                <w:sz w:val="20"/>
                <w:szCs w:val="20"/>
              </w:rPr>
              <w:t>.000</w:t>
            </w:r>
            <w:r w:rsidR="00E12F3E" w:rsidRPr="0036144B">
              <w:rPr>
                <w:rFonts w:ascii="Times New Roman" w:hAnsi="Times New Roman" w:cs="Times New Roman"/>
                <w:sz w:val="20"/>
                <w:szCs w:val="20"/>
              </w:rPr>
              <w:t xml:space="preserve"> - </w:t>
            </w:r>
            <w:r w:rsidRPr="0036144B">
              <w:rPr>
                <w:rFonts w:ascii="Times New Roman" w:hAnsi="Times New Roman" w:cs="Times New Roman"/>
                <w:sz w:val="20"/>
                <w:szCs w:val="20"/>
              </w:rPr>
              <w:t>20.000 komentar, yang dibantu menggunakan alat web scraping atau API pihak ketiga (misalnya, Apify) untuk memastikan cakupan data yang memadai.</w:t>
            </w:r>
          </w:p>
        </w:tc>
      </w:tr>
      <w:tr w:rsidR="0064153B" w:rsidRPr="0036144B" w14:paraId="136CBEDB" w14:textId="77777777" w:rsidTr="00A56F50">
        <w:trPr>
          <w:trHeight w:val="846"/>
        </w:trPr>
        <w:tc>
          <w:tcPr>
            <w:tcW w:w="0" w:type="auto"/>
            <w:tcBorders>
              <w:bottom w:val="single" w:sz="4" w:space="0" w:color="auto"/>
            </w:tcBorders>
          </w:tcPr>
          <w:p w14:paraId="0582677D" w14:textId="3094C7D6" w:rsidR="0064153B" w:rsidRPr="0036144B" w:rsidRDefault="0064153B" w:rsidP="008334D8">
            <w:pPr>
              <w:pStyle w:val="ListParagraph"/>
              <w:ind w:left="0"/>
              <w:jc w:val="both"/>
              <w:rPr>
                <w:rFonts w:ascii="Times New Roman" w:hAnsi="Times New Roman" w:cs="Times New Roman"/>
                <w:sz w:val="20"/>
                <w:szCs w:val="20"/>
              </w:rPr>
            </w:pPr>
            <w:r w:rsidRPr="0036144B">
              <w:rPr>
                <w:rFonts w:ascii="Times New Roman" w:hAnsi="Times New Roman" w:cs="Times New Roman"/>
                <w:sz w:val="20"/>
                <w:szCs w:val="20"/>
              </w:rPr>
              <w:t>Pemilihan Kolom</w:t>
            </w:r>
          </w:p>
        </w:tc>
        <w:tc>
          <w:tcPr>
            <w:tcW w:w="0" w:type="auto"/>
            <w:tcBorders>
              <w:bottom w:val="single" w:sz="4" w:space="0" w:color="auto"/>
            </w:tcBorders>
          </w:tcPr>
          <w:p w14:paraId="76C8E100" w14:textId="0581D2CB" w:rsidR="0064153B" w:rsidRPr="0036144B" w:rsidRDefault="0064153B" w:rsidP="008334D8">
            <w:pPr>
              <w:pStyle w:val="ListParagraph"/>
              <w:ind w:left="0"/>
              <w:jc w:val="both"/>
              <w:rPr>
                <w:rFonts w:ascii="Times New Roman" w:hAnsi="Times New Roman" w:cs="Times New Roman"/>
                <w:sz w:val="20"/>
                <w:szCs w:val="20"/>
              </w:rPr>
            </w:pPr>
            <w:r w:rsidRPr="0036144B">
              <w:rPr>
                <w:rFonts w:ascii="Times New Roman" w:hAnsi="Times New Roman" w:cs="Times New Roman"/>
                <w:sz w:val="20"/>
                <w:szCs w:val="20"/>
              </w:rPr>
              <w:t xml:space="preserve">Data mentah dipilih untuk mencakup kolom-kolom yang relevan untuk analisis temporal, termasuk teks komentar, tanggal unggahan, dan metadata lain (misalnya, jumlah like atau </w:t>
            </w:r>
            <w:r w:rsidR="00600DE6" w:rsidRPr="0036144B">
              <w:rPr>
                <w:rFonts w:ascii="Times New Roman" w:hAnsi="Times New Roman" w:cs="Times New Roman"/>
                <w:sz w:val="20"/>
                <w:szCs w:val="20"/>
              </w:rPr>
              <w:t>yang lainnya</w:t>
            </w:r>
            <w:r w:rsidRPr="0036144B">
              <w:rPr>
                <w:rFonts w:ascii="Times New Roman" w:hAnsi="Times New Roman" w:cs="Times New Roman"/>
                <w:sz w:val="20"/>
                <w:szCs w:val="20"/>
              </w:rPr>
              <w:t>) untuk analisis deskriptif.</w:t>
            </w:r>
          </w:p>
        </w:tc>
      </w:tr>
    </w:tbl>
    <w:p w14:paraId="3BF1DB6D" w14:textId="6494943C" w:rsidR="005B105C" w:rsidRPr="0036144B" w:rsidRDefault="005B105C" w:rsidP="002934C5">
      <w:pPr>
        <w:spacing w:line="360" w:lineRule="auto"/>
        <w:jc w:val="both"/>
        <w:rPr>
          <w:rFonts w:ascii="Times New Roman" w:hAnsi="Times New Roman" w:cs="Times New Roman"/>
        </w:rPr>
      </w:pPr>
    </w:p>
    <w:p w14:paraId="0FEE8799" w14:textId="4AE056C3" w:rsidR="005B01D1" w:rsidRDefault="00270EAA" w:rsidP="002934C5">
      <w:pPr>
        <w:pStyle w:val="Heading2"/>
        <w:rPr>
          <w:rFonts w:ascii="Times New Roman" w:hAnsi="Times New Roman" w:cs="Times New Roman"/>
        </w:rPr>
      </w:pPr>
      <w:r w:rsidRPr="0036144B">
        <w:rPr>
          <w:rFonts w:ascii="Times New Roman" w:hAnsi="Times New Roman" w:cs="Times New Roman"/>
        </w:rPr>
        <w:t>Pr</w:t>
      </w:r>
      <w:r w:rsidR="00D47AE5" w:rsidRPr="0036144B">
        <w:rPr>
          <w:rFonts w:ascii="Times New Roman" w:hAnsi="Times New Roman" w:cs="Times New Roman"/>
        </w:rPr>
        <w:t>eprocessing</w:t>
      </w:r>
      <w:r w:rsidRPr="0036144B">
        <w:rPr>
          <w:rFonts w:ascii="Times New Roman" w:hAnsi="Times New Roman" w:cs="Times New Roman"/>
        </w:rPr>
        <w:t xml:space="preserve"> Korpus</w:t>
      </w:r>
    </w:p>
    <w:p w14:paraId="61F63DF3" w14:textId="3330CEBB" w:rsidR="009A6D40" w:rsidRPr="009A6D40" w:rsidRDefault="00CC0CAB" w:rsidP="002934C5">
      <w:pPr>
        <w:pStyle w:val="ListParagraph"/>
        <w:spacing w:line="360" w:lineRule="auto"/>
        <w:jc w:val="both"/>
      </w:pPr>
      <w:r>
        <w:rPr>
          <w:rFonts w:ascii="Times New Roman" w:hAnsi="Times New Roman" w:cs="Times New Roman"/>
        </w:rPr>
        <w:t xml:space="preserve">NOTE: </w:t>
      </w:r>
      <w:r w:rsidR="0017604C">
        <w:rPr>
          <w:rFonts w:ascii="Times New Roman" w:hAnsi="Times New Roman" w:cs="Times New Roman"/>
        </w:rPr>
        <w:t>preprocessing</w:t>
      </w:r>
      <w:r w:rsidR="009A6D40" w:rsidRPr="009A6D40">
        <w:rPr>
          <w:rFonts w:ascii="Times New Roman" w:hAnsi="Times New Roman" w:cs="Times New Roman"/>
        </w:rPr>
        <w:t xml:space="preserve"> ini hanya difokuskan pada pembersihan struktural, bukan pembersihan linguistik (seperti stemming</w:t>
      </w:r>
      <w:r w:rsidR="007973A6">
        <w:rPr>
          <w:rFonts w:ascii="Times New Roman" w:hAnsi="Times New Roman" w:cs="Times New Roman"/>
        </w:rPr>
        <w:t>, dll</w:t>
      </w:r>
      <w:r w:rsidR="009A6D40" w:rsidRPr="009A6D40">
        <w:rPr>
          <w:rFonts w:ascii="Times New Roman" w:hAnsi="Times New Roman" w:cs="Times New Roman"/>
        </w:rPr>
        <w:t>), yang akan ditangani di fase</w:t>
      </w:r>
      <w:r w:rsidR="00887858">
        <w:rPr>
          <w:rFonts w:ascii="Times New Roman" w:hAnsi="Times New Roman" w:cs="Times New Roman"/>
        </w:rPr>
        <w:t xml:space="preserve"> </w:t>
      </w:r>
      <w:proofErr w:type="gramStart"/>
      <w:r w:rsidR="00887858">
        <w:rPr>
          <w:rFonts w:ascii="Times New Roman" w:hAnsi="Times New Roman" w:cs="Times New Roman"/>
        </w:rPr>
        <w:t xml:space="preserve">sebelum </w:t>
      </w:r>
      <w:r w:rsidR="009A6D40" w:rsidRPr="009A6D40">
        <w:rPr>
          <w:rFonts w:ascii="Times New Roman" w:hAnsi="Times New Roman" w:cs="Times New Roman"/>
        </w:rPr>
        <w:t xml:space="preserve"> TF</w:t>
      </w:r>
      <w:proofErr w:type="gramEnd"/>
      <w:r w:rsidR="009A6D40" w:rsidRPr="009A6D40">
        <w:rPr>
          <w:rFonts w:ascii="Times New Roman" w:hAnsi="Times New Roman" w:cs="Times New Roman"/>
        </w:rPr>
        <w:t>-IDF.</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13"/>
        <w:gridCol w:w="7196"/>
      </w:tblGrid>
      <w:tr w:rsidR="00994DC1" w:rsidRPr="0036144B" w14:paraId="2F70C03D" w14:textId="77777777" w:rsidTr="0053247C">
        <w:trPr>
          <w:trHeight w:val="417"/>
        </w:trPr>
        <w:tc>
          <w:tcPr>
            <w:tcW w:w="0" w:type="auto"/>
            <w:tcBorders>
              <w:top w:val="single" w:sz="4" w:space="0" w:color="auto"/>
              <w:bottom w:val="single" w:sz="4" w:space="0" w:color="auto"/>
            </w:tcBorders>
            <w:vAlign w:val="center"/>
          </w:tcPr>
          <w:p w14:paraId="49A04763" w14:textId="77777777" w:rsidR="00994DC1" w:rsidRPr="0036144B" w:rsidRDefault="00994DC1" w:rsidP="008334D8">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24DF8EA9" w14:textId="77777777" w:rsidR="00994DC1" w:rsidRPr="0036144B" w:rsidRDefault="00994DC1" w:rsidP="008334D8">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Deskripsi</w:t>
            </w:r>
          </w:p>
        </w:tc>
      </w:tr>
      <w:tr w:rsidR="00882020" w:rsidRPr="0036144B" w14:paraId="126F63AA" w14:textId="77777777" w:rsidTr="00D870B2">
        <w:trPr>
          <w:trHeight w:val="866"/>
        </w:trPr>
        <w:tc>
          <w:tcPr>
            <w:tcW w:w="0" w:type="auto"/>
            <w:tcBorders>
              <w:top w:val="single" w:sz="4" w:space="0" w:color="auto"/>
            </w:tcBorders>
          </w:tcPr>
          <w:p w14:paraId="138BABA5" w14:textId="3EACD411" w:rsidR="00882020" w:rsidRPr="00D870B2" w:rsidRDefault="00882020" w:rsidP="008334D8">
            <w:pPr>
              <w:pStyle w:val="ListParagraph"/>
              <w:ind w:left="0"/>
              <w:rPr>
                <w:rFonts w:ascii="Times New Roman" w:hAnsi="Times New Roman" w:cs="Times New Roman"/>
                <w:sz w:val="20"/>
                <w:szCs w:val="20"/>
              </w:rPr>
            </w:pPr>
            <w:r w:rsidRPr="00D870B2">
              <w:rPr>
                <w:rFonts w:ascii="Times New Roman" w:hAnsi="Times New Roman" w:cs="Times New Roman"/>
                <w:sz w:val="20"/>
                <w:szCs w:val="20"/>
              </w:rPr>
              <w:t>Data Duplikat</w:t>
            </w:r>
          </w:p>
        </w:tc>
        <w:tc>
          <w:tcPr>
            <w:tcW w:w="0" w:type="auto"/>
            <w:tcBorders>
              <w:top w:val="single" w:sz="4" w:space="0" w:color="auto"/>
            </w:tcBorders>
          </w:tcPr>
          <w:p w14:paraId="7044975B" w14:textId="6C124981" w:rsidR="00882020" w:rsidRPr="00D870B2" w:rsidRDefault="00882020" w:rsidP="008334D8">
            <w:pPr>
              <w:pStyle w:val="ListParagraph"/>
              <w:ind w:left="0"/>
              <w:rPr>
                <w:rFonts w:ascii="Times New Roman" w:hAnsi="Times New Roman" w:cs="Times New Roman"/>
                <w:sz w:val="20"/>
                <w:szCs w:val="20"/>
              </w:rPr>
            </w:pPr>
            <w:r w:rsidRPr="00D870B2">
              <w:rPr>
                <w:rFonts w:ascii="Times New Roman" w:hAnsi="Times New Roman" w:cs="Times New Roman"/>
                <w:sz w:val="20"/>
                <w:szCs w:val="20"/>
              </w:rPr>
              <w:t xml:space="preserve">Unggahan duplikat, </w:t>
            </w:r>
            <w:r w:rsidRPr="00D870B2">
              <w:rPr>
                <w:rFonts w:ascii="Times New Roman" w:hAnsi="Times New Roman" w:cs="Times New Roman"/>
                <w:i/>
                <w:iCs/>
                <w:sz w:val="20"/>
                <w:szCs w:val="20"/>
              </w:rPr>
              <w:t>repost</w:t>
            </w:r>
            <w:r w:rsidRPr="00D870B2">
              <w:rPr>
                <w:rFonts w:ascii="Times New Roman" w:hAnsi="Times New Roman" w:cs="Times New Roman"/>
                <w:sz w:val="20"/>
                <w:szCs w:val="20"/>
              </w:rPr>
              <w:t xml:space="preserve">, atau </w:t>
            </w:r>
            <w:r w:rsidRPr="00D870B2">
              <w:rPr>
                <w:rFonts w:ascii="Times New Roman" w:hAnsi="Times New Roman" w:cs="Times New Roman"/>
                <w:i/>
                <w:iCs/>
                <w:sz w:val="20"/>
                <w:szCs w:val="20"/>
              </w:rPr>
              <w:t>reply</w:t>
            </w:r>
            <w:r w:rsidRPr="00D870B2">
              <w:rPr>
                <w:rFonts w:ascii="Times New Roman" w:hAnsi="Times New Roman" w:cs="Times New Roman"/>
                <w:sz w:val="20"/>
                <w:szCs w:val="20"/>
              </w:rPr>
              <w:t xml:space="preserve"> yang sama persis dihapus. Tujuannya adalah memastikan setiap entitas data mencerminkan opini yang unik, meminimalkan bias frekuensi.</w:t>
            </w:r>
          </w:p>
        </w:tc>
      </w:tr>
      <w:tr w:rsidR="00882020" w:rsidRPr="0036144B" w14:paraId="6F64D2ED" w14:textId="77777777" w:rsidTr="00A3210E">
        <w:trPr>
          <w:trHeight w:val="860"/>
        </w:trPr>
        <w:tc>
          <w:tcPr>
            <w:tcW w:w="0" w:type="auto"/>
          </w:tcPr>
          <w:p w14:paraId="564F2FEC" w14:textId="13A370ED" w:rsidR="00882020" w:rsidRPr="00D870B2" w:rsidRDefault="00882020" w:rsidP="008334D8">
            <w:pPr>
              <w:pStyle w:val="ListParagraph"/>
              <w:ind w:left="0"/>
              <w:rPr>
                <w:rFonts w:ascii="Times New Roman" w:hAnsi="Times New Roman" w:cs="Times New Roman"/>
                <w:sz w:val="20"/>
                <w:szCs w:val="20"/>
              </w:rPr>
            </w:pPr>
            <w:r w:rsidRPr="00D870B2">
              <w:rPr>
                <w:rFonts w:ascii="Times New Roman" w:hAnsi="Times New Roman" w:cs="Times New Roman"/>
                <w:sz w:val="20"/>
                <w:szCs w:val="20"/>
              </w:rPr>
              <w:t>Data Cleaning</w:t>
            </w:r>
          </w:p>
        </w:tc>
        <w:tc>
          <w:tcPr>
            <w:tcW w:w="0" w:type="auto"/>
          </w:tcPr>
          <w:p w14:paraId="36EE4F4B" w14:textId="49C53936" w:rsidR="00882020" w:rsidRPr="00D870B2" w:rsidRDefault="00882020" w:rsidP="008334D8">
            <w:pPr>
              <w:pStyle w:val="ListParagraph"/>
              <w:ind w:left="0"/>
              <w:rPr>
                <w:rFonts w:ascii="Times New Roman" w:hAnsi="Times New Roman" w:cs="Times New Roman"/>
                <w:sz w:val="20"/>
                <w:szCs w:val="20"/>
              </w:rPr>
            </w:pPr>
            <w:r w:rsidRPr="00D870B2">
              <w:rPr>
                <w:rFonts w:ascii="Times New Roman" w:hAnsi="Times New Roman" w:cs="Times New Roman"/>
                <w:sz w:val="20"/>
                <w:szCs w:val="20"/>
              </w:rPr>
              <w:t xml:space="preserve">Menghapus karakter yang tidak relevan (misalnya, emoji, </w:t>
            </w:r>
            <w:r w:rsidRPr="00D870B2">
              <w:rPr>
                <w:rFonts w:ascii="Times New Roman" w:hAnsi="Times New Roman" w:cs="Times New Roman"/>
                <w:i/>
                <w:iCs/>
                <w:sz w:val="20"/>
                <w:szCs w:val="20"/>
              </w:rPr>
              <w:t>mention</w:t>
            </w:r>
            <w:r w:rsidRPr="00D870B2">
              <w:rPr>
                <w:rFonts w:ascii="Times New Roman" w:hAnsi="Times New Roman" w:cs="Times New Roman"/>
                <w:sz w:val="20"/>
                <w:szCs w:val="20"/>
              </w:rPr>
              <w:t xml:space="preserve"> (@username), URL, tanda baca yang berlebihan, dan </w:t>
            </w:r>
            <w:r w:rsidRPr="00D870B2">
              <w:rPr>
                <w:rFonts w:ascii="Times New Roman" w:hAnsi="Times New Roman" w:cs="Times New Roman"/>
                <w:i/>
                <w:iCs/>
                <w:sz w:val="20"/>
                <w:szCs w:val="20"/>
              </w:rPr>
              <w:t>noise</w:t>
            </w:r>
            <w:r w:rsidRPr="00D870B2">
              <w:rPr>
                <w:rFonts w:ascii="Times New Roman" w:hAnsi="Times New Roman" w:cs="Times New Roman"/>
                <w:sz w:val="20"/>
                <w:szCs w:val="20"/>
              </w:rPr>
              <w:t xml:space="preserve"> khas media sosial) yang dapat mengganggu model </w:t>
            </w:r>
            <w:r w:rsidRPr="00D870B2">
              <w:rPr>
                <w:rFonts w:ascii="Times New Roman" w:hAnsi="Times New Roman" w:cs="Times New Roman"/>
                <w:i/>
                <w:iCs/>
                <w:sz w:val="20"/>
                <w:szCs w:val="20"/>
              </w:rPr>
              <w:t>deep learning</w:t>
            </w:r>
            <w:r w:rsidRPr="00D870B2">
              <w:rPr>
                <w:rFonts w:ascii="Times New Roman" w:hAnsi="Times New Roman" w:cs="Times New Roman"/>
                <w:sz w:val="20"/>
                <w:szCs w:val="20"/>
              </w:rPr>
              <w:t>.</w:t>
            </w:r>
          </w:p>
        </w:tc>
      </w:tr>
      <w:tr w:rsidR="00882020" w:rsidRPr="0036144B" w14:paraId="2A1F25A5" w14:textId="77777777" w:rsidTr="007F37B1">
        <w:trPr>
          <w:trHeight w:val="670"/>
        </w:trPr>
        <w:tc>
          <w:tcPr>
            <w:tcW w:w="0" w:type="auto"/>
            <w:tcBorders>
              <w:bottom w:val="single" w:sz="4" w:space="0" w:color="auto"/>
            </w:tcBorders>
          </w:tcPr>
          <w:p w14:paraId="2A36738E" w14:textId="2E30A51C" w:rsidR="00882020" w:rsidRPr="00D870B2" w:rsidRDefault="00882020" w:rsidP="008334D8">
            <w:pPr>
              <w:pStyle w:val="ListParagraph"/>
              <w:ind w:left="0"/>
              <w:rPr>
                <w:rFonts w:ascii="Times New Roman" w:hAnsi="Times New Roman" w:cs="Times New Roman"/>
                <w:sz w:val="20"/>
                <w:szCs w:val="20"/>
              </w:rPr>
            </w:pPr>
            <w:r w:rsidRPr="00D870B2">
              <w:rPr>
                <w:rFonts w:ascii="Times New Roman" w:hAnsi="Times New Roman" w:cs="Times New Roman"/>
                <w:sz w:val="20"/>
                <w:szCs w:val="20"/>
              </w:rPr>
              <w:t>Korpus Akhir</w:t>
            </w:r>
          </w:p>
        </w:tc>
        <w:tc>
          <w:tcPr>
            <w:tcW w:w="0" w:type="auto"/>
            <w:tcBorders>
              <w:bottom w:val="single" w:sz="4" w:space="0" w:color="auto"/>
            </w:tcBorders>
          </w:tcPr>
          <w:p w14:paraId="05FBDB77" w14:textId="1B3AF8E4" w:rsidR="00882020" w:rsidRPr="00D870B2" w:rsidRDefault="00882020" w:rsidP="008334D8">
            <w:pPr>
              <w:pStyle w:val="ListParagraph"/>
              <w:ind w:left="0"/>
              <w:rPr>
                <w:rFonts w:ascii="Times New Roman" w:hAnsi="Times New Roman" w:cs="Times New Roman"/>
                <w:sz w:val="20"/>
                <w:szCs w:val="20"/>
              </w:rPr>
            </w:pPr>
            <w:r w:rsidRPr="00D870B2">
              <w:rPr>
                <w:rFonts w:ascii="Times New Roman" w:hAnsi="Times New Roman" w:cs="Times New Roman"/>
                <w:sz w:val="20"/>
                <w:szCs w:val="20"/>
              </w:rPr>
              <w:t>Korpus yang dihasilkan adalah teks komentar yang bersih, utuh (belum di-tokenisasi), dan siap untuk diproses pada dua jalur analisis selanjutnya.</w:t>
            </w:r>
          </w:p>
        </w:tc>
      </w:tr>
    </w:tbl>
    <w:p w14:paraId="6A3277DC" w14:textId="3A7A5F98" w:rsidR="005B105C" w:rsidRPr="0036144B" w:rsidRDefault="005B105C" w:rsidP="002934C5">
      <w:pPr>
        <w:pStyle w:val="ListParagraph"/>
        <w:spacing w:line="360" w:lineRule="auto"/>
        <w:jc w:val="both"/>
        <w:rPr>
          <w:rFonts w:ascii="Times New Roman" w:hAnsi="Times New Roman" w:cs="Times New Roman"/>
        </w:rPr>
      </w:pPr>
    </w:p>
    <w:p w14:paraId="3F986B85" w14:textId="6D3A0768" w:rsidR="00E2571E" w:rsidRPr="0036144B" w:rsidRDefault="00E2571E" w:rsidP="002934C5">
      <w:pPr>
        <w:pStyle w:val="Heading1"/>
        <w:jc w:val="both"/>
        <w:rPr>
          <w:rFonts w:ascii="Times New Roman" w:hAnsi="Times New Roman" w:cs="Times New Roman"/>
        </w:rPr>
      </w:pPr>
      <w:r w:rsidRPr="0036144B">
        <w:rPr>
          <w:rFonts w:ascii="Times New Roman" w:hAnsi="Times New Roman" w:cs="Times New Roman"/>
        </w:rPr>
        <w:t>Fase Klasifikasi Sentimen (Jalur BERT)</w:t>
      </w:r>
    </w:p>
    <w:p w14:paraId="0FBD900D" w14:textId="4A1DA208" w:rsidR="00672A6A" w:rsidRDefault="003C3B80" w:rsidP="002934C5">
      <w:pPr>
        <w:spacing w:line="360" w:lineRule="auto"/>
        <w:jc w:val="both"/>
        <w:rPr>
          <w:rFonts w:ascii="Times New Roman" w:hAnsi="Times New Roman" w:cs="Times New Roman"/>
        </w:rPr>
      </w:pPr>
      <w:r w:rsidRPr="003C3B80">
        <w:rPr>
          <w:rFonts w:ascii="Times New Roman" w:hAnsi="Times New Roman" w:cs="Times New Roman"/>
        </w:rPr>
        <w:t>Fase ini menggunakan BERT yang dilatih (</w:t>
      </w:r>
      <w:r w:rsidR="00D11349">
        <w:rPr>
          <w:rFonts w:ascii="Times New Roman" w:hAnsi="Times New Roman" w:cs="Times New Roman"/>
        </w:rPr>
        <w:t>f</w:t>
      </w:r>
      <w:r w:rsidRPr="003C3B80">
        <w:rPr>
          <w:rFonts w:ascii="Times New Roman" w:hAnsi="Times New Roman" w:cs="Times New Roman"/>
        </w:rPr>
        <w:t>ine-tune) untuk secara otomatis mengklasifikasikan sentimen ribuan komentar dengan akurasi tinggi.</w:t>
      </w:r>
    </w:p>
    <w:p w14:paraId="7D0670BA" w14:textId="2428F07D" w:rsidR="00346CEE" w:rsidRDefault="00995094" w:rsidP="00244ABC">
      <w:pPr>
        <w:pStyle w:val="Heading2"/>
        <w:numPr>
          <w:ilvl w:val="0"/>
          <w:numId w:val="6"/>
        </w:numPr>
      </w:pPr>
      <w:r w:rsidRPr="00995094">
        <w:t xml:space="preserve">Pelabelan Manual </w:t>
      </w:r>
    </w:p>
    <w:p w14:paraId="7088541F" w14:textId="6F5EEA39" w:rsidR="00772BC4" w:rsidRDefault="006E188E" w:rsidP="006E188E">
      <w:pPr>
        <w:pStyle w:val="ListParagraph"/>
        <w:spacing w:line="360" w:lineRule="auto"/>
        <w:jc w:val="both"/>
        <w:rPr>
          <w:rFonts w:ascii="Times New Roman" w:hAnsi="Times New Roman" w:cs="Times New Roman"/>
        </w:rPr>
      </w:pPr>
      <w:r w:rsidRPr="006E188E">
        <w:rPr>
          <w:rFonts w:ascii="Times New Roman" w:hAnsi="Times New Roman" w:cs="Times New Roman"/>
        </w:rPr>
        <w:t>Model BERT adalah model pembelajaran</w:t>
      </w:r>
      <w:r w:rsidR="00995985">
        <w:rPr>
          <w:rFonts w:ascii="Times New Roman" w:hAnsi="Times New Roman" w:cs="Times New Roman"/>
        </w:rPr>
        <w:t xml:space="preserve"> </w:t>
      </w:r>
      <w:r w:rsidRPr="00E42CF7">
        <w:rPr>
          <w:rFonts w:ascii="Times New Roman" w:hAnsi="Times New Roman" w:cs="Times New Roman"/>
          <w:i/>
          <w:iCs/>
        </w:rPr>
        <w:t>supervised learning</w:t>
      </w:r>
      <w:r w:rsidRPr="006E188E">
        <w:rPr>
          <w:rFonts w:ascii="Times New Roman" w:hAnsi="Times New Roman" w:cs="Times New Roman"/>
        </w:rPr>
        <w:t xml:space="preserve"> yang membutuhkan data pelatihan berkualitas.</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03"/>
        <w:gridCol w:w="6806"/>
      </w:tblGrid>
      <w:tr w:rsidR="00D94F15" w:rsidRPr="0036144B" w14:paraId="4AD3B9AA" w14:textId="77777777" w:rsidTr="0053247C">
        <w:trPr>
          <w:trHeight w:val="417"/>
        </w:trPr>
        <w:tc>
          <w:tcPr>
            <w:tcW w:w="0" w:type="auto"/>
            <w:tcBorders>
              <w:top w:val="single" w:sz="4" w:space="0" w:color="auto"/>
              <w:bottom w:val="single" w:sz="4" w:space="0" w:color="auto"/>
            </w:tcBorders>
            <w:vAlign w:val="center"/>
          </w:tcPr>
          <w:p w14:paraId="3558C388" w14:textId="77777777" w:rsidR="00CC3419" w:rsidRPr="0036144B" w:rsidRDefault="00CC3419" w:rsidP="0053247C">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29520698" w14:textId="77777777" w:rsidR="00CC3419" w:rsidRPr="0036144B" w:rsidRDefault="00CC3419" w:rsidP="0053247C">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Deskripsi</w:t>
            </w:r>
          </w:p>
        </w:tc>
      </w:tr>
      <w:tr w:rsidR="00D94F15" w:rsidRPr="0036144B" w14:paraId="35D6FCF1" w14:textId="77777777" w:rsidTr="0083414F">
        <w:trPr>
          <w:trHeight w:val="550"/>
        </w:trPr>
        <w:tc>
          <w:tcPr>
            <w:tcW w:w="0" w:type="auto"/>
            <w:tcBorders>
              <w:top w:val="single" w:sz="4" w:space="0" w:color="auto"/>
            </w:tcBorders>
          </w:tcPr>
          <w:p w14:paraId="3786990B" w14:textId="04A7C37D" w:rsidR="00CC3419" w:rsidRPr="00D870B2" w:rsidRDefault="00451391" w:rsidP="0053247C">
            <w:pPr>
              <w:pStyle w:val="ListParagraph"/>
              <w:ind w:left="0"/>
              <w:rPr>
                <w:rFonts w:ascii="Times New Roman" w:hAnsi="Times New Roman" w:cs="Times New Roman"/>
                <w:sz w:val="20"/>
                <w:szCs w:val="20"/>
              </w:rPr>
            </w:pPr>
            <w:r w:rsidRPr="00451391">
              <w:rPr>
                <w:rFonts w:ascii="Times New Roman" w:hAnsi="Times New Roman" w:cs="Times New Roman"/>
                <w:sz w:val="20"/>
                <w:szCs w:val="20"/>
              </w:rPr>
              <w:lastRenderedPageBreak/>
              <w:t>Kategori Sentimen</w:t>
            </w:r>
          </w:p>
        </w:tc>
        <w:tc>
          <w:tcPr>
            <w:tcW w:w="0" w:type="auto"/>
            <w:tcBorders>
              <w:top w:val="single" w:sz="4" w:space="0" w:color="auto"/>
            </w:tcBorders>
          </w:tcPr>
          <w:p w14:paraId="41AA1AE8" w14:textId="74C1B5F5" w:rsidR="00CC3419" w:rsidRPr="00D870B2" w:rsidRDefault="005C78C9" w:rsidP="0053247C">
            <w:pPr>
              <w:pStyle w:val="ListParagraph"/>
              <w:ind w:left="0"/>
              <w:rPr>
                <w:rFonts w:ascii="Times New Roman" w:hAnsi="Times New Roman" w:cs="Times New Roman"/>
                <w:sz w:val="20"/>
                <w:szCs w:val="20"/>
              </w:rPr>
            </w:pPr>
            <w:r w:rsidRPr="005C78C9">
              <w:rPr>
                <w:rFonts w:ascii="Times New Roman" w:hAnsi="Times New Roman" w:cs="Times New Roman"/>
                <w:sz w:val="20"/>
                <w:szCs w:val="20"/>
              </w:rPr>
              <w:t>Tiga kategori sentimen diterapkan: Positif, Netral, dan Negatif</w:t>
            </w:r>
          </w:p>
        </w:tc>
      </w:tr>
      <w:tr w:rsidR="00D94F15" w:rsidRPr="0036144B" w14:paraId="5935904C" w14:textId="77777777" w:rsidTr="0083414F">
        <w:trPr>
          <w:trHeight w:val="568"/>
        </w:trPr>
        <w:tc>
          <w:tcPr>
            <w:tcW w:w="0" w:type="auto"/>
          </w:tcPr>
          <w:p w14:paraId="13B2680B" w14:textId="050B8FE8" w:rsidR="00CC3419" w:rsidRPr="00D870B2" w:rsidRDefault="005D329E" w:rsidP="0053247C">
            <w:pPr>
              <w:pStyle w:val="ListParagraph"/>
              <w:ind w:left="0"/>
              <w:rPr>
                <w:rFonts w:ascii="Times New Roman" w:hAnsi="Times New Roman" w:cs="Times New Roman"/>
                <w:sz w:val="20"/>
                <w:szCs w:val="20"/>
              </w:rPr>
            </w:pPr>
            <w:r w:rsidRPr="005D329E">
              <w:rPr>
                <w:rFonts w:ascii="Times New Roman" w:hAnsi="Times New Roman" w:cs="Times New Roman"/>
                <w:sz w:val="20"/>
                <w:szCs w:val="20"/>
              </w:rPr>
              <w:t>Jumlah Pelabelan</w:t>
            </w:r>
          </w:p>
        </w:tc>
        <w:tc>
          <w:tcPr>
            <w:tcW w:w="0" w:type="auto"/>
          </w:tcPr>
          <w:p w14:paraId="3E4E3434" w14:textId="36E1F664" w:rsidR="00CC3419" w:rsidRPr="00D870B2" w:rsidRDefault="00D46ED2" w:rsidP="0053247C">
            <w:pPr>
              <w:pStyle w:val="ListParagraph"/>
              <w:ind w:left="0"/>
              <w:rPr>
                <w:rFonts w:ascii="Times New Roman" w:hAnsi="Times New Roman" w:cs="Times New Roman"/>
                <w:sz w:val="20"/>
                <w:szCs w:val="20"/>
              </w:rPr>
            </w:pPr>
            <w:r w:rsidRPr="00D46ED2">
              <w:rPr>
                <w:rFonts w:ascii="Times New Roman" w:hAnsi="Times New Roman" w:cs="Times New Roman"/>
                <w:sz w:val="20"/>
                <w:szCs w:val="20"/>
              </w:rPr>
              <w:t xml:space="preserve">Sebanyak </w:t>
            </w:r>
            <w:r w:rsidR="002E1291">
              <w:rPr>
                <w:rFonts w:ascii="Times New Roman" w:hAnsi="Times New Roman" w:cs="Times New Roman"/>
                <w:sz w:val="20"/>
                <w:szCs w:val="20"/>
              </w:rPr>
              <w:t>3</w:t>
            </w:r>
            <w:r w:rsidRPr="00D46ED2">
              <w:rPr>
                <w:rFonts w:ascii="Times New Roman" w:hAnsi="Times New Roman" w:cs="Times New Roman"/>
                <w:sz w:val="20"/>
                <w:szCs w:val="20"/>
              </w:rPr>
              <w:t>%-</w:t>
            </w:r>
            <w:r w:rsidR="002E1291">
              <w:rPr>
                <w:rFonts w:ascii="Times New Roman" w:hAnsi="Times New Roman" w:cs="Times New Roman"/>
                <w:sz w:val="20"/>
                <w:szCs w:val="20"/>
              </w:rPr>
              <w:t>7</w:t>
            </w:r>
            <w:r w:rsidRPr="00D46ED2">
              <w:rPr>
                <w:rFonts w:ascii="Times New Roman" w:hAnsi="Times New Roman" w:cs="Times New Roman"/>
                <w:sz w:val="20"/>
                <w:szCs w:val="20"/>
              </w:rPr>
              <w:t>% dari Korpus Akhir dilabeli secara manual. Postingan dilabeli oleh</w:t>
            </w:r>
            <w:r w:rsidR="00D94F15">
              <w:rPr>
                <w:rFonts w:ascii="Times New Roman" w:hAnsi="Times New Roman" w:cs="Times New Roman"/>
                <w:sz w:val="20"/>
                <w:szCs w:val="20"/>
              </w:rPr>
              <w:t xml:space="preserve"> penulis</w:t>
            </w:r>
            <w:r w:rsidRPr="00D46ED2">
              <w:rPr>
                <w:rFonts w:ascii="Times New Roman" w:hAnsi="Times New Roman" w:cs="Times New Roman"/>
                <w:sz w:val="20"/>
                <w:szCs w:val="20"/>
              </w:rPr>
              <w:t xml:space="preserve"> secara independen</w:t>
            </w:r>
            <w:r w:rsidR="00D14802">
              <w:rPr>
                <w:rFonts w:ascii="Times New Roman" w:hAnsi="Times New Roman" w:cs="Times New Roman"/>
                <w:sz w:val="20"/>
                <w:szCs w:val="20"/>
              </w:rPr>
              <w:t xml:space="preserve"> </w:t>
            </w:r>
            <w:r w:rsidRPr="00D46ED2">
              <w:rPr>
                <w:rFonts w:ascii="Times New Roman" w:hAnsi="Times New Roman" w:cs="Times New Roman"/>
                <w:sz w:val="20"/>
                <w:szCs w:val="20"/>
              </w:rPr>
              <w:t>untuk memastikan kualitas label.</w:t>
            </w:r>
          </w:p>
        </w:tc>
      </w:tr>
      <w:tr w:rsidR="00D94F15" w:rsidRPr="0036144B" w14:paraId="2A47A3E2" w14:textId="77777777" w:rsidTr="007F37B1">
        <w:trPr>
          <w:trHeight w:val="986"/>
        </w:trPr>
        <w:tc>
          <w:tcPr>
            <w:tcW w:w="0" w:type="auto"/>
            <w:tcBorders>
              <w:bottom w:val="single" w:sz="4" w:space="0" w:color="auto"/>
            </w:tcBorders>
          </w:tcPr>
          <w:p w14:paraId="76ED928A" w14:textId="6BEF2FA7" w:rsidR="00CC3419" w:rsidRPr="00D870B2" w:rsidRDefault="00065A85" w:rsidP="0053247C">
            <w:pPr>
              <w:pStyle w:val="ListParagraph"/>
              <w:ind w:left="0"/>
              <w:rPr>
                <w:rFonts w:ascii="Times New Roman" w:hAnsi="Times New Roman" w:cs="Times New Roman"/>
                <w:sz w:val="20"/>
                <w:szCs w:val="20"/>
              </w:rPr>
            </w:pPr>
            <w:r w:rsidRPr="00065A85">
              <w:rPr>
                <w:rFonts w:ascii="Times New Roman" w:hAnsi="Times New Roman" w:cs="Times New Roman"/>
                <w:sz w:val="20"/>
                <w:szCs w:val="20"/>
              </w:rPr>
              <w:t>Penanganan Data Imbalance</w:t>
            </w:r>
          </w:p>
        </w:tc>
        <w:tc>
          <w:tcPr>
            <w:tcW w:w="0" w:type="auto"/>
            <w:tcBorders>
              <w:bottom w:val="single" w:sz="4" w:space="0" w:color="auto"/>
            </w:tcBorders>
          </w:tcPr>
          <w:p w14:paraId="131BBDA8" w14:textId="2FBE5ED2" w:rsidR="00CC3419" w:rsidRPr="00D870B2" w:rsidRDefault="00461085" w:rsidP="0053247C">
            <w:pPr>
              <w:pStyle w:val="ListParagraph"/>
              <w:ind w:left="0"/>
              <w:rPr>
                <w:rFonts w:ascii="Times New Roman" w:hAnsi="Times New Roman" w:cs="Times New Roman"/>
                <w:sz w:val="20"/>
                <w:szCs w:val="20"/>
              </w:rPr>
            </w:pPr>
            <w:r w:rsidRPr="00461085">
              <w:rPr>
                <w:rFonts w:ascii="Times New Roman" w:hAnsi="Times New Roman" w:cs="Times New Roman"/>
                <w:sz w:val="20"/>
                <w:szCs w:val="20"/>
              </w:rPr>
              <w:t>Jika data pelatihan menunjukkan ketidakseimbangan (misalnya, Netral &gt; Positif &gt; Negatif), teknik oversampling atau undersampling akan diterapkan pada data pelatihan (misalnya, SMOTE, Random Oversampling) untuk memastikan model tidak bias terhadap kelas mayoritas.</w:t>
            </w:r>
          </w:p>
        </w:tc>
      </w:tr>
    </w:tbl>
    <w:p w14:paraId="381E039D" w14:textId="023138B2" w:rsidR="006E188E" w:rsidRPr="00DE5BD7" w:rsidRDefault="006E188E" w:rsidP="00CC3419">
      <w:pPr>
        <w:pStyle w:val="ListParagraph"/>
        <w:spacing w:line="360" w:lineRule="auto"/>
        <w:jc w:val="both"/>
        <w:rPr>
          <w:rFonts w:ascii="Times New Roman" w:hAnsi="Times New Roman" w:cs="Times New Roman"/>
        </w:rPr>
      </w:pPr>
    </w:p>
    <w:p w14:paraId="17E95AF0" w14:textId="5ECA5E4C" w:rsidR="00772BC4" w:rsidRDefault="001E23A5" w:rsidP="00244ABC">
      <w:pPr>
        <w:pStyle w:val="Heading2"/>
      </w:pPr>
      <w:r w:rsidRPr="001E23A5">
        <w:t>Fine-Tuning dan Klasifikasi Otomatis</w:t>
      </w:r>
    </w:p>
    <w:p w14:paraId="2CD94334" w14:textId="23548835" w:rsidR="008F431E" w:rsidRDefault="00C465F1" w:rsidP="002F64EE">
      <w:pPr>
        <w:pStyle w:val="ListParagraph"/>
        <w:spacing w:line="360" w:lineRule="auto"/>
        <w:jc w:val="both"/>
        <w:rPr>
          <w:rFonts w:ascii="Times New Roman" w:hAnsi="Times New Roman" w:cs="Times New Roman"/>
        </w:rPr>
      </w:pPr>
      <w:r w:rsidRPr="00C465F1">
        <w:rPr>
          <w:rFonts w:ascii="Times New Roman" w:hAnsi="Times New Roman" w:cs="Times New Roman"/>
        </w:rPr>
        <w:t>Model yang digunakan adalah model IndoBERT yang sudah dilatih sebelumnya pada korpus Bahasa Indonesia, yang akan disesuaikan untuk tugas klasifikasi sentimen tiga kelas.</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98"/>
        <w:gridCol w:w="3440"/>
        <w:gridCol w:w="3271"/>
      </w:tblGrid>
      <w:tr w:rsidR="004F70F0" w:rsidRPr="0036144B" w14:paraId="41E62745" w14:textId="70FE91FB" w:rsidTr="00494A60">
        <w:trPr>
          <w:trHeight w:val="417"/>
        </w:trPr>
        <w:tc>
          <w:tcPr>
            <w:tcW w:w="0" w:type="auto"/>
            <w:tcBorders>
              <w:top w:val="single" w:sz="4" w:space="0" w:color="auto"/>
              <w:bottom w:val="single" w:sz="4" w:space="0" w:color="auto"/>
            </w:tcBorders>
            <w:vAlign w:val="center"/>
          </w:tcPr>
          <w:p w14:paraId="5C1379B0" w14:textId="77777777" w:rsidR="00CA5F71" w:rsidRPr="0036144B" w:rsidRDefault="00CA5F71" w:rsidP="0053247C">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72304C25" w14:textId="77777777" w:rsidR="00CA5F71" w:rsidRPr="0036144B" w:rsidRDefault="00CA5F71" w:rsidP="0053247C">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Deskripsi</w:t>
            </w:r>
          </w:p>
        </w:tc>
        <w:tc>
          <w:tcPr>
            <w:tcW w:w="0" w:type="auto"/>
            <w:tcBorders>
              <w:top w:val="single" w:sz="4" w:space="0" w:color="auto"/>
              <w:bottom w:val="single" w:sz="4" w:space="0" w:color="auto"/>
            </w:tcBorders>
          </w:tcPr>
          <w:p w14:paraId="713350C1" w14:textId="663A8286" w:rsidR="00CA5F71" w:rsidRPr="0036144B" w:rsidRDefault="00CA5F71" w:rsidP="0053247C">
            <w:pPr>
              <w:pStyle w:val="ListParagraph"/>
              <w:ind w:left="0"/>
              <w:jc w:val="center"/>
              <w:rPr>
                <w:rFonts w:ascii="Times New Roman" w:hAnsi="Times New Roman" w:cs="Times New Roman"/>
                <w:sz w:val="20"/>
                <w:szCs w:val="20"/>
              </w:rPr>
            </w:pPr>
            <w:r>
              <w:rPr>
                <w:rFonts w:ascii="Times New Roman" w:hAnsi="Times New Roman" w:cs="Times New Roman"/>
                <w:sz w:val="20"/>
                <w:szCs w:val="20"/>
              </w:rPr>
              <w:t>Keterangan</w:t>
            </w:r>
          </w:p>
        </w:tc>
      </w:tr>
      <w:tr w:rsidR="004F70F0" w:rsidRPr="0036144B" w14:paraId="23B32C98" w14:textId="58ADDEA5" w:rsidTr="00494A60">
        <w:trPr>
          <w:trHeight w:val="550"/>
        </w:trPr>
        <w:tc>
          <w:tcPr>
            <w:tcW w:w="0" w:type="auto"/>
            <w:tcBorders>
              <w:top w:val="single" w:sz="4" w:space="0" w:color="auto"/>
            </w:tcBorders>
          </w:tcPr>
          <w:p w14:paraId="357D5769" w14:textId="7E239FC8" w:rsidR="00CA5F71" w:rsidRPr="00D870B2" w:rsidRDefault="00CA5F71" w:rsidP="0053247C">
            <w:pPr>
              <w:pStyle w:val="ListParagraph"/>
              <w:ind w:left="0"/>
              <w:rPr>
                <w:rFonts w:ascii="Times New Roman" w:hAnsi="Times New Roman" w:cs="Times New Roman"/>
                <w:sz w:val="20"/>
                <w:szCs w:val="20"/>
              </w:rPr>
            </w:pPr>
            <w:r>
              <w:rPr>
                <w:rFonts w:ascii="Times New Roman" w:hAnsi="Times New Roman" w:cs="Times New Roman"/>
                <w:sz w:val="20"/>
                <w:szCs w:val="20"/>
              </w:rPr>
              <w:t>Model dasar</w:t>
            </w:r>
          </w:p>
        </w:tc>
        <w:tc>
          <w:tcPr>
            <w:tcW w:w="0" w:type="auto"/>
            <w:tcBorders>
              <w:top w:val="single" w:sz="4" w:space="0" w:color="auto"/>
            </w:tcBorders>
          </w:tcPr>
          <w:p w14:paraId="248F2CB7" w14:textId="7D1DB4AB" w:rsidR="00CA5F71" w:rsidRPr="00D870B2" w:rsidRDefault="002A22C4" w:rsidP="0053247C">
            <w:pPr>
              <w:pStyle w:val="ListParagraph"/>
              <w:ind w:left="0"/>
              <w:rPr>
                <w:rFonts w:ascii="Times New Roman" w:hAnsi="Times New Roman" w:cs="Times New Roman"/>
                <w:sz w:val="20"/>
                <w:szCs w:val="20"/>
              </w:rPr>
            </w:pPr>
            <w:r w:rsidRPr="002A22C4">
              <w:rPr>
                <w:rFonts w:ascii="Times New Roman" w:hAnsi="Times New Roman" w:cs="Times New Roman"/>
                <w:sz w:val="20"/>
                <w:szCs w:val="20"/>
              </w:rPr>
              <w:t>IndoBERT (varian BERT berbasis Bahasa Indonesia)</w:t>
            </w:r>
          </w:p>
        </w:tc>
        <w:tc>
          <w:tcPr>
            <w:tcW w:w="0" w:type="auto"/>
            <w:tcBorders>
              <w:top w:val="single" w:sz="4" w:space="0" w:color="auto"/>
            </w:tcBorders>
          </w:tcPr>
          <w:p w14:paraId="21433463" w14:textId="6D716448" w:rsidR="00CA5F71" w:rsidRPr="005C78C9" w:rsidRDefault="004F70F0" w:rsidP="0053247C">
            <w:pPr>
              <w:pStyle w:val="ListParagraph"/>
              <w:ind w:left="0"/>
              <w:rPr>
                <w:rFonts w:ascii="Times New Roman" w:hAnsi="Times New Roman" w:cs="Times New Roman"/>
                <w:sz w:val="20"/>
                <w:szCs w:val="20"/>
              </w:rPr>
            </w:pPr>
            <w:r>
              <w:rPr>
                <w:rFonts w:ascii="Times New Roman" w:hAnsi="Times New Roman" w:cs="Times New Roman"/>
                <w:sz w:val="20"/>
                <w:szCs w:val="20"/>
              </w:rPr>
              <w:t>A</w:t>
            </w:r>
            <w:r w:rsidR="005A5A2C" w:rsidRPr="005A5A2C">
              <w:rPr>
                <w:rFonts w:ascii="Times New Roman" w:hAnsi="Times New Roman" w:cs="Times New Roman"/>
                <w:sz w:val="20"/>
                <w:szCs w:val="20"/>
              </w:rPr>
              <w:t>gar sesuai untuk konteks bahasa dan topik di Indonesia</w:t>
            </w:r>
          </w:p>
        </w:tc>
      </w:tr>
      <w:tr w:rsidR="004F70F0" w:rsidRPr="0036144B" w14:paraId="59A0BC66" w14:textId="2A3D88A4" w:rsidTr="00CA5F71">
        <w:trPr>
          <w:trHeight w:val="568"/>
        </w:trPr>
        <w:tc>
          <w:tcPr>
            <w:tcW w:w="0" w:type="auto"/>
          </w:tcPr>
          <w:p w14:paraId="2BC27AF8" w14:textId="6A4D580D" w:rsidR="00CA5F71" w:rsidRPr="00D870B2" w:rsidRDefault="00CA5F71" w:rsidP="0053247C">
            <w:pPr>
              <w:pStyle w:val="ListParagraph"/>
              <w:ind w:left="0"/>
              <w:rPr>
                <w:rFonts w:ascii="Times New Roman" w:hAnsi="Times New Roman" w:cs="Times New Roman"/>
                <w:sz w:val="20"/>
                <w:szCs w:val="20"/>
              </w:rPr>
            </w:pPr>
            <w:r>
              <w:rPr>
                <w:rFonts w:ascii="Times New Roman" w:hAnsi="Times New Roman" w:cs="Times New Roman"/>
                <w:sz w:val="20"/>
                <w:szCs w:val="20"/>
              </w:rPr>
              <w:t>Lapisan &amp; dimensi</w:t>
            </w:r>
          </w:p>
        </w:tc>
        <w:tc>
          <w:tcPr>
            <w:tcW w:w="0" w:type="auto"/>
          </w:tcPr>
          <w:p w14:paraId="5EF434F6" w14:textId="68C338C4" w:rsidR="00CA5F71" w:rsidRPr="00D870B2" w:rsidRDefault="000A274E" w:rsidP="0053247C">
            <w:pPr>
              <w:pStyle w:val="ListParagraph"/>
              <w:ind w:left="0"/>
              <w:rPr>
                <w:rFonts w:ascii="Times New Roman" w:hAnsi="Times New Roman" w:cs="Times New Roman"/>
                <w:sz w:val="20"/>
                <w:szCs w:val="20"/>
              </w:rPr>
            </w:pPr>
            <w:r w:rsidRPr="000A274E">
              <w:rPr>
                <w:rFonts w:ascii="Times New Roman" w:hAnsi="Times New Roman" w:cs="Times New Roman"/>
                <w:sz w:val="20"/>
                <w:szCs w:val="20"/>
              </w:rPr>
              <w:t>12 Lapisan dan Dimensi Tersembunyi 768</w:t>
            </w:r>
          </w:p>
        </w:tc>
        <w:tc>
          <w:tcPr>
            <w:tcW w:w="0" w:type="auto"/>
          </w:tcPr>
          <w:p w14:paraId="15AFCAC8" w14:textId="69014B42" w:rsidR="00CA5F71" w:rsidRPr="00D46ED2" w:rsidRDefault="00374DD0" w:rsidP="0053247C">
            <w:pPr>
              <w:pStyle w:val="ListParagraph"/>
              <w:ind w:left="0"/>
              <w:rPr>
                <w:rFonts w:ascii="Times New Roman" w:hAnsi="Times New Roman" w:cs="Times New Roman"/>
                <w:sz w:val="20"/>
                <w:szCs w:val="20"/>
              </w:rPr>
            </w:pPr>
            <w:r w:rsidRPr="00374DD0">
              <w:rPr>
                <w:rFonts w:ascii="Times New Roman" w:hAnsi="Times New Roman" w:cs="Times New Roman"/>
                <w:sz w:val="20"/>
                <w:szCs w:val="20"/>
              </w:rPr>
              <w:t>Parameter standar dari BERT-BASE yang akan digunakan untuk fine-tuning IndoBERT.</w:t>
            </w:r>
          </w:p>
        </w:tc>
      </w:tr>
      <w:tr w:rsidR="004F70F0" w:rsidRPr="0036144B" w14:paraId="2D4F7576" w14:textId="14030DE9" w:rsidTr="00CA5F71">
        <w:trPr>
          <w:trHeight w:val="986"/>
        </w:trPr>
        <w:tc>
          <w:tcPr>
            <w:tcW w:w="0" w:type="auto"/>
          </w:tcPr>
          <w:p w14:paraId="066878A3" w14:textId="7DD4F3FA" w:rsidR="00CA5F71" w:rsidRPr="00D870B2" w:rsidRDefault="00CA5F71" w:rsidP="0053247C">
            <w:pPr>
              <w:pStyle w:val="ListParagraph"/>
              <w:ind w:left="0"/>
              <w:rPr>
                <w:rFonts w:ascii="Times New Roman" w:hAnsi="Times New Roman" w:cs="Times New Roman"/>
                <w:sz w:val="20"/>
                <w:szCs w:val="20"/>
              </w:rPr>
            </w:pPr>
            <w:r>
              <w:rPr>
                <w:rFonts w:ascii="Times New Roman" w:hAnsi="Times New Roman" w:cs="Times New Roman"/>
                <w:sz w:val="20"/>
                <w:szCs w:val="20"/>
              </w:rPr>
              <w:t>Lapisan klasifikasi akhir</w:t>
            </w:r>
          </w:p>
        </w:tc>
        <w:tc>
          <w:tcPr>
            <w:tcW w:w="0" w:type="auto"/>
          </w:tcPr>
          <w:p w14:paraId="70E8C80C" w14:textId="5B323A7E" w:rsidR="00CA5F71" w:rsidRPr="00D870B2" w:rsidRDefault="00C01E4C" w:rsidP="0053247C">
            <w:pPr>
              <w:pStyle w:val="ListParagraph"/>
              <w:ind w:left="0"/>
              <w:rPr>
                <w:rFonts w:ascii="Times New Roman" w:hAnsi="Times New Roman" w:cs="Times New Roman"/>
                <w:sz w:val="20"/>
                <w:szCs w:val="20"/>
              </w:rPr>
            </w:pPr>
            <w:r w:rsidRPr="00C01E4C">
              <w:rPr>
                <w:rFonts w:ascii="Times New Roman" w:hAnsi="Times New Roman" w:cs="Times New Roman"/>
                <w:sz w:val="20"/>
                <w:szCs w:val="20"/>
              </w:rPr>
              <w:t>Softmax Neural Network</w:t>
            </w:r>
          </w:p>
        </w:tc>
        <w:tc>
          <w:tcPr>
            <w:tcW w:w="0" w:type="auto"/>
          </w:tcPr>
          <w:p w14:paraId="54396069" w14:textId="71F75D54" w:rsidR="00CA5F71" w:rsidRPr="00461085" w:rsidRDefault="003F286F" w:rsidP="0053247C">
            <w:pPr>
              <w:pStyle w:val="ListParagraph"/>
              <w:ind w:left="0"/>
              <w:rPr>
                <w:rFonts w:ascii="Times New Roman" w:hAnsi="Times New Roman" w:cs="Times New Roman"/>
                <w:sz w:val="20"/>
                <w:szCs w:val="20"/>
              </w:rPr>
            </w:pPr>
            <w:r w:rsidRPr="003F286F">
              <w:rPr>
                <w:rFonts w:ascii="Times New Roman" w:hAnsi="Times New Roman" w:cs="Times New Roman"/>
                <w:sz w:val="20"/>
                <w:szCs w:val="20"/>
              </w:rPr>
              <w:t>Digunakan untuk menghasilkan probabilitas klasifikasi akhir untuk 3 kategori (Positif, Netral, Negatif).</w:t>
            </w:r>
          </w:p>
        </w:tc>
      </w:tr>
      <w:tr w:rsidR="004F70F0" w:rsidRPr="0036144B" w14:paraId="471748B7" w14:textId="383481E6" w:rsidTr="00CA5F71">
        <w:trPr>
          <w:trHeight w:val="986"/>
        </w:trPr>
        <w:tc>
          <w:tcPr>
            <w:tcW w:w="0" w:type="auto"/>
          </w:tcPr>
          <w:p w14:paraId="14ED5CFB" w14:textId="1C2C519E" w:rsidR="00CA5F71" w:rsidRPr="00065A85" w:rsidRDefault="00CA5F71" w:rsidP="0053247C">
            <w:pPr>
              <w:pStyle w:val="ListParagraph"/>
              <w:ind w:left="0"/>
              <w:rPr>
                <w:rFonts w:ascii="Times New Roman" w:hAnsi="Times New Roman" w:cs="Times New Roman"/>
                <w:sz w:val="20"/>
                <w:szCs w:val="20"/>
              </w:rPr>
            </w:pPr>
            <w:r>
              <w:rPr>
                <w:rFonts w:ascii="Times New Roman" w:hAnsi="Times New Roman" w:cs="Times New Roman"/>
                <w:sz w:val="20"/>
                <w:szCs w:val="20"/>
              </w:rPr>
              <w:t>Hyperparameter training</w:t>
            </w:r>
          </w:p>
        </w:tc>
        <w:tc>
          <w:tcPr>
            <w:tcW w:w="0" w:type="auto"/>
          </w:tcPr>
          <w:p w14:paraId="7114D409" w14:textId="72EA721A" w:rsidR="00CA5F71" w:rsidRPr="00461085" w:rsidRDefault="00B475C8" w:rsidP="0053247C">
            <w:pPr>
              <w:pStyle w:val="ListParagraph"/>
              <w:ind w:left="0"/>
              <w:rPr>
                <w:rFonts w:ascii="Times New Roman" w:hAnsi="Times New Roman" w:cs="Times New Roman"/>
                <w:sz w:val="20"/>
                <w:szCs w:val="20"/>
              </w:rPr>
            </w:pPr>
            <w:r w:rsidRPr="00B475C8">
              <w:rPr>
                <w:rFonts w:ascii="Times New Roman" w:hAnsi="Times New Roman" w:cs="Times New Roman"/>
                <w:sz w:val="20"/>
                <w:szCs w:val="20"/>
              </w:rPr>
              <w:t>Epochs: 4; Learning Rate:</w:t>
            </w:r>
            <m:oMath>
              <m:r>
                <w:rPr>
                  <w:rFonts w:ascii="Cambria Math" w:hAnsi="Cambria Math" w:cs="Times New Roman"/>
                  <w:sz w:val="20"/>
                  <w:szCs w:val="20"/>
                </w:rPr>
                <m:t>2e-5</m:t>
              </m:r>
            </m:oMath>
            <w:r w:rsidRPr="00B475C8">
              <w:rPr>
                <w:rFonts w:ascii="Times New Roman" w:hAnsi="Times New Roman" w:cs="Times New Roman"/>
                <w:sz w:val="20"/>
                <w:szCs w:val="20"/>
              </w:rPr>
              <w:t>; Batch Size: 32</w:t>
            </w:r>
          </w:p>
        </w:tc>
        <w:tc>
          <w:tcPr>
            <w:tcW w:w="0" w:type="auto"/>
          </w:tcPr>
          <w:p w14:paraId="516821A8" w14:textId="7D049419" w:rsidR="00CA5F71" w:rsidRPr="00461085" w:rsidRDefault="00A87743" w:rsidP="0053247C">
            <w:pPr>
              <w:pStyle w:val="ListParagraph"/>
              <w:ind w:left="0"/>
              <w:rPr>
                <w:rFonts w:ascii="Times New Roman" w:hAnsi="Times New Roman" w:cs="Times New Roman"/>
                <w:sz w:val="20"/>
                <w:szCs w:val="20"/>
              </w:rPr>
            </w:pPr>
            <w:r w:rsidRPr="00A87743">
              <w:rPr>
                <w:rFonts w:ascii="Times New Roman" w:hAnsi="Times New Roman" w:cs="Times New Roman"/>
                <w:sz w:val="20"/>
                <w:szCs w:val="20"/>
              </w:rPr>
              <w:t>Mengikuti praktik terbaik fine-tuning yang dianjurkan dalam studi rujukan, yang menjaga pengetahuan pra-pelatihan model (IndoBERT) sambil menyesuaikannya dengan data TikTok.</w:t>
            </w:r>
          </w:p>
        </w:tc>
      </w:tr>
      <w:tr w:rsidR="004F70F0" w:rsidRPr="0036144B" w14:paraId="4E7BA3AD" w14:textId="22E0005A" w:rsidTr="00CA5F71">
        <w:trPr>
          <w:trHeight w:val="986"/>
        </w:trPr>
        <w:tc>
          <w:tcPr>
            <w:tcW w:w="0" w:type="auto"/>
          </w:tcPr>
          <w:p w14:paraId="7C5DA293" w14:textId="77CB1A43" w:rsidR="00CA5F71" w:rsidRPr="00065A85" w:rsidRDefault="00CA5F71" w:rsidP="0053247C">
            <w:pPr>
              <w:pStyle w:val="ListParagraph"/>
              <w:ind w:left="0"/>
              <w:rPr>
                <w:rFonts w:ascii="Times New Roman" w:hAnsi="Times New Roman" w:cs="Times New Roman"/>
                <w:sz w:val="20"/>
                <w:szCs w:val="20"/>
              </w:rPr>
            </w:pPr>
            <w:r>
              <w:rPr>
                <w:rFonts w:ascii="Times New Roman" w:hAnsi="Times New Roman" w:cs="Times New Roman"/>
                <w:sz w:val="20"/>
                <w:szCs w:val="20"/>
              </w:rPr>
              <w:t>Evaluasi kinerja</w:t>
            </w:r>
          </w:p>
        </w:tc>
        <w:tc>
          <w:tcPr>
            <w:tcW w:w="0" w:type="auto"/>
          </w:tcPr>
          <w:p w14:paraId="2F32E4AE" w14:textId="27DE02DC" w:rsidR="00CA5F71" w:rsidRPr="00461085" w:rsidRDefault="006A4FE7" w:rsidP="0053247C">
            <w:pPr>
              <w:pStyle w:val="ListParagraph"/>
              <w:ind w:left="0"/>
              <w:rPr>
                <w:rFonts w:ascii="Times New Roman" w:hAnsi="Times New Roman" w:cs="Times New Roman"/>
                <w:sz w:val="20"/>
                <w:szCs w:val="20"/>
              </w:rPr>
            </w:pPr>
            <w:r w:rsidRPr="006A4FE7">
              <w:rPr>
                <w:rFonts w:ascii="Times New Roman" w:hAnsi="Times New Roman" w:cs="Times New Roman"/>
                <w:sz w:val="20"/>
                <w:szCs w:val="20"/>
              </w:rPr>
              <w:t>Diukur menggunakan metrik Akurasi, Precision, Recall, dan F1-Score pada set pengujian. Hasilnya akan dibandingkan dengan algoritma baseline tradisional (misalnya, SVM, Naïve Bayes) untuk menunjukkan keunggulan BERT.</w:t>
            </w:r>
          </w:p>
        </w:tc>
        <w:tc>
          <w:tcPr>
            <w:tcW w:w="0" w:type="auto"/>
          </w:tcPr>
          <w:p w14:paraId="067A39C4" w14:textId="0D699312" w:rsidR="00CA5F71" w:rsidRPr="00461085" w:rsidRDefault="00CA5F71" w:rsidP="0053247C">
            <w:pPr>
              <w:pStyle w:val="ListParagraph"/>
              <w:ind w:left="0"/>
              <w:rPr>
                <w:rFonts w:ascii="Times New Roman" w:hAnsi="Times New Roman" w:cs="Times New Roman"/>
                <w:sz w:val="20"/>
                <w:szCs w:val="20"/>
              </w:rPr>
            </w:pPr>
          </w:p>
        </w:tc>
      </w:tr>
      <w:tr w:rsidR="004F70F0" w:rsidRPr="0036144B" w14:paraId="7D39309A" w14:textId="1A06C91B" w:rsidTr="00684C97">
        <w:trPr>
          <w:trHeight w:val="1004"/>
        </w:trPr>
        <w:tc>
          <w:tcPr>
            <w:tcW w:w="0" w:type="auto"/>
            <w:tcBorders>
              <w:bottom w:val="single" w:sz="4" w:space="0" w:color="auto"/>
            </w:tcBorders>
          </w:tcPr>
          <w:p w14:paraId="3A465972" w14:textId="2B6C406C" w:rsidR="00CA5F71" w:rsidRPr="00065A85" w:rsidRDefault="00CA5F71" w:rsidP="0053247C">
            <w:pPr>
              <w:pStyle w:val="ListParagraph"/>
              <w:ind w:left="0"/>
              <w:rPr>
                <w:rFonts w:ascii="Times New Roman" w:hAnsi="Times New Roman" w:cs="Times New Roman"/>
                <w:sz w:val="20"/>
                <w:szCs w:val="20"/>
              </w:rPr>
            </w:pPr>
            <w:r>
              <w:rPr>
                <w:rFonts w:ascii="Times New Roman" w:hAnsi="Times New Roman" w:cs="Times New Roman"/>
                <w:sz w:val="20"/>
                <w:szCs w:val="20"/>
              </w:rPr>
              <w:t>Klasifikasi otomatis</w:t>
            </w:r>
          </w:p>
        </w:tc>
        <w:tc>
          <w:tcPr>
            <w:tcW w:w="0" w:type="auto"/>
            <w:tcBorders>
              <w:bottom w:val="single" w:sz="4" w:space="0" w:color="auto"/>
            </w:tcBorders>
          </w:tcPr>
          <w:p w14:paraId="37E23C89" w14:textId="51F9FDDA" w:rsidR="00CA5F71" w:rsidRPr="00461085" w:rsidRDefault="001012CB" w:rsidP="0053247C">
            <w:pPr>
              <w:pStyle w:val="ListParagraph"/>
              <w:ind w:left="0"/>
              <w:rPr>
                <w:rFonts w:ascii="Times New Roman" w:hAnsi="Times New Roman" w:cs="Times New Roman"/>
                <w:sz w:val="20"/>
                <w:szCs w:val="20"/>
              </w:rPr>
            </w:pPr>
            <w:r w:rsidRPr="001012CB">
              <w:rPr>
                <w:rFonts w:ascii="Times New Roman" w:hAnsi="Times New Roman" w:cs="Times New Roman"/>
                <w:sz w:val="20"/>
                <w:szCs w:val="20"/>
              </w:rPr>
              <w:t>Model IndoBERT hasil fine-tuning diterapkan pada sisa Korpus Akhir yang belum dilabeli (sekitar 90%) untuk klasifikasi sentimen.</w:t>
            </w:r>
          </w:p>
        </w:tc>
        <w:tc>
          <w:tcPr>
            <w:tcW w:w="0" w:type="auto"/>
            <w:tcBorders>
              <w:bottom w:val="single" w:sz="4" w:space="0" w:color="auto"/>
            </w:tcBorders>
          </w:tcPr>
          <w:p w14:paraId="115DCD6E" w14:textId="45A2B0E8" w:rsidR="00CA5F71" w:rsidRPr="00461085" w:rsidRDefault="00CA5F71" w:rsidP="0053247C">
            <w:pPr>
              <w:pStyle w:val="ListParagraph"/>
              <w:ind w:left="0"/>
              <w:rPr>
                <w:rFonts w:ascii="Times New Roman" w:hAnsi="Times New Roman" w:cs="Times New Roman"/>
                <w:sz w:val="20"/>
                <w:szCs w:val="20"/>
              </w:rPr>
            </w:pPr>
          </w:p>
        </w:tc>
      </w:tr>
    </w:tbl>
    <w:p w14:paraId="5AAA669E" w14:textId="45ED07D0" w:rsidR="002F64EE" w:rsidRPr="00DE5BD7" w:rsidRDefault="002F64EE" w:rsidP="00181290">
      <w:pPr>
        <w:pStyle w:val="ListParagraph"/>
        <w:spacing w:line="360" w:lineRule="auto"/>
        <w:jc w:val="both"/>
        <w:rPr>
          <w:rFonts w:ascii="Times New Roman" w:hAnsi="Times New Roman" w:cs="Times New Roman"/>
        </w:rPr>
      </w:pPr>
    </w:p>
    <w:p w14:paraId="6DE6FD68" w14:textId="4AA89537" w:rsidR="00CA1B6D" w:rsidRPr="0036144B" w:rsidRDefault="00CA1B6D" w:rsidP="002934C5">
      <w:pPr>
        <w:pStyle w:val="Heading1"/>
        <w:jc w:val="both"/>
        <w:rPr>
          <w:rFonts w:ascii="Times New Roman" w:hAnsi="Times New Roman" w:cs="Times New Roman"/>
        </w:rPr>
      </w:pPr>
      <w:r w:rsidRPr="0036144B">
        <w:rPr>
          <w:rFonts w:ascii="Times New Roman" w:hAnsi="Times New Roman" w:cs="Times New Roman"/>
        </w:rPr>
        <w:t>Fase Ekstraksi Topik (Jalur TF-IDF)</w:t>
      </w:r>
    </w:p>
    <w:p w14:paraId="6583E98A" w14:textId="03359B22" w:rsidR="00672A6A" w:rsidRDefault="00716E0E" w:rsidP="002934C5">
      <w:pPr>
        <w:spacing w:line="360" w:lineRule="auto"/>
        <w:jc w:val="both"/>
        <w:rPr>
          <w:rFonts w:ascii="Times New Roman" w:hAnsi="Times New Roman" w:cs="Times New Roman"/>
        </w:rPr>
      </w:pPr>
      <w:r w:rsidRPr="00716E0E">
        <w:rPr>
          <w:rFonts w:ascii="Times New Roman" w:hAnsi="Times New Roman" w:cs="Times New Roman"/>
        </w:rPr>
        <w:t>Setelah setiap komentar memiliki label sentimen (Positif, Netral, Negatif) dari BERT, TF-IDF digunakan untuk menemukan kata kunci (topics) yang paling penting dalam setiap kelas sentimen.</w:t>
      </w:r>
    </w:p>
    <w:p w14:paraId="613D0F08" w14:textId="7F24BD97" w:rsidR="00716E0E" w:rsidRDefault="00DA65FB" w:rsidP="00604D19">
      <w:pPr>
        <w:pStyle w:val="Heading2"/>
        <w:numPr>
          <w:ilvl w:val="0"/>
          <w:numId w:val="8"/>
        </w:numPr>
      </w:pPr>
      <w:r w:rsidRPr="00DA65FB">
        <w:lastRenderedPageBreak/>
        <w:t>Pra-pemrosesan TF-IDF Khusus</w:t>
      </w:r>
    </w:p>
    <w:p w14:paraId="37CF0D32" w14:textId="1DB0A59F" w:rsidR="00DA65FB" w:rsidRDefault="00BA3A44" w:rsidP="00F41844">
      <w:pPr>
        <w:pStyle w:val="ListParagraph"/>
        <w:spacing w:line="360" w:lineRule="auto"/>
        <w:jc w:val="both"/>
        <w:rPr>
          <w:rFonts w:ascii="Times New Roman" w:hAnsi="Times New Roman" w:cs="Times New Roman"/>
        </w:rPr>
      </w:pPr>
      <w:r w:rsidRPr="00BA3A44">
        <w:rPr>
          <w:rFonts w:ascii="Times New Roman" w:hAnsi="Times New Roman" w:cs="Times New Roman"/>
        </w:rPr>
        <w:t>Langkah-langkah ini wajib dilakukan hanya pada teks yang akan digunakan untuk TF-IDF untuk meningkatkan akurasi bobot. Langkah ini diterapkan pada setiap kelas sentimen yang sudah diklasifikasikan (</w:t>
      </w:r>
      <w:r w:rsidR="00787158">
        <w:rPr>
          <w:rFonts w:ascii="Times New Roman" w:hAnsi="Times New Roman" w:cs="Times New Roman"/>
        </w:rPr>
        <w:t>Positif</w:t>
      </w:r>
      <w:r w:rsidRPr="00BA3A44">
        <w:rPr>
          <w:rFonts w:ascii="Times New Roman" w:hAnsi="Times New Roman" w:cs="Times New Roman"/>
        </w:rPr>
        <w:t xml:space="preserve">, </w:t>
      </w:r>
      <w:r w:rsidR="00787158">
        <w:rPr>
          <w:rFonts w:ascii="Times New Roman" w:hAnsi="Times New Roman" w:cs="Times New Roman"/>
        </w:rPr>
        <w:t>Netral</w:t>
      </w:r>
      <w:r w:rsidRPr="00BA3A44">
        <w:rPr>
          <w:rFonts w:ascii="Times New Roman" w:hAnsi="Times New Roman" w:cs="Times New Roman"/>
        </w:rPr>
        <w:t>,</w:t>
      </w:r>
      <w:r w:rsidR="00787158">
        <w:rPr>
          <w:rFonts w:ascii="Times New Roman" w:hAnsi="Times New Roman" w:cs="Times New Roman"/>
        </w:rPr>
        <w:t xml:space="preserve"> Negatif</w:t>
      </w:r>
      <w:r w:rsidRPr="00BA3A44">
        <w:rPr>
          <w:rFonts w:ascii="Times New Roman" w:hAnsi="Times New Roman" w:cs="Times New Roman"/>
        </w:rPr>
        <w:t>).</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80"/>
        <w:gridCol w:w="6929"/>
      </w:tblGrid>
      <w:tr w:rsidR="006112B3" w:rsidRPr="0036144B" w14:paraId="5F52AF1D" w14:textId="77777777" w:rsidTr="004B2E6F">
        <w:trPr>
          <w:trHeight w:val="417"/>
        </w:trPr>
        <w:tc>
          <w:tcPr>
            <w:tcW w:w="0" w:type="auto"/>
            <w:tcBorders>
              <w:top w:val="single" w:sz="4" w:space="0" w:color="auto"/>
              <w:bottom w:val="single" w:sz="4" w:space="0" w:color="auto"/>
            </w:tcBorders>
            <w:vAlign w:val="center"/>
          </w:tcPr>
          <w:p w14:paraId="1B896AF0" w14:textId="77777777" w:rsidR="006112B3" w:rsidRPr="0036144B" w:rsidRDefault="006112B3" w:rsidP="004B2E6F">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01D83AC1" w14:textId="77777777" w:rsidR="006112B3" w:rsidRPr="0036144B" w:rsidRDefault="006112B3" w:rsidP="004B2E6F">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Deskripsi</w:t>
            </w:r>
          </w:p>
        </w:tc>
      </w:tr>
      <w:tr w:rsidR="00FF1DCE" w:rsidRPr="0036144B" w14:paraId="5799CD28" w14:textId="77777777" w:rsidTr="00FF1DCE">
        <w:trPr>
          <w:trHeight w:val="427"/>
        </w:trPr>
        <w:tc>
          <w:tcPr>
            <w:tcW w:w="0" w:type="auto"/>
            <w:tcBorders>
              <w:top w:val="single" w:sz="4" w:space="0" w:color="auto"/>
            </w:tcBorders>
          </w:tcPr>
          <w:p w14:paraId="0214E3CD" w14:textId="45E6C613" w:rsidR="00FF1DCE" w:rsidRPr="00FF1DCE" w:rsidRDefault="00FF1DCE" w:rsidP="00FF1DCE">
            <w:pPr>
              <w:pStyle w:val="ListParagraph"/>
              <w:ind w:left="0"/>
              <w:rPr>
                <w:rFonts w:ascii="Times New Roman" w:hAnsi="Times New Roman" w:cs="Times New Roman"/>
                <w:sz w:val="20"/>
                <w:szCs w:val="20"/>
              </w:rPr>
            </w:pPr>
            <w:r w:rsidRPr="00FF1DCE">
              <w:rPr>
                <w:rFonts w:ascii="Times New Roman" w:hAnsi="Times New Roman" w:cs="Times New Roman"/>
                <w:sz w:val="20"/>
                <w:szCs w:val="20"/>
              </w:rPr>
              <w:t>Tokenisasi</w:t>
            </w:r>
          </w:p>
        </w:tc>
        <w:tc>
          <w:tcPr>
            <w:tcW w:w="0" w:type="auto"/>
            <w:tcBorders>
              <w:top w:val="single" w:sz="4" w:space="0" w:color="auto"/>
            </w:tcBorders>
          </w:tcPr>
          <w:p w14:paraId="7673E80A" w14:textId="4163424A" w:rsidR="00FF1DCE" w:rsidRPr="00FF1DCE" w:rsidRDefault="00FF1DCE" w:rsidP="00FF1DCE">
            <w:pPr>
              <w:pStyle w:val="ListParagraph"/>
              <w:ind w:left="0"/>
              <w:rPr>
                <w:rFonts w:ascii="Times New Roman" w:hAnsi="Times New Roman" w:cs="Times New Roman"/>
                <w:sz w:val="20"/>
                <w:szCs w:val="20"/>
              </w:rPr>
            </w:pPr>
            <w:r w:rsidRPr="00FF1DCE">
              <w:rPr>
                <w:rFonts w:ascii="Times New Roman" w:hAnsi="Times New Roman" w:cs="Times New Roman"/>
                <w:sz w:val="20"/>
                <w:szCs w:val="20"/>
              </w:rPr>
              <w:t>Memecah setiap kalimat dalam komentar menjadi unit-unit kata (token).</w:t>
            </w:r>
          </w:p>
        </w:tc>
      </w:tr>
      <w:tr w:rsidR="00FF1DCE" w:rsidRPr="0036144B" w14:paraId="0490F781" w14:textId="77777777" w:rsidTr="00FF1DCE">
        <w:trPr>
          <w:trHeight w:val="860"/>
        </w:trPr>
        <w:tc>
          <w:tcPr>
            <w:tcW w:w="0" w:type="auto"/>
          </w:tcPr>
          <w:p w14:paraId="42605C4F" w14:textId="5D2C2C7D" w:rsidR="00FF1DCE" w:rsidRPr="00FF1DCE" w:rsidRDefault="00FF1DCE" w:rsidP="00FF1DCE">
            <w:pPr>
              <w:pStyle w:val="ListParagraph"/>
              <w:ind w:left="0"/>
              <w:rPr>
                <w:rFonts w:ascii="Times New Roman" w:hAnsi="Times New Roman" w:cs="Times New Roman"/>
                <w:sz w:val="20"/>
                <w:szCs w:val="20"/>
              </w:rPr>
            </w:pPr>
            <w:r w:rsidRPr="00FF1DCE">
              <w:rPr>
                <w:rFonts w:ascii="Times New Roman" w:hAnsi="Times New Roman" w:cs="Times New Roman"/>
                <w:sz w:val="20"/>
                <w:szCs w:val="20"/>
              </w:rPr>
              <w:t>Stopword Removal</w:t>
            </w:r>
          </w:p>
        </w:tc>
        <w:tc>
          <w:tcPr>
            <w:tcW w:w="0" w:type="auto"/>
          </w:tcPr>
          <w:p w14:paraId="05C2284E" w14:textId="41AC49D2" w:rsidR="00FF1DCE" w:rsidRPr="00FF1DCE" w:rsidRDefault="00FF1DCE" w:rsidP="00FF1DCE">
            <w:pPr>
              <w:pStyle w:val="ListParagraph"/>
              <w:ind w:left="0"/>
              <w:rPr>
                <w:rFonts w:ascii="Times New Roman" w:hAnsi="Times New Roman" w:cs="Times New Roman"/>
                <w:sz w:val="20"/>
                <w:szCs w:val="20"/>
              </w:rPr>
            </w:pPr>
            <w:r w:rsidRPr="00FF1DCE">
              <w:rPr>
                <w:rFonts w:ascii="Times New Roman" w:hAnsi="Times New Roman" w:cs="Times New Roman"/>
                <w:sz w:val="20"/>
                <w:szCs w:val="20"/>
              </w:rPr>
              <w:t xml:space="preserve">Menghapus kata-kata umum (misalnya, 'yang', 'dan', 'di', 'adalah') menggunakan daftar </w:t>
            </w:r>
            <w:r w:rsidRPr="00FF1DCE">
              <w:rPr>
                <w:rFonts w:ascii="Times New Roman" w:hAnsi="Times New Roman" w:cs="Times New Roman"/>
                <w:i/>
                <w:iCs/>
                <w:sz w:val="20"/>
                <w:szCs w:val="20"/>
              </w:rPr>
              <w:t>stopword</w:t>
            </w:r>
            <w:r w:rsidRPr="00FF1DCE">
              <w:rPr>
                <w:rFonts w:ascii="Times New Roman" w:hAnsi="Times New Roman" w:cs="Times New Roman"/>
                <w:sz w:val="20"/>
                <w:szCs w:val="20"/>
              </w:rPr>
              <w:t xml:space="preserve"> Bahasa Indonesia. Pustaka Sastrawi atau padanannya dapat digunakan.</w:t>
            </w:r>
          </w:p>
        </w:tc>
      </w:tr>
      <w:tr w:rsidR="00FF1DCE" w:rsidRPr="0036144B" w14:paraId="442D364B" w14:textId="77777777" w:rsidTr="00FF1DCE">
        <w:trPr>
          <w:trHeight w:val="670"/>
        </w:trPr>
        <w:tc>
          <w:tcPr>
            <w:tcW w:w="0" w:type="auto"/>
            <w:tcBorders>
              <w:bottom w:val="single" w:sz="4" w:space="0" w:color="auto"/>
            </w:tcBorders>
          </w:tcPr>
          <w:p w14:paraId="4873C80F" w14:textId="498FFDFF" w:rsidR="00FF1DCE" w:rsidRPr="00FF1DCE" w:rsidRDefault="00FF1DCE" w:rsidP="00FF1DCE">
            <w:pPr>
              <w:pStyle w:val="ListParagraph"/>
              <w:ind w:left="0"/>
              <w:rPr>
                <w:rFonts w:ascii="Times New Roman" w:hAnsi="Times New Roman" w:cs="Times New Roman"/>
                <w:sz w:val="20"/>
                <w:szCs w:val="20"/>
              </w:rPr>
            </w:pPr>
            <w:r w:rsidRPr="00FF1DCE">
              <w:rPr>
                <w:rFonts w:ascii="Times New Roman" w:hAnsi="Times New Roman" w:cs="Times New Roman"/>
                <w:sz w:val="20"/>
                <w:szCs w:val="20"/>
              </w:rPr>
              <w:t>Stemming</w:t>
            </w:r>
          </w:p>
        </w:tc>
        <w:tc>
          <w:tcPr>
            <w:tcW w:w="0" w:type="auto"/>
            <w:tcBorders>
              <w:bottom w:val="single" w:sz="4" w:space="0" w:color="auto"/>
            </w:tcBorders>
          </w:tcPr>
          <w:p w14:paraId="1CCECA22" w14:textId="17152085" w:rsidR="00FF1DCE" w:rsidRPr="00FF1DCE" w:rsidRDefault="00FF1DCE" w:rsidP="00FF1DCE">
            <w:pPr>
              <w:pStyle w:val="ListParagraph"/>
              <w:ind w:left="0"/>
              <w:rPr>
                <w:rFonts w:ascii="Times New Roman" w:hAnsi="Times New Roman" w:cs="Times New Roman"/>
                <w:sz w:val="20"/>
                <w:szCs w:val="20"/>
              </w:rPr>
            </w:pPr>
            <w:r w:rsidRPr="00FF1DCE">
              <w:rPr>
                <w:rFonts w:ascii="Times New Roman" w:hAnsi="Times New Roman" w:cs="Times New Roman"/>
                <w:sz w:val="20"/>
                <w:szCs w:val="20"/>
              </w:rPr>
              <w:t>Mengubah kata berimbuhan menjadi kata dasar (</w:t>
            </w:r>
            <w:r w:rsidRPr="00FF1DCE">
              <w:rPr>
                <w:rFonts w:ascii="Times New Roman" w:hAnsi="Times New Roman" w:cs="Times New Roman"/>
                <w:i/>
                <w:iCs/>
                <w:sz w:val="20"/>
                <w:szCs w:val="20"/>
              </w:rPr>
              <w:t>base form</w:t>
            </w:r>
            <w:r w:rsidRPr="00FF1DCE">
              <w:rPr>
                <w:rFonts w:ascii="Times New Roman" w:hAnsi="Times New Roman" w:cs="Times New Roman"/>
                <w:sz w:val="20"/>
                <w:szCs w:val="20"/>
              </w:rPr>
              <w:t>) (misalnya, 'mengendalikan' menjadi 'kendali') menggunakan pustaka Sastrawi</w:t>
            </w:r>
            <w:r w:rsidR="00AE6B95">
              <w:rPr>
                <w:rFonts w:ascii="Times New Roman" w:hAnsi="Times New Roman" w:cs="Times New Roman"/>
                <w:sz w:val="20"/>
                <w:szCs w:val="20"/>
              </w:rPr>
              <w:t xml:space="preserve"> atau semacamnya</w:t>
            </w:r>
            <w:r w:rsidRPr="00FF1DCE">
              <w:rPr>
                <w:rFonts w:ascii="Times New Roman" w:hAnsi="Times New Roman" w:cs="Times New Roman"/>
                <w:sz w:val="20"/>
                <w:szCs w:val="20"/>
              </w:rPr>
              <w:t>.</w:t>
            </w:r>
          </w:p>
        </w:tc>
      </w:tr>
    </w:tbl>
    <w:p w14:paraId="39642844" w14:textId="59F06FA8" w:rsidR="00F41844" w:rsidRPr="00F41844" w:rsidRDefault="00F41844" w:rsidP="00B57E47">
      <w:pPr>
        <w:pStyle w:val="ListParagraph"/>
        <w:spacing w:line="360" w:lineRule="auto"/>
        <w:jc w:val="both"/>
        <w:rPr>
          <w:rFonts w:ascii="Times New Roman" w:hAnsi="Times New Roman" w:cs="Times New Roman"/>
        </w:rPr>
      </w:pPr>
    </w:p>
    <w:p w14:paraId="3BFF803C" w14:textId="247D9BE3" w:rsidR="00DA65FB" w:rsidRDefault="00540836" w:rsidP="00604D19">
      <w:pPr>
        <w:pStyle w:val="Heading2"/>
      </w:pPr>
      <w:r w:rsidRPr="00540836">
        <w:t>Penentuan Bobot TF-IDF</w:t>
      </w:r>
    </w:p>
    <w:p w14:paraId="71ABD9DC" w14:textId="1795FB52" w:rsidR="00540836" w:rsidRDefault="008376BA" w:rsidP="008376BA">
      <w:pPr>
        <w:pStyle w:val="ListParagraph"/>
        <w:spacing w:line="360" w:lineRule="auto"/>
        <w:jc w:val="both"/>
        <w:rPr>
          <w:rFonts w:ascii="Times New Roman" w:hAnsi="Times New Roman" w:cs="Times New Roman"/>
        </w:rPr>
      </w:pPr>
      <w:r w:rsidRPr="008376BA">
        <w:rPr>
          <w:rFonts w:ascii="Times New Roman" w:hAnsi="Times New Roman" w:cs="Times New Roman"/>
        </w:rPr>
        <w:t>Model TF-IDF (Term Frequency-Inverse Document Frequency) digunakan untuk menghitung pentingnya kata dalam dokumen (komentar) relatif terhadap seluruh korpus.</w:t>
      </w:r>
    </w:p>
    <w:p w14:paraId="3617DE88" w14:textId="4052CF8C" w:rsidR="00495535" w:rsidRPr="00DE672E" w:rsidRDefault="00CD26FE" w:rsidP="008376BA">
      <w:pPr>
        <w:pStyle w:val="ListParagraph"/>
        <w:spacing w:line="360" w:lineRule="auto"/>
        <w:jc w:val="both"/>
        <w:rPr>
          <w:rFonts w:ascii="Times New Roman" w:eastAsiaTheme="minorEastAsia" w:hAnsi="Times New Roman" w:cs="Times New Roman"/>
        </w:rPr>
      </w:pPr>
      <m:oMathPara>
        <m:oMath>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r>
                    <m:rPr>
                      <m:sty m:val="p"/>
                    </m:rPr>
                    <w:rPr>
                      <w:rFonts w:ascii="Cambria Math" w:hAnsi="Cambria Math" w:cs="Times New Roman"/>
                    </w:rPr>
                    <m:t>log⁡</m:t>
                  </m:r>
                  <m:r>
                    <w:rPr>
                      <w:rFonts w:ascii="Cambria Math" w:hAnsi="Cambria Math" w:cs="Times New Roman"/>
                    </w:rPr>
                    <m:t>(1+freq</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e>
                <m:e>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r>
                        <w:rPr>
                          <w:rFonts w:ascii="Cambria Math" w:hAnsi="Cambria Math" w:cs="Times New Roman"/>
                        </w:rPr>
                        <m:t>D</m:t>
                      </m:r>
                    </m:e>
                  </m:d>
                  <m:r>
                    <w:rPr>
                      <w:rFonts w:ascii="Cambria Math" w:hAnsi="Cambria Math" w:cs="Times New Roman"/>
                    </w:rPr>
                    <m:t>=</m:t>
                  </m:r>
                  <m:r>
                    <m:rPr>
                      <m:sty m:val="p"/>
                    </m:rPr>
                    <w:rPr>
                      <w:rFonts w:ascii="Cambria Math" w:hAnsi="Cambria Math" w:cs="Times New Roman"/>
                    </w:rPr>
                    <m:t>log⁡</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count(d∈D:t</m:t>
                      </m:r>
                      <m:r>
                        <w:rPr>
                          <w:rFonts w:ascii="Cambria Math" w:hAnsi="Cambria Math" w:cs="Times New Roman"/>
                        </w:rPr>
                        <m:t>∈</m:t>
                      </m:r>
                      <m:r>
                        <w:rPr>
                          <w:rFonts w:ascii="Cambria Math" w:hAnsi="Cambria Math" w:cs="Times New Roman"/>
                        </w:rPr>
                        <m:t>d)</m:t>
                      </m:r>
                    </m:den>
                  </m:f>
                  <m:r>
                    <w:rPr>
                      <w:rFonts w:ascii="Cambria Math" w:hAnsi="Cambria Math" w:cs="Times New Roman"/>
                    </w:rPr>
                    <m:t>)</m:t>
                  </m:r>
                </m:e>
                <m:e>
                  <m:r>
                    <w:rPr>
                      <w:rFonts w:ascii="Cambria Math" w:hAnsi="Cambria Math" w:cs="Times New Roman"/>
                    </w:rPr>
                    <m:t>tfidf(t,d,D</m:t>
                  </m:r>
                  <m:r>
                    <w:rPr>
                      <w:rFonts w:ascii="Cambria Math" w:hAnsi="Cambria Math" w:cs="Times New Roman"/>
                    </w:rPr>
                    <m:t>=tf(t,d)×idf(t,D)</m:t>
                  </m:r>
                  <m:r>
                    <w:rPr>
                      <w:rFonts w:ascii="Cambria Math" w:hAnsi="Cambria Math" w:cs="Times New Roman"/>
                    </w:rPr>
                    <m:t>)</m:t>
                  </m:r>
                </m:e>
              </m:eqArr>
            </m:e>
          </m:d>
        </m:oMath>
      </m:oMathPara>
    </w:p>
    <w:p w14:paraId="5336FA3B" w14:textId="1921D7BC" w:rsidR="00DE672E" w:rsidRDefault="00811620" w:rsidP="002E2456">
      <w:pPr>
        <w:pStyle w:val="ListParagraph"/>
        <w:spacing w:line="360" w:lineRule="auto"/>
        <w:ind w:left="1800"/>
        <w:jc w:val="both"/>
        <w:rPr>
          <w:rFonts w:ascii="Times New Roman" w:hAnsi="Times New Roman" w:cs="Times New Roman"/>
        </w:rPr>
      </w:pPr>
      <w:r>
        <w:rPr>
          <w:rFonts w:ascii="Times New Roman" w:hAnsi="Times New Roman" w:cs="Times New Roman"/>
        </w:rPr>
        <w:t>Dimana:</w:t>
      </w:r>
    </w:p>
    <w:p w14:paraId="2E24A4AB" w14:textId="6FF8FC90" w:rsidR="00811620" w:rsidRDefault="00BA4432" w:rsidP="002E2456">
      <w:pPr>
        <w:pStyle w:val="ListParagraph"/>
        <w:numPr>
          <w:ilvl w:val="0"/>
          <w:numId w:val="11"/>
        </w:numPr>
        <w:spacing w:line="360" w:lineRule="auto"/>
        <w:ind w:left="2520"/>
        <w:jc w:val="both"/>
        <w:rPr>
          <w:rFonts w:ascii="Times New Roman" w:hAnsi="Times New Roman" w:cs="Times New Roman"/>
        </w:rPr>
      </w:pPr>
      <m:oMath>
        <m:r>
          <w:rPr>
            <w:rFonts w:ascii="Cambria Math" w:hAnsi="Cambria Math" w:cs="Times New Roman"/>
          </w:rPr>
          <m:t>t</m:t>
        </m:r>
      </m:oMath>
      <w:r>
        <w:rPr>
          <w:rFonts w:ascii="Times New Roman" w:eastAsiaTheme="minorEastAsia" w:hAnsi="Times New Roman" w:cs="Times New Roman"/>
        </w:rPr>
        <w:t xml:space="preserve"> </w:t>
      </w:r>
      <w:r w:rsidR="00D96D0F">
        <w:rPr>
          <w:rFonts w:ascii="Times New Roman" w:hAnsi="Times New Roman" w:cs="Times New Roman"/>
        </w:rPr>
        <w:t>=</w:t>
      </w:r>
      <w:r>
        <w:rPr>
          <w:rFonts w:ascii="Times New Roman" w:hAnsi="Times New Roman" w:cs="Times New Roman"/>
        </w:rPr>
        <w:t xml:space="preserve"> kata</w:t>
      </w:r>
      <w:r w:rsidR="007B30B5">
        <w:rPr>
          <w:rFonts w:ascii="Times New Roman" w:hAnsi="Times New Roman" w:cs="Times New Roman"/>
        </w:rPr>
        <w:t xml:space="preserve"> dalam postingan</w:t>
      </w:r>
    </w:p>
    <w:p w14:paraId="18A172D2" w14:textId="4C9EC6EA" w:rsidR="00BA4432" w:rsidRPr="001329A5" w:rsidRDefault="004F419B" w:rsidP="002E2456">
      <w:pPr>
        <w:pStyle w:val="ListParagraph"/>
        <w:numPr>
          <w:ilvl w:val="0"/>
          <w:numId w:val="11"/>
        </w:numPr>
        <w:spacing w:line="360" w:lineRule="auto"/>
        <w:ind w:left="2520"/>
        <w:jc w:val="both"/>
        <w:rPr>
          <w:rFonts w:ascii="Times New Roman" w:hAnsi="Times New Roman" w:cs="Times New Roman"/>
        </w:rPr>
      </w:pPr>
      <m:oMath>
        <m:r>
          <w:rPr>
            <w:rFonts w:ascii="Cambria Math" w:hAnsi="Cambria Math" w:cs="Times New Roman"/>
          </w:rPr>
          <m:t>d</m:t>
        </m:r>
      </m:oMath>
      <w:r>
        <w:rPr>
          <w:rFonts w:ascii="Times New Roman" w:eastAsiaTheme="minorEastAsia" w:hAnsi="Times New Roman" w:cs="Times New Roman"/>
        </w:rPr>
        <w:t xml:space="preserve"> = postingan komentar</w:t>
      </w:r>
    </w:p>
    <w:p w14:paraId="2999BA85" w14:textId="5D559621" w:rsidR="001329A5" w:rsidRDefault="001329A5" w:rsidP="002E2456">
      <w:pPr>
        <w:pStyle w:val="ListParagraph"/>
        <w:numPr>
          <w:ilvl w:val="0"/>
          <w:numId w:val="11"/>
        </w:numPr>
        <w:spacing w:line="360" w:lineRule="auto"/>
        <w:ind w:left="2520"/>
        <w:jc w:val="both"/>
        <w:rPr>
          <w:rFonts w:ascii="Times New Roman" w:hAnsi="Times New Roman" w:cs="Times New Roman"/>
        </w:rPr>
      </w:pPr>
      <m:oMath>
        <m:r>
          <w:rPr>
            <w:rFonts w:ascii="Cambria Math" w:hAnsi="Cambria Math" w:cs="Times New Roman"/>
          </w:rPr>
          <m:t>D</m:t>
        </m:r>
      </m:oMath>
      <w:r>
        <w:rPr>
          <w:rFonts w:ascii="Times New Roman" w:eastAsiaTheme="minorEastAsia" w:hAnsi="Times New Roman" w:cs="Times New Roman"/>
        </w:rPr>
        <w:t xml:space="preserve"> = dataset</w:t>
      </w:r>
    </w:p>
    <w:p w14:paraId="1BE227A3" w14:textId="0EF5971E" w:rsidR="00D327C7" w:rsidRDefault="004702F4" w:rsidP="006E4179">
      <w:pPr>
        <w:pStyle w:val="ListParagraph"/>
        <w:numPr>
          <w:ilvl w:val="0"/>
          <w:numId w:val="10"/>
        </w:numPr>
        <w:spacing w:line="360" w:lineRule="auto"/>
        <w:jc w:val="both"/>
        <w:rPr>
          <w:rFonts w:ascii="Times New Roman" w:hAnsi="Times New Roman" w:cs="Times New Roman"/>
        </w:rPr>
      </w:pPr>
      <w:r w:rsidRPr="004702F4">
        <w:rPr>
          <w:rFonts w:ascii="Times New Roman" w:hAnsi="Times New Roman" w:cs="Times New Roman"/>
        </w:rPr>
        <w:t>Term Frequency (TF):</w:t>
      </w:r>
      <w:r w:rsidR="004A75D8">
        <w:rPr>
          <w:rFonts w:ascii="Times New Roman" w:hAnsi="Times New Roman" w:cs="Times New Roman"/>
        </w:rPr>
        <w:t xml:space="preserve"> </w:t>
      </w:r>
      <w:r w:rsidR="004A75D8" w:rsidRPr="004A75D8">
        <w:rPr>
          <w:rFonts w:ascii="Times New Roman" w:hAnsi="Times New Roman" w:cs="Times New Roman"/>
        </w:rPr>
        <w:t>Penggunaan logaritma ini berfungsi sebagai normalisasi non-linear untuk mengurangi dampak kata yang terlalu sering muncul dalam komentar pendek.</w:t>
      </w:r>
    </w:p>
    <w:p w14:paraId="29ECDE8F" w14:textId="33B24320" w:rsidR="004702F4" w:rsidRDefault="004702F4" w:rsidP="006E4179">
      <w:pPr>
        <w:pStyle w:val="ListParagraph"/>
        <w:numPr>
          <w:ilvl w:val="0"/>
          <w:numId w:val="10"/>
        </w:numPr>
        <w:spacing w:line="360" w:lineRule="auto"/>
        <w:jc w:val="both"/>
        <w:rPr>
          <w:rFonts w:ascii="Times New Roman" w:hAnsi="Times New Roman" w:cs="Times New Roman"/>
        </w:rPr>
      </w:pPr>
      <w:r w:rsidRPr="004702F4">
        <w:rPr>
          <w:rFonts w:ascii="Times New Roman" w:hAnsi="Times New Roman" w:cs="Times New Roman"/>
        </w:rPr>
        <w:t>Inverse Document Frequency (IDF):</w:t>
      </w:r>
      <w:r w:rsidR="001C3713">
        <w:rPr>
          <w:rFonts w:ascii="Times New Roman" w:hAnsi="Times New Roman" w:cs="Times New Roman"/>
        </w:rPr>
        <w:t xml:space="preserve"> </w:t>
      </w:r>
      <w:r w:rsidR="001C3713" w:rsidRPr="001C3713">
        <w:rPr>
          <w:rFonts w:ascii="Times New Roman" w:hAnsi="Times New Roman" w:cs="Times New Roman"/>
        </w:rPr>
        <w:t>Mengukur seberapa langka kata</w:t>
      </w:r>
      <w:r w:rsidR="004F3A36">
        <w:rPr>
          <w:rFonts w:ascii="Times New Roman" w:hAnsi="Times New Roman" w:cs="Times New Roman"/>
        </w:rPr>
        <w:t xml:space="preserve"> </w:t>
      </w:r>
      <m:oMath>
        <m:r>
          <w:rPr>
            <w:rFonts w:ascii="Cambria Math" w:hAnsi="Cambria Math" w:cs="Times New Roman"/>
          </w:rPr>
          <m:t>t</m:t>
        </m:r>
      </m:oMath>
      <w:r w:rsidR="001C3713" w:rsidRPr="001C3713">
        <w:rPr>
          <w:rFonts w:ascii="Times New Roman" w:hAnsi="Times New Roman" w:cs="Times New Roman"/>
        </w:rPr>
        <w:t xml:space="preserve"> di seluruh korpus, memastikan kata umum tidak memiliki bobot tinggi</w:t>
      </w:r>
      <w:r w:rsidR="00656E00">
        <w:rPr>
          <w:rFonts w:ascii="Times New Roman" w:hAnsi="Times New Roman" w:cs="Times New Roman"/>
        </w:rPr>
        <w:t>.</w:t>
      </w:r>
    </w:p>
    <w:p w14:paraId="5292D2B6" w14:textId="319AF287" w:rsidR="00384444" w:rsidRDefault="00384444" w:rsidP="006E4179">
      <w:pPr>
        <w:pStyle w:val="ListParagraph"/>
        <w:numPr>
          <w:ilvl w:val="0"/>
          <w:numId w:val="10"/>
        </w:numPr>
        <w:spacing w:line="360" w:lineRule="auto"/>
        <w:jc w:val="both"/>
        <w:rPr>
          <w:rFonts w:ascii="Times New Roman" w:hAnsi="Times New Roman" w:cs="Times New Roman"/>
        </w:rPr>
      </w:pPr>
      <w:r w:rsidRPr="00384444">
        <w:rPr>
          <w:rFonts w:ascii="Times New Roman" w:hAnsi="Times New Roman" w:cs="Times New Roman"/>
        </w:rPr>
        <w:t>TF-IDF: Hasil perkalian TF dan IDF.</w:t>
      </w:r>
    </w:p>
    <w:p w14:paraId="32DC1CD9" w14:textId="621D0624" w:rsidR="008376BA" w:rsidRDefault="009A03E6" w:rsidP="00BB1841">
      <w:pPr>
        <w:pStyle w:val="Heading1"/>
      </w:pPr>
      <w:r>
        <w:t>Fase Analisis Sentimen</w:t>
      </w:r>
    </w:p>
    <w:p w14:paraId="02046B93" w14:textId="51888B38" w:rsidR="002939E0" w:rsidRDefault="00C2502D" w:rsidP="002B26E9">
      <w:pPr>
        <w:spacing w:line="360" w:lineRule="auto"/>
        <w:jc w:val="both"/>
        <w:rPr>
          <w:rFonts w:ascii="Times New Roman" w:hAnsi="Times New Roman" w:cs="Times New Roman"/>
        </w:rPr>
      </w:pPr>
      <w:r w:rsidRPr="00C2502D">
        <w:rPr>
          <w:rFonts w:ascii="Times New Roman" w:hAnsi="Times New Roman" w:cs="Times New Roman"/>
        </w:rPr>
        <w:t xml:space="preserve">Data yang sudah diklasifikasikan (Fase </w:t>
      </w:r>
      <w:r w:rsidR="005950C8">
        <w:rPr>
          <w:rFonts w:ascii="Times New Roman" w:hAnsi="Times New Roman" w:cs="Times New Roman"/>
        </w:rPr>
        <w:t>B</w:t>
      </w:r>
      <w:r w:rsidRPr="00C2502D">
        <w:rPr>
          <w:rFonts w:ascii="Times New Roman" w:hAnsi="Times New Roman" w:cs="Times New Roman"/>
        </w:rPr>
        <w:t xml:space="preserve">) dan memiliki topik kunci (Fase </w:t>
      </w:r>
      <w:r w:rsidR="007C6D26">
        <w:rPr>
          <w:rFonts w:ascii="Times New Roman" w:hAnsi="Times New Roman" w:cs="Times New Roman"/>
        </w:rPr>
        <w:t>C</w:t>
      </w:r>
      <w:r w:rsidRPr="00C2502D">
        <w:rPr>
          <w:rFonts w:ascii="Times New Roman" w:hAnsi="Times New Roman" w:cs="Times New Roman"/>
        </w:rPr>
        <w:t>) dianalisis melalui dua metode.</w:t>
      </w:r>
    </w:p>
    <w:p w14:paraId="1C21C7E1" w14:textId="227F1E45" w:rsidR="007C0BEC" w:rsidRDefault="00B10EDF" w:rsidP="00407DB5">
      <w:pPr>
        <w:pStyle w:val="Heading2"/>
        <w:numPr>
          <w:ilvl w:val="0"/>
          <w:numId w:val="12"/>
        </w:numPr>
      </w:pPr>
      <w:r w:rsidRPr="00B10EDF">
        <w:lastRenderedPageBreak/>
        <w:t>Analisis Deskriptif</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18"/>
        <w:gridCol w:w="6991"/>
      </w:tblGrid>
      <w:tr w:rsidR="00F84BCA" w:rsidRPr="0036144B" w14:paraId="28113C54" w14:textId="77777777" w:rsidTr="004B2E6F">
        <w:trPr>
          <w:trHeight w:val="417"/>
        </w:trPr>
        <w:tc>
          <w:tcPr>
            <w:tcW w:w="0" w:type="auto"/>
            <w:tcBorders>
              <w:top w:val="single" w:sz="4" w:space="0" w:color="auto"/>
              <w:bottom w:val="single" w:sz="4" w:space="0" w:color="auto"/>
            </w:tcBorders>
            <w:vAlign w:val="center"/>
          </w:tcPr>
          <w:p w14:paraId="0161EA11" w14:textId="77777777" w:rsidR="00E6634E" w:rsidRPr="0036144B" w:rsidRDefault="00E6634E" w:rsidP="004B2E6F">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245D3D9B" w14:textId="77777777" w:rsidR="00E6634E" w:rsidRPr="0036144B" w:rsidRDefault="00E6634E" w:rsidP="004B2E6F">
            <w:pPr>
              <w:pStyle w:val="ListParagraph"/>
              <w:ind w:left="0"/>
              <w:jc w:val="center"/>
              <w:rPr>
                <w:rFonts w:ascii="Times New Roman" w:hAnsi="Times New Roman" w:cs="Times New Roman"/>
                <w:sz w:val="20"/>
                <w:szCs w:val="20"/>
              </w:rPr>
            </w:pPr>
            <w:r w:rsidRPr="0036144B">
              <w:rPr>
                <w:rFonts w:ascii="Times New Roman" w:hAnsi="Times New Roman" w:cs="Times New Roman"/>
                <w:sz w:val="20"/>
                <w:szCs w:val="20"/>
              </w:rPr>
              <w:t>Deskripsi</w:t>
            </w:r>
          </w:p>
        </w:tc>
      </w:tr>
      <w:tr w:rsidR="00F84BCA" w:rsidRPr="0036144B" w14:paraId="3F8C294B" w14:textId="77777777" w:rsidTr="00B07DAB">
        <w:trPr>
          <w:trHeight w:val="516"/>
        </w:trPr>
        <w:tc>
          <w:tcPr>
            <w:tcW w:w="0" w:type="auto"/>
            <w:tcBorders>
              <w:top w:val="single" w:sz="4" w:space="0" w:color="auto"/>
            </w:tcBorders>
            <w:vAlign w:val="center"/>
          </w:tcPr>
          <w:p w14:paraId="38441967" w14:textId="5802C531" w:rsidR="00B07DAB" w:rsidRPr="00B07DAB" w:rsidRDefault="00B07DAB" w:rsidP="00B07DAB">
            <w:pPr>
              <w:pStyle w:val="ListParagraph"/>
              <w:ind w:left="0"/>
              <w:rPr>
                <w:rFonts w:ascii="Times New Roman" w:hAnsi="Times New Roman" w:cs="Times New Roman"/>
                <w:sz w:val="20"/>
                <w:szCs w:val="20"/>
              </w:rPr>
            </w:pPr>
            <w:r w:rsidRPr="00B07DAB">
              <w:rPr>
                <w:rFonts w:ascii="Times New Roman" w:hAnsi="Times New Roman" w:cs="Times New Roman"/>
                <w:sz w:val="20"/>
                <w:szCs w:val="20"/>
              </w:rPr>
              <w:t>Distribusi Sentimen</w:t>
            </w:r>
          </w:p>
        </w:tc>
        <w:tc>
          <w:tcPr>
            <w:tcW w:w="0" w:type="auto"/>
            <w:tcBorders>
              <w:top w:val="single" w:sz="4" w:space="0" w:color="auto"/>
            </w:tcBorders>
            <w:vAlign w:val="center"/>
          </w:tcPr>
          <w:p w14:paraId="278F4D10" w14:textId="1264737C" w:rsidR="00B07DAB" w:rsidRPr="00B07DAB" w:rsidRDefault="00B07DAB" w:rsidP="00B07DAB">
            <w:pPr>
              <w:pStyle w:val="ListParagraph"/>
              <w:ind w:left="0"/>
              <w:rPr>
                <w:rFonts w:ascii="Times New Roman" w:hAnsi="Times New Roman" w:cs="Times New Roman"/>
                <w:sz w:val="20"/>
                <w:szCs w:val="20"/>
              </w:rPr>
            </w:pPr>
            <w:r w:rsidRPr="00B07DAB">
              <w:rPr>
                <w:rFonts w:ascii="Times New Roman" w:hAnsi="Times New Roman" w:cs="Times New Roman"/>
                <w:sz w:val="20"/>
                <w:szCs w:val="20"/>
              </w:rPr>
              <w:t>Menghitung persentase keseluruhan komentar yang jatuh ke dalam kategori Positif, Netral, dan Negatif.</w:t>
            </w:r>
          </w:p>
        </w:tc>
      </w:tr>
      <w:tr w:rsidR="00F84BCA" w:rsidRPr="0036144B" w14:paraId="01B5954D" w14:textId="77777777" w:rsidTr="00B07DAB">
        <w:trPr>
          <w:trHeight w:val="489"/>
        </w:trPr>
        <w:tc>
          <w:tcPr>
            <w:tcW w:w="0" w:type="auto"/>
            <w:vAlign w:val="center"/>
          </w:tcPr>
          <w:p w14:paraId="7F18EAD9" w14:textId="022F8B21" w:rsidR="00B07DAB" w:rsidRPr="00B07DAB" w:rsidRDefault="00B07DAB" w:rsidP="00B07DAB">
            <w:pPr>
              <w:pStyle w:val="ListParagraph"/>
              <w:ind w:left="0"/>
              <w:rPr>
                <w:rFonts w:ascii="Times New Roman" w:hAnsi="Times New Roman" w:cs="Times New Roman"/>
                <w:sz w:val="20"/>
                <w:szCs w:val="20"/>
              </w:rPr>
            </w:pPr>
            <w:r w:rsidRPr="00B07DAB">
              <w:rPr>
                <w:rFonts w:ascii="Times New Roman" w:hAnsi="Times New Roman" w:cs="Times New Roman"/>
                <w:sz w:val="20"/>
                <w:szCs w:val="20"/>
              </w:rPr>
              <w:t>Wordcloud</w:t>
            </w:r>
          </w:p>
        </w:tc>
        <w:tc>
          <w:tcPr>
            <w:tcW w:w="0" w:type="auto"/>
            <w:vAlign w:val="center"/>
          </w:tcPr>
          <w:p w14:paraId="79F68768" w14:textId="15F5AF87" w:rsidR="00B07DAB" w:rsidRPr="00B07DAB" w:rsidRDefault="00B07DAB" w:rsidP="00B07DAB">
            <w:pPr>
              <w:pStyle w:val="ListParagraph"/>
              <w:ind w:left="0"/>
              <w:rPr>
                <w:rFonts w:ascii="Times New Roman" w:hAnsi="Times New Roman" w:cs="Times New Roman"/>
                <w:sz w:val="20"/>
                <w:szCs w:val="20"/>
              </w:rPr>
            </w:pPr>
            <w:r w:rsidRPr="00B07DAB">
              <w:rPr>
                <w:rFonts w:ascii="Times New Roman" w:hAnsi="Times New Roman" w:cs="Times New Roman"/>
                <w:sz w:val="20"/>
                <w:szCs w:val="20"/>
              </w:rPr>
              <w:t>Visualisasi topik kunci yang muncul di setiap kelas sentimen.</w:t>
            </w:r>
          </w:p>
        </w:tc>
      </w:tr>
      <w:tr w:rsidR="00F84BCA" w:rsidRPr="0036144B" w14:paraId="2FF7E1C9" w14:textId="77777777" w:rsidTr="003242A6">
        <w:trPr>
          <w:trHeight w:val="670"/>
        </w:trPr>
        <w:tc>
          <w:tcPr>
            <w:tcW w:w="0" w:type="auto"/>
            <w:tcBorders>
              <w:bottom w:val="single" w:sz="4" w:space="0" w:color="auto"/>
            </w:tcBorders>
            <w:vAlign w:val="center"/>
          </w:tcPr>
          <w:p w14:paraId="2E2D4978" w14:textId="0B4DD3F0" w:rsidR="00B07DAB" w:rsidRPr="00B07DAB" w:rsidRDefault="00B07DAB" w:rsidP="00B07DAB">
            <w:pPr>
              <w:pStyle w:val="ListParagraph"/>
              <w:ind w:left="0"/>
              <w:rPr>
                <w:rFonts w:ascii="Times New Roman" w:hAnsi="Times New Roman" w:cs="Times New Roman"/>
                <w:sz w:val="20"/>
                <w:szCs w:val="20"/>
              </w:rPr>
            </w:pPr>
            <w:r w:rsidRPr="00B07DAB">
              <w:rPr>
                <w:rFonts w:ascii="Times New Roman" w:hAnsi="Times New Roman" w:cs="Times New Roman"/>
                <w:sz w:val="20"/>
                <w:szCs w:val="20"/>
              </w:rPr>
              <w:t>Tren Harian dan Korelasi Peristiwa</w:t>
            </w:r>
          </w:p>
        </w:tc>
        <w:tc>
          <w:tcPr>
            <w:tcW w:w="0" w:type="auto"/>
            <w:tcBorders>
              <w:bottom w:val="single" w:sz="4" w:space="0" w:color="auto"/>
            </w:tcBorders>
            <w:vAlign w:val="center"/>
          </w:tcPr>
          <w:p w14:paraId="1A6857AA" w14:textId="1E5FEA34" w:rsidR="00B07DAB" w:rsidRPr="00B07DAB" w:rsidRDefault="00B07DAB" w:rsidP="00B07DAB">
            <w:pPr>
              <w:pStyle w:val="ListParagraph"/>
              <w:ind w:left="0"/>
              <w:rPr>
                <w:rFonts w:ascii="Times New Roman" w:hAnsi="Times New Roman" w:cs="Times New Roman"/>
                <w:sz w:val="20"/>
                <w:szCs w:val="20"/>
              </w:rPr>
            </w:pPr>
            <w:r w:rsidRPr="00B07DAB">
              <w:rPr>
                <w:rFonts w:ascii="Times New Roman" w:hAnsi="Times New Roman" w:cs="Times New Roman"/>
                <w:sz w:val="20"/>
                <w:szCs w:val="20"/>
              </w:rPr>
              <w:t>Membandingkan jumlah postingan Positif, Netral, dan Negatif setiap hari. Digunakan untuk mengidentifikasi tanggal-tanggal dengan perubahan cepat menggunakan rumus Laju Peningkatan (</w:t>
            </w:r>
            <w:r w:rsidRPr="00B07DAB">
              <w:rPr>
                <w:rFonts w:ascii="Times New Roman" w:hAnsi="Times New Roman" w:cs="Times New Roman"/>
                <w:i/>
                <w:iCs/>
                <w:sz w:val="20"/>
                <w:szCs w:val="20"/>
              </w:rPr>
              <w:t>Increasing Rate</w:t>
            </w:r>
            <w:r w:rsidRPr="00B07DAB">
              <w:rPr>
                <w:rFonts w:ascii="Times New Roman" w:hAnsi="Times New Roman" w:cs="Times New Roman"/>
                <w:sz w:val="20"/>
                <w:szCs w:val="20"/>
              </w:rPr>
              <w:t>):</w:t>
            </w:r>
            <w:r w:rsidR="004669BC">
              <w:rPr>
                <w:rFonts w:ascii="Times New Roman" w:hAnsi="Times New Roman" w:cs="Times New Roman"/>
                <w:sz w:val="20"/>
                <w:szCs w:val="20"/>
              </w:rPr>
              <w:t xml:space="preserve"> </w:t>
            </w:r>
            <m:oMath>
              <m:f>
                <m:fPr>
                  <m:ctrlPr>
                    <w:rPr>
                      <w:rFonts w:ascii="Cambria Math" w:hAnsi="Cambria Math" w:cs="Times New Roman"/>
                      <w:i/>
                      <w:sz w:val="20"/>
                      <w:szCs w:val="20"/>
                    </w:rPr>
                  </m:ctrlPr>
                </m:fPr>
                <m:num>
                  <m:r>
                    <w:rPr>
                      <w:rFonts w:ascii="Cambria Math" w:hAnsi="Cambria Math" w:cs="Times New Roman"/>
                      <w:sz w:val="20"/>
                      <w:szCs w:val="20"/>
                    </w:rPr>
                    <m:t>Jumlah post suatu hari-jumlah post hari sebelumnya</m:t>
                  </m:r>
                </m:num>
                <m:den>
                  <m:r>
                    <w:rPr>
                      <w:rFonts w:ascii="Cambria Math" w:hAnsi="Cambria Math" w:cs="Times New Roman"/>
                      <w:sz w:val="20"/>
                      <w:szCs w:val="20"/>
                    </w:rPr>
                    <m:t>jumlah post hari sebelumnya</m:t>
                  </m:r>
                </m:den>
              </m:f>
            </m:oMath>
            <w:r w:rsidR="001D211E">
              <w:rPr>
                <w:rFonts w:ascii="Times New Roman" w:hAnsi="Times New Roman" w:cs="Times New Roman"/>
                <w:sz w:val="20"/>
                <w:szCs w:val="20"/>
              </w:rPr>
              <w:t xml:space="preserve">. </w:t>
            </w:r>
            <w:r w:rsidRPr="00B07DAB">
              <w:rPr>
                <w:rFonts w:ascii="Times New Roman" w:hAnsi="Times New Roman" w:cs="Times New Roman"/>
                <w:sz w:val="20"/>
                <w:szCs w:val="20"/>
              </w:rPr>
              <w:t>Lonjakan ini akan dikorelasikan dengan pengumuman kebijakan atau peristiwa penting terkait Purbaya Yudhi Sadewa.</w:t>
            </w:r>
          </w:p>
        </w:tc>
      </w:tr>
    </w:tbl>
    <w:p w14:paraId="5E1900B4" w14:textId="0E7E63B3" w:rsidR="00295450" w:rsidRPr="00C17A81" w:rsidRDefault="00295450" w:rsidP="00B756C9">
      <w:pPr>
        <w:pStyle w:val="ListParagraph"/>
        <w:spacing w:line="360" w:lineRule="auto"/>
        <w:jc w:val="both"/>
        <w:rPr>
          <w:rFonts w:ascii="Times New Roman" w:hAnsi="Times New Roman" w:cs="Times New Roman"/>
        </w:rPr>
      </w:pPr>
    </w:p>
    <w:p w14:paraId="4E977DE6" w14:textId="5FE07044" w:rsidR="00B53AEF" w:rsidRDefault="00BB643E" w:rsidP="00407DB5">
      <w:pPr>
        <w:pStyle w:val="Heading2"/>
      </w:pPr>
      <w:r w:rsidRPr="00BB643E">
        <w:t>Analisis Tematik Sentimen Negatif</w:t>
      </w:r>
    </w:p>
    <w:p w14:paraId="6F364E6B" w14:textId="2730A307" w:rsidR="00295450" w:rsidRDefault="00CF1F2B" w:rsidP="00CF1F2B">
      <w:pPr>
        <w:pStyle w:val="ListParagraph"/>
        <w:spacing w:line="360" w:lineRule="auto"/>
        <w:jc w:val="both"/>
        <w:rPr>
          <w:rFonts w:ascii="Times New Roman" w:hAnsi="Times New Roman" w:cs="Times New Roman"/>
        </w:rPr>
      </w:pPr>
      <w:r w:rsidRPr="00CF1F2B">
        <w:rPr>
          <w:rFonts w:ascii="Times New Roman" w:hAnsi="Times New Roman" w:cs="Times New Roman"/>
        </w:rPr>
        <w:t>Analisis ini bertujuan untuk memahami alasan utama di balik sentimen negatif publik.</w:t>
      </w:r>
    </w:p>
    <w:p w14:paraId="362C754D" w14:textId="6E52ADD9" w:rsidR="00CF1F2B" w:rsidRDefault="007332AF" w:rsidP="000A14CA">
      <w:pPr>
        <w:pStyle w:val="ListParagraph"/>
        <w:numPr>
          <w:ilvl w:val="0"/>
          <w:numId w:val="14"/>
        </w:numPr>
        <w:spacing w:line="360" w:lineRule="auto"/>
        <w:jc w:val="both"/>
        <w:rPr>
          <w:rFonts w:ascii="Times New Roman" w:hAnsi="Times New Roman" w:cs="Times New Roman"/>
        </w:rPr>
      </w:pPr>
      <w:r w:rsidRPr="007332AF">
        <w:rPr>
          <w:rFonts w:ascii="Times New Roman" w:hAnsi="Times New Roman" w:cs="Times New Roman"/>
        </w:rPr>
        <w:t>Filterisasi:</w:t>
      </w:r>
    </w:p>
    <w:p w14:paraId="127BAD9B" w14:textId="49117ABD" w:rsidR="00CA4007" w:rsidRDefault="00121E6C" w:rsidP="00CA4007">
      <w:pPr>
        <w:pStyle w:val="ListParagraph"/>
        <w:numPr>
          <w:ilvl w:val="1"/>
          <w:numId w:val="14"/>
        </w:numPr>
        <w:spacing w:line="360" w:lineRule="auto"/>
        <w:jc w:val="both"/>
        <w:rPr>
          <w:rFonts w:ascii="Times New Roman" w:hAnsi="Times New Roman" w:cs="Times New Roman"/>
        </w:rPr>
      </w:pPr>
      <w:r w:rsidRPr="00121E6C">
        <w:rPr>
          <w:rFonts w:ascii="Times New Roman" w:hAnsi="Times New Roman" w:cs="Times New Roman"/>
        </w:rPr>
        <w:t>Penerapan Ambang Batas: Analisis hanya difokuskan pada topik yang muncul di lebih dari 1% dari total unggahan di setiap kategori sentimen.</w:t>
      </w:r>
    </w:p>
    <w:p w14:paraId="240E9D38" w14:textId="08044DB7" w:rsidR="00F54E80" w:rsidRDefault="00F54E80" w:rsidP="00CA4007">
      <w:pPr>
        <w:pStyle w:val="ListParagraph"/>
        <w:numPr>
          <w:ilvl w:val="1"/>
          <w:numId w:val="14"/>
        </w:numPr>
        <w:spacing w:line="360" w:lineRule="auto"/>
        <w:jc w:val="both"/>
        <w:rPr>
          <w:rFonts w:ascii="Times New Roman" w:hAnsi="Times New Roman" w:cs="Times New Roman"/>
        </w:rPr>
      </w:pPr>
      <w:r w:rsidRPr="00F54E80">
        <w:rPr>
          <w:rFonts w:ascii="Times New Roman" w:hAnsi="Times New Roman" w:cs="Times New Roman"/>
        </w:rPr>
        <w:t>Pengecualian: Topik yang terlalu umum (misalnya, 'Purbaya', 'Menteri Keuangan', 'TikTok') akan dikeluarkan, karena tidak memberikan wawasan interpretatif.</w:t>
      </w:r>
    </w:p>
    <w:p w14:paraId="1905ED6C" w14:textId="14570CD0" w:rsidR="003D2672" w:rsidRDefault="003D2672" w:rsidP="000A14CA">
      <w:pPr>
        <w:pStyle w:val="ListParagraph"/>
        <w:numPr>
          <w:ilvl w:val="0"/>
          <w:numId w:val="14"/>
        </w:numPr>
        <w:spacing w:line="360" w:lineRule="auto"/>
        <w:jc w:val="both"/>
        <w:rPr>
          <w:rFonts w:ascii="Times New Roman" w:hAnsi="Times New Roman" w:cs="Times New Roman"/>
        </w:rPr>
      </w:pPr>
      <w:r w:rsidRPr="003D2672">
        <w:rPr>
          <w:rFonts w:ascii="Times New Roman" w:hAnsi="Times New Roman" w:cs="Times New Roman"/>
        </w:rPr>
        <w:t>Penentuan Topik Khas Negatif:</w:t>
      </w:r>
      <w:r w:rsidR="00FA6426">
        <w:rPr>
          <w:rFonts w:ascii="Times New Roman" w:hAnsi="Times New Roman" w:cs="Times New Roman"/>
        </w:rPr>
        <w:t xml:space="preserve"> </w:t>
      </w:r>
      <w:r w:rsidR="00FA6426" w:rsidRPr="00FA6426">
        <w:rPr>
          <w:rFonts w:ascii="Times New Roman" w:hAnsi="Times New Roman" w:cs="Times New Roman"/>
        </w:rPr>
        <w:t>Topik kunci yang tersisa dari sentimen negatif akan dibandingkan dengan topik sentimen Positif dan Netral. Topik yang khas (tidak dibagikan secara signifikan dengan sentimen lain) akan diidentifikasi sebagai inti distres publik</w:t>
      </w:r>
      <w:r w:rsidR="000D2F8E">
        <w:rPr>
          <w:rFonts w:ascii="Times New Roman" w:hAnsi="Times New Roman" w:cs="Times New Roman"/>
        </w:rPr>
        <w:t>.</w:t>
      </w:r>
    </w:p>
    <w:p w14:paraId="001C8339" w14:textId="14F25365" w:rsidR="003D2672" w:rsidRPr="00C17A81" w:rsidRDefault="003D2672" w:rsidP="000A14CA">
      <w:pPr>
        <w:pStyle w:val="ListParagraph"/>
        <w:numPr>
          <w:ilvl w:val="0"/>
          <w:numId w:val="14"/>
        </w:numPr>
        <w:spacing w:line="360" w:lineRule="auto"/>
        <w:jc w:val="both"/>
        <w:rPr>
          <w:rFonts w:ascii="Times New Roman" w:hAnsi="Times New Roman" w:cs="Times New Roman"/>
        </w:rPr>
      </w:pPr>
      <w:r w:rsidRPr="003D2672">
        <w:rPr>
          <w:rFonts w:ascii="Times New Roman" w:hAnsi="Times New Roman" w:cs="Times New Roman"/>
        </w:rPr>
        <w:t>Penentuan &amp; Pengelompokan Tema Utama:</w:t>
      </w:r>
      <w:r w:rsidR="00CD4481">
        <w:rPr>
          <w:rFonts w:ascii="Times New Roman" w:hAnsi="Times New Roman" w:cs="Times New Roman"/>
        </w:rPr>
        <w:t xml:space="preserve"> </w:t>
      </w:r>
      <w:r w:rsidR="00CD4481" w:rsidRPr="00CD4481">
        <w:rPr>
          <w:rFonts w:ascii="Times New Roman" w:hAnsi="Times New Roman" w:cs="Times New Roman"/>
        </w:rPr>
        <w:t>Topik khas negatif tersebut akan dikelompokkan ke dalam 3-4 Tema Utama yang relevan dengan kinerja Menteri Keuangan, seperti: Kebijakan Moneter, Integritas Pribadi, Dampak Sosial-Ekonomi, atau Transparansi Anggaran. (Ini adalah penyesuaian dari tema "Origin, Symptom" yang ada di jurnal rujukan)</w:t>
      </w:r>
    </w:p>
    <w:p w14:paraId="39C29CC5" w14:textId="203DE845" w:rsidR="002939E0" w:rsidRDefault="002939E0" w:rsidP="00BB1841">
      <w:pPr>
        <w:pStyle w:val="Heading1"/>
      </w:pPr>
      <w:r>
        <w:t>Fase Rekomendasi</w:t>
      </w:r>
    </w:p>
    <w:p w14:paraId="3B87228E" w14:textId="2FC7D4DD" w:rsidR="002939E0" w:rsidRPr="002B26E9" w:rsidRDefault="002939E0" w:rsidP="002B26E9">
      <w:pPr>
        <w:spacing w:line="360" w:lineRule="auto"/>
        <w:jc w:val="both"/>
        <w:rPr>
          <w:rFonts w:ascii="Times New Roman" w:hAnsi="Times New Roman" w:cs="Times New Roman"/>
        </w:rPr>
      </w:pPr>
      <w:r>
        <w:rPr>
          <w:rFonts w:ascii="Times New Roman" w:hAnsi="Times New Roman" w:cs="Times New Roman"/>
        </w:rPr>
        <w:t>sss</w:t>
      </w:r>
    </w:p>
    <w:sectPr w:rsidR="002939E0" w:rsidRPr="002B26E9" w:rsidSect="00D85E2B">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02DA1"/>
    <w:multiLevelType w:val="hybridMultilevel"/>
    <w:tmpl w:val="90C42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AF0000D"/>
    <w:multiLevelType w:val="hybridMultilevel"/>
    <w:tmpl w:val="20EA0BD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3020F04"/>
    <w:multiLevelType w:val="hybridMultilevel"/>
    <w:tmpl w:val="742A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BD5C71"/>
    <w:multiLevelType w:val="hybridMultilevel"/>
    <w:tmpl w:val="29782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1B1CB6"/>
    <w:multiLevelType w:val="hybridMultilevel"/>
    <w:tmpl w:val="58D08A72"/>
    <w:lvl w:ilvl="0" w:tplc="AC26986A">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24795A"/>
    <w:multiLevelType w:val="hybridMultilevel"/>
    <w:tmpl w:val="8B8AA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F16BC6"/>
    <w:multiLevelType w:val="hybridMultilevel"/>
    <w:tmpl w:val="D6F88924"/>
    <w:lvl w:ilvl="0" w:tplc="EF183632">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AB100C"/>
    <w:multiLevelType w:val="hybridMultilevel"/>
    <w:tmpl w:val="AD7E5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0260EE"/>
    <w:multiLevelType w:val="hybridMultilevel"/>
    <w:tmpl w:val="A7829086"/>
    <w:lvl w:ilvl="0" w:tplc="04090017">
      <w:start w:val="1"/>
      <w:numFmt w:val="lowerLetter"/>
      <w:lvlText w:val="%1)"/>
      <w:lvlJc w:val="left"/>
      <w:pPr>
        <w:ind w:left="1440" w:hanging="360"/>
      </w:pPr>
    </w:lvl>
    <w:lvl w:ilvl="1" w:tplc="04090011">
      <w:start w:val="1"/>
      <w:numFmt w:val="decimal"/>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6A046FCF"/>
    <w:multiLevelType w:val="hybridMultilevel"/>
    <w:tmpl w:val="46A69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0411D9"/>
    <w:multiLevelType w:val="hybridMultilevel"/>
    <w:tmpl w:val="C040F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5279547">
    <w:abstractNumId w:val="6"/>
  </w:num>
  <w:num w:numId="2" w16cid:durableId="1110927221">
    <w:abstractNumId w:val="4"/>
  </w:num>
  <w:num w:numId="3" w16cid:durableId="614946859">
    <w:abstractNumId w:val="3"/>
  </w:num>
  <w:num w:numId="4" w16cid:durableId="1754473196">
    <w:abstractNumId w:val="7"/>
  </w:num>
  <w:num w:numId="5" w16cid:durableId="997612073">
    <w:abstractNumId w:val="2"/>
  </w:num>
  <w:num w:numId="6" w16cid:durableId="209070562">
    <w:abstractNumId w:val="4"/>
    <w:lvlOverride w:ilvl="0">
      <w:startOverride w:val="1"/>
    </w:lvlOverride>
  </w:num>
  <w:num w:numId="7" w16cid:durableId="1278567406">
    <w:abstractNumId w:val="10"/>
  </w:num>
  <w:num w:numId="8" w16cid:durableId="852955372">
    <w:abstractNumId w:val="4"/>
    <w:lvlOverride w:ilvl="0">
      <w:startOverride w:val="1"/>
    </w:lvlOverride>
  </w:num>
  <w:num w:numId="9" w16cid:durableId="1755130765">
    <w:abstractNumId w:val="9"/>
  </w:num>
  <w:num w:numId="10" w16cid:durableId="1328509346">
    <w:abstractNumId w:val="1"/>
  </w:num>
  <w:num w:numId="11" w16cid:durableId="1991517563">
    <w:abstractNumId w:val="0"/>
  </w:num>
  <w:num w:numId="12" w16cid:durableId="224730649">
    <w:abstractNumId w:val="4"/>
    <w:lvlOverride w:ilvl="0">
      <w:startOverride w:val="1"/>
    </w:lvlOverride>
  </w:num>
  <w:num w:numId="13" w16cid:durableId="1060205874">
    <w:abstractNumId w:val="5"/>
  </w:num>
  <w:num w:numId="14" w16cid:durableId="7476532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F57"/>
    <w:rsid w:val="00021852"/>
    <w:rsid w:val="000408D1"/>
    <w:rsid w:val="00065A85"/>
    <w:rsid w:val="00090E91"/>
    <w:rsid w:val="000A14CA"/>
    <w:rsid w:val="000A274E"/>
    <w:rsid w:val="000B1820"/>
    <w:rsid w:val="000B2583"/>
    <w:rsid w:val="000B6166"/>
    <w:rsid w:val="000D2F8E"/>
    <w:rsid w:val="000E632D"/>
    <w:rsid w:val="000F72D5"/>
    <w:rsid w:val="001012CB"/>
    <w:rsid w:val="0010280B"/>
    <w:rsid w:val="00121E6C"/>
    <w:rsid w:val="00122DE5"/>
    <w:rsid w:val="001329A5"/>
    <w:rsid w:val="0017604C"/>
    <w:rsid w:val="00181290"/>
    <w:rsid w:val="001A1693"/>
    <w:rsid w:val="001A347E"/>
    <w:rsid w:val="001C3713"/>
    <w:rsid w:val="001D211E"/>
    <w:rsid w:val="001E23A5"/>
    <w:rsid w:val="001F4276"/>
    <w:rsid w:val="001F437D"/>
    <w:rsid w:val="002047DF"/>
    <w:rsid w:val="00230F9E"/>
    <w:rsid w:val="00236481"/>
    <w:rsid w:val="002405F9"/>
    <w:rsid w:val="00244ABC"/>
    <w:rsid w:val="002611B0"/>
    <w:rsid w:val="00270EAA"/>
    <w:rsid w:val="00271260"/>
    <w:rsid w:val="002753EF"/>
    <w:rsid w:val="002934C5"/>
    <w:rsid w:val="002939E0"/>
    <w:rsid w:val="00295450"/>
    <w:rsid w:val="002A22C4"/>
    <w:rsid w:val="002B26E9"/>
    <w:rsid w:val="002E1291"/>
    <w:rsid w:val="002E2456"/>
    <w:rsid w:val="002E2560"/>
    <w:rsid w:val="002E7708"/>
    <w:rsid w:val="002F23BB"/>
    <w:rsid w:val="002F64EE"/>
    <w:rsid w:val="003035B2"/>
    <w:rsid w:val="00326E95"/>
    <w:rsid w:val="00327476"/>
    <w:rsid w:val="00330B2F"/>
    <w:rsid w:val="00345608"/>
    <w:rsid w:val="00346CEE"/>
    <w:rsid w:val="0036144B"/>
    <w:rsid w:val="00365B9A"/>
    <w:rsid w:val="00374DD0"/>
    <w:rsid w:val="0038258F"/>
    <w:rsid w:val="00384444"/>
    <w:rsid w:val="003C3B80"/>
    <w:rsid w:val="003D2672"/>
    <w:rsid w:val="003F286F"/>
    <w:rsid w:val="00407DB5"/>
    <w:rsid w:val="004252F4"/>
    <w:rsid w:val="00450340"/>
    <w:rsid w:val="00451391"/>
    <w:rsid w:val="00461085"/>
    <w:rsid w:val="004669BC"/>
    <w:rsid w:val="00466CC4"/>
    <w:rsid w:val="004672ED"/>
    <w:rsid w:val="004702F4"/>
    <w:rsid w:val="00487B3E"/>
    <w:rsid w:val="00487CD3"/>
    <w:rsid w:val="00494A60"/>
    <w:rsid w:val="00495535"/>
    <w:rsid w:val="004A5CBA"/>
    <w:rsid w:val="004A75D8"/>
    <w:rsid w:val="004F3A36"/>
    <w:rsid w:val="004F419B"/>
    <w:rsid w:val="004F70F0"/>
    <w:rsid w:val="00540836"/>
    <w:rsid w:val="00566EB0"/>
    <w:rsid w:val="005851B4"/>
    <w:rsid w:val="005950C8"/>
    <w:rsid w:val="005A226F"/>
    <w:rsid w:val="005A5A2C"/>
    <w:rsid w:val="005B01D1"/>
    <w:rsid w:val="005B105C"/>
    <w:rsid w:val="005B26EC"/>
    <w:rsid w:val="005C277C"/>
    <w:rsid w:val="005C5F54"/>
    <w:rsid w:val="005C78C9"/>
    <w:rsid w:val="005D329E"/>
    <w:rsid w:val="00600DE6"/>
    <w:rsid w:val="00604D19"/>
    <w:rsid w:val="006112B3"/>
    <w:rsid w:val="006317CC"/>
    <w:rsid w:val="0064153B"/>
    <w:rsid w:val="00656E00"/>
    <w:rsid w:val="00662EAC"/>
    <w:rsid w:val="00665F59"/>
    <w:rsid w:val="00672A6A"/>
    <w:rsid w:val="00684C97"/>
    <w:rsid w:val="006A4FE7"/>
    <w:rsid w:val="006C534B"/>
    <w:rsid w:val="006D6DE8"/>
    <w:rsid w:val="006E188E"/>
    <w:rsid w:val="006E4179"/>
    <w:rsid w:val="007148C7"/>
    <w:rsid w:val="00716E0E"/>
    <w:rsid w:val="007332AF"/>
    <w:rsid w:val="0076087B"/>
    <w:rsid w:val="0077188B"/>
    <w:rsid w:val="00772BC4"/>
    <w:rsid w:val="00773E73"/>
    <w:rsid w:val="007757C9"/>
    <w:rsid w:val="00786406"/>
    <w:rsid w:val="00787158"/>
    <w:rsid w:val="0079090E"/>
    <w:rsid w:val="00791E86"/>
    <w:rsid w:val="007973A6"/>
    <w:rsid w:val="007B30B5"/>
    <w:rsid w:val="007B72DF"/>
    <w:rsid w:val="007C0BEC"/>
    <w:rsid w:val="007C6D26"/>
    <w:rsid w:val="007E36FE"/>
    <w:rsid w:val="007F37B1"/>
    <w:rsid w:val="007F47A4"/>
    <w:rsid w:val="00802FB3"/>
    <w:rsid w:val="00803DFF"/>
    <w:rsid w:val="00811620"/>
    <w:rsid w:val="00814FAB"/>
    <w:rsid w:val="008334D8"/>
    <w:rsid w:val="00833F7D"/>
    <w:rsid w:val="0083414F"/>
    <w:rsid w:val="008376BA"/>
    <w:rsid w:val="00851016"/>
    <w:rsid w:val="00882020"/>
    <w:rsid w:val="00883B84"/>
    <w:rsid w:val="00887858"/>
    <w:rsid w:val="008F431E"/>
    <w:rsid w:val="008F653D"/>
    <w:rsid w:val="008F7FDF"/>
    <w:rsid w:val="0090042C"/>
    <w:rsid w:val="00900BE6"/>
    <w:rsid w:val="00911082"/>
    <w:rsid w:val="009352F5"/>
    <w:rsid w:val="00981F57"/>
    <w:rsid w:val="009849AE"/>
    <w:rsid w:val="00991A3E"/>
    <w:rsid w:val="00994DC1"/>
    <w:rsid w:val="00995094"/>
    <w:rsid w:val="00995985"/>
    <w:rsid w:val="009A03E6"/>
    <w:rsid w:val="009A6D40"/>
    <w:rsid w:val="009C667C"/>
    <w:rsid w:val="00A00318"/>
    <w:rsid w:val="00A3210E"/>
    <w:rsid w:val="00A43160"/>
    <w:rsid w:val="00A545AF"/>
    <w:rsid w:val="00A56F50"/>
    <w:rsid w:val="00A80DDF"/>
    <w:rsid w:val="00A87743"/>
    <w:rsid w:val="00A95208"/>
    <w:rsid w:val="00AB50F5"/>
    <w:rsid w:val="00AE6B95"/>
    <w:rsid w:val="00B07DAB"/>
    <w:rsid w:val="00B10EDF"/>
    <w:rsid w:val="00B15CD3"/>
    <w:rsid w:val="00B17D1F"/>
    <w:rsid w:val="00B406A8"/>
    <w:rsid w:val="00B40F5A"/>
    <w:rsid w:val="00B475C8"/>
    <w:rsid w:val="00B53AEF"/>
    <w:rsid w:val="00B57E47"/>
    <w:rsid w:val="00B7273E"/>
    <w:rsid w:val="00B747E7"/>
    <w:rsid w:val="00B756C9"/>
    <w:rsid w:val="00B87C5C"/>
    <w:rsid w:val="00BA03B9"/>
    <w:rsid w:val="00BA3A44"/>
    <w:rsid w:val="00BA4432"/>
    <w:rsid w:val="00BA6DFE"/>
    <w:rsid w:val="00BB1841"/>
    <w:rsid w:val="00BB643E"/>
    <w:rsid w:val="00BE468B"/>
    <w:rsid w:val="00C01E4C"/>
    <w:rsid w:val="00C17A81"/>
    <w:rsid w:val="00C2502D"/>
    <w:rsid w:val="00C465F1"/>
    <w:rsid w:val="00C80640"/>
    <w:rsid w:val="00C87AA6"/>
    <w:rsid w:val="00C95DEA"/>
    <w:rsid w:val="00CA0DF4"/>
    <w:rsid w:val="00CA1B6D"/>
    <w:rsid w:val="00CA4007"/>
    <w:rsid w:val="00CA5F71"/>
    <w:rsid w:val="00CB2470"/>
    <w:rsid w:val="00CC0CAB"/>
    <w:rsid w:val="00CC326B"/>
    <w:rsid w:val="00CC3419"/>
    <w:rsid w:val="00CD26FE"/>
    <w:rsid w:val="00CD4481"/>
    <w:rsid w:val="00CE004C"/>
    <w:rsid w:val="00CF1F2B"/>
    <w:rsid w:val="00D11349"/>
    <w:rsid w:val="00D14802"/>
    <w:rsid w:val="00D327C7"/>
    <w:rsid w:val="00D46ED2"/>
    <w:rsid w:val="00D47AE5"/>
    <w:rsid w:val="00D5226E"/>
    <w:rsid w:val="00D53B61"/>
    <w:rsid w:val="00D70E33"/>
    <w:rsid w:val="00D7184A"/>
    <w:rsid w:val="00D85E2B"/>
    <w:rsid w:val="00D870B2"/>
    <w:rsid w:val="00D9023F"/>
    <w:rsid w:val="00D94F15"/>
    <w:rsid w:val="00D95607"/>
    <w:rsid w:val="00D96D0F"/>
    <w:rsid w:val="00DA2EFE"/>
    <w:rsid w:val="00DA65FB"/>
    <w:rsid w:val="00DE5BD7"/>
    <w:rsid w:val="00DE672E"/>
    <w:rsid w:val="00E12367"/>
    <w:rsid w:val="00E12F3E"/>
    <w:rsid w:val="00E20DAA"/>
    <w:rsid w:val="00E21E71"/>
    <w:rsid w:val="00E2571E"/>
    <w:rsid w:val="00E30439"/>
    <w:rsid w:val="00E3134D"/>
    <w:rsid w:val="00E42CF7"/>
    <w:rsid w:val="00E6634E"/>
    <w:rsid w:val="00E717A4"/>
    <w:rsid w:val="00E71BB6"/>
    <w:rsid w:val="00E94AB5"/>
    <w:rsid w:val="00ED2B56"/>
    <w:rsid w:val="00EE1C40"/>
    <w:rsid w:val="00F019E1"/>
    <w:rsid w:val="00F02EF2"/>
    <w:rsid w:val="00F241B3"/>
    <w:rsid w:val="00F24885"/>
    <w:rsid w:val="00F274DE"/>
    <w:rsid w:val="00F30553"/>
    <w:rsid w:val="00F4059E"/>
    <w:rsid w:val="00F41844"/>
    <w:rsid w:val="00F523F2"/>
    <w:rsid w:val="00F54E80"/>
    <w:rsid w:val="00F75535"/>
    <w:rsid w:val="00F84BCA"/>
    <w:rsid w:val="00FA59D1"/>
    <w:rsid w:val="00FA6426"/>
    <w:rsid w:val="00FB6B45"/>
    <w:rsid w:val="00FD5ECB"/>
    <w:rsid w:val="00FD63DC"/>
    <w:rsid w:val="00FF1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290A"/>
  <w15:chartTrackingRefBased/>
  <w15:docId w15:val="{CE4F3CAB-3C89-4190-8DFA-19CE5D8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34E"/>
  </w:style>
  <w:style w:type="paragraph" w:styleId="Heading1">
    <w:name w:val="heading 1"/>
    <w:basedOn w:val="Normal"/>
    <w:next w:val="Normal"/>
    <w:link w:val="Heading1Char"/>
    <w:uiPriority w:val="9"/>
    <w:qFormat/>
    <w:rsid w:val="002934C5"/>
    <w:pPr>
      <w:numPr>
        <w:numId w:val="1"/>
      </w:numPr>
      <w:spacing w:line="360" w:lineRule="auto"/>
      <w:ind w:left="360"/>
      <w:outlineLvl w:val="0"/>
    </w:pPr>
    <w:rPr>
      <w:b/>
      <w:bCs/>
    </w:rPr>
  </w:style>
  <w:style w:type="paragraph" w:styleId="Heading2">
    <w:name w:val="heading 2"/>
    <w:basedOn w:val="Normal"/>
    <w:next w:val="Normal"/>
    <w:link w:val="Heading2Char"/>
    <w:uiPriority w:val="9"/>
    <w:unhideWhenUsed/>
    <w:qFormat/>
    <w:rsid w:val="001A1693"/>
    <w:pPr>
      <w:numPr>
        <w:numId w:val="2"/>
      </w:numPr>
      <w:spacing w:line="360" w:lineRule="auto"/>
      <w:outlineLvl w:val="1"/>
    </w:pPr>
  </w:style>
  <w:style w:type="paragraph" w:styleId="Heading3">
    <w:name w:val="heading 3"/>
    <w:basedOn w:val="Normal"/>
    <w:next w:val="Normal"/>
    <w:link w:val="Heading3Char"/>
    <w:uiPriority w:val="9"/>
    <w:semiHidden/>
    <w:unhideWhenUsed/>
    <w:qFormat/>
    <w:rsid w:val="00981F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1F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1F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1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4C5"/>
    <w:rPr>
      <w:b/>
      <w:bCs/>
    </w:rPr>
  </w:style>
  <w:style w:type="character" w:customStyle="1" w:styleId="Heading2Char">
    <w:name w:val="Heading 2 Char"/>
    <w:basedOn w:val="DefaultParagraphFont"/>
    <w:link w:val="Heading2"/>
    <w:uiPriority w:val="9"/>
    <w:rsid w:val="001A1693"/>
  </w:style>
  <w:style w:type="character" w:customStyle="1" w:styleId="Heading3Char">
    <w:name w:val="Heading 3 Char"/>
    <w:basedOn w:val="DefaultParagraphFont"/>
    <w:link w:val="Heading3"/>
    <w:uiPriority w:val="9"/>
    <w:semiHidden/>
    <w:rsid w:val="00981F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1F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1F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1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F57"/>
    <w:rPr>
      <w:rFonts w:eastAsiaTheme="majorEastAsia" w:cstheme="majorBidi"/>
      <w:color w:val="272727" w:themeColor="text1" w:themeTint="D8"/>
    </w:rPr>
  </w:style>
  <w:style w:type="paragraph" w:styleId="Title">
    <w:name w:val="Title"/>
    <w:basedOn w:val="Normal"/>
    <w:next w:val="Normal"/>
    <w:link w:val="TitleChar"/>
    <w:uiPriority w:val="10"/>
    <w:qFormat/>
    <w:rsid w:val="00981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F57"/>
    <w:pPr>
      <w:spacing w:before="160"/>
      <w:jc w:val="center"/>
    </w:pPr>
    <w:rPr>
      <w:i/>
      <w:iCs/>
      <w:color w:val="404040" w:themeColor="text1" w:themeTint="BF"/>
    </w:rPr>
  </w:style>
  <w:style w:type="character" w:customStyle="1" w:styleId="QuoteChar">
    <w:name w:val="Quote Char"/>
    <w:basedOn w:val="DefaultParagraphFont"/>
    <w:link w:val="Quote"/>
    <w:uiPriority w:val="29"/>
    <w:rsid w:val="00981F57"/>
    <w:rPr>
      <w:i/>
      <w:iCs/>
      <w:color w:val="404040" w:themeColor="text1" w:themeTint="BF"/>
    </w:rPr>
  </w:style>
  <w:style w:type="paragraph" w:styleId="ListParagraph">
    <w:name w:val="List Paragraph"/>
    <w:basedOn w:val="Normal"/>
    <w:uiPriority w:val="34"/>
    <w:qFormat/>
    <w:rsid w:val="00981F57"/>
    <w:pPr>
      <w:ind w:left="720"/>
      <w:contextualSpacing/>
    </w:pPr>
  </w:style>
  <w:style w:type="character" w:styleId="IntenseEmphasis">
    <w:name w:val="Intense Emphasis"/>
    <w:basedOn w:val="DefaultParagraphFont"/>
    <w:uiPriority w:val="21"/>
    <w:qFormat/>
    <w:rsid w:val="00981F57"/>
    <w:rPr>
      <w:i/>
      <w:iCs/>
      <w:color w:val="2F5496" w:themeColor="accent1" w:themeShade="BF"/>
    </w:rPr>
  </w:style>
  <w:style w:type="paragraph" w:styleId="IntenseQuote">
    <w:name w:val="Intense Quote"/>
    <w:basedOn w:val="Normal"/>
    <w:next w:val="Normal"/>
    <w:link w:val="IntenseQuoteChar"/>
    <w:uiPriority w:val="30"/>
    <w:qFormat/>
    <w:rsid w:val="00981F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1F57"/>
    <w:rPr>
      <w:i/>
      <w:iCs/>
      <w:color w:val="2F5496" w:themeColor="accent1" w:themeShade="BF"/>
    </w:rPr>
  </w:style>
  <w:style w:type="character" w:styleId="IntenseReference">
    <w:name w:val="Intense Reference"/>
    <w:basedOn w:val="DefaultParagraphFont"/>
    <w:uiPriority w:val="32"/>
    <w:qFormat/>
    <w:rsid w:val="00981F57"/>
    <w:rPr>
      <w:b/>
      <w:bCs/>
      <w:smallCaps/>
      <w:color w:val="2F5496" w:themeColor="accent1" w:themeShade="BF"/>
      <w:spacing w:val="5"/>
    </w:rPr>
  </w:style>
  <w:style w:type="table" w:styleId="TableGrid">
    <w:name w:val="Table Grid"/>
    <w:basedOn w:val="TableNormal"/>
    <w:uiPriority w:val="39"/>
    <w:rsid w:val="00D71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95208"/>
    <w:rPr>
      <w:color w:val="666666"/>
    </w:rPr>
  </w:style>
  <w:style w:type="character" w:customStyle="1" w:styleId="button-container">
    <w:name w:val="button-container"/>
    <w:basedOn w:val="DefaultParagraphFont"/>
    <w:rsid w:val="008820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5</Pages>
  <Words>1106</Words>
  <Characters>6309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1322</cp:revision>
  <dcterms:created xsi:type="dcterms:W3CDTF">2025-11-04T06:11:00Z</dcterms:created>
  <dcterms:modified xsi:type="dcterms:W3CDTF">2025-11-05T10:26:00Z</dcterms:modified>
</cp:coreProperties>
</file>