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4E8" w:rsidRDefault="002E54E8" w:rsidP="002E54E8">
      <w:pPr>
        <w:pStyle w:val="3"/>
        <w:numPr>
          <w:ilvl w:val="2"/>
          <w:numId w:val="1"/>
        </w:numPr>
      </w:pPr>
      <w:bookmarkStart w:id="0" w:name="_Toc398899044"/>
      <w:r>
        <w:rPr>
          <w:rFonts w:hint="eastAsia"/>
        </w:rPr>
        <w:t>请求报文</w:t>
      </w:r>
      <w:bookmarkEnd w:id="0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4"/>
        <w:gridCol w:w="2074"/>
        <w:gridCol w:w="613"/>
        <w:gridCol w:w="816"/>
        <w:gridCol w:w="766"/>
        <w:gridCol w:w="2086"/>
      </w:tblGrid>
      <w:tr w:rsidR="002E54E8" w:rsidRPr="00FA2B17" w:rsidTr="00707F9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:rsidR="002E54E8" w:rsidRPr="00FA2B17" w:rsidRDefault="002E54E8" w:rsidP="00707F97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2074" w:type="dxa"/>
            <w:shd w:val="clear" w:color="000000" w:fill="FFFF00"/>
          </w:tcPr>
          <w:p w:rsidR="002E54E8" w:rsidRPr="00FA2B17" w:rsidRDefault="002E54E8" w:rsidP="00707F97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613" w:type="dxa"/>
            <w:shd w:val="clear" w:color="000000" w:fill="FFFF00"/>
          </w:tcPr>
          <w:p w:rsidR="002E54E8" w:rsidRPr="00FA2B17" w:rsidRDefault="002E54E8" w:rsidP="00707F97">
            <w:r w:rsidRPr="00FA2B17">
              <w:rPr>
                <w:rFonts w:hint="eastAsia"/>
              </w:rPr>
              <w:t>约束</w:t>
            </w:r>
          </w:p>
        </w:tc>
        <w:tc>
          <w:tcPr>
            <w:tcW w:w="816" w:type="dxa"/>
            <w:shd w:val="clear" w:color="000000" w:fill="FFFF00"/>
          </w:tcPr>
          <w:p w:rsidR="002E54E8" w:rsidRPr="00FA2B17" w:rsidRDefault="002E54E8" w:rsidP="00707F97">
            <w:r w:rsidRPr="00FA2B17">
              <w:rPr>
                <w:rFonts w:hint="eastAsia"/>
              </w:rPr>
              <w:t>类型</w:t>
            </w:r>
          </w:p>
        </w:tc>
        <w:tc>
          <w:tcPr>
            <w:tcW w:w="766" w:type="dxa"/>
            <w:shd w:val="clear" w:color="000000" w:fill="FFFF00"/>
          </w:tcPr>
          <w:p w:rsidR="002E54E8" w:rsidRPr="00FA2B17" w:rsidRDefault="002E54E8" w:rsidP="00707F97">
            <w:r w:rsidRPr="00FA2B17">
              <w:rPr>
                <w:rFonts w:hint="eastAsia"/>
              </w:rPr>
              <w:t>长度</w:t>
            </w:r>
          </w:p>
        </w:tc>
        <w:tc>
          <w:tcPr>
            <w:tcW w:w="2086" w:type="dxa"/>
            <w:shd w:val="clear" w:color="000000" w:fill="FFFF00"/>
            <w:vAlign w:val="center"/>
          </w:tcPr>
          <w:p w:rsidR="002E54E8" w:rsidRPr="00FA2B17" w:rsidRDefault="002E54E8" w:rsidP="00707F97">
            <w:r w:rsidRPr="00FA2B17">
              <w:rPr>
                <w:rFonts w:hint="eastAsia"/>
              </w:rPr>
              <w:t>说明</w:t>
            </w:r>
          </w:p>
        </w:tc>
      </w:tr>
      <w:tr w:rsidR="002E54E8" w:rsidRPr="00FA2B17" w:rsidTr="00707F97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2074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613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2E54E8" w:rsidRPr="00FA2B17" w:rsidRDefault="002E54E8" w:rsidP="00707F97">
            <w:pPr>
              <w:rPr>
                <w:rFonts w:cs="Arial"/>
              </w:rPr>
            </w:pPr>
          </w:p>
        </w:tc>
        <w:tc>
          <w:tcPr>
            <w:tcW w:w="766" w:type="dxa"/>
          </w:tcPr>
          <w:p w:rsidR="002E54E8" w:rsidRPr="00FA2B17" w:rsidRDefault="002E54E8" w:rsidP="00707F97">
            <w:pPr>
              <w:rPr>
                <w:rFonts w:cs="Arial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cs="Arial"/>
              </w:rPr>
            </w:pPr>
          </w:p>
        </w:tc>
      </w:tr>
      <w:tr w:rsidR="002E54E8" w:rsidRPr="00FA2B17" w:rsidTr="00707F97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/>
              </w:rPr>
              <w:t>TRADETYPECODE</w:t>
            </w:r>
          </w:p>
        </w:tc>
        <w:tc>
          <w:tcPr>
            <w:tcW w:w="2074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F2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操作类型</w:t>
            </w:r>
          </w:p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0</w:t>
            </w:r>
            <w:r w:rsidRPr="00FA2B17">
              <w:rPr>
                <w:rFonts w:cs="Arial"/>
              </w:rPr>
              <w:t xml:space="preserve"> </w:t>
            </w:r>
          </w:p>
        </w:tc>
      </w:tr>
      <w:tr w:rsidR="002E54E8" w:rsidRPr="00FA2B17" w:rsidTr="00707F97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2074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2E54E8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2E54E8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市民卡卡号</w:t>
            </w:r>
          </w:p>
        </w:tc>
      </w:tr>
      <w:tr w:rsidR="002E54E8" w:rsidRPr="00FA2B17" w:rsidTr="00707F97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OLDPASSWORD</w:t>
            </w:r>
          </w:p>
        </w:tc>
        <w:tc>
          <w:tcPr>
            <w:tcW w:w="2074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2E54E8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2E54E8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原密码</w:t>
            </w:r>
          </w:p>
        </w:tc>
      </w:tr>
      <w:tr w:rsidR="002E54E8" w:rsidRPr="00FA2B17" w:rsidTr="00707F97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2E54E8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NEWPASSWORD</w:t>
            </w:r>
          </w:p>
        </w:tc>
        <w:tc>
          <w:tcPr>
            <w:tcW w:w="2074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2E54E8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2E54E8" w:rsidRPr="00FA2B17" w:rsidRDefault="002E54E8" w:rsidP="00707F97">
            <w:pPr>
              <w:rPr>
                <w:rFonts w:cs="Arial"/>
              </w:rPr>
            </w:pPr>
          </w:p>
        </w:tc>
        <w:tc>
          <w:tcPr>
            <w:tcW w:w="766" w:type="dxa"/>
          </w:tcPr>
          <w:p w:rsidR="002E54E8" w:rsidRDefault="002E54E8" w:rsidP="00707F97">
            <w:pPr>
              <w:rPr>
                <w:rFonts w:cs="Arial"/>
              </w:rPr>
            </w:pPr>
          </w:p>
        </w:tc>
        <w:tc>
          <w:tcPr>
            <w:tcW w:w="2086" w:type="dxa"/>
            <w:shd w:val="clear" w:color="auto" w:fill="auto"/>
            <w:vAlign w:val="center"/>
          </w:tcPr>
          <w:p w:rsidR="002E54E8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新密码</w:t>
            </w:r>
          </w:p>
        </w:tc>
      </w:tr>
      <w:tr w:rsidR="002E54E8" w:rsidRPr="00FA2B17" w:rsidTr="00707F97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TERMNO</w:t>
            </w:r>
          </w:p>
        </w:tc>
        <w:tc>
          <w:tcPr>
            <w:tcW w:w="2074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cs="Times New Roman"/>
                <w:color w:val="000000"/>
              </w:rPr>
            </w:pPr>
            <w:r>
              <w:rPr>
                <w:rFonts w:cs="Times New Roman" w:hint="eastAsia"/>
                <w:color w:val="000000"/>
              </w:rPr>
              <w:t>终端编号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市民卡方约定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2E54E8" w:rsidRPr="00FA2B17" w:rsidTr="00707F97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>
              <w:rPr>
                <w:rFonts w:ascii="Tahoma" w:hAnsi="Tahoma" w:cs="Tahoma" w:hint="eastAsia"/>
                <w:kern w:val="0"/>
                <w:sz w:val="20"/>
                <w:szCs w:val="20"/>
                <w:lang w:val="zh-CN"/>
              </w:rPr>
              <w:t>ASN</w:t>
            </w:r>
          </w:p>
        </w:tc>
        <w:tc>
          <w:tcPr>
            <w:tcW w:w="2074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F20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应用序列号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2E54E8" w:rsidRPr="00FA2B17" w:rsidTr="00707F97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RNDNUMBER2</w:t>
            </w:r>
          </w:p>
        </w:tc>
        <w:tc>
          <w:tcPr>
            <w:tcW w:w="2074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4</w:t>
            </w:r>
            <w:r w:rsidRPr="0056268D">
              <w:rPr>
                <w:rFonts w:cs="Times New Roman" w:hint="eastAsia"/>
                <w:color w:val="000000"/>
              </w:rPr>
              <w:t>子节伪随机数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2E54E8" w:rsidRPr="00FA2B17" w:rsidTr="00707F97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CARDTRADENO</w:t>
            </w:r>
          </w:p>
        </w:tc>
        <w:tc>
          <w:tcPr>
            <w:tcW w:w="2074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F4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卡片联机交易号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2E54E8" w:rsidRPr="00FA2B17" w:rsidTr="00707F97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CARDOLDBAL</w:t>
            </w:r>
          </w:p>
        </w:tc>
        <w:tc>
          <w:tcPr>
            <w:tcW w:w="2074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钱包原余额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  <w:r>
              <w:rPr>
                <w:rFonts w:cs="Times New Roman" w:hint="eastAsia"/>
                <w:color w:val="000000"/>
              </w:rPr>
              <w:t>，单位：分</w:t>
            </w:r>
          </w:p>
        </w:tc>
      </w:tr>
      <w:tr w:rsidR="002E54E8" w:rsidRPr="00FA2B17" w:rsidTr="00707F97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TRADEMONEY</w:t>
            </w:r>
          </w:p>
        </w:tc>
        <w:tc>
          <w:tcPr>
            <w:tcW w:w="2074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2E54E8" w:rsidRPr="0056268D" w:rsidRDefault="002E54E8" w:rsidP="00707F97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交易金额</w:t>
            </w:r>
            <w:r>
              <w:rPr>
                <w:rFonts w:cs="Times New Roman" w:hint="eastAsia"/>
                <w:color w:val="000000"/>
              </w:rPr>
              <w:t>，单位：分</w:t>
            </w:r>
          </w:p>
        </w:tc>
      </w:tr>
      <w:tr w:rsidR="002E54E8" w:rsidRPr="00FA2B17" w:rsidTr="00707F97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TRADETYPE</w:t>
            </w:r>
          </w:p>
        </w:tc>
        <w:tc>
          <w:tcPr>
            <w:tcW w:w="2074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2E54E8" w:rsidRPr="0056268D" w:rsidRDefault="002E54E8" w:rsidP="00707F97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交易类型</w:t>
            </w:r>
            <w:r>
              <w:rPr>
                <w:rFonts w:cs="Times New Roman" w:hint="eastAsia"/>
                <w:color w:val="000000"/>
              </w:rPr>
              <w:t>(02</w:t>
            </w:r>
            <w:r>
              <w:rPr>
                <w:rFonts w:cs="Times New Roman" w:hint="eastAsia"/>
                <w:color w:val="000000"/>
              </w:rPr>
              <w:t>圈存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2E54E8" w:rsidRPr="00FA2B17" w:rsidTr="00707F97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KEYVERSION</w:t>
            </w:r>
          </w:p>
        </w:tc>
        <w:tc>
          <w:tcPr>
            <w:tcW w:w="2074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2E54E8" w:rsidRPr="0056268D" w:rsidRDefault="002E54E8" w:rsidP="00707F97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密钥版本号</w:t>
            </w:r>
            <w:r>
              <w:rPr>
                <w:rFonts w:cs="Times New Roman" w:hint="eastAsia"/>
                <w:color w:val="000000"/>
              </w:rPr>
              <w:t>(01)</w:t>
            </w:r>
          </w:p>
        </w:tc>
      </w:tr>
      <w:tr w:rsidR="002E54E8" w:rsidRPr="00FA2B17" w:rsidTr="00707F97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ARITHINDEX</w:t>
            </w:r>
          </w:p>
        </w:tc>
        <w:tc>
          <w:tcPr>
            <w:tcW w:w="2074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2E54E8" w:rsidRPr="0056268D" w:rsidRDefault="002E54E8" w:rsidP="00707F97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算法标识</w:t>
            </w:r>
            <w:r>
              <w:rPr>
                <w:rFonts w:cs="Times New Roman" w:hint="eastAsia"/>
                <w:color w:val="000000"/>
              </w:rPr>
              <w:t>(00)</w:t>
            </w:r>
          </w:p>
        </w:tc>
      </w:tr>
      <w:tr w:rsidR="002E54E8" w:rsidRPr="00FA2B17" w:rsidTr="00707F97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</w:pPr>
            <w:r w:rsidRPr="0056268D">
              <w:rPr>
                <w:rFonts w:ascii="Tahoma" w:hAnsi="Tahoma" w:cs="Tahoma"/>
                <w:kern w:val="0"/>
                <w:sz w:val="20"/>
                <w:szCs w:val="20"/>
                <w:lang w:val="zh-CN"/>
              </w:rPr>
              <w:t>MAC1</w:t>
            </w:r>
          </w:p>
        </w:tc>
        <w:tc>
          <w:tcPr>
            <w:tcW w:w="2074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2E54E8" w:rsidRPr="0056268D" w:rsidRDefault="002E54E8" w:rsidP="00707F97">
            <w:pPr>
              <w:rPr>
                <w:rFonts w:cs="Times New Roman"/>
                <w:color w:val="000000"/>
              </w:rPr>
            </w:pPr>
            <w:r w:rsidRPr="0056268D">
              <w:rPr>
                <w:rFonts w:cs="Times New Roman" w:hint="eastAsia"/>
                <w:color w:val="000000"/>
              </w:rPr>
              <w:t>卡片产生</w:t>
            </w:r>
            <w:r w:rsidRPr="0056268D">
              <w:rPr>
                <w:rFonts w:cs="Times New Roman" w:hint="eastAsia"/>
                <w:color w:val="000000"/>
              </w:rPr>
              <w:t>MAC1</w:t>
            </w:r>
            <w:r>
              <w:rPr>
                <w:rFonts w:cs="Times New Roman" w:hint="eastAsia"/>
                <w:color w:val="000000"/>
              </w:rPr>
              <w:t>(</w:t>
            </w:r>
            <w:r>
              <w:rPr>
                <w:rFonts w:cs="Times New Roman" w:hint="eastAsia"/>
                <w:color w:val="000000"/>
              </w:rPr>
              <w:t>卡内读出</w:t>
            </w:r>
            <w:r>
              <w:rPr>
                <w:rFonts w:cs="Times New Roman" w:hint="eastAsia"/>
                <w:color w:val="000000"/>
              </w:rPr>
              <w:t>)</w:t>
            </w:r>
          </w:p>
        </w:tc>
      </w:tr>
      <w:tr w:rsidR="002E54E8" w:rsidRPr="00FA2B17" w:rsidTr="00707F97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2E54E8" w:rsidRPr="00273439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HOSTDATE</w:t>
            </w:r>
          </w:p>
        </w:tc>
        <w:tc>
          <w:tcPr>
            <w:tcW w:w="2074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2E54E8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2E54E8" w:rsidRPr="00B54DF6" w:rsidRDefault="002E54E8" w:rsidP="00707F97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2E54E8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2E54E8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yyyyMMdd</w:t>
            </w:r>
            <w:r>
              <w:rPr>
                <w:rFonts w:cs="Arial" w:hint="eastAsia"/>
              </w:rPr>
              <w:t>日期，主机时间</w:t>
            </w:r>
          </w:p>
        </w:tc>
      </w:tr>
      <w:tr w:rsidR="002E54E8" w:rsidRPr="00FA2B17" w:rsidTr="00707F97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2E54E8" w:rsidRPr="00273439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HOSTTIME</w:t>
            </w:r>
          </w:p>
        </w:tc>
        <w:tc>
          <w:tcPr>
            <w:tcW w:w="2074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2E54E8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2E54E8" w:rsidRPr="00B54DF6" w:rsidRDefault="002E54E8" w:rsidP="00707F97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2E54E8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2E54E8" w:rsidRDefault="002E54E8" w:rsidP="00707F97">
            <w:pPr>
              <w:rPr>
                <w:rFonts w:cs="Arial"/>
              </w:rPr>
            </w:pPr>
            <w:r>
              <w:rPr>
                <w:rFonts w:cs="Arial"/>
              </w:rPr>
              <w:t>H</w:t>
            </w:r>
            <w:r>
              <w:rPr>
                <w:rFonts w:cs="Arial" w:hint="eastAsia"/>
              </w:rPr>
              <w:t>hmmss</w:t>
            </w:r>
            <w:r>
              <w:rPr>
                <w:rFonts w:cs="Arial" w:hint="eastAsia"/>
              </w:rPr>
              <w:t>时间，主机时间</w:t>
            </w:r>
          </w:p>
        </w:tc>
      </w:tr>
      <w:tr w:rsidR="002E54E8" w:rsidRPr="00FA2B17" w:rsidTr="00707F97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2E54E8" w:rsidRPr="00273439" w:rsidRDefault="002E54E8" w:rsidP="00707F97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DEPTNO</w:t>
            </w:r>
          </w:p>
        </w:tc>
        <w:tc>
          <w:tcPr>
            <w:tcW w:w="2074" w:type="dxa"/>
          </w:tcPr>
          <w:p w:rsidR="002E54E8" w:rsidRPr="00273439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2E54E8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2E54E8" w:rsidRPr="00273439" w:rsidRDefault="002E54E8" w:rsidP="00707F97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网点编号</w:t>
            </w:r>
          </w:p>
        </w:tc>
      </w:tr>
      <w:tr w:rsidR="002E54E8" w:rsidRPr="00FA2B17" w:rsidTr="00707F97">
        <w:trPr>
          <w:trHeight w:val="300"/>
        </w:trPr>
        <w:tc>
          <w:tcPr>
            <w:tcW w:w="2074" w:type="dxa"/>
            <w:shd w:val="clear" w:color="auto" w:fill="auto"/>
            <w:vAlign w:val="center"/>
          </w:tcPr>
          <w:p w:rsidR="002E54E8" w:rsidRPr="00273439" w:rsidRDefault="002E54E8" w:rsidP="00707F97">
            <w:pPr>
              <w:rPr>
                <w:rFonts w:cs="Arial"/>
              </w:rPr>
            </w:pPr>
            <w:r w:rsidRPr="00273439">
              <w:rPr>
                <w:rFonts w:cs="Arial" w:hint="eastAsia"/>
              </w:rPr>
              <w:t>OPERNO</w:t>
            </w:r>
          </w:p>
        </w:tc>
        <w:tc>
          <w:tcPr>
            <w:tcW w:w="2074" w:type="dxa"/>
          </w:tcPr>
          <w:p w:rsidR="002E54E8" w:rsidRPr="00273439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REQ</w:t>
            </w:r>
          </w:p>
        </w:tc>
        <w:tc>
          <w:tcPr>
            <w:tcW w:w="613" w:type="dxa"/>
          </w:tcPr>
          <w:p w:rsidR="002E54E8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816" w:type="dxa"/>
          </w:tcPr>
          <w:p w:rsidR="002E54E8" w:rsidRPr="00273439" w:rsidRDefault="002E54E8" w:rsidP="00707F97">
            <w:pPr>
              <w:rPr>
                <w:rFonts w:cs="Arial"/>
              </w:rPr>
            </w:pPr>
            <w:r w:rsidRPr="00B54DF6">
              <w:rPr>
                <w:rFonts w:cs="Arial" w:hint="eastAsia"/>
              </w:rPr>
              <w:t>String</w:t>
            </w:r>
          </w:p>
        </w:tc>
        <w:tc>
          <w:tcPr>
            <w:tcW w:w="766" w:type="dxa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操作员编号</w:t>
            </w:r>
          </w:p>
        </w:tc>
      </w:tr>
    </w:tbl>
    <w:p w:rsidR="002E54E8" w:rsidRPr="00297A5E" w:rsidRDefault="002E54E8" w:rsidP="002E54E8"/>
    <w:p w:rsidR="002E54E8" w:rsidRDefault="002E54E8" w:rsidP="002E54E8">
      <w:pPr>
        <w:pStyle w:val="3"/>
        <w:numPr>
          <w:ilvl w:val="2"/>
          <w:numId w:val="1"/>
        </w:numPr>
      </w:pPr>
      <w:bookmarkStart w:id="1" w:name="_Toc398899045"/>
      <w:r>
        <w:rPr>
          <w:rFonts w:hint="eastAsia"/>
        </w:rPr>
        <w:t>应答报文</w:t>
      </w:r>
      <w:bookmarkEnd w:id="1"/>
    </w:p>
    <w:tbl>
      <w:tblPr>
        <w:tblW w:w="81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6"/>
        <w:gridCol w:w="2036"/>
        <w:gridCol w:w="686"/>
        <w:gridCol w:w="815"/>
        <w:gridCol w:w="699"/>
        <w:gridCol w:w="1855"/>
      </w:tblGrid>
      <w:tr w:rsidR="002E54E8" w:rsidRPr="00FA2B17" w:rsidTr="00707F97">
        <w:trPr>
          <w:trHeight w:val="300"/>
        </w:trPr>
        <w:tc>
          <w:tcPr>
            <w:tcW w:w="1911" w:type="dxa"/>
            <w:shd w:val="clear" w:color="000000" w:fill="FFFF00"/>
            <w:vAlign w:val="center"/>
          </w:tcPr>
          <w:p w:rsidR="002E54E8" w:rsidRPr="00FA2B17" w:rsidRDefault="002E54E8" w:rsidP="00707F97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742" w:type="dxa"/>
            <w:shd w:val="clear" w:color="000000" w:fill="FFFF00"/>
          </w:tcPr>
          <w:p w:rsidR="002E54E8" w:rsidRPr="00FA2B17" w:rsidRDefault="002E54E8" w:rsidP="00707F97">
            <w:r w:rsidRPr="00FA2B17">
              <w:rPr>
                <w:rFonts w:hint="eastAsia"/>
              </w:rPr>
              <w:t>父节点名称</w:t>
            </w:r>
          </w:p>
        </w:tc>
        <w:tc>
          <w:tcPr>
            <w:tcW w:w="758" w:type="dxa"/>
            <w:shd w:val="clear" w:color="000000" w:fill="FFFF00"/>
          </w:tcPr>
          <w:p w:rsidR="002E54E8" w:rsidRPr="00FA2B17" w:rsidRDefault="002E54E8" w:rsidP="00707F97">
            <w:r w:rsidRPr="00FA2B17">
              <w:rPr>
                <w:rFonts w:hint="eastAsia"/>
              </w:rPr>
              <w:t>约束</w:t>
            </w:r>
          </w:p>
        </w:tc>
        <w:tc>
          <w:tcPr>
            <w:tcW w:w="843" w:type="dxa"/>
            <w:shd w:val="clear" w:color="000000" w:fill="FFFF00"/>
          </w:tcPr>
          <w:p w:rsidR="002E54E8" w:rsidRPr="00FA2B17" w:rsidRDefault="002E54E8" w:rsidP="00707F97">
            <w:r w:rsidRPr="00FA2B17">
              <w:rPr>
                <w:rFonts w:hint="eastAsia"/>
              </w:rPr>
              <w:t>类型</w:t>
            </w:r>
          </w:p>
        </w:tc>
        <w:tc>
          <w:tcPr>
            <w:tcW w:w="740" w:type="dxa"/>
            <w:shd w:val="clear" w:color="000000" w:fill="FFFF00"/>
          </w:tcPr>
          <w:p w:rsidR="002E54E8" w:rsidRPr="00FA2B17" w:rsidRDefault="002E54E8" w:rsidP="00707F97">
            <w:r w:rsidRPr="00FA2B17">
              <w:rPr>
                <w:rFonts w:hint="eastAsia"/>
              </w:rPr>
              <w:t>长度</w:t>
            </w:r>
          </w:p>
        </w:tc>
        <w:tc>
          <w:tcPr>
            <w:tcW w:w="2133" w:type="dxa"/>
            <w:shd w:val="clear" w:color="000000" w:fill="FFFF00"/>
            <w:vAlign w:val="center"/>
          </w:tcPr>
          <w:p w:rsidR="002E54E8" w:rsidRPr="00FA2B17" w:rsidRDefault="002E54E8" w:rsidP="00707F97">
            <w:r w:rsidRPr="00FA2B17">
              <w:rPr>
                <w:rFonts w:hint="eastAsia"/>
              </w:rPr>
              <w:t>说明</w:t>
            </w:r>
          </w:p>
        </w:tc>
      </w:tr>
      <w:tr w:rsidR="002E54E8" w:rsidRPr="00FA2B17" w:rsidTr="00707F97">
        <w:trPr>
          <w:trHeight w:val="300"/>
        </w:trPr>
        <w:tc>
          <w:tcPr>
            <w:tcW w:w="1911" w:type="dxa"/>
            <w:shd w:val="clear" w:color="auto" w:fill="FFFFFF"/>
            <w:vAlign w:val="center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1742" w:type="dxa"/>
            <w:shd w:val="clear" w:color="auto" w:fill="FFFFFF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SVCCONT</w:t>
            </w:r>
          </w:p>
        </w:tc>
        <w:tc>
          <w:tcPr>
            <w:tcW w:w="758" w:type="dxa"/>
            <w:shd w:val="clear" w:color="auto" w:fill="FFFFFF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shd w:val="clear" w:color="auto" w:fill="FFFFFF"/>
          </w:tcPr>
          <w:p w:rsidR="002E54E8" w:rsidRPr="00FA2B17" w:rsidRDefault="002E54E8" w:rsidP="00707F97">
            <w:pPr>
              <w:rPr>
                <w:rFonts w:cs="Arial"/>
              </w:rPr>
            </w:pPr>
          </w:p>
        </w:tc>
        <w:tc>
          <w:tcPr>
            <w:tcW w:w="740" w:type="dxa"/>
            <w:shd w:val="clear" w:color="auto" w:fill="FFFFFF"/>
          </w:tcPr>
          <w:p w:rsidR="002E54E8" w:rsidRPr="00FA2B17" w:rsidRDefault="002E54E8" w:rsidP="00707F97">
            <w:pPr>
              <w:rPr>
                <w:rFonts w:cs="Arial"/>
              </w:rPr>
            </w:pPr>
          </w:p>
        </w:tc>
        <w:tc>
          <w:tcPr>
            <w:tcW w:w="2133" w:type="dxa"/>
            <w:shd w:val="clear" w:color="auto" w:fill="FFFFFF"/>
            <w:vAlign w:val="center"/>
          </w:tcPr>
          <w:p w:rsidR="002E54E8" w:rsidRPr="00FA2B17" w:rsidRDefault="002E54E8" w:rsidP="00707F97">
            <w:pPr>
              <w:rPr>
                <w:rFonts w:cs="Arial"/>
              </w:rPr>
            </w:pPr>
          </w:p>
        </w:tc>
      </w:tr>
      <w:tr w:rsidR="002E54E8" w:rsidRPr="00FA2B17" w:rsidTr="00707F97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HOMEDOMAIN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/>
              </w:rPr>
              <w:t>V</w:t>
            </w:r>
            <w:r w:rsidRPr="00FA2B17">
              <w:rPr>
                <w:rFonts w:cs="Arial" w:hint="eastAsia"/>
              </w:rPr>
              <w:t>10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54E8" w:rsidRPr="006C5B4C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</w:t>
            </w:r>
            <w:r w:rsidRPr="006C5B4C">
              <w:rPr>
                <w:rFonts w:cs="Arial" w:hint="eastAsia"/>
              </w:rPr>
              <w:t>应用域</w:t>
            </w:r>
          </w:p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 w:rsidRPr="006C5B4C">
              <w:rPr>
                <w:rFonts w:cs="Arial" w:hint="eastAsia"/>
              </w:rPr>
              <w:t>市民卡公司</w:t>
            </w:r>
            <w:r>
              <w:rPr>
                <w:rFonts w:cs="Arial" w:hint="eastAsia"/>
              </w:rPr>
              <w:t>TY</w:t>
            </w:r>
            <w:r>
              <w:rPr>
                <w:rFonts w:cs="Arial" w:hint="eastAsia"/>
              </w:rPr>
              <w:t>天喻</w:t>
            </w:r>
          </w:p>
        </w:tc>
      </w:tr>
      <w:tr w:rsidR="002E54E8" w:rsidRPr="00FA2B17" w:rsidTr="00707F97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lastRenderedPageBreak/>
              <w:t>TRANSIDH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?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V30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归属方交易流水号</w:t>
            </w:r>
          </w:p>
        </w:tc>
      </w:tr>
      <w:tr w:rsidR="002E54E8" w:rsidRPr="00FA2B17" w:rsidTr="00707F97">
        <w:trPr>
          <w:trHeight w:val="30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E54E8" w:rsidRPr="00FA2B17" w:rsidRDefault="002E54E8" w:rsidP="00707F97">
            <w:pPr>
              <w:rPr>
                <w:rFonts w:cs="Arial"/>
              </w:rPr>
            </w:pPr>
            <w:r>
              <w:rPr>
                <w:rFonts w:cs="Arial" w:hint="eastAsia"/>
              </w:rPr>
              <w:t>ACCCHANGEPWD</w:t>
            </w:r>
            <w:r w:rsidRPr="00FA2B17">
              <w:rPr>
                <w:rFonts w:cs="Arial" w:hint="eastAsia"/>
              </w:rPr>
              <w:t>RSP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F4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54E8" w:rsidRPr="00FA2B17" w:rsidRDefault="002E54E8" w:rsidP="00707F9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应答编码</w:t>
            </w:r>
          </w:p>
          <w:p w:rsidR="002E54E8" w:rsidRPr="00FA2B17" w:rsidRDefault="002E54E8" w:rsidP="00707F97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0000 同步成功</w:t>
            </w:r>
          </w:p>
          <w:p w:rsidR="002E54E8" w:rsidRPr="00FA2B17" w:rsidRDefault="002E54E8" w:rsidP="00707F97">
            <w:pPr>
              <w:rPr>
                <w:rFonts w:asciiTheme="minorEastAsia" w:hAnsiTheme="minorEastAsia" w:cs="Arial"/>
              </w:rPr>
            </w:pPr>
            <w:r w:rsidRPr="00FA2B17">
              <w:rPr>
                <w:rFonts w:asciiTheme="minorEastAsia" w:hAnsiTheme="minorEastAsia" w:cs="Arial" w:hint="eastAsia"/>
              </w:rPr>
              <w:t>0001 同步数据不存在</w:t>
            </w:r>
          </w:p>
          <w:p w:rsidR="002E54E8" w:rsidRPr="00FA2B17" w:rsidRDefault="002E54E8" w:rsidP="00707F97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0900</w:t>
            </w:r>
            <w:r w:rsidRPr="00FA2B17">
              <w:rPr>
                <w:rFonts w:asciiTheme="minorEastAsia" w:hAnsiTheme="minorEastAsia" w:hint="eastAsia"/>
              </w:rPr>
              <w:t>：系统异常</w:t>
            </w:r>
          </w:p>
          <w:p w:rsidR="002E54E8" w:rsidRPr="00FA2B17" w:rsidRDefault="002E54E8" w:rsidP="00707F97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/>
              </w:rPr>
              <w:t>0901</w:t>
            </w:r>
            <w:r w:rsidRPr="00FA2B17">
              <w:rPr>
                <w:rFonts w:asciiTheme="minorEastAsia" w:hAnsiTheme="minorEastAsia" w:hint="eastAsia"/>
              </w:rPr>
              <w:t>：拒绝</w:t>
            </w:r>
          </w:p>
          <w:p w:rsidR="002E54E8" w:rsidRPr="00FA2B17" w:rsidRDefault="002E54E8" w:rsidP="00707F97">
            <w:pPr>
              <w:rPr>
                <w:rFonts w:asciiTheme="minorEastAsia" w:hAnsiTheme="minorEastAsia"/>
              </w:rPr>
            </w:pPr>
            <w:r w:rsidRPr="00FA2B17">
              <w:rPr>
                <w:rFonts w:asciiTheme="minorEastAsia" w:hAnsiTheme="minorEastAsia" w:hint="eastAsia"/>
              </w:rPr>
              <w:t>9999：其他异常</w:t>
            </w:r>
          </w:p>
        </w:tc>
      </w:tr>
    </w:tbl>
    <w:p w:rsidR="002E54E8" w:rsidRDefault="002E54E8" w:rsidP="002E54E8"/>
    <w:p w:rsidR="002E54E8" w:rsidRDefault="002E54E8" w:rsidP="002E54E8">
      <w:pPr>
        <w:rPr>
          <w:lang w:val="en-GB"/>
        </w:rPr>
      </w:pPr>
    </w:p>
    <w:p w:rsidR="00002817" w:rsidRPr="002E54E8" w:rsidRDefault="00002817">
      <w:pPr>
        <w:rPr>
          <w:lang w:val="en-GB"/>
        </w:rPr>
      </w:pPr>
    </w:p>
    <w:sectPr w:rsidR="00002817" w:rsidRPr="002E5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817" w:rsidRDefault="00002817" w:rsidP="002E54E8">
      <w:r>
        <w:separator/>
      </w:r>
    </w:p>
  </w:endnote>
  <w:endnote w:type="continuationSeparator" w:id="1">
    <w:p w:rsidR="00002817" w:rsidRDefault="00002817" w:rsidP="002E54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817" w:rsidRDefault="00002817" w:rsidP="002E54E8">
      <w:r>
        <w:separator/>
      </w:r>
    </w:p>
  </w:footnote>
  <w:footnote w:type="continuationSeparator" w:id="1">
    <w:p w:rsidR="00002817" w:rsidRDefault="00002817" w:rsidP="002E54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96AAA"/>
    <w:multiLevelType w:val="multilevel"/>
    <w:tmpl w:val="E84A0F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4E8"/>
    <w:rsid w:val="00002817"/>
    <w:rsid w:val="002E5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4E8"/>
    <w:pPr>
      <w:widowControl w:val="0"/>
      <w:jc w:val="both"/>
    </w:pPr>
  </w:style>
  <w:style w:type="paragraph" w:styleId="3">
    <w:name w:val="heading 3"/>
    <w:basedOn w:val="a"/>
    <w:next w:val="a"/>
    <w:link w:val="3Char"/>
    <w:unhideWhenUsed/>
    <w:qFormat/>
    <w:rsid w:val="002E54E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5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54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5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54E8"/>
    <w:rPr>
      <w:sz w:val="18"/>
      <w:szCs w:val="18"/>
    </w:rPr>
  </w:style>
  <w:style w:type="character" w:customStyle="1" w:styleId="3Char">
    <w:name w:val="标题 3 Char"/>
    <w:basedOn w:val="a0"/>
    <w:link w:val="3"/>
    <w:rsid w:val="002E54E8"/>
    <w:rPr>
      <w:b/>
      <w:bCs/>
      <w:sz w:val="28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E54E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E54E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Zhang</dc:creator>
  <cp:keywords/>
  <dc:description/>
  <cp:lastModifiedBy>Yong Zhang</cp:lastModifiedBy>
  <cp:revision>2</cp:revision>
  <dcterms:created xsi:type="dcterms:W3CDTF">2014-11-05T01:50:00Z</dcterms:created>
  <dcterms:modified xsi:type="dcterms:W3CDTF">2014-11-05T01:50:00Z</dcterms:modified>
</cp:coreProperties>
</file>