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Brief Report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Tested Browsers</w:t>
      </w:r>
    </w:p>
    <w:p>
      <w:pPr>
        <w:pStyle w:val="Normal"/>
        <w:bidi w:val="0"/>
        <w:jc w:val="start"/>
        <w:rPr/>
      </w:pPr>
      <w:r>
        <w:rPr/>
        <w:t>- Google Chrome</w:t>
      </w:r>
    </w:p>
    <w:p>
      <w:pPr>
        <w:pStyle w:val="Normal"/>
        <w:bidi w:val="0"/>
        <w:jc w:val="start"/>
        <w:rPr/>
      </w:pPr>
      <w:r>
        <w:rPr/>
        <w:t>- Mozilla Firefox</w:t>
      </w:r>
    </w:p>
    <w:p>
      <w:pPr>
        <w:pStyle w:val="Normal"/>
        <w:bidi w:val="0"/>
        <w:jc w:val="start"/>
        <w:rPr/>
      </w:pPr>
      <w:r>
        <w:rPr/>
        <w:t>- Safari</w:t>
      </w:r>
    </w:p>
    <w:p>
      <w:pPr>
        <w:pStyle w:val="Normal"/>
        <w:bidi w:val="0"/>
        <w:jc w:val="start"/>
        <w:rPr/>
      </w:pPr>
      <w:r>
        <w:rPr/>
        <w:t>- Microsoft Edge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Page Layout: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website has been developed using a flexible layout.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</w:t>
      </w:r>
      <w:r>
        <w:rPr/>
        <w:t>e content comfortably fits within a minimum browser window width of 320 pixels.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optimal resolution is 1366x768 pixels.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Responsive breakpoints: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Mobile: Below 768 pixels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Tablet: 768 pixels to 1024 pixels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Desktop: 1024 pixels and above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Changes to Design Document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Added social media integration to the footer for improved user engagement and connectivity.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Incorporated a carousel feature for testimonials on the Testimonials page to enhance visual appeal and user interaction.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Highlights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Utilized CSS3 features such as Flexbox for layout, Transitions for smooth animations, and Shadows for depth effects.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Employed JavaScript for carousel functionality on the Testimonials page, enhancing user experience and interactivity.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Implemented sticky navigation for easy access to primary navigation links across all pages.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Integrated social media icons in the footer for seamless connection to external platforms, promoting user engagement.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170</Words>
  <Characters>949</Characters>
  <CharactersWithSpaces>1085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2024-05-25T21:00:04Z</dcterms:created>
  <dc:creator/>
  <dc:description/>
  <dc:language>en-US</dc:language>
  <cp:lastModifiedBy/>
  <dcterms:modified xsi:type="dcterms:W3CDTF">2024-05-25T21:01:38Z</dcterms:modified>
  <cp:revision>3</cp:revision>
  <dc:subject/>
  <dc:title/>
</cp:coreProperties>
</file>