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49" w:rsidRDefault="00CA67F3">
      <w:pPr>
        <w:rPr>
          <w:rFonts w:ascii="Times New Roman" w:hAnsi="Times New Roman" w:cs="Times New Roman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  <w:t xml:space="preserve">            </w:t>
      </w:r>
      <w:r>
        <w:rPr>
          <w:rFonts w:ascii="Times New Roman" w:hAnsi="Times New Roman" w:cs="Times New Roman"/>
          <w:sz w:val="40"/>
          <w:szCs w:val="40"/>
          <w:u w:val="single"/>
        </w:rPr>
        <w:t>MongoDB</w:t>
      </w:r>
    </w:p>
    <w:p w:rsidR="0072648A" w:rsidRDefault="0072648A" w:rsidP="0072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648A">
        <w:rPr>
          <w:rFonts w:ascii="Times New Roman" w:hAnsi="Times New Roman" w:cs="Times New Roman"/>
          <w:sz w:val="32"/>
          <w:szCs w:val="32"/>
        </w:rPr>
        <w:t>MongoDB</w:t>
      </w:r>
    </w:p>
    <w:p w:rsidR="0072648A" w:rsidRPr="0072648A" w:rsidRDefault="0072648A" w:rsidP="0072648A">
      <w:pPr>
        <w:pStyle w:val="NoSpacing"/>
        <w:numPr>
          <w:ilvl w:val="0"/>
          <w:numId w:val="5"/>
        </w:numPr>
        <w:jc w:val="both"/>
        <w:rPr>
          <w:sz w:val="28"/>
          <w:szCs w:val="28"/>
        </w:rPr>
      </w:pPr>
      <w:r w:rsidRPr="0072648A">
        <w:rPr>
          <w:rFonts w:ascii="Times New Roman" w:hAnsi="Times New Roman" w:cs="Times New Roman"/>
          <w:sz w:val="28"/>
          <w:szCs w:val="28"/>
        </w:rPr>
        <w:t>A NoSQL database.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48A" w:rsidRPr="0072648A" w:rsidRDefault="0072648A" w:rsidP="0072648A">
      <w:pPr>
        <w:pStyle w:val="NoSpacing"/>
        <w:ind w:left="900"/>
        <w:jc w:val="both"/>
        <w:rPr>
          <w:sz w:val="28"/>
          <w:szCs w:val="28"/>
        </w:rPr>
      </w:pPr>
    </w:p>
    <w:p w:rsidR="00CA67F3" w:rsidRDefault="0072648A" w:rsidP="007264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648A">
        <w:rPr>
          <w:rFonts w:ascii="Times New Roman" w:hAnsi="Times New Roman" w:cs="Times New Roman"/>
          <w:sz w:val="32"/>
          <w:szCs w:val="32"/>
        </w:rPr>
        <w:t xml:space="preserve">SQL vs </w:t>
      </w:r>
      <w:r>
        <w:rPr>
          <w:rFonts w:ascii="Times New Roman" w:hAnsi="Times New Roman" w:cs="Times New Roman"/>
          <w:sz w:val="32"/>
          <w:szCs w:val="32"/>
        </w:rPr>
        <w:t>NoSQL</w:t>
      </w:r>
    </w:p>
    <w:p w:rsidR="0072648A" w:rsidRDefault="0072648A" w:rsidP="00726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vs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8A" w:rsidRPr="0072648A" w:rsidRDefault="0072648A" w:rsidP="0072648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CA67F3" w:rsidRDefault="007B5A3A" w:rsidP="007B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B5A3A">
        <w:rPr>
          <w:rFonts w:ascii="Times New Roman" w:hAnsi="Times New Roman" w:cs="Times New Roman"/>
          <w:sz w:val="32"/>
          <w:szCs w:val="32"/>
        </w:rPr>
        <w:t>Basic CRUD commands</w:t>
      </w:r>
    </w:p>
    <w:p w:rsidR="007B5A3A" w:rsidRDefault="007B5A3A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B5A3A">
        <w:rPr>
          <w:rFonts w:ascii="Times New Roman" w:hAnsi="Times New Roman" w:cs="Times New Roman"/>
          <w:sz w:val="32"/>
          <w:szCs w:val="32"/>
        </w:rPr>
        <w:t xml:space="preserve">Show </w:t>
      </w:r>
      <w:proofErr w:type="spellStart"/>
      <w:r w:rsidRPr="007B5A3A">
        <w:rPr>
          <w:rFonts w:ascii="Times New Roman" w:hAnsi="Times New Roman" w:cs="Times New Roman"/>
          <w:sz w:val="32"/>
          <w:szCs w:val="32"/>
        </w:rPr>
        <w:t>dbs</w:t>
      </w:r>
      <w:proofErr w:type="spellEnd"/>
      <w:r w:rsidRPr="007B5A3A">
        <w:rPr>
          <w:rFonts w:ascii="Times New Roman" w:hAnsi="Times New Roman" w:cs="Times New Roman"/>
          <w:sz w:val="32"/>
          <w:szCs w:val="32"/>
        </w:rPr>
        <w:t xml:space="preserve">:  </w:t>
      </w:r>
      <w:r>
        <w:rPr>
          <w:rFonts w:ascii="Times New Roman" w:hAnsi="Times New Roman" w:cs="Times New Roman"/>
          <w:sz w:val="32"/>
          <w:szCs w:val="32"/>
        </w:rPr>
        <w:t>Shows the databases containing data</w:t>
      </w:r>
    </w:p>
    <w:p w:rsidR="007B5A3A" w:rsidRDefault="007B5A3A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[</w:t>
      </w:r>
      <w:proofErr w:type="spellStart"/>
      <w:r>
        <w:rPr>
          <w:rFonts w:ascii="Times New Roman" w:hAnsi="Times New Roman" w:cs="Times New Roman"/>
          <w:sz w:val="32"/>
          <w:szCs w:val="32"/>
        </w:rPr>
        <w:t>databaseName</w:t>
      </w:r>
      <w:proofErr w:type="spellEnd"/>
      <w:r>
        <w:rPr>
          <w:rFonts w:ascii="Times New Roman" w:hAnsi="Times New Roman" w:cs="Times New Roman"/>
          <w:sz w:val="32"/>
          <w:szCs w:val="32"/>
        </w:rPr>
        <w:t>]: To create a new database.</w:t>
      </w:r>
    </w:p>
    <w:p w:rsidR="001C1605" w:rsidRDefault="00DC41F7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db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returns the current database.</w:t>
      </w:r>
    </w:p>
    <w:p w:rsidR="00DC41F7" w:rsidRDefault="001C1605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insertOne</w:t>
      </w:r>
      <w:proofErr w:type="spellEnd"/>
      <w:r>
        <w:rPr>
          <w:rFonts w:ascii="Times New Roman" w:hAnsi="Times New Roman" w:cs="Times New Roman"/>
          <w:sz w:val="32"/>
          <w:szCs w:val="32"/>
        </w:rPr>
        <w:t>({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}): </w:t>
      </w:r>
      <w:r w:rsidR="00DC41F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creates a collection with one record</w:t>
      </w:r>
      <w:r w:rsidR="005F631C">
        <w:rPr>
          <w:rFonts w:ascii="Times New Roman" w:hAnsi="Times New Roman" w:cs="Times New Roman"/>
          <w:sz w:val="32"/>
          <w:szCs w:val="32"/>
        </w:rPr>
        <w:t>(document)</w:t>
      </w:r>
      <w:r>
        <w:rPr>
          <w:rFonts w:ascii="Times New Roman" w:hAnsi="Times New Roman" w:cs="Times New Roman"/>
          <w:sz w:val="32"/>
          <w:szCs w:val="32"/>
        </w:rPr>
        <w:t xml:space="preserve"> &amp; generates an id for that record automatically with key “_id”.</w:t>
      </w:r>
    </w:p>
    <w:p w:rsidR="001C1605" w:rsidRDefault="001C1605" w:rsidP="001C16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].find(): returns the records in the collection.</w:t>
      </w:r>
    </w:p>
    <w:p w:rsidR="00102750" w:rsidRDefault="00102750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.find().pretty():</w:t>
      </w:r>
      <w:r>
        <w:rPr>
          <w:rFonts w:ascii="Times New Roman" w:hAnsi="Times New Roman" w:cs="Times New Roman"/>
          <w:sz w:val="32"/>
          <w:szCs w:val="32"/>
        </w:rPr>
        <w:t>returns the records in the collection</w:t>
      </w:r>
      <w:r>
        <w:rPr>
          <w:rFonts w:ascii="Times New Roman" w:hAnsi="Times New Roman" w:cs="Times New Roman"/>
          <w:sz w:val="32"/>
          <w:szCs w:val="32"/>
        </w:rPr>
        <w:t xml:space="preserve"> in a decorated manner.</w:t>
      </w:r>
    </w:p>
    <w:p w:rsidR="00F76F31" w:rsidRDefault="00F76F31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insertMany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[Array of </w:t>
      </w: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creates a collection with </w:t>
      </w:r>
      <w:r>
        <w:rPr>
          <w:rFonts w:ascii="Times New Roman" w:hAnsi="Times New Roman" w:cs="Times New Roman"/>
          <w:sz w:val="32"/>
          <w:szCs w:val="32"/>
        </w:rPr>
        <w:t>multiple records.</w:t>
      </w:r>
    </w:p>
    <w:p w:rsidR="00F8122D" w:rsidRDefault="00F8122D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</w:t>
      </w:r>
      <w:proofErr w:type="spellStart"/>
      <w:r>
        <w:rPr>
          <w:rFonts w:ascii="Times New Roman" w:hAnsi="Times New Roman" w:cs="Times New Roman"/>
          <w:sz w:val="32"/>
          <w:szCs w:val="32"/>
        </w:rPr>
        <w:t>QueryObject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key,value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>):</w:t>
      </w:r>
      <w:r>
        <w:rPr>
          <w:rFonts w:ascii="Times New Roman" w:hAnsi="Times New Roman" w:cs="Times New Roman"/>
          <w:sz w:val="32"/>
          <w:szCs w:val="32"/>
        </w:rPr>
        <w:t xml:space="preserve"> returns the record matching the query.</w:t>
      </w:r>
    </w:p>
    <w:p w:rsidR="0015519D" w:rsidRDefault="0015519D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gramEnd"/>
      <w:r>
        <w:rPr>
          <w:rFonts w:ascii="Times New Roman" w:hAnsi="Times New Roman" w:cs="Times New Roman"/>
          <w:sz w:val="32"/>
          <w:szCs w:val="32"/>
        </w:rPr>
        <w:t>collectonName].find(QueryObject{key,value}</w:t>
      </w:r>
      <w:r>
        <w:rPr>
          <w:rFonts w:ascii="Times New Roman" w:hAnsi="Times New Roman" w:cs="Times New Roman"/>
          <w:sz w:val="32"/>
          <w:szCs w:val="32"/>
        </w:rPr>
        <w:t>,projection{field:0/1}</w:t>
      </w:r>
      <w:r>
        <w:rPr>
          <w:rFonts w:ascii="Times New Roman" w:hAnsi="Times New Roman" w:cs="Times New Roman"/>
          <w:sz w:val="32"/>
          <w:szCs w:val="32"/>
        </w:rPr>
        <w:t>):</w:t>
      </w:r>
      <w:r>
        <w:rPr>
          <w:rFonts w:ascii="Times New Roman" w:hAnsi="Times New Roman" w:cs="Times New Roman"/>
          <w:sz w:val="32"/>
          <w:szCs w:val="32"/>
        </w:rPr>
        <w:t xml:space="preserve"> returns the record(s) with desired fields only. Value 0 for not desired ones, value 1 for the desired ones. If not provided, 1 by default.</w:t>
      </w:r>
    </w:p>
    <w:p w:rsidR="00B06B67" w:rsidRDefault="00B06B67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].find().pretty()</w:t>
      </w:r>
      <w:r>
        <w:rPr>
          <w:rFonts w:ascii="Times New Roman" w:hAnsi="Times New Roman" w:cs="Times New Roman"/>
          <w:sz w:val="32"/>
          <w:szCs w:val="32"/>
        </w:rPr>
        <w:t>.limit(N)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returns the top N records.</w:t>
      </w:r>
    </w:p>
    <w:p w:rsidR="00B06B67" w:rsidRDefault="00B06B67" w:rsidP="00B06B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].find().pretty()</w:t>
      </w:r>
      <w:r>
        <w:rPr>
          <w:rFonts w:ascii="Times New Roman" w:hAnsi="Times New Roman" w:cs="Times New Roman"/>
          <w:sz w:val="32"/>
          <w:szCs w:val="32"/>
        </w:rPr>
        <w:t>.limit(N).skip(M)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returns the N records</w:t>
      </w:r>
      <w:r>
        <w:rPr>
          <w:rFonts w:ascii="Times New Roman" w:hAnsi="Times New Roman" w:cs="Times New Roman"/>
          <w:sz w:val="32"/>
          <w:szCs w:val="32"/>
        </w:rPr>
        <w:t xml:space="preserve"> skipping M records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06B67" w:rsidRPr="007B5A3A" w:rsidRDefault="001C59AB" w:rsidP="001027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</w:t>
      </w:r>
      <w:proofErr w:type="gramStart"/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collectonName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findOne</w:t>
      </w:r>
      <w:proofErr w:type="spellEnd"/>
      <w:r>
        <w:rPr>
          <w:rFonts w:ascii="Times New Roman" w:hAnsi="Times New Roman" w:cs="Times New Roman"/>
          <w:sz w:val="32"/>
          <w:szCs w:val="32"/>
        </w:rPr>
        <w:t>(): returns the top 1 record, can’t be used with pretty().</w:t>
      </w:r>
      <w:bookmarkStart w:id="0" w:name="_GoBack"/>
      <w:bookmarkEnd w:id="0"/>
    </w:p>
    <w:sectPr w:rsidR="00B06B67" w:rsidRPr="007B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269A"/>
    <w:multiLevelType w:val="hybridMultilevel"/>
    <w:tmpl w:val="A3AEB8B4"/>
    <w:lvl w:ilvl="0" w:tplc="A308EDDC"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8A9407A"/>
    <w:multiLevelType w:val="hybridMultilevel"/>
    <w:tmpl w:val="935A8D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42F7E"/>
    <w:multiLevelType w:val="hybridMultilevel"/>
    <w:tmpl w:val="8CA05658"/>
    <w:lvl w:ilvl="0" w:tplc="016E597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F45AED"/>
    <w:multiLevelType w:val="hybridMultilevel"/>
    <w:tmpl w:val="0FE2CCE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231F9"/>
    <w:multiLevelType w:val="hybridMultilevel"/>
    <w:tmpl w:val="BA56177C"/>
    <w:lvl w:ilvl="0" w:tplc="4DCACC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945B0B"/>
    <w:multiLevelType w:val="hybridMultilevel"/>
    <w:tmpl w:val="F0B85AFE"/>
    <w:lvl w:ilvl="0" w:tplc="215041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5C"/>
    <w:rsid w:val="00045449"/>
    <w:rsid w:val="00102750"/>
    <w:rsid w:val="0015519D"/>
    <w:rsid w:val="001C1605"/>
    <w:rsid w:val="001C59AB"/>
    <w:rsid w:val="00504D5C"/>
    <w:rsid w:val="005F631C"/>
    <w:rsid w:val="0072648A"/>
    <w:rsid w:val="00774DEF"/>
    <w:rsid w:val="007B5A3A"/>
    <w:rsid w:val="00B06B67"/>
    <w:rsid w:val="00CA67F3"/>
    <w:rsid w:val="00DC41F7"/>
    <w:rsid w:val="00F76F31"/>
    <w:rsid w:val="00F8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0855A-B460-4C65-B6C2-6598FE83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8A"/>
    <w:pPr>
      <w:ind w:left="720"/>
      <w:contextualSpacing/>
    </w:pPr>
  </w:style>
  <w:style w:type="paragraph" w:styleId="NoSpacing">
    <w:name w:val="No Spacing"/>
    <w:uiPriority w:val="1"/>
    <w:qFormat/>
    <w:rsid w:val="00726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2023-05-28T12:26:00Z</dcterms:created>
  <dcterms:modified xsi:type="dcterms:W3CDTF">2023-05-28T13:42:00Z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776e95d19d7798cea8f63bb2eaefaed8cbea3ce0708b085337f9d266d930f923</vt:lpwstr>
  </property>
</Properties>
</file>