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7AA7" w14:textId="073ACD27" w:rsidR="00C50AD6" w:rsidRDefault="00B95B6C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</w:t>
      </w:r>
      <w:r>
        <w:rPr>
          <w:b/>
          <w:bCs/>
          <w:i/>
          <w:iCs/>
          <w:sz w:val="36"/>
          <w:szCs w:val="36"/>
          <w:u w:val="single"/>
          <w:lang w:val="en-US"/>
        </w:rPr>
        <w:t>(STATISTICS WORKSHEET-6 ANSWERKEY)</w:t>
      </w:r>
    </w:p>
    <w:p w14:paraId="59ECAC01" w14:textId="1B7AC6FD" w:rsidR="00B95B6C" w:rsidRDefault="00B95B6C" w:rsidP="00B95B6C">
      <w:pPr>
        <w:rPr>
          <w:lang w:val="en-US"/>
        </w:rPr>
      </w:pPr>
      <w:r>
        <w:rPr>
          <w:lang w:val="en-US"/>
        </w:rPr>
        <w:t>ANSWER-1)</w:t>
      </w:r>
      <w:r w:rsidRPr="00B95B6C">
        <w:rPr>
          <w:lang w:val="en-US"/>
        </w:rPr>
        <w:t xml:space="preserve"> </w:t>
      </w:r>
      <w:r>
        <w:rPr>
          <w:lang w:val="en-US"/>
        </w:rPr>
        <w:t>D)</w:t>
      </w:r>
    </w:p>
    <w:p w14:paraId="359A0969" w14:textId="2089C6A7" w:rsid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A)</w:t>
      </w:r>
    </w:p>
    <w:p w14:paraId="1F0C1C77" w14:textId="2A2C081F" w:rsid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 xml:space="preserve"> A)</w:t>
      </w:r>
    </w:p>
    <w:p w14:paraId="44100BFF" w14:textId="3F2BBF3E" w:rsid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4</w:t>
      </w:r>
      <w:r>
        <w:rPr>
          <w:lang w:val="en-US"/>
        </w:rPr>
        <w:t>)</w:t>
      </w:r>
      <w:r>
        <w:rPr>
          <w:lang w:val="en-US"/>
        </w:rPr>
        <w:t xml:space="preserve"> C)</w:t>
      </w:r>
    </w:p>
    <w:p w14:paraId="172798A3" w14:textId="2CCDD87E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5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="0069373F">
        <w:rPr>
          <w:lang w:val="en-US"/>
        </w:rPr>
        <w:t>B</w:t>
      </w:r>
      <w:r>
        <w:rPr>
          <w:lang w:val="en-US"/>
        </w:rPr>
        <w:t>)</w:t>
      </w:r>
    </w:p>
    <w:p w14:paraId="40E5F293" w14:textId="591739D2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6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="0069373F">
        <w:rPr>
          <w:lang w:val="en-US"/>
        </w:rPr>
        <w:t>B</w:t>
      </w:r>
      <w:r>
        <w:rPr>
          <w:lang w:val="en-US"/>
        </w:rPr>
        <w:t>)</w:t>
      </w:r>
    </w:p>
    <w:p w14:paraId="4C9845A0" w14:textId="03624BB7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7</w:t>
      </w:r>
      <w:r>
        <w:rPr>
          <w:lang w:val="en-US"/>
        </w:rPr>
        <w:t>)</w:t>
      </w:r>
      <w:r>
        <w:rPr>
          <w:lang w:val="en-US"/>
        </w:rPr>
        <w:t xml:space="preserve"> C)</w:t>
      </w:r>
    </w:p>
    <w:p w14:paraId="08B3F41A" w14:textId="3C574B87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8</w:t>
      </w:r>
      <w:r>
        <w:rPr>
          <w:lang w:val="en-US"/>
        </w:rPr>
        <w:t>)</w:t>
      </w:r>
      <w:r w:rsidR="0069373F">
        <w:rPr>
          <w:lang w:val="en-US"/>
        </w:rPr>
        <w:t xml:space="preserve"> B)</w:t>
      </w:r>
    </w:p>
    <w:p w14:paraId="7AA84F46" w14:textId="49222C37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9</w:t>
      </w:r>
      <w:r>
        <w:rPr>
          <w:lang w:val="en-US"/>
        </w:rPr>
        <w:t>)</w:t>
      </w:r>
      <w:r w:rsidR="0069373F">
        <w:rPr>
          <w:lang w:val="en-US"/>
        </w:rPr>
        <w:t xml:space="preserve"> B)</w:t>
      </w:r>
    </w:p>
    <w:p w14:paraId="25F63BB9" w14:textId="784FEDD6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0</w:t>
      </w:r>
      <w:r>
        <w:rPr>
          <w:lang w:val="en-US"/>
        </w:rPr>
        <w:t>)</w:t>
      </w:r>
      <w:r w:rsidR="0069373F">
        <w:rPr>
          <w:lang w:val="en-US"/>
        </w:rPr>
        <w:t xml:space="preserve"> </w:t>
      </w:r>
      <w:r w:rsidR="0069373F">
        <w:rPr>
          <w:rFonts w:ascii="Arial" w:hAnsi="Arial" w:cs="Arial"/>
          <w:color w:val="202124"/>
          <w:shd w:val="clear" w:color="auto" w:fill="FFFFFF"/>
        </w:rPr>
        <w:t>Histograms are preferred to determine the underlying probability distribution of a data. </w:t>
      </w:r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>Box plots on the other hand are more useful when comparing between several data sets.</w:t>
      </w:r>
      <w:r w:rsidR="0069373F">
        <w:rPr>
          <w:rFonts w:ascii="Arial" w:hAnsi="Arial" w:cs="Arial"/>
          <w:color w:val="202124"/>
          <w:shd w:val="clear" w:color="auto" w:fill="FFFFFF"/>
        </w:rPr>
        <w:t> </w:t>
      </w:r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>They are less detailed than histograms and take up less space</w:t>
      </w:r>
      <w:r w:rsidR="0069373F">
        <w:rPr>
          <w:rFonts w:ascii="Arial" w:hAnsi="Arial" w:cs="Arial"/>
          <w:color w:val="202124"/>
          <w:shd w:val="clear" w:color="auto" w:fill="FFFFFF"/>
        </w:rPr>
        <w:t>.</w:t>
      </w:r>
    </w:p>
    <w:p w14:paraId="725DF575" w14:textId="42D92B3B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1</w:t>
      </w:r>
      <w:r>
        <w:rPr>
          <w:lang w:val="en-US"/>
        </w:rPr>
        <w:t>)</w:t>
      </w:r>
      <w:r w:rsidR="0069373F">
        <w:rPr>
          <w:lang w:val="en-US"/>
        </w:rPr>
        <w:t xml:space="preserve"> </w:t>
      </w:r>
      <w:r w:rsidR="0069373F">
        <w:rPr>
          <w:rFonts w:ascii="Arial" w:hAnsi="Arial" w:cs="Arial"/>
          <w:color w:val="202124"/>
          <w:shd w:val="clear" w:color="auto" w:fill="FFFFFF"/>
        </w:rPr>
        <w:t>Similar to vectors, you can </w:t>
      </w:r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 xml:space="preserve">use the square brackets </w:t>
      </w:r>
      <w:proofErr w:type="gramStart"/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>[ ]</w:t>
      </w:r>
      <w:proofErr w:type="gramEnd"/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 xml:space="preserve"> to select one or multiple elements from a matrix</w:t>
      </w:r>
      <w:r w:rsidR="0069373F">
        <w:rPr>
          <w:rFonts w:ascii="Arial" w:hAnsi="Arial" w:cs="Arial"/>
          <w:color w:val="202124"/>
          <w:shd w:val="clear" w:color="auto" w:fill="FFFFFF"/>
        </w:rPr>
        <w:t>. Whereas vectors have one dimension, matrices have two dimensions. You should therefore use a comma to separate the rows you want to select from the columns.</w:t>
      </w:r>
    </w:p>
    <w:p w14:paraId="5511C377" w14:textId="0BAC37AB" w:rsidR="0069373F" w:rsidRPr="0069373F" w:rsidRDefault="00B95B6C" w:rsidP="0069373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lang w:val="en-US"/>
        </w:rPr>
        <w:t>ANSWER-1</w:t>
      </w:r>
      <w:r>
        <w:rPr>
          <w:lang w:val="en-US"/>
        </w:rPr>
        <w:t>2</w:t>
      </w:r>
      <w:r>
        <w:rPr>
          <w:lang w:val="en-US"/>
        </w:rPr>
        <w:t>)</w:t>
      </w:r>
      <w:r w:rsidR="0069373F" w:rsidRPr="0069373F">
        <w:rPr>
          <w:rFonts w:ascii="Arial" w:hAnsi="Arial" w:cs="Arial"/>
          <w:b/>
          <w:bCs/>
          <w:color w:val="202124"/>
        </w:rPr>
        <w:t xml:space="preserve"> </w:t>
      </w:r>
      <w:r w:rsidR="0069373F" w:rsidRPr="0069373F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Steps in Testing for Statistical Significance</w:t>
      </w:r>
    </w:p>
    <w:p w14:paraId="25848206" w14:textId="77777777" w:rsidR="0069373F" w:rsidRPr="0069373F" w:rsidRDefault="0069373F" w:rsidP="0069373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9373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State the Research Hypothesis.</w:t>
      </w:r>
    </w:p>
    <w:p w14:paraId="677CF931" w14:textId="77777777" w:rsidR="0069373F" w:rsidRPr="0069373F" w:rsidRDefault="0069373F" w:rsidP="0069373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9373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State the Null Hypothesis.</w:t>
      </w:r>
    </w:p>
    <w:p w14:paraId="4070C4E9" w14:textId="77777777" w:rsidR="0069373F" w:rsidRPr="0069373F" w:rsidRDefault="0069373F" w:rsidP="0069373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9373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a probability of error level (alpha level)</w:t>
      </w:r>
    </w:p>
    <w:p w14:paraId="413EFF01" w14:textId="77777777" w:rsidR="0069373F" w:rsidRPr="0069373F" w:rsidRDefault="0069373F" w:rsidP="0069373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9373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and compute the test for statistical significance.</w:t>
      </w:r>
    </w:p>
    <w:p w14:paraId="28C99378" w14:textId="77777777" w:rsidR="0069373F" w:rsidRPr="0069373F" w:rsidRDefault="0069373F" w:rsidP="0069373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9373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Interpret the results.</w:t>
      </w:r>
    </w:p>
    <w:p w14:paraId="325DA876" w14:textId="582B2EB8" w:rsidR="00B95B6C" w:rsidRPr="00B95B6C" w:rsidRDefault="00B95B6C" w:rsidP="00B95B6C">
      <w:pPr>
        <w:rPr>
          <w:lang w:val="en-US"/>
        </w:rPr>
      </w:pPr>
    </w:p>
    <w:p w14:paraId="4E147535" w14:textId="5348BB20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3</w:t>
      </w:r>
      <w:r>
        <w:rPr>
          <w:lang w:val="en-US"/>
        </w:rPr>
        <w:t>)</w:t>
      </w:r>
      <w:r w:rsidR="0069373F">
        <w:rPr>
          <w:lang w:val="en-US"/>
        </w:rPr>
        <w:t xml:space="preserve"> </w:t>
      </w:r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>Any type of categorical data</w:t>
      </w:r>
      <w:r w:rsidR="0069373F">
        <w:rPr>
          <w:rFonts w:ascii="Arial" w:hAnsi="Arial" w:cs="Arial"/>
          <w:color w:val="202124"/>
          <w:shd w:val="clear" w:color="auto" w:fill="FFFFFF"/>
        </w:rPr>
        <w:t xml:space="preserve"> won't have a gaussian distribution or lognormal distribution. Exponential distributions - </w:t>
      </w:r>
      <w:proofErr w:type="spellStart"/>
      <w:r w:rsidR="0069373F">
        <w:rPr>
          <w:rFonts w:ascii="Arial" w:hAnsi="Arial" w:cs="Arial"/>
          <w:color w:val="202124"/>
          <w:shd w:val="clear" w:color="auto" w:fill="FFFFFF"/>
        </w:rPr>
        <w:t>eg.</w:t>
      </w:r>
      <w:proofErr w:type="spellEnd"/>
      <w:r w:rsidR="0069373F">
        <w:rPr>
          <w:rFonts w:ascii="Arial" w:hAnsi="Arial" w:cs="Arial"/>
          <w:color w:val="202124"/>
          <w:shd w:val="clear" w:color="auto" w:fill="FFFFFF"/>
        </w:rPr>
        <w:t xml:space="preserve"> the amount of time that a car battery lasts or the amount of time until an earthquake occurs.</w:t>
      </w:r>
    </w:p>
    <w:p w14:paraId="01E150E4" w14:textId="2B6DFBC6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4</w:t>
      </w:r>
      <w:r>
        <w:rPr>
          <w:lang w:val="en-US"/>
        </w:rPr>
        <w:t>)</w:t>
      </w:r>
      <w:r w:rsidR="0069373F">
        <w:rPr>
          <w:lang w:val="en-US"/>
        </w:rPr>
        <w:t xml:space="preserve"> </w:t>
      </w:r>
      <w:r w:rsidR="0069373F">
        <w:rPr>
          <w:rFonts w:ascii="Arial" w:hAnsi="Arial" w:cs="Arial"/>
          <w:color w:val="202124"/>
          <w:shd w:val="clear" w:color="auto" w:fill="FFFFFF"/>
        </w:rPr>
        <w:t>“The mean is typically better when the data follow a symmetric distribution. </w:t>
      </w:r>
      <w:r w:rsidR="0069373F">
        <w:rPr>
          <w:rFonts w:ascii="Arial" w:hAnsi="Arial" w:cs="Arial"/>
          <w:b/>
          <w:bCs/>
          <w:color w:val="202124"/>
          <w:shd w:val="clear" w:color="auto" w:fill="FFFFFF"/>
        </w:rPr>
        <w:t>When the data are skewed, the median is more useful because the mean will be distorted by outliers</w:t>
      </w:r>
      <w:r w:rsidR="0069373F">
        <w:rPr>
          <w:rFonts w:ascii="Arial" w:hAnsi="Arial" w:cs="Arial"/>
          <w:color w:val="202124"/>
          <w:shd w:val="clear" w:color="auto" w:fill="FFFFFF"/>
        </w:rPr>
        <w:t>.</w:t>
      </w:r>
    </w:p>
    <w:p w14:paraId="3BE8FE1D" w14:textId="5DAB287D" w:rsidR="00B95B6C" w:rsidRPr="00B95B6C" w:rsidRDefault="00B95B6C" w:rsidP="00B95B6C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5</w:t>
      </w:r>
      <w:r>
        <w:rPr>
          <w:lang w:val="en-US"/>
        </w:rPr>
        <w:t>)</w:t>
      </w:r>
      <w:r w:rsidR="0069373F">
        <w:rPr>
          <w:lang w:val="en-US"/>
        </w:rPr>
        <w:t xml:space="preserve"> </w:t>
      </w:r>
      <w:r w:rsidR="0069373F"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 w:rsidR="0069373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likelihood function</w:t>
      </w:r>
      <w:r w:rsidR="0069373F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(often simply called the </w:t>
      </w:r>
      <w:r w:rsidR="0069373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likelihood</w:t>
      </w:r>
      <w:r w:rsidR="0069373F">
        <w:rPr>
          <w:rFonts w:ascii="Arial" w:hAnsi="Arial" w:cs="Arial"/>
          <w:color w:val="202122"/>
          <w:sz w:val="21"/>
          <w:szCs w:val="21"/>
          <w:shd w:val="clear" w:color="auto" w:fill="FFFFFF"/>
        </w:rPr>
        <w:t>) represents the probability of </w:t>
      </w:r>
      <w:hyperlink r:id="rId5" w:tooltip="Realization (probability)" w:history="1">
        <w:r w:rsidR="0069373F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random variable realizations</w:t>
        </w:r>
      </w:hyperlink>
      <w:r w:rsidR="0069373F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conditional on particular values of the </w:t>
      </w:r>
      <w:hyperlink r:id="rId6" w:tooltip="Statistical parameter" w:history="1">
        <w:r w:rsidR="0069373F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statistical parameters</w:t>
        </w:r>
      </w:hyperlink>
      <w:r w:rsidR="0069373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∣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∣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 w:rsidR="0069373F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  <w:r w:rsidR="0069373F"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��</w:t>
      </w:r>
    </w:p>
    <w:p w14:paraId="53AFB7B6" w14:textId="77777777" w:rsidR="00B95B6C" w:rsidRPr="00B95B6C" w:rsidRDefault="00B95B6C" w:rsidP="00B95B6C">
      <w:pPr>
        <w:rPr>
          <w:lang w:val="en-US"/>
        </w:rPr>
      </w:pPr>
    </w:p>
    <w:p w14:paraId="278F6B31" w14:textId="77777777" w:rsidR="00B95B6C" w:rsidRPr="00B95B6C" w:rsidRDefault="00B95B6C" w:rsidP="00B95B6C">
      <w:pPr>
        <w:rPr>
          <w:lang w:val="en-US"/>
        </w:rPr>
      </w:pPr>
    </w:p>
    <w:p w14:paraId="513CA829" w14:textId="77777777" w:rsidR="00B95B6C" w:rsidRPr="00B95B6C" w:rsidRDefault="00B95B6C" w:rsidP="00B95B6C">
      <w:pPr>
        <w:rPr>
          <w:lang w:val="en-US"/>
        </w:rPr>
      </w:pPr>
    </w:p>
    <w:p w14:paraId="0E10CD20" w14:textId="77777777" w:rsidR="00B95B6C" w:rsidRPr="00B95B6C" w:rsidRDefault="00B95B6C" w:rsidP="00B95B6C">
      <w:pPr>
        <w:rPr>
          <w:lang w:val="en-US"/>
        </w:rPr>
      </w:pPr>
    </w:p>
    <w:p w14:paraId="15EDAC03" w14:textId="77777777" w:rsidR="00B95B6C" w:rsidRPr="00B95B6C" w:rsidRDefault="00B95B6C">
      <w:pPr>
        <w:rPr>
          <w:lang w:val="en-US"/>
        </w:rPr>
      </w:pPr>
    </w:p>
    <w:sectPr w:rsidR="00B95B6C" w:rsidRPr="00B9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6964"/>
    <w:multiLevelType w:val="multilevel"/>
    <w:tmpl w:val="E91C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47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6C"/>
    <w:rsid w:val="0069373F"/>
    <w:rsid w:val="00B95B6C"/>
    <w:rsid w:val="00C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A355"/>
  <w15:chartTrackingRefBased/>
  <w15:docId w15:val="{EF5F3ABB-3A31-4459-84E7-A7D801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9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73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69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8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parameter" TargetMode="External"/><Relationship Id="rId5" Type="http://schemas.openxmlformats.org/officeDocument/2006/relationships/hyperlink" Target="https://en.wikipedia.org/wiki/Realization_(probabilit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Rana</dc:creator>
  <cp:keywords/>
  <dc:description/>
  <cp:lastModifiedBy>Durgesh Rana</cp:lastModifiedBy>
  <cp:revision>1</cp:revision>
  <dcterms:created xsi:type="dcterms:W3CDTF">2023-03-02T10:39:00Z</dcterms:created>
  <dcterms:modified xsi:type="dcterms:W3CDTF">2023-03-02T10:58:00Z</dcterms:modified>
</cp:coreProperties>
</file>