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8A" w:rsidRPr="00296632" w:rsidRDefault="00096C8A">
      <w:pPr>
        <w:rPr>
          <w:rFonts w:ascii="Arial" w:hAnsi="Arial" w:cs="Arial"/>
          <w:color w:val="212529"/>
          <w:u w:val="single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Os Hemocentros 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Hemonúcleos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espalhados pelo país, são responsáveis p</w:t>
      </w:r>
      <w:r w:rsidR="00BB66F7">
        <w:rPr>
          <w:rFonts w:ascii="Arial" w:hAnsi="Arial" w:cs="Arial"/>
          <w:color w:val="212529"/>
          <w:shd w:val="clear" w:color="auto" w:fill="FFFFFF"/>
        </w:rPr>
        <w:t>or</w:t>
      </w:r>
      <w:r>
        <w:rPr>
          <w:rFonts w:ascii="Arial" w:hAnsi="Arial" w:cs="Arial"/>
          <w:color w:val="212529"/>
          <w:shd w:val="clear" w:color="auto" w:fill="FFFFFF"/>
        </w:rPr>
        <w:t xml:space="preserve"> viabiliza</w:t>
      </w:r>
      <w:r w:rsidR="00BB66F7">
        <w:rPr>
          <w:rFonts w:ascii="Arial" w:hAnsi="Arial" w:cs="Arial"/>
          <w:color w:val="212529"/>
          <w:shd w:val="clear" w:color="auto" w:fill="FFFFFF"/>
        </w:rPr>
        <w:t>r</w:t>
      </w:r>
      <w:r>
        <w:rPr>
          <w:rFonts w:ascii="Arial" w:hAnsi="Arial" w:cs="Arial"/>
          <w:color w:val="212529"/>
          <w:shd w:val="clear" w:color="auto" w:fill="FFFFFF"/>
        </w:rPr>
        <w:t xml:space="preserve"> da doação de sangue de cada cidadão, assim como pelo armazenamento e distribuição para o Hospitais que necessitam.</w:t>
      </w:r>
      <w:bookmarkStart w:id="0" w:name="_GoBack"/>
      <w:bookmarkEnd w:id="0"/>
    </w:p>
    <w:p w:rsidR="00D654C5" w:rsidRDefault="00D654C5">
      <w:pPr>
        <w:rPr>
          <w:rStyle w:val="normaltextrun"/>
          <w:rFonts w:ascii="Helvetica" w:hAnsi="Helvetica" w:cs="Helvetica"/>
          <w:color w:val="000000"/>
          <w:shd w:val="clear" w:color="auto" w:fill="FFFFFF"/>
        </w:rPr>
      </w:pP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Para incentivar a doação voluntária e regular de sangue, o Ministério da Saúde realiza campanhas de doação de sangue em todo o país de tempos em tempos. Porém, no estado atual e alarmante de COVID-19, com o número de mortes pelos vírus superior a 380.000 somente no Brasil. Com isso, o número de doações de sangue tem diminuído não só pelo isolamento social, mas principalmente pelo número de infectados devido a exposição ao vírus, e por causa da pandemia de covid-19, houve queda no número de doações de sangue em aproximadamente 20%.</w:t>
      </w:r>
    </w:p>
    <w:p w:rsidR="00D654C5" w:rsidRPr="00D654C5" w:rsidRDefault="00D654C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 xml:space="preserve">Pensando no </w:t>
      </w:r>
      <w:proofErr w:type="gramStart"/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bem estar</w:t>
      </w:r>
      <w:proofErr w:type="gramEnd"/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 xml:space="preserve"> social e nas restrições de prevenção ao COVID-19, foi criado o projeto HEMODATA.</w:t>
      </w:r>
    </w:p>
    <w:p w:rsidR="00143BB8" w:rsidRDefault="00D654C5">
      <w:r>
        <w:rPr>
          <w:rFonts w:ascii="Arial" w:hAnsi="Arial" w:cs="Arial"/>
        </w:rPr>
        <w:t>O</w:t>
      </w:r>
      <w:r w:rsidR="00096C8A" w:rsidRPr="00143BB8">
        <w:rPr>
          <w:rFonts w:ascii="Arial" w:hAnsi="Arial" w:cs="Arial"/>
        </w:rPr>
        <w:t xml:space="preserve"> HEMODATA consiste num aplicativo de uso público em parceria com o governo para </w:t>
      </w:r>
      <w:r w:rsidR="00143BB8" w:rsidRPr="00143BB8">
        <w:rPr>
          <w:rFonts w:ascii="Arial" w:hAnsi="Arial" w:cs="Arial"/>
        </w:rPr>
        <w:t>auxiliar no processo de doação de sangue, além de conscientizar sobre a importância de tal ato para a saúde e ciclo de vida da sociedade</w:t>
      </w:r>
      <w:r w:rsidR="00143BB8">
        <w:t xml:space="preserve">. </w:t>
      </w:r>
    </w:p>
    <w:p w:rsidR="007F6B3E" w:rsidRDefault="00096C8A">
      <w:pPr>
        <w:rPr>
          <w:rFonts w:ascii="Helvetica" w:hAnsi="Helvetica" w:cs="Helvetica"/>
          <w:color w:val="000000" w:themeColor="text1"/>
        </w:rPr>
      </w:pPr>
      <w:r w:rsidRPr="00143BB8">
        <w:rPr>
          <w:rFonts w:ascii="Helvetica" w:hAnsi="Helvetica" w:cs="Helvetica"/>
          <w:color w:val="000000" w:themeColor="text1"/>
        </w:rPr>
        <w:t xml:space="preserve">O sistema </w:t>
      </w:r>
      <w:r w:rsidR="00143BB8">
        <w:rPr>
          <w:rFonts w:ascii="Helvetica" w:hAnsi="Helvetica" w:cs="Helvetica"/>
          <w:color w:val="000000" w:themeColor="text1"/>
        </w:rPr>
        <w:t>poder</w:t>
      </w:r>
      <w:r w:rsidRPr="00143BB8">
        <w:rPr>
          <w:rFonts w:ascii="Helvetica" w:hAnsi="Helvetica" w:cs="Helvetica"/>
          <w:color w:val="000000" w:themeColor="text1"/>
        </w:rPr>
        <w:t xml:space="preserve">á </w:t>
      </w:r>
      <w:r w:rsidR="00143BB8">
        <w:rPr>
          <w:rFonts w:ascii="Helvetica" w:hAnsi="Helvetica" w:cs="Helvetica"/>
          <w:color w:val="000000" w:themeColor="text1"/>
        </w:rPr>
        <w:t>ser executado em</w:t>
      </w:r>
      <w:r w:rsidRPr="00143BB8">
        <w:rPr>
          <w:rFonts w:ascii="Helvetica" w:hAnsi="Helvetica" w:cs="Helvetica"/>
          <w:color w:val="000000" w:themeColor="text1"/>
        </w:rPr>
        <w:t xml:space="preserve"> rede privada da propriedade do Doador, da Central Coletora e das Uni</w:t>
      </w:r>
      <w:r w:rsidR="00143BB8">
        <w:rPr>
          <w:rFonts w:ascii="Helvetica" w:hAnsi="Helvetica" w:cs="Helvetica"/>
          <w:color w:val="000000" w:themeColor="text1"/>
        </w:rPr>
        <w:t xml:space="preserve">dades, empregando o SO </w:t>
      </w:r>
      <w:proofErr w:type="spellStart"/>
      <w:r w:rsidR="00143BB8">
        <w:rPr>
          <w:rFonts w:ascii="Helvetica" w:hAnsi="Helvetica" w:cs="Helvetica"/>
          <w:color w:val="000000" w:themeColor="text1"/>
        </w:rPr>
        <w:t>Android</w:t>
      </w:r>
      <w:proofErr w:type="spellEnd"/>
      <w:r w:rsidR="00143BB8">
        <w:rPr>
          <w:rFonts w:ascii="Helvetica" w:hAnsi="Helvetica" w:cs="Helvetica"/>
          <w:color w:val="000000" w:themeColor="text1"/>
        </w:rPr>
        <w:t>,</w:t>
      </w:r>
      <w:r w:rsidRPr="00143BB8">
        <w:rPr>
          <w:rFonts w:ascii="Helvetica" w:hAnsi="Helvetica" w:cs="Helvetica"/>
          <w:color w:val="000000" w:themeColor="text1"/>
        </w:rPr>
        <w:t xml:space="preserve"> IOS e nav</w:t>
      </w:r>
      <w:r w:rsidR="00143BB8">
        <w:rPr>
          <w:rFonts w:ascii="Helvetica" w:hAnsi="Helvetica" w:cs="Helvetica"/>
          <w:color w:val="000000" w:themeColor="text1"/>
        </w:rPr>
        <w:t xml:space="preserve">egadores de qualquer tipo de SO, </w:t>
      </w:r>
      <w:r w:rsidRPr="00143BB8">
        <w:rPr>
          <w:rFonts w:ascii="Helvetica" w:hAnsi="Helvetica" w:cs="Helvetica"/>
          <w:color w:val="000000" w:themeColor="text1"/>
        </w:rPr>
        <w:t>não dependendo de requisitos de software.</w:t>
      </w:r>
    </w:p>
    <w:p w:rsidR="00AD5446" w:rsidRDefault="00AD5446">
      <w:pPr>
        <w:rPr>
          <w:rFonts w:ascii="Helvetica" w:hAnsi="Helvetica" w:cs="Helvetica"/>
          <w:color w:val="000000" w:themeColor="text1"/>
        </w:rPr>
      </w:pPr>
      <w:r>
        <w:rPr>
          <w:rStyle w:val="eop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data:image/png;base64,iVBORw0KGgoAAAANSUhEUgAAAAEAAAABCAYAAAAfFcSJAAAAAXNSR0IArs4c6QAAAARnQU1BAACxjwv8YQUAAAAJcEhZcwAADsMAAA7DAcdvqGQAAAANSURBVBhXY/j//z8DAAj8Av6IXwbg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39AF7" id="Retângulo 4" o:spid="_x0000_s1026" alt="data:image/png;base64,iVBORw0KGgoAAAANSUhEUgAAAAEAAAABCAYAAAAfFcSJAAAAAXNSR0IArs4c6QAAAARnQU1BAACxjwv8YQUAAAAJcEhZcwAADsMAAA7DAcdvqGQAAAANSURBVBhXY/j//z8DAAj8Av6IXwbgAAAAAElFTkSuQm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Rt58elIDAAB3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data:image/png;base64,iVBORw0KGgoAAAANSUhEUgAAAAEAAAABCAYAAAAfFcSJAAAAAXNSR0IArs4c6QAAAARnQU1BAACxjwv8YQUAAAAJcEhZcwAADsMAAA7DAcdvqGQAAAANSURBVBhXY/j//z8DAAj8Av6IXwbg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157A6" id="Retângulo 2" o:spid="_x0000_s1026" alt="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" w:hAnsi="Helvetica" w:cs="Helvetica"/>
          <w:color w:val="000000"/>
          <w:shd w:val="clear" w:color="auto" w:fill="FFFFFF"/>
        </w:rPr>
        <w:t> </w:t>
      </w:r>
    </w:p>
    <w:p w:rsidR="00BB66F7" w:rsidRDefault="00BB66F7" w:rsidP="00BB66F7">
      <w:pPr>
        <w:jc w:val="center"/>
        <w:rPr>
          <w:rFonts w:ascii="Helvetica" w:hAnsi="Helvetica" w:cs="Helvetica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943350" cy="7010400"/>
            <wp:effectExtent l="0" t="0" r="0" b="0"/>
            <wp:docPr id="1" name="Imagem 1" descr="https://cdn.discordapp.com/attachments/766742833443897367/834542305846493234/Carre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6742833443897367/834542305846493234/Carregamen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F7" w:rsidRDefault="00BB66F7" w:rsidP="00BB66F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Tela de </w:t>
      </w:r>
      <w:proofErr w:type="spellStart"/>
      <w:r>
        <w:rPr>
          <w:rFonts w:ascii="Helvetica" w:hAnsi="Helvetica" w:cs="Helvetica"/>
          <w:color w:val="000000" w:themeColor="text1"/>
        </w:rPr>
        <w:t>Login</w:t>
      </w:r>
      <w:proofErr w:type="spellEnd"/>
    </w:p>
    <w:p w:rsidR="00BB66F7" w:rsidRPr="00143BB8" w:rsidRDefault="00784C9D" w:rsidP="00BB66F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Na tela de </w:t>
      </w:r>
      <w:proofErr w:type="spellStart"/>
      <w:r>
        <w:rPr>
          <w:rFonts w:ascii="Helvetica" w:hAnsi="Helvetica" w:cs="Helvetica"/>
          <w:color w:val="000000" w:themeColor="text1"/>
        </w:rPr>
        <w:t>login</w:t>
      </w:r>
      <w:proofErr w:type="spellEnd"/>
      <w:r>
        <w:rPr>
          <w:rFonts w:ascii="Helvetica" w:hAnsi="Helvetica" w:cs="Helvetica"/>
          <w:color w:val="000000" w:themeColor="text1"/>
        </w:rPr>
        <w:t xml:space="preserve"> o paciente deve inserir seus dados de usuário, sendo eles </w:t>
      </w:r>
      <w:proofErr w:type="spellStart"/>
      <w:r>
        <w:rPr>
          <w:rFonts w:ascii="Helvetica" w:hAnsi="Helvetica" w:cs="Helvetica"/>
          <w:color w:val="000000" w:themeColor="text1"/>
        </w:rPr>
        <w:t>email</w:t>
      </w:r>
      <w:proofErr w:type="spellEnd"/>
      <w:r>
        <w:rPr>
          <w:rFonts w:ascii="Helvetica" w:hAnsi="Helvetica" w:cs="Helvetica"/>
          <w:color w:val="000000" w:themeColor="text1"/>
        </w:rPr>
        <w:t xml:space="preserve"> e senha. Caso ele não possua um cadastro, basta clicar na opção </w:t>
      </w:r>
      <w:r w:rsidR="00BF5B91">
        <w:rPr>
          <w:rFonts w:ascii="Helvetica" w:hAnsi="Helvetica" w:cs="Helvetica"/>
          <w:color w:val="000000" w:themeColor="text1"/>
        </w:rPr>
        <w:t>CRIAR UMA CONTA</w:t>
      </w:r>
      <w:r>
        <w:rPr>
          <w:rFonts w:ascii="Helvetica" w:hAnsi="Helvetica" w:cs="Helvetica"/>
          <w:color w:val="000000" w:themeColor="text1"/>
        </w:rPr>
        <w:t xml:space="preserve"> na parte inferior da tela</w:t>
      </w:r>
    </w:p>
    <w:p w:rsidR="00096C8A" w:rsidRDefault="00BB66F7" w:rsidP="00784C9D">
      <w:pPr>
        <w:jc w:val="center"/>
        <w:rPr>
          <w:rFonts w:ascii="Helvetica" w:hAnsi="Helvetica" w:cs="Helvetica"/>
          <w:color w:val="DCDDD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943350" cy="7010400"/>
            <wp:effectExtent l="0" t="0" r="0" b="0"/>
            <wp:docPr id="3" name="Imagem 3" descr="https://cdn.discordapp.com/attachments/766742833443897367/834543833173458964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766742833443897367/834543833173458964/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9D" w:rsidRDefault="00784C9D">
      <w:pPr>
        <w:rPr>
          <w:rFonts w:ascii="Arial" w:hAnsi="Arial" w:cs="Arial"/>
          <w:color w:val="000000" w:themeColor="text1"/>
        </w:rPr>
      </w:pPr>
    </w:p>
    <w:p w:rsidR="00784C9D" w:rsidRDefault="00784C9D">
      <w:pPr>
        <w:rPr>
          <w:rFonts w:ascii="Arial" w:hAnsi="Arial" w:cs="Arial"/>
          <w:color w:val="000000" w:themeColor="text1"/>
        </w:rPr>
      </w:pPr>
    </w:p>
    <w:p w:rsidR="00784C9D" w:rsidRDefault="00784C9D">
      <w:pPr>
        <w:rPr>
          <w:rFonts w:ascii="Arial" w:hAnsi="Arial" w:cs="Arial"/>
          <w:color w:val="000000" w:themeColor="text1"/>
        </w:rPr>
      </w:pPr>
    </w:p>
    <w:p w:rsidR="007B40C4" w:rsidRDefault="007B40C4">
      <w:pPr>
        <w:rPr>
          <w:rFonts w:ascii="Arial" w:hAnsi="Arial" w:cs="Arial"/>
          <w:color w:val="000000" w:themeColor="text1"/>
        </w:rPr>
      </w:pPr>
    </w:p>
    <w:p w:rsidR="007B40C4" w:rsidRDefault="007B40C4">
      <w:pPr>
        <w:rPr>
          <w:rFonts w:ascii="Arial" w:hAnsi="Arial" w:cs="Arial"/>
          <w:color w:val="000000" w:themeColor="text1"/>
        </w:rPr>
      </w:pPr>
    </w:p>
    <w:p w:rsidR="00233DCC" w:rsidRDefault="00233DCC">
      <w:pPr>
        <w:rPr>
          <w:rFonts w:ascii="Arial" w:hAnsi="Arial" w:cs="Arial"/>
          <w:color w:val="000000" w:themeColor="text1"/>
        </w:rPr>
      </w:pPr>
      <w:r w:rsidRPr="00233DCC">
        <w:rPr>
          <w:rFonts w:ascii="Arial" w:hAnsi="Arial" w:cs="Arial"/>
          <w:color w:val="000000" w:themeColor="text1"/>
        </w:rPr>
        <w:t>Tela do Funcionário</w:t>
      </w:r>
    </w:p>
    <w:p w:rsidR="00233DCC" w:rsidRPr="00233DCC" w:rsidRDefault="00233DCC">
      <w:pPr>
        <w:rPr>
          <w:rFonts w:ascii="Arial" w:hAnsi="Arial" w:cs="Arial"/>
          <w:color w:val="000000" w:themeColor="text1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t>O sistema permiti ao secretário a manutenção dos dados dos doadores, contendo os campos código</w:t>
      </w:r>
      <w:r w:rsidR="009E27C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do doador, tipo sanguíneo, data e hora da doação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, </w:t>
      </w:r>
      <w:r w:rsidR="009E27C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unidade de doação, </w:t>
      </w:r>
      <w:proofErr w:type="gramStart"/>
      <w:r w:rsidR="009E27C6">
        <w:rPr>
          <w:rStyle w:val="normaltextrun"/>
          <w:rFonts w:ascii="Arial" w:hAnsi="Arial" w:cs="Arial"/>
          <w:color w:val="000000"/>
          <w:shd w:val="clear" w:color="auto" w:fill="FFFFFF"/>
        </w:rPr>
        <w:t>coletor,  quantidade</w:t>
      </w:r>
      <w:proofErr w:type="gramEnd"/>
      <w:r w:rsidR="009E27C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doada, status, descrição;</w:t>
      </w:r>
    </w:p>
    <w:p w:rsidR="00233DCC" w:rsidRDefault="00233DCC">
      <w:pPr>
        <w:rPr>
          <w:rFonts w:ascii="Helvetica" w:hAnsi="Helvetica" w:cs="Helvetica"/>
          <w:color w:val="DCDDDE"/>
        </w:rPr>
      </w:pPr>
    </w:p>
    <w:p w:rsidR="00233DCC" w:rsidRDefault="00233DCC">
      <w:pPr>
        <w:rPr>
          <w:rFonts w:ascii="Helvetica" w:hAnsi="Helvetica" w:cs="Helvetica"/>
          <w:color w:val="DCDDDE"/>
        </w:rPr>
      </w:pPr>
    </w:p>
    <w:p w:rsidR="00233DCC" w:rsidRDefault="00233DCC">
      <w:pPr>
        <w:rPr>
          <w:rFonts w:ascii="Helvetica" w:hAnsi="Helvetica" w:cs="Helvetica"/>
          <w:color w:val="DCDDDE"/>
        </w:rPr>
      </w:pPr>
    </w:p>
    <w:p w:rsidR="00143BB8" w:rsidRDefault="00143BB8">
      <w:pPr>
        <w:rPr>
          <w:rFonts w:ascii="Arial" w:hAnsi="Arial" w:cs="Arial"/>
          <w:color w:val="000000" w:themeColor="text1"/>
        </w:rPr>
      </w:pPr>
      <w:r w:rsidRPr="00143BB8">
        <w:rPr>
          <w:rFonts w:ascii="Arial" w:hAnsi="Arial" w:cs="Arial"/>
          <w:color w:val="000000" w:themeColor="text1"/>
        </w:rPr>
        <w:t>Banco de sangue por região</w:t>
      </w:r>
    </w:p>
    <w:p w:rsidR="00BB66F7" w:rsidRPr="00143BB8" w:rsidRDefault="00BB66F7">
      <w:pPr>
        <w:rPr>
          <w:rFonts w:ascii="Arial" w:hAnsi="Arial" w:cs="Arial"/>
          <w:color w:val="000000" w:themeColor="text1"/>
        </w:rPr>
      </w:pPr>
    </w:p>
    <w:p w:rsidR="00143BB8" w:rsidRDefault="00143BB8">
      <w:pPr>
        <w:rPr>
          <w:rFonts w:ascii="Helvetica" w:hAnsi="Helvetica" w:cs="Helvetica"/>
          <w:color w:val="DCDDDE"/>
        </w:rPr>
      </w:pP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B5AC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45B5AC"/>
          <w:sz w:val="24"/>
          <w:szCs w:val="24"/>
          <w:lang w:eastAsia="pt-BR"/>
        </w:rPr>
        <w:t>Missão</w:t>
      </w: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Compartilhar com a sociedade conhecimentos de saúde e cidadania, conscientizando-a sobre importância da preservação e dignidade do ciclo da vida.</w:t>
      </w: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B5AC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45B5AC"/>
          <w:sz w:val="24"/>
          <w:szCs w:val="24"/>
          <w:lang w:eastAsia="pt-BR"/>
        </w:rPr>
        <w:t>Propósito</w:t>
      </w: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Tornar o 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HEMODATA</w:t>
      </w:r>
      <w:r w:rsidRPr="00096C8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um espaço harmonioso, sustentável, de constante aprendizado e referência em gestão, cujo impacto das ações transformem e mobilizem os indivíduos para construir um ambiente digno e saudável para celebração do ciclo da vida.</w:t>
      </w: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B5AC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45B5AC"/>
          <w:sz w:val="24"/>
          <w:szCs w:val="24"/>
          <w:lang w:eastAsia="pt-BR"/>
        </w:rPr>
        <w:t>Valores</w:t>
      </w:r>
    </w:p>
    <w:p w:rsidR="00096C8A" w:rsidRPr="00096C8A" w:rsidRDefault="00096C8A" w:rsidP="00096C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096C8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Criação, Inovação, Adaptação, Ação Ética, Resiliência, Esperança, Respeito, Visão holística.</w:t>
      </w:r>
    </w:p>
    <w:p w:rsidR="00096C8A" w:rsidRDefault="00096C8A"/>
    <w:sectPr w:rsidR="00096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27"/>
    <w:rsid w:val="00096C8A"/>
    <w:rsid w:val="00143BB8"/>
    <w:rsid w:val="00233DCC"/>
    <w:rsid w:val="00296632"/>
    <w:rsid w:val="00771246"/>
    <w:rsid w:val="00784C9D"/>
    <w:rsid w:val="007B40C4"/>
    <w:rsid w:val="007F6B3E"/>
    <w:rsid w:val="008A2927"/>
    <w:rsid w:val="009E27C6"/>
    <w:rsid w:val="00AD5446"/>
    <w:rsid w:val="00BB66F7"/>
    <w:rsid w:val="00BF5B91"/>
    <w:rsid w:val="00D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EE86"/>
  <w15:chartTrackingRefBased/>
  <w15:docId w15:val="{E3DDDD69-8640-40A5-9F49-D6F75D5C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96C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96C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C8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rsid w:val="00233DCC"/>
  </w:style>
  <w:style w:type="character" w:customStyle="1" w:styleId="eop">
    <w:name w:val="eop"/>
    <w:basedOn w:val="Fontepargpadro"/>
    <w:rsid w:val="0023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2021-04-21T20:30:00Z</dcterms:created>
  <dcterms:modified xsi:type="dcterms:W3CDTF">2021-04-23T02:34:00Z</dcterms:modified>
</cp:coreProperties>
</file>