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C58F9" w14:textId="77777777" w:rsidR="00F70F7F" w:rsidRDefault="00F70F7F" w:rsidP="00F70F7F">
      <w:r>
        <w:t>Italian:</w:t>
      </w:r>
    </w:p>
    <w:p w14:paraId="3C9DFEC8" w14:textId="701D930A" w:rsidR="00F70F7F" w:rsidRDefault="00F70F7F" w:rsidP="00F70F7F">
      <w:r>
        <w:t xml:space="preserve">Risotto </w:t>
      </w:r>
      <w:proofErr w:type="spellStart"/>
      <w:r>
        <w:t>Alla</w:t>
      </w:r>
      <w:proofErr w:type="spellEnd"/>
      <w:r>
        <w:t xml:space="preserve"> Milanese. </w:t>
      </w:r>
    </w:p>
    <w:p w14:paraId="399EE5B6" w14:textId="2F80231C" w:rsidR="00F70F7F" w:rsidRDefault="00F70F7F" w:rsidP="00F70F7F">
      <w:r>
        <w:rPr>
          <w:noProof/>
        </w:rPr>
        <w:drawing>
          <wp:inline distT="0" distB="0" distL="0" distR="0" wp14:anchorId="61CFB8AB" wp14:editId="29978019">
            <wp:extent cx="5731510" cy="3822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0C96" w14:textId="09D6B9A3" w:rsidR="00F70F7F" w:rsidRDefault="00F70F7F" w:rsidP="00F70F7F">
      <w:r>
        <w:t>Polenta. ...</w:t>
      </w:r>
    </w:p>
    <w:p w14:paraId="0D9C541F" w14:textId="17866362" w:rsidR="00F70F7F" w:rsidRDefault="00F70F7F" w:rsidP="00F70F7F">
      <w:r>
        <w:rPr>
          <w:noProof/>
        </w:rPr>
        <w:drawing>
          <wp:inline distT="0" distB="0" distL="0" distR="0" wp14:anchorId="199F6A6A" wp14:editId="4A27FE48">
            <wp:extent cx="5731510" cy="36423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rcRect b="15273"/>
                    <a:stretch/>
                  </pic:blipFill>
                  <pic:spPr bwMode="auto"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15015" w14:textId="77777777" w:rsidR="00F70F7F" w:rsidRDefault="00F70F7F" w:rsidP="00F70F7F"/>
    <w:p w14:paraId="11A38660" w14:textId="2C891247" w:rsidR="00F70F7F" w:rsidRDefault="00F70F7F" w:rsidP="00F70F7F">
      <w:proofErr w:type="spellStart"/>
      <w:r>
        <w:lastRenderedPageBreak/>
        <w:t>Lasagna</w:t>
      </w:r>
      <w:proofErr w:type="spellEnd"/>
      <w:r>
        <w:t>. ...</w:t>
      </w:r>
    </w:p>
    <w:p w14:paraId="218EEAF0" w14:textId="585C1983" w:rsidR="00F70F7F" w:rsidRDefault="00F70F7F" w:rsidP="00F70F7F">
      <w:r>
        <w:rPr>
          <w:noProof/>
        </w:rPr>
        <w:drawing>
          <wp:inline distT="0" distB="0" distL="0" distR="0" wp14:anchorId="604B9C6A" wp14:editId="73A9B216">
            <wp:extent cx="4617720" cy="3463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C6F9" w14:textId="74F713BE" w:rsidR="00F70F7F" w:rsidRDefault="00F70F7F" w:rsidP="00F70F7F">
      <w:r>
        <w:t>Ravioli. ...</w:t>
      </w:r>
    </w:p>
    <w:p w14:paraId="45BD6745" w14:textId="14DF3800" w:rsidR="00F70F7F" w:rsidRDefault="00F70F7F" w:rsidP="00F70F7F">
      <w:r>
        <w:rPr>
          <w:noProof/>
        </w:rPr>
        <w:drawing>
          <wp:inline distT="0" distB="0" distL="0" distR="0" wp14:anchorId="52741A29" wp14:editId="5EE0F314">
            <wp:extent cx="5731510" cy="4175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rcRect t="18645" b="26714"/>
                    <a:stretch/>
                  </pic:blipFill>
                  <pic:spPr bwMode="auto"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D48A9" w14:textId="77777777" w:rsidR="00F70F7F" w:rsidRDefault="00F70F7F" w:rsidP="00F70F7F"/>
    <w:p w14:paraId="06EC1DD8" w14:textId="4DD5E624" w:rsidR="00F70F7F" w:rsidRDefault="00F70F7F" w:rsidP="00F70F7F">
      <w:pPr>
        <w:tabs>
          <w:tab w:val="left" w:pos="1680"/>
        </w:tabs>
      </w:pPr>
      <w:r>
        <w:lastRenderedPageBreak/>
        <w:t>Osso buco. ...</w:t>
      </w:r>
      <w:r>
        <w:tab/>
      </w:r>
    </w:p>
    <w:p w14:paraId="21EACB1F" w14:textId="6D284723" w:rsidR="00F70F7F" w:rsidRDefault="00F70F7F" w:rsidP="00F70F7F">
      <w:pPr>
        <w:tabs>
          <w:tab w:val="left" w:pos="1680"/>
        </w:tabs>
      </w:pPr>
      <w:r>
        <w:rPr>
          <w:noProof/>
        </w:rPr>
        <w:drawing>
          <wp:inline distT="0" distB="0" distL="0" distR="0" wp14:anchorId="3D3E0C8A" wp14:editId="3F6E06E0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A3B6" w14:textId="589C7396" w:rsidR="00F70F7F" w:rsidRDefault="00F70F7F" w:rsidP="00F70F7F">
      <w:r>
        <w:t>Arancini. ...</w:t>
      </w:r>
    </w:p>
    <w:p w14:paraId="050B3722" w14:textId="1B7B8072" w:rsidR="00F70F7F" w:rsidRDefault="00F70F7F" w:rsidP="00F70F7F">
      <w:pPr>
        <w:pStyle w:val="NoSpacing"/>
      </w:pPr>
      <w:r>
        <w:rPr>
          <w:noProof/>
        </w:rPr>
        <w:drawing>
          <wp:inline distT="0" distB="0" distL="0" distR="0" wp14:anchorId="6BFB4A03" wp14:editId="2DE28033">
            <wp:extent cx="5731510" cy="3238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rcRect b="24489"/>
                    <a:stretch/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9D9E" w14:textId="77777777" w:rsidR="00F70F7F" w:rsidRDefault="00F70F7F" w:rsidP="00F70F7F"/>
    <w:p w14:paraId="3F6BECCD" w14:textId="77777777" w:rsidR="00F70F7F" w:rsidRDefault="00F70F7F" w:rsidP="00F70F7F"/>
    <w:p w14:paraId="10325875" w14:textId="450B9D3A" w:rsidR="00F70F7F" w:rsidRDefault="00F70F7F" w:rsidP="00F70F7F">
      <w:proofErr w:type="spellStart"/>
      <w:r>
        <w:lastRenderedPageBreak/>
        <w:t>Ribollita</w:t>
      </w:r>
      <w:proofErr w:type="spellEnd"/>
      <w:r>
        <w:t>. ...</w:t>
      </w:r>
    </w:p>
    <w:p w14:paraId="699B8B37" w14:textId="7EBB8527" w:rsidR="00F70F7F" w:rsidRDefault="00F70F7F" w:rsidP="00F70F7F">
      <w:r>
        <w:rPr>
          <w:noProof/>
        </w:rPr>
        <w:drawing>
          <wp:inline distT="0" distB="0" distL="0" distR="0" wp14:anchorId="7AF02193" wp14:editId="22A689FA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9BBE" w14:textId="68C4733A" w:rsidR="00756F16" w:rsidRDefault="00F70F7F" w:rsidP="00F70F7F">
      <w:r>
        <w:t xml:space="preserve">Spaghetti </w:t>
      </w:r>
      <w:proofErr w:type="spellStart"/>
      <w:r>
        <w:t>Alla</w:t>
      </w:r>
      <w:proofErr w:type="spellEnd"/>
      <w:r>
        <w:t xml:space="preserve"> Carbonara.</w:t>
      </w:r>
    </w:p>
    <w:p w14:paraId="53855A13" w14:textId="0F4C83F9" w:rsidR="007663DB" w:rsidRDefault="007663DB" w:rsidP="00F70F7F">
      <w:r>
        <w:rPr>
          <w:noProof/>
        </w:rPr>
        <w:drawing>
          <wp:inline distT="0" distB="0" distL="0" distR="0" wp14:anchorId="056F9624" wp14:editId="40224850">
            <wp:extent cx="5731510" cy="32156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9"/>
                        </a:ext>
                      </a:extLst>
                    </a:blip>
                    <a:srcRect t="15244" b="9956"/>
                    <a:stretch/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6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F7F"/>
    <w:rsid w:val="00756F16"/>
    <w:rsid w:val="007663DB"/>
    <w:rsid w:val="008C5436"/>
    <w:rsid w:val="00F7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4F6E6"/>
  <w15:chartTrackingRefBased/>
  <w15:docId w15:val="{E095208B-8480-4693-B925-CE82EB748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p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0F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F7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70F7F"/>
    <w:pPr>
      <w:spacing w:after="0" w:line="240" w:lineRule="auto"/>
    </w:pPr>
    <w:rPr>
      <w:lang w:bidi="p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://burprecipes.blogspot.com/2010/09/osso-buco-with-rosemary-and-sundried.html" TargetMode="External"/><Relationship Id="rId18" Type="http://schemas.openxmlformats.org/officeDocument/2006/relationships/image" Target="media/image8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www.flavorboulevard.com/trattoria-corso-berkeley-is-bad/" TargetMode="External"/><Relationship Id="rId12" Type="http://schemas.openxmlformats.org/officeDocument/2006/relationships/image" Target="media/image5.JPG"/><Relationship Id="rId17" Type="http://schemas.openxmlformats.org/officeDocument/2006/relationships/hyperlink" Target="https://www.innaturale.com/ribollita-toscana-la-ricetta-perfetta-segreto-cavolo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www.foodista.com/recipe/RW72KMNH/lobster-ravioli-with-marinara-sauce" TargetMode="External"/><Relationship Id="rId5" Type="http://schemas.openxmlformats.org/officeDocument/2006/relationships/hyperlink" Target="http://www.foodista.com/recipe/JMVRNXWG/risotto-alla-milanese" TargetMode="External"/><Relationship Id="rId15" Type="http://schemas.openxmlformats.org/officeDocument/2006/relationships/hyperlink" Target="http://commons.wikimedia.org/wiki/File:Arancini_002.jpg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://galletasparamatilde.com/2015/10/31/spaghetti-alla-carbonara/" TargetMode="External"/><Relationship Id="rId4" Type="http://schemas.openxmlformats.org/officeDocument/2006/relationships/image" Target="media/image1.jpeg"/><Relationship Id="rId9" Type="http://schemas.openxmlformats.org/officeDocument/2006/relationships/hyperlink" Target="http://grantgoddess.blogspot.com/2010/10/grant-writing-is-like-lasagna.html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jasmeen kaur</dc:creator>
  <cp:keywords/>
  <dc:description/>
  <cp:lastModifiedBy>jasmeen kaur</cp:lastModifiedBy>
  <cp:revision>1</cp:revision>
  <dcterms:created xsi:type="dcterms:W3CDTF">2021-11-24T05:07:00Z</dcterms:created>
  <dcterms:modified xsi:type="dcterms:W3CDTF">2021-11-24T05:17:00Z</dcterms:modified>
</cp:coreProperties>
</file>