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F617" w14:textId="161109D2" w:rsidR="006F7C9C" w:rsidRPr="006F7C9C" w:rsidRDefault="006F7C9C" w:rsidP="006F7C9C">
      <w:pPr>
        <w:ind w:left="720" w:hanging="360"/>
        <w:jc w:val="center"/>
        <w:rPr>
          <w:b/>
          <w:bCs/>
          <w:sz w:val="24"/>
          <w:szCs w:val="24"/>
          <w:u w:val="single"/>
        </w:rPr>
      </w:pPr>
      <w:r w:rsidRPr="006F7C9C">
        <w:rPr>
          <w:b/>
          <w:bCs/>
          <w:sz w:val="24"/>
          <w:szCs w:val="24"/>
          <w:u w:val="single"/>
        </w:rPr>
        <w:t>Exercise-1</w:t>
      </w:r>
    </w:p>
    <w:p w14:paraId="26B28D77" w14:textId="3E540C92" w:rsidR="006F7C9C" w:rsidRPr="006F7C9C" w:rsidRDefault="006F7C9C" w:rsidP="006F7C9C">
      <w:pPr>
        <w:ind w:left="720" w:hanging="360"/>
        <w:jc w:val="center"/>
        <w:rPr>
          <w:b/>
          <w:bCs/>
          <w:sz w:val="24"/>
          <w:szCs w:val="24"/>
          <w:u w:val="single"/>
        </w:rPr>
      </w:pPr>
      <w:r w:rsidRPr="006F7C9C">
        <w:rPr>
          <w:b/>
          <w:bCs/>
          <w:sz w:val="24"/>
          <w:szCs w:val="24"/>
          <w:u w:val="single"/>
        </w:rPr>
        <w:t>Real Time Embedded Systems</w:t>
      </w:r>
    </w:p>
    <w:p w14:paraId="39730E69" w14:textId="7CC2F57C" w:rsidR="006F7C9C" w:rsidRPr="006F7C9C" w:rsidRDefault="006F7C9C" w:rsidP="006F7C9C">
      <w:pPr>
        <w:ind w:left="720" w:hanging="360"/>
        <w:jc w:val="center"/>
        <w:rPr>
          <w:sz w:val="20"/>
          <w:szCs w:val="20"/>
        </w:rPr>
      </w:pPr>
      <w:r w:rsidRPr="006F7C9C">
        <w:rPr>
          <w:sz w:val="20"/>
          <w:szCs w:val="20"/>
        </w:rPr>
        <w:t>Submission by Kevin Tom, Dhiraj Bennadi</w:t>
      </w:r>
    </w:p>
    <w:p w14:paraId="319B3459" w14:textId="77777777" w:rsidR="006F7C9C" w:rsidRDefault="006F7C9C" w:rsidP="006F7C9C">
      <w:pPr>
        <w:jc w:val="both"/>
      </w:pPr>
    </w:p>
    <w:p w14:paraId="203E83C0" w14:textId="20E15389" w:rsidR="00176571" w:rsidRPr="00B132E4" w:rsidRDefault="00176571" w:rsidP="00B132E4">
      <w:pPr>
        <w:pStyle w:val="ListParagraph"/>
        <w:numPr>
          <w:ilvl w:val="0"/>
          <w:numId w:val="11"/>
        </w:numPr>
        <w:jc w:val="both"/>
        <w:rPr>
          <w:color w:val="4472C4" w:themeColor="accent1"/>
        </w:rPr>
      </w:pPr>
      <w:r w:rsidRPr="00B132E4">
        <w:rPr>
          <w:color w:val="4472C4" w:themeColor="accent1"/>
          <w:u w:val="single"/>
        </w:rPr>
        <w:t>Total CPU Utilization</w:t>
      </w:r>
    </w:p>
    <w:p w14:paraId="1951304C" w14:textId="77777777" w:rsidR="00176571" w:rsidRPr="00176571" w:rsidRDefault="00176571" w:rsidP="00176571">
      <w:pPr>
        <w:ind w:left="360"/>
        <w:rPr>
          <w:color w:val="4472C4" w:themeColor="accent1"/>
        </w:rPr>
      </w:pPr>
      <w:r w:rsidRPr="00176571">
        <w:rPr>
          <w:color w:val="4472C4" w:themeColor="accent1"/>
        </w:rPr>
        <w:t>Total CPU utilization is given by the equation,</w:t>
      </w:r>
    </w:p>
    <w:p w14:paraId="5AB69B64" w14:textId="77777777" w:rsidR="00176571" w:rsidRPr="00176571" w:rsidRDefault="00176571" w:rsidP="00176571">
      <w:pPr>
        <w:ind w:left="360"/>
        <w:rPr>
          <w:rFonts w:eastAsiaTheme="minorEastAsia"/>
          <w:color w:val="4472C4" w:themeColor="accent1"/>
        </w:rPr>
      </w:pPr>
      <m:oMathPara>
        <m:oMath>
          <m:r>
            <w:rPr>
              <w:rFonts w:ascii="Cambria Math" w:hAnsi="Cambria Math"/>
              <w:color w:val="4472C4" w:themeColor="accent1"/>
            </w:rPr>
            <m:t xml:space="preserve">U= </m:t>
          </m:r>
          <m:nary>
            <m:naryPr>
              <m:chr m:val="∑"/>
              <m:limLoc m:val="undOvr"/>
              <m:ctrlPr>
                <w:rPr>
                  <w:rFonts w:ascii="Cambria Math" w:hAnsi="Cambria Math"/>
                  <w:i/>
                  <w:color w:val="4472C4" w:themeColor="accent1"/>
                </w:rPr>
              </m:ctrlPr>
            </m:naryPr>
            <m:sub>
              <m:r>
                <w:rPr>
                  <w:rFonts w:ascii="Cambria Math" w:hAnsi="Cambria Math"/>
                  <w:color w:val="4472C4" w:themeColor="accent1"/>
                </w:rPr>
                <m:t>i=1</m:t>
              </m:r>
            </m:sub>
            <m:sup>
              <m:r>
                <w:rPr>
                  <w:rFonts w:ascii="Cambria Math" w:hAnsi="Cambria Math"/>
                  <w:color w:val="4472C4" w:themeColor="accent1"/>
                </w:rPr>
                <m:t>m</m:t>
              </m:r>
            </m:sup>
            <m:e>
              <m:f>
                <m:fPr>
                  <m:ctrlPr>
                    <w:rPr>
                      <w:rFonts w:ascii="Cambria Math" w:hAnsi="Cambria Math"/>
                      <w:i/>
                      <w:color w:val="4472C4" w:themeColor="accent1"/>
                    </w:rPr>
                  </m:ctrlPr>
                </m:fPr>
                <m:num>
                  <m:r>
                    <w:rPr>
                      <w:rFonts w:ascii="Cambria Math" w:hAnsi="Cambria Math"/>
                      <w:color w:val="4472C4" w:themeColor="accent1"/>
                    </w:rPr>
                    <m:t>Ci</m:t>
                  </m:r>
                </m:num>
                <m:den>
                  <m:r>
                    <w:rPr>
                      <w:rFonts w:ascii="Cambria Math" w:hAnsi="Cambria Math"/>
                      <w:color w:val="4472C4" w:themeColor="accent1"/>
                    </w:rPr>
                    <m:t>Ti</m:t>
                  </m:r>
                </m:den>
              </m:f>
            </m:e>
          </m:nary>
        </m:oMath>
      </m:oMathPara>
    </w:p>
    <w:p w14:paraId="2A74259E" w14:textId="77777777" w:rsidR="00176571" w:rsidRPr="00176571" w:rsidRDefault="00176571" w:rsidP="00176571">
      <w:pPr>
        <w:ind w:left="360"/>
        <w:rPr>
          <w:rFonts w:eastAsiaTheme="minorEastAsia"/>
          <w:color w:val="4472C4" w:themeColor="accent1"/>
        </w:rPr>
      </w:pPr>
      <w:r w:rsidRPr="00176571">
        <w:rPr>
          <w:rFonts w:eastAsiaTheme="minorEastAsia"/>
          <w:color w:val="4472C4" w:themeColor="accent1"/>
        </w:rPr>
        <w:t xml:space="preserve">Where, </w:t>
      </w:r>
      <w:proofErr w:type="gramStart"/>
      <w:r w:rsidRPr="00176571">
        <w:rPr>
          <w:rFonts w:eastAsiaTheme="minorEastAsia"/>
          <w:color w:val="4472C4" w:themeColor="accent1"/>
        </w:rPr>
        <w:t>C</w:t>
      </w:r>
      <w:r w:rsidRPr="00176571">
        <w:rPr>
          <w:rFonts w:eastAsiaTheme="minorEastAsia"/>
          <w:color w:val="4472C4" w:themeColor="accent1"/>
          <w:vertAlign w:val="subscript"/>
        </w:rPr>
        <w:t xml:space="preserve">i </w:t>
      </w:r>
      <w:r w:rsidRPr="00176571">
        <w:rPr>
          <w:rFonts w:eastAsiaTheme="minorEastAsia"/>
          <w:color w:val="4472C4" w:themeColor="accent1"/>
        </w:rPr>
        <w:t xml:space="preserve"> -</w:t>
      </w:r>
      <w:proofErr w:type="gramEnd"/>
      <w:r w:rsidRPr="00176571">
        <w:rPr>
          <w:rFonts w:eastAsiaTheme="minorEastAsia"/>
          <w:color w:val="4472C4" w:themeColor="accent1"/>
        </w:rPr>
        <w:t xml:space="preserve"> completion time (how much time is required for the completion of task)</w:t>
      </w:r>
    </w:p>
    <w:p w14:paraId="44D3F384" w14:textId="77777777" w:rsidR="00176571" w:rsidRPr="00176571" w:rsidRDefault="00176571" w:rsidP="00176571">
      <w:pPr>
        <w:ind w:left="360"/>
        <w:rPr>
          <w:rFonts w:eastAsiaTheme="minorEastAsia"/>
          <w:color w:val="4472C4" w:themeColor="accent1"/>
        </w:rPr>
      </w:pPr>
      <w:r w:rsidRPr="00176571">
        <w:rPr>
          <w:rFonts w:eastAsiaTheme="minorEastAsia"/>
          <w:color w:val="4472C4" w:themeColor="accent1"/>
        </w:rPr>
        <w:t xml:space="preserve">                             </w:t>
      </w:r>
      <w:proofErr w:type="spellStart"/>
      <w:proofErr w:type="gramStart"/>
      <w:r w:rsidRPr="00176571">
        <w:rPr>
          <w:rFonts w:eastAsiaTheme="minorEastAsia"/>
          <w:color w:val="4472C4" w:themeColor="accent1"/>
        </w:rPr>
        <w:t>T</w:t>
      </w:r>
      <w:r w:rsidRPr="00176571">
        <w:rPr>
          <w:rFonts w:eastAsiaTheme="minorEastAsia"/>
          <w:color w:val="4472C4" w:themeColor="accent1"/>
          <w:vertAlign w:val="subscript"/>
        </w:rPr>
        <w:t>i</w:t>
      </w:r>
      <w:proofErr w:type="spellEnd"/>
      <w:r w:rsidRPr="00176571">
        <w:rPr>
          <w:rFonts w:eastAsiaTheme="minorEastAsia"/>
          <w:color w:val="4472C4" w:themeColor="accent1"/>
          <w:vertAlign w:val="subscript"/>
        </w:rPr>
        <w:t xml:space="preserve"> </w:t>
      </w:r>
      <w:r w:rsidRPr="00176571">
        <w:rPr>
          <w:rFonts w:eastAsiaTheme="minorEastAsia"/>
          <w:color w:val="4472C4" w:themeColor="accent1"/>
        </w:rPr>
        <w:t xml:space="preserve"> -</w:t>
      </w:r>
      <w:proofErr w:type="gramEnd"/>
      <w:r w:rsidRPr="00176571">
        <w:rPr>
          <w:rFonts w:eastAsiaTheme="minorEastAsia"/>
          <w:color w:val="4472C4" w:themeColor="accent1"/>
        </w:rPr>
        <w:t xml:space="preserve"> period (how often the task will come).</w:t>
      </w:r>
    </w:p>
    <w:p w14:paraId="1231F5FC" w14:textId="77777777" w:rsidR="00176571" w:rsidRPr="00176571" w:rsidRDefault="00176571" w:rsidP="00176571">
      <w:pPr>
        <w:ind w:left="360"/>
        <w:rPr>
          <w:rFonts w:eastAsiaTheme="minorEastAsia"/>
          <w:color w:val="4472C4" w:themeColor="accent1"/>
        </w:rPr>
      </w:pPr>
      <w:r w:rsidRPr="00176571">
        <w:rPr>
          <w:rFonts w:eastAsiaTheme="minorEastAsia"/>
          <w:color w:val="4472C4" w:themeColor="accent1"/>
        </w:rPr>
        <w:tab/>
        <w:t xml:space="preserve">              m – number of services</w:t>
      </w:r>
    </w:p>
    <w:p w14:paraId="21B66EA9" w14:textId="77777777" w:rsidR="00176571" w:rsidRPr="00176571" w:rsidRDefault="00176571" w:rsidP="00176571">
      <w:pPr>
        <w:ind w:left="360"/>
        <w:rPr>
          <w:rFonts w:eastAsiaTheme="minorEastAsia"/>
          <w:color w:val="4472C4" w:themeColor="accent1"/>
        </w:rPr>
      </w:pPr>
      <w:r w:rsidRPr="00176571">
        <w:rPr>
          <w:rFonts w:eastAsiaTheme="minorEastAsia"/>
          <w:color w:val="4472C4" w:themeColor="accent1"/>
        </w:rPr>
        <w:t>The CPU utilization for the services is,</w:t>
      </w:r>
    </w:p>
    <w:p w14:paraId="6EC00004" w14:textId="77777777" w:rsidR="00176571" w:rsidRPr="00176571" w:rsidRDefault="00176571" w:rsidP="00176571">
      <w:pPr>
        <w:ind w:left="360"/>
        <w:jc w:val="center"/>
        <w:rPr>
          <w:rFonts w:eastAsiaTheme="minorEastAsia"/>
          <w:color w:val="4472C4" w:themeColor="accent1"/>
        </w:rPr>
      </w:pPr>
      <m:oMath>
        <m:r>
          <w:rPr>
            <w:rFonts w:ascii="Cambria Math" w:eastAsiaTheme="minorEastAsia" w:hAnsi="Cambria Math"/>
            <w:color w:val="4472C4" w:themeColor="accent1"/>
          </w:rPr>
          <m:t>U=</m:t>
        </m:r>
        <m:f>
          <m:fPr>
            <m:ctrlPr>
              <w:rPr>
                <w:rFonts w:ascii="Cambria Math" w:eastAsiaTheme="minorEastAsia" w:hAnsi="Cambria Math"/>
                <w:i/>
                <w:color w:val="4472C4" w:themeColor="accent1"/>
              </w:rPr>
            </m:ctrlPr>
          </m:fPr>
          <m:num>
            <m:r>
              <w:rPr>
                <w:rFonts w:ascii="Cambria Math" w:eastAsiaTheme="minorEastAsia" w:hAnsi="Cambria Math"/>
                <w:color w:val="4472C4" w:themeColor="accent1"/>
              </w:rPr>
              <m:t>1</m:t>
            </m:r>
          </m:num>
          <m:den>
            <m:r>
              <w:rPr>
                <w:rFonts w:ascii="Cambria Math" w:eastAsiaTheme="minorEastAsia" w:hAnsi="Cambria Math"/>
                <w:color w:val="4472C4" w:themeColor="accent1"/>
              </w:rPr>
              <m:t>3</m:t>
            </m:r>
          </m:den>
        </m:f>
        <m:r>
          <w:rPr>
            <w:rFonts w:ascii="Cambria Math" w:eastAsiaTheme="minorEastAsia" w:hAnsi="Cambria Math"/>
            <w:color w:val="4472C4" w:themeColor="accent1"/>
          </w:rPr>
          <m:t>+</m:t>
        </m:r>
        <m:f>
          <m:fPr>
            <m:ctrlPr>
              <w:rPr>
                <w:rFonts w:ascii="Cambria Math" w:eastAsiaTheme="minorEastAsia" w:hAnsi="Cambria Math"/>
                <w:i/>
                <w:color w:val="4472C4" w:themeColor="accent1"/>
              </w:rPr>
            </m:ctrlPr>
          </m:fPr>
          <m:num>
            <m:r>
              <w:rPr>
                <w:rFonts w:ascii="Cambria Math" w:eastAsiaTheme="minorEastAsia" w:hAnsi="Cambria Math"/>
                <w:color w:val="4472C4" w:themeColor="accent1"/>
              </w:rPr>
              <m:t>2</m:t>
            </m:r>
          </m:num>
          <m:den>
            <m:r>
              <w:rPr>
                <w:rFonts w:ascii="Cambria Math" w:eastAsiaTheme="minorEastAsia" w:hAnsi="Cambria Math"/>
                <w:color w:val="4472C4" w:themeColor="accent1"/>
              </w:rPr>
              <m:t>5</m:t>
            </m:r>
          </m:den>
        </m:f>
        <m:r>
          <w:rPr>
            <w:rFonts w:ascii="Cambria Math" w:eastAsiaTheme="minorEastAsia" w:hAnsi="Cambria Math"/>
            <w:color w:val="4472C4" w:themeColor="accent1"/>
          </w:rPr>
          <m:t>+</m:t>
        </m:r>
        <m:f>
          <m:fPr>
            <m:ctrlPr>
              <w:rPr>
                <w:rFonts w:ascii="Cambria Math" w:eastAsiaTheme="minorEastAsia" w:hAnsi="Cambria Math"/>
                <w:i/>
                <w:color w:val="4472C4" w:themeColor="accent1"/>
              </w:rPr>
            </m:ctrlPr>
          </m:fPr>
          <m:num>
            <m:r>
              <w:rPr>
                <w:rFonts w:ascii="Cambria Math" w:eastAsiaTheme="minorEastAsia" w:hAnsi="Cambria Math"/>
                <w:color w:val="4472C4" w:themeColor="accent1"/>
              </w:rPr>
              <m:t>3</m:t>
            </m:r>
          </m:num>
          <m:den>
            <m:r>
              <w:rPr>
                <w:rFonts w:ascii="Cambria Math" w:eastAsiaTheme="minorEastAsia" w:hAnsi="Cambria Math"/>
                <w:color w:val="4472C4" w:themeColor="accent1"/>
              </w:rPr>
              <m:t>15</m:t>
            </m:r>
          </m:den>
        </m:f>
      </m:oMath>
      <w:r w:rsidRPr="00176571">
        <w:rPr>
          <w:rFonts w:eastAsiaTheme="minorEastAsia"/>
          <w:color w:val="4472C4" w:themeColor="accent1"/>
        </w:rPr>
        <w:t xml:space="preserve"> = 0.93</w:t>
      </w:r>
    </w:p>
    <w:p w14:paraId="18A6946E" w14:textId="0150641E" w:rsidR="00FB40AB" w:rsidRDefault="00176571" w:rsidP="00721331">
      <w:pPr>
        <w:ind w:left="360"/>
        <w:jc w:val="both"/>
        <w:rPr>
          <w:rFonts w:eastAsiaTheme="minorEastAsia"/>
          <w:color w:val="4472C4" w:themeColor="accent1"/>
        </w:rPr>
      </w:pPr>
      <w:r w:rsidRPr="00176571">
        <w:rPr>
          <w:rFonts w:eastAsiaTheme="minorEastAsia"/>
          <w:color w:val="4472C4" w:themeColor="accent1"/>
        </w:rPr>
        <w:t>The CPU utilization by 3 services is 93%.</w:t>
      </w:r>
    </w:p>
    <w:p w14:paraId="041D749F" w14:textId="67A7F1A8" w:rsidR="00BC2826" w:rsidRDefault="00BC2826" w:rsidP="00721331">
      <w:pPr>
        <w:ind w:left="360"/>
        <w:jc w:val="both"/>
        <w:rPr>
          <w:rFonts w:eastAsiaTheme="minorEastAsia"/>
          <w:color w:val="4472C4" w:themeColor="accent1"/>
        </w:rPr>
      </w:pPr>
      <w:r>
        <w:rPr>
          <w:rFonts w:eastAsiaTheme="minorEastAsia"/>
          <w:noProof/>
          <w:color w:val="4472C4" w:themeColor="accent1"/>
        </w:rPr>
        <w:lastRenderedPageBreak/>
        <w:drawing>
          <wp:inline distT="0" distB="0" distL="0" distR="0" wp14:anchorId="30EEA99A" wp14:editId="1C2E2999">
            <wp:extent cx="6951345" cy="5943600"/>
            <wp:effectExtent l="8573"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6951345" cy="5943600"/>
                    </a:xfrm>
                    <a:prstGeom prst="rect">
                      <a:avLst/>
                    </a:prstGeom>
                  </pic:spPr>
                </pic:pic>
              </a:graphicData>
            </a:graphic>
          </wp:inline>
        </w:drawing>
      </w:r>
    </w:p>
    <w:p w14:paraId="22E8247E" w14:textId="2317C7F4" w:rsidR="00721331" w:rsidRDefault="00721331" w:rsidP="00721331">
      <w:pPr>
        <w:ind w:left="360"/>
        <w:jc w:val="both"/>
        <w:rPr>
          <w:rFonts w:eastAsiaTheme="minorEastAsia"/>
          <w:color w:val="4472C4" w:themeColor="accent1"/>
        </w:rPr>
      </w:pPr>
      <w:r>
        <w:rPr>
          <w:rFonts w:eastAsiaTheme="minorEastAsia"/>
          <w:noProof/>
          <w:color w:val="4472C4" w:themeColor="accent1"/>
        </w:rPr>
        <w:lastRenderedPageBreak/>
        <w:drawing>
          <wp:inline distT="0" distB="0" distL="0" distR="0" wp14:anchorId="200BD544" wp14:editId="73361894">
            <wp:extent cx="5943600" cy="137922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79220"/>
                    </a:xfrm>
                    <a:prstGeom prst="rect">
                      <a:avLst/>
                    </a:prstGeom>
                  </pic:spPr>
                </pic:pic>
              </a:graphicData>
            </a:graphic>
          </wp:inline>
        </w:drawing>
      </w:r>
    </w:p>
    <w:p w14:paraId="625EAFC9" w14:textId="65115ED8" w:rsidR="00FD58E9" w:rsidRDefault="00FD58E9" w:rsidP="00721331">
      <w:pPr>
        <w:ind w:left="360"/>
        <w:jc w:val="both"/>
        <w:rPr>
          <w:rFonts w:eastAsiaTheme="minorEastAsia"/>
          <w:color w:val="4472C4" w:themeColor="accent1"/>
        </w:rPr>
      </w:pPr>
      <w:r>
        <w:rPr>
          <w:rFonts w:eastAsiaTheme="minorEastAsia"/>
          <w:color w:val="4472C4" w:themeColor="accent1"/>
        </w:rPr>
        <w:t>Feasibility and safety issues:</w:t>
      </w:r>
    </w:p>
    <w:p w14:paraId="4EC30C8E" w14:textId="683B28B0" w:rsidR="00B132E4" w:rsidRDefault="00FD58E9" w:rsidP="00FD58E9">
      <w:pPr>
        <w:ind w:left="360"/>
        <w:jc w:val="both"/>
        <w:rPr>
          <w:rFonts w:eastAsiaTheme="minorEastAsia"/>
          <w:color w:val="4472C4" w:themeColor="accent1"/>
        </w:rPr>
      </w:pPr>
      <w:r>
        <w:rPr>
          <w:rFonts w:eastAsiaTheme="minorEastAsia"/>
          <w:color w:val="4472C4" w:themeColor="accent1"/>
        </w:rPr>
        <w:t xml:space="preserve">The RM LUB is a pessimistic feasibility that will fail some proposed service sets that </w:t>
      </w:r>
      <w:proofErr w:type="gramStart"/>
      <w:r>
        <w:rPr>
          <w:rFonts w:eastAsiaTheme="minorEastAsia"/>
          <w:color w:val="4472C4" w:themeColor="accent1"/>
        </w:rPr>
        <w:t>actually work</w:t>
      </w:r>
      <w:proofErr w:type="gramEnd"/>
      <w:r>
        <w:rPr>
          <w:rFonts w:eastAsiaTheme="minorEastAsia"/>
          <w:color w:val="4472C4" w:themeColor="accent1"/>
        </w:rPr>
        <w:t xml:space="preserve"> but will never pass a set that doesn’t work. It a sufficient feasibility test but not necessary.</w:t>
      </w:r>
    </w:p>
    <w:p w14:paraId="4094E2DC" w14:textId="77777777" w:rsidR="00FD58E9" w:rsidRPr="00FD58E9" w:rsidRDefault="00FD58E9" w:rsidP="00FD58E9">
      <w:pPr>
        <w:ind w:left="360"/>
        <w:jc w:val="both"/>
      </w:pPr>
    </w:p>
    <w:p w14:paraId="5262E663" w14:textId="2EE8363E" w:rsidR="00176571" w:rsidRPr="00B132E4" w:rsidRDefault="00B132E4" w:rsidP="00B132E4">
      <w:pPr>
        <w:jc w:val="both"/>
        <w:rPr>
          <w:color w:val="4472C4" w:themeColor="accent1"/>
        </w:rPr>
      </w:pPr>
      <w:r>
        <w:rPr>
          <w:color w:val="4472C4" w:themeColor="accent1"/>
        </w:rPr>
        <w:t xml:space="preserve">2. </w:t>
      </w:r>
      <w:r w:rsidR="00176571" w:rsidRPr="00B132E4">
        <w:rPr>
          <w:color w:val="4472C4" w:themeColor="accent1"/>
        </w:rPr>
        <w:t xml:space="preserve">Apollo 11 system experienced a </w:t>
      </w:r>
      <w:proofErr w:type="spellStart"/>
      <w:r w:rsidR="00176571" w:rsidRPr="00B132E4">
        <w:rPr>
          <w:color w:val="4472C4" w:themeColor="accent1"/>
        </w:rPr>
        <w:t>cpu</w:t>
      </w:r>
      <w:proofErr w:type="spellEnd"/>
      <w:r w:rsidR="00176571" w:rsidRPr="00B132E4">
        <w:rPr>
          <w:color w:val="4472C4" w:themeColor="accent1"/>
        </w:rPr>
        <w:t xml:space="preserve"> overload while descending on the moon. It caused the decent services to miss deadlines, while using the radar system for descending the system give a 1202 alarm. This alarm indicated that the computer is behind work and is overloaded.  The processor was already overloaded, the alarm processing for showing 1202 added to the workload.</w:t>
      </w:r>
    </w:p>
    <w:p w14:paraId="372D3DA8" w14:textId="77777777" w:rsidR="00176571" w:rsidRPr="00E108EC" w:rsidRDefault="00176571" w:rsidP="00176571">
      <w:pPr>
        <w:pStyle w:val="ListParagraph"/>
        <w:jc w:val="both"/>
        <w:rPr>
          <w:color w:val="4472C4" w:themeColor="accent1"/>
        </w:rPr>
      </w:pPr>
    </w:p>
    <w:p w14:paraId="5DA319C4" w14:textId="77777777" w:rsidR="00176571" w:rsidRPr="00E108EC" w:rsidRDefault="00176571" w:rsidP="00176571">
      <w:pPr>
        <w:pStyle w:val="ListParagraph"/>
        <w:jc w:val="both"/>
        <w:rPr>
          <w:color w:val="4472C4" w:themeColor="accent1"/>
        </w:rPr>
      </w:pPr>
      <w:r w:rsidRPr="00E108EC">
        <w:rPr>
          <w:color w:val="4472C4" w:themeColor="accent1"/>
        </w:rPr>
        <w:t>Computer design:</w:t>
      </w:r>
    </w:p>
    <w:p w14:paraId="552055D5" w14:textId="77777777" w:rsidR="00176571" w:rsidRPr="00E108EC" w:rsidRDefault="00176571" w:rsidP="00176571">
      <w:pPr>
        <w:pStyle w:val="ListParagraph"/>
        <w:numPr>
          <w:ilvl w:val="0"/>
          <w:numId w:val="2"/>
        </w:numPr>
        <w:jc w:val="both"/>
        <w:rPr>
          <w:color w:val="4472C4" w:themeColor="accent1"/>
        </w:rPr>
      </w:pPr>
      <w:r w:rsidRPr="00E108EC">
        <w:rPr>
          <w:color w:val="4472C4" w:themeColor="accent1"/>
        </w:rPr>
        <w:t>The computer had 36,864 15-bit word of fixed memory and 2048 words of RAM.</w:t>
      </w:r>
    </w:p>
    <w:p w14:paraId="5489C038" w14:textId="77777777" w:rsidR="00176571" w:rsidRPr="00E108EC" w:rsidRDefault="00176571" w:rsidP="00176571">
      <w:pPr>
        <w:pStyle w:val="ListParagraph"/>
        <w:numPr>
          <w:ilvl w:val="0"/>
          <w:numId w:val="2"/>
        </w:numPr>
        <w:jc w:val="both"/>
        <w:rPr>
          <w:color w:val="4472C4" w:themeColor="accent1"/>
        </w:rPr>
      </w:pPr>
      <w:r w:rsidRPr="00E108EC">
        <w:rPr>
          <w:color w:val="4472C4" w:themeColor="accent1"/>
        </w:rPr>
        <w:t>Most of the executables were in fixed memory, erasable memory weas used for variable data, counters, etc.</w:t>
      </w:r>
    </w:p>
    <w:p w14:paraId="439FF724" w14:textId="77777777" w:rsidR="00176571" w:rsidRPr="00E108EC" w:rsidRDefault="00176571" w:rsidP="00176571">
      <w:pPr>
        <w:pStyle w:val="ListParagraph"/>
        <w:numPr>
          <w:ilvl w:val="0"/>
          <w:numId w:val="2"/>
        </w:numPr>
        <w:jc w:val="both"/>
        <w:rPr>
          <w:color w:val="4472C4" w:themeColor="accent1"/>
        </w:rPr>
      </w:pPr>
      <w:r w:rsidRPr="00E108EC">
        <w:rPr>
          <w:color w:val="4472C4" w:themeColor="accent1"/>
        </w:rPr>
        <w:t>Since less RAM is available, the same memory had to be used for different purposes at different times.</w:t>
      </w:r>
    </w:p>
    <w:p w14:paraId="6AD8EEE7" w14:textId="77777777" w:rsidR="00176571" w:rsidRPr="00E108EC" w:rsidRDefault="00176571" w:rsidP="00176571">
      <w:pPr>
        <w:ind w:left="720"/>
        <w:jc w:val="both"/>
        <w:rPr>
          <w:color w:val="4472C4" w:themeColor="accent1"/>
        </w:rPr>
      </w:pPr>
      <w:r w:rsidRPr="00E108EC">
        <w:rPr>
          <w:color w:val="4472C4" w:themeColor="accent1"/>
        </w:rPr>
        <w:t>Program execution:</w:t>
      </w:r>
    </w:p>
    <w:p w14:paraId="1F51F10E" w14:textId="77777777" w:rsidR="00176571" w:rsidRPr="00E108EC" w:rsidRDefault="00176571" w:rsidP="00176571">
      <w:pPr>
        <w:pStyle w:val="ListParagraph"/>
        <w:numPr>
          <w:ilvl w:val="0"/>
          <w:numId w:val="3"/>
        </w:numPr>
        <w:jc w:val="both"/>
        <w:rPr>
          <w:color w:val="4472C4" w:themeColor="accent1"/>
        </w:rPr>
      </w:pPr>
      <w:r w:rsidRPr="00E108EC">
        <w:rPr>
          <w:color w:val="4472C4" w:themeColor="accent1"/>
        </w:rPr>
        <w:t>Each job was allocated 12 RAM space, if the job requires more space it asked for a VAC (which had 44 erasable words). There were 7 core sets and 5 VACs.</w:t>
      </w:r>
    </w:p>
    <w:p w14:paraId="25997789" w14:textId="77777777" w:rsidR="00176571" w:rsidRPr="00E108EC" w:rsidRDefault="00176571" w:rsidP="00176571">
      <w:pPr>
        <w:pStyle w:val="ListParagraph"/>
        <w:numPr>
          <w:ilvl w:val="0"/>
          <w:numId w:val="3"/>
        </w:numPr>
        <w:jc w:val="both"/>
        <w:rPr>
          <w:color w:val="4472C4" w:themeColor="accent1"/>
        </w:rPr>
      </w:pPr>
      <w:r w:rsidRPr="00E108EC">
        <w:rPr>
          <w:color w:val="4472C4" w:themeColor="accent1"/>
        </w:rPr>
        <w:t>Once a job is scheduled and the job requires a VAC area, the OS will scan through all the VAC areas, find one, then start scanning to find available core set.</w:t>
      </w:r>
    </w:p>
    <w:p w14:paraId="0B8B8742" w14:textId="77777777" w:rsidR="00176571" w:rsidRPr="00E108EC" w:rsidRDefault="00176571" w:rsidP="00176571">
      <w:pPr>
        <w:pStyle w:val="ListParagraph"/>
        <w:numPr>
          <w:ilvl w:val="0"/>
          <w:numId w:val="3"/>
        </w:numPr>
        <w:jc w:val="both"/>
        <w:rPr>
          <w:color w:val="4472C4" w:themeColor="accent1"/>
        </w:rPr>
      </w:pPr>
      <w:r w:rsidRPr="00E108EC">
        <w:rPr>
          <w:color w:val="4472C4" w:themeColor="accent1"/>
        </w:rPr>
        <w:t>If no VAC space is there, it will return NOVAC which skips the scanning and sets up 1201 alarm.</w:t>
      </w:r>
    </w:p>
    <w:p w14:paraId="02D0A335" w14:textId="77777777" w:rsidR="00176571" w:rsidRPr="00E108EC" w:rsidRDefault="00176571" w:rsidP="00176571">
      <w:pPr>
        <w:pStyle w:val="ListParagraph"/>
        <w:numPr>
          <w:ilvl w:val="0"/>
          <w:numId w:val="3"/>
        </w:numPr>
        <w:jc w:val="both"/>
        <w:rPr>
          <w:color w:val="4472C4" w:themeColor="accent1"/>
        </w:rPr>
      </w:pPr>
      <w:r w:rsidRPr="00E108EC">
        <w:rPr>
          <w:color w:val="4472C4" w:themeColor="accent1"/>
        </w:rPr>
        <w:t>If no core sets are available, the program would branch and set alarm 1202.</w:t>
      </w:r>
    </w:p>
    <w:p w14:paraId="1911CC86" w14:textId="77777777" w:rsidR="00176571" w:rsidRPr="00E108EC" w:rsidRDefault="00176571" w:rsidP="00176571">
      <w:pPr>
        <w:ind w:left="720"/>
        <w:jc w:val="both"/>
        <w:rPr>
          <w:color w:val="4472C4" w:themeColor="accent1"/>
        </w:rPr>
      </w:pPr>
      <w:r w:rsidRPr="00E108EC">
        <w:rPr>
          <w:color w:val="4472C4" w:themeColor="accent1"/>
        </w:rPr>
        <w:t>What really happened?</w:t>
      </w:r>
    </w:p>
    <w:p w14:paraId="5ADFE0DC" w14:textId="77777777" w:rsidR="00176571" w:rsidRPr="00E108EC" w:rsidRDefault="00176571" w:rsidP="00176571">
      <w:pPr>
        <w:pStyle w:val="ListParagraph"/>
        <w:numPr>
          <w:ilvl w:val="0"/>
          <w:numId w:val="4"/>
        </w:numPr>
        <w:jc w:val="both"/>
        <w:rPr>
          <w:color w:val="4472C4" w:themeColor="accent1"/>
        </w:rPr>
      </w:pPr>
      <w:r w:rsidRPr="00E108EC">
        <w:rPr>
          <w:color w:val="4472C4" w:themeColor="accent1"/>
        </w:rPr>
        <w:t>Repeated jobs to process rendezvous radar data being scheduled to the software because of misconfiguration of radar switches.</w:t>
      </w:r>
    </w:p>
    <w:p w14:paraId="59C240E5" w14:textId="77777777" w:rsidR="00176571" w:rsidRPr="00E108EC" w:rsidRDefault="00176571" w:rsidP="00176571">
      <w:pPr>
        <w:pStyle w:val="ListParagraph"/>
        <w:numPr>
          <w:ilvl w:val="0"/>
          <w:numId w:val="4"/>
        </w:numPr>
        <w:jc w:val="both"/>
        <w:rPr>
          <w:color w:val="4472C4" w:themeColor="accent1"/>
        </w:rPr>
      </w:pPr>
      <w:r w:rsidRPr="00E108EC">
        <w:rPr>
          <w:color w:val="4472C4" w:themeColor="accent1"/>
        </w:rPr>
        <w:t>Core set got filled up triggering 1202 alarm.</w:t>
      </w:r>
    </w:p>
    <w:p w14:paraId="0C407D64" w14:textId="77777777" w:rsidR="00176571" w:rsidRPr="00E108EC" w:rsidRDefault="00176571" w:rsidP="00176571">
      <w:pPr>
        <w:pStyle w:val="ListParagraph"/>
        <w:numPr>
          <w:ilvl w:val="0"/>
          <w:numId w:val="4"/>
        </w:numPr>
        <w:jc w:val="both"/>
        <w:rPr>
          <w:color w:val="4472C4" w:themeColor="accent1"/>
        </w:rPr>
      </w:pPr>
      <w:r w:rsidRPr="00E108EC">
        <w:rPr>
          <w:color w:val="4472C4" w:themeColor="accent1"/>
        </w:rPr>
        <w:t>Scheduling request that came after the 1202 was the one that caused the overflow and was the one requested for the VAC area.</w:t>
      </w:r>
    </w:p>
    <w:p w14:paraId="211723E5" w14:textId="77777777" w:rsidR="00176571" w:rsidRPr="00E108EC" w:rsidRDefault="00176571" w:rsidP="00176571">
      <w:pPr>
        <w:pStyle w:val="ListParagraph"/>
        <w:numPr>
          <w:ilvl w:val="0"/>
          <w:numId w:val="4"/>
        </w:numPr>
        <w:jc w:val="both"/>
        <w:rPr>
          <w:color w:val="4472C4" w:themeColor="accent1"/>
        </w:rPr>
      </w:pPr>
      <w:r w:rsidRPr="00E108EC">
        <w:rPr>
          <w:color w:val="4472C4" w:themeColor="accent1"/>
        </w:rPr>
        <w:t xml:space="preserve">Each time a 1201/1202 alarm appeared, the computer rebooted and restarted important tasks. This did not restart any of the radar tasks that was erroneous. </w:t>
      </w:r>
    </w:p>
    <w:p w14:paraId="0FC8D55F" w14:textId="77777777" w:rsidR="00176571" w:rsidRPr="00E108EC" w:rsidRDefault="00176571" w:rsidP="00176571">
      <w:pPr>
        <w:ind w:left="720"/>
        <w:jc w:val="both"/>
        <w:rPr>
          <w:color w:val="4472C4" w:themeColor="accent1"/>
        </w:rPr>
      </w:pPr>
      <w:r w:rsidRPr="00E108EC">
        <w:rPr>
          <w:color w:val="4472C4" w:themeColor="accent1"/>
        </w:rPr>
        <w:lastRenderedPageBreak/>
        <w:t>The roots cause analysis</w:t>
      </w:r>
    </w:p>
    <w:p w14:paraId="26AE5470" w14:textId="77777777" w:rsidR="00176571" w:rsidRPr="00E108EC" w:rsidRDefault="00176571" w:rsidP="00176571">
      <w:pPr>
        <w:pStyle w:val="ListParagraph"/>
        <w:numPr>
          <w:ilvl w:val="0"/>
          <w:numId w:val="7"/>
        </w:numPr>
        <w:jc w:val="both"/>
        <w:rPr>
          <w:color w:val="4472C4" w:themeColor="accent1"/>
        </w:rPr>
      </w:pPr>
      <w:r w:rsidRPr="00E108EC">
        <w:rPr>
          <w:color w:val="4472C4" w:themeColor="accent1"/>
        </w:rPr>
        <w:t xml:space="preserve">The main cause of the problem was that the CPU was utilized more than 70%, which leaves a very little system space. The system should have been designed so that it will not utilize more than 70% as described by Liu and </w:t>
      </w:r>
      <w:proofErr w:type="spellStart"/>
      <w:r w:rsidRPr="00E108EC">
        <w:rPr>
          <w:color w:val="4472C4" w:themeColor="accent1"/>
        </w:rPr>
        <w:t>Layland</w:t>
      </w:r>
      <w:proofErr w:type="spellEnd"/>
      <w:r w:rsidRPr="00E108EC">
        <w:rPr>
          <w:color w:val="4472C4" w:themeColor="accent1"/>
        </w:rPr>
        <w:t xml:space="preserve">. </w:t>
      </w:r>
    </w:p>
    <w:p w14:paraId="08EA05A3" w14:textId="77777777" w:rsidR="00176571" w:rsidRPr="00E108EC" w:rsidRDefault="00176571" w:rsidP="00176571">
      <w:pPr>
        <w:pStyle w:val="ListParagraph"/>
        <w:numPr>
          <w:ilvl w:val="0"/>
          <w:numId w:val="7"/>
        </w:numPr>
        <w:jc w:val="both"/>
        <w:rPr>
          <w:color w:val="4472C4" w:themeColor="accent1"/>
        </w:rPr>
      </w:pPr>
      <w:r w:rsidRPr="00E108EC">
        <w:rPr>
          <w:color w:val="4472C4" w:themeColor="accent1"/>
        </w:rPr>
        <w:t>If it was to be scheduled for more than 70% the dynamic scheduling algorithm should have been implemented or a combination of both.</w:t>
      </w:r>
    </w:p>
    <w:p w14:paraId="14E6F37E" w14:textId="77777777" w:rsidR="00176571" w:rsidRPr="00E108EC" w:rsidRDefault="00176571" w:rsidP="00176571">
      <w:pPr>
        <w:pStyle w:val="ListParagraph"/>
        <w:numPr>
          <w:ilvl w:val="0"/>
          <w:numId w:val="7"/>
        </w:numPr>
        <w:jc w:val="both"/>
        <w:rPr>
          <w:color w:val="4472C4" w:themeColor="accent1"/>
        </w:rPr>
      </w:pPr>
      <w:r w:rsidRPr="00E108EC">
        <w:rPr>
          <w:color w:val="4472C4" w:themeColor="accent1"/>
        </w:rPr>
        <w:t>Many tasks were non-periodic and was taking CPU time, priority was given to non-important tasks.</w:t>
      </w:r>
    </w:p>
    <w:p w14:paraId="7B17E1DE" w14:textId="77777777" w:rsidR="00176571" w:rsidRPr="00E108EC" w:rsidRDefault="00176571" w:rsidP="00176571">
      <w:pPr>
        <w:pStyle w:val="ListParagraph"/>
        <w:numPr>
          <w:ilvl w:val="0"/>
          <w:numId w:val="7"/>
        </w:numPr>
        <w:jc w:val="both"/>
        <w:rPr>
          <w:color w:val="4472C4" w:themeColor="accent1"/>
        </w:rPr>
      </w:pPr>
      <w:r w:rsidRPr="00E108EC">
        <w:rPr>
          <w:color w:val="4472C4" w:themeColor="accent1"/>
        </w:rPr>
        <w:t>The radar data was less important than other procedures and was running, this made it run out of core set and eventually VAC area.</w:t>
      </w:r>
    </w:p>
    <w:p w14:paraId="6A6E5BAA" w14:textId="3FA6A941" w:rsidR="00176571" w:rsidRPr="00721331" w:rsidRDefault="00176571" w:rsidP="00721331">
      <w:pPr>
        <w:pStyle w:val="ListParagraph"/>
        <w:numPr>
          <w:ilvl w:val="0"/>
          <w:numId w:val="7"/>
        </w:numPr>
        <w:jc w:val="both"/>
        <w:rPr>
          <w:color w:val="4472C4" w:themeColor="accent1"/>
        </w:rPr>
      </w:pPr>
      <w:r w:rsidRPr="00E108EC">
        <w:rPr>
          <w:color w:val="4472C4" w:themeColor="accent1"/>
        </w:rPr>
        <w:t>Even in the rebooting/restarting sequence of computer the radar task which was erroneous was also continued.</w:t>
      </w:r>
    </w:p>
    <w:p w14:paraId="26BF7495" w14:textId="77777777" w:rsidR="00176571" w:rsidRPr="00E108EC" w:rsidRDefault="00176571" w:rsidP="00176571">
      <w:pPr>
        <w:ind w:left="720"/>
        <w:jc w:val="both"/>
        <w:rPr>
          <w:color w:val="4472C4" w:themeColor="accent1"/>
        </w:rPr>
      </w:pPr>
      <w:r w:rsidRPr="00E108EC">
        <w:rPr>
          <w:color w:val="4472C4" w:themeColor="accent1"/>
        </w:rPr>
        <w:t>3 Key Assumptions</w:t>
      </w:r>
    </w:p>
    <w:p w14:paraId="19E83A38" w14:textId="77777777" w:rsidR="00176571" w:rsidRPr="00E108EC" w:rsidRDefault="00176571" w:rsidP="00176571">
      <w:pPr>
        <w:pStyle w:val="ListParagraph"/>
        <w:numPr>
          <w:ilvl w:val="0"/>
          <w:numId w:val="8"/>
        </w:numPr>
        <w:jc w:val="both"/>
        <w:rPr>
          <w:color w:val="4472C4" w:themeColor="accent1"/>
        </w:rPr>
      </w:pPr>
      <w:r w:rsidRPr="00E108EC">
        <w:rPr>
          <w:color w:val="4472C4" w:themeColor="accent1"/>
        </w:rPr>
        <w:t>All services requested on periodic basis and period is constant.</w:t>
      </w:r>
    </w:p>
    <w:p w14:paraId="7D0E31C2" w14:textId="77777777" w:rsidR="00176571" w:rsidRPr="00E108EC" w:rsidRDefault="00176571" w:rsidP="00176571">
      <w:pPr>
        <w:pStyle w:val="ListParagraph"/>
        <w:numPr>
          <w:ilvl w:val="0"/>
          <w:numId w:val="8"/>
        </w:numPr>
        <w:jc w:val="both"/>
        <w:rPr>
          <w:color w:val="4472C4" w:themeColor="accent1"/>
        </w:rPr>
      </w:pPr>
      <w:r w:rsidRPr="00E108EC">
        <w:rPr>
          <w:color w:val="4472C4" w:themeColor="accent1"/>
        </w:rPr>
        <w:t>Completion time is less than period.</w:t>
      </w:r>
    </w:p>
    <w:p w14:paraId="7D911E67" w14:textId="4D5F7A94" w:rsidR="00176571" w:rsidRDefault="00176571" w:rsidP="00B132E4">
      <w:pPr>
        <w:pStyle w:val="ListParagraph"/>
        <w:numPr>
          <w:ilvl w:val="0"/>
          <w:numId w:val="8"/>
        </w:numPr>
        <w:jc w:val="both"/>
        <w:rPr>
          <w:color w:val="4472C4" w:themeColor="accent1"/>
        </w:rPr>
      </w:pPr>
      <w:r w:rsidRPr="00E108EC">
        <w:rPr>
          <w:color w:val="4472C4" w:themeColor="accent1"/>
        </w:rPr>
        <w:t>Services requested are independent (does not depend on any other tasks)</w:t>
      </w:r>
    </w:p>
    <w:p w14:paraId="62EE5256" w14:textId="1BD04A15" w:rsidR="00B132E4" w:rsidRDefault="00B132E4" w:rsidP="00B132E4">
      <w:pPr>
        <w:ind w:left="720"/>
        <w:jc w:val="both"/>
        <w:rPr>
          <w:color w:val="4472C4" w:themeColor="accent1"/>
        </w:rPr>
      </w:pPr>
      <w:r>
        <w:rPr>
          <w:color w:val="4472C4" w:themeColor="accent1"/>
        </w:rPr>
        <w:t>Assumptions not understood:</w:t>
      </w:r>
    </w:p>
    <w:p w14:paraId="20B6D45C" w14:textId="155FB56A" w:rsidR="00B132E4" w:rsidRPr="00B132E4" w:rsidRDefault="00B132E4" w:rsidP="00B132E4">
      <w:pPr>
        <w:ind w:left="720"/>
        <w:jc w:val="both"/>
        <w:rPr>
          <w:color w:val="4472C4" w:themeColor="accent1"/>
        </w:rPr>
      </w:pPr>
      <w:r w:rsidRPr="00B132E4">
        <w:rPr>
          <w:color w:val="4472C4" w:themeColor="accent1"/>
        </w:rPr>
        <w:t>(A5) A</w:t>
      </w:r>
      <w:r w:rsidRPr="00B132E4">
        <w:rPr>
          <w:color w:val="4472C4" w:themeColor="accent1"/>
        </w:rPr>
        <w:t>ny nonperiodic tasks in the system are special; they are initialization or failure-recovery routines; they displace periodic tasks while they themselves are being run, and do not themselves have hard, critical deadlines.</w:t>
      </w:r>
    </w:p>
    <w:p w14:paraId="13BF67C5" w14:textId="1BF27A13" w:rsidR="00B132E4" w:rsidRPr="00B132E4" w:rsidRDefault="00B132E4" w:rsidP="00B132E4">
      <w:pPr>
        <w:ind w:left="720"/>
        <w:jc w:val="both"/>
        <w:rPr>
          <w:color w:val="4472C4" w:themeColor="accent1"/>
        </w:rPr>
      </w:pPr>
      <w:r w:rsidRPr="00B132E4">
        <w:rPr>
          <w:color w:val="4472C4" w:themeColor="accent1"/>
        </w:rPr>
        <w:t>(</w:t>
      </w:r>
      <w:r w:rsidRPr="00B132E4">
        <w:rPr>
          <w:color w:val="4472C4" w:themeColor="accent1"/>
        </w:rPr>
        <w:t xml:space="preserve">A4) Run-time for each task is constant for that task and does not vary with time. Run-time here refers to the time </w:t>
      </w:r>
      <w:r>
        <w:rPr>
          <w:color w:val="4472C4" w:themeColor="accent1"/>
        </w:rPr>
        <w:t>which</w:t>
      </w:r>
      <w:r w:rsidRPr="00B132E4">
        <w:rPr>
          <w:color w:val="4472C4" w:themeColor="accent1"/>
        </w:rPr>
        <w:t xml:space="preserve"> is taken by a processor to execute the task without interruption.</w:t>
      </w:r>
    </w:p>
    <w:p w14:paraId="4348583E" w14:textId="77777777" w:rsidR="00176571" w:rsidRPr="00E108EC" w:rsidRDefault="00176571" w:rsidP="00176571">
      <w:pPr>
        <w:ind w:left="720"/>
        <w:jc w:val="both"/>
        <w:rPr>
          <w:color w:val="4472C4" w:themeColor="accent1"/>
        </w:rPr>
      </w:pPr>
      <w:r w:rsidRPr="00E108EC">
        <w:rPr>
          <w:color w:val="4472C4" w:themeColor="accent1"/>
        </w:rPr>
        <w:t>Would RM analysis would have prevented Apollo 11 potential mission abort?</w:t>
      </w:r>
    </w:p>
    <w:p w14:paraId="496E220F" w14:textId="77777777" w:rsidR="00176571" w:rsidRPr="00E108EC" w:rsidRDefault="00176571" w:rsidP="00176571">
      <w:pPr>
        <w:ind w:left="720"/>
        <w:jc w:val="both"/>
        <w:rPr>
          <w:color w:val="4472C4" w:themeColor="accent1"/>
        </w:rPr>
      </w:pPr>
      <w:r w:rsidRPr="00E108EC">
        <w:rPr>
          <w:color w:val="4472C4" w:themeColor="accent1"/>
        </w:rPr>
        <w:t>Yes, RM analysis would have prevented Apollo 11 potential abort. Some of the major reasons are,</w:t>
      </w:r>
    </w:p>
    <w:p w14:paraId="211D63A1" w14:textId="77777777" w:rsidR="00176571" w:rsidRPr="00E108EC" w:rsidRDefault="00176571" w:rsidP="00176571">
      <w:pPr>
        <w:pStyle w:val="ListParagraph"/>
        <w:numPr>
          <w:ilvl w:val="0"/>
          <w:numId w:val="10"/>
        </w:numPr>
        <w:jc w:val="both"/>
        <w:rPr>
          <w:color w:val="4472C4" w:themeColor="accent1"/>
        </w:rPr>
      </w:pPr>
      <w:r w:rsidRPr="00E108EC">
        <w:rPr>
          <w:color w:val="4472C4" w:themeColor="accent1"/>
        </w:rPr>
        <w:t xml:space="preserve">RM LUB policy suggests utilization of 70% of the CPU. In the case of Apollo 11 the computer was utilizing full CPU. </w:t>
      </w:r>
    </w:p>
    <w:p w14:paraId="7F83EA95" w14:textId="0CB64182" w:rsidR="00176571" w:rsidRDefault="00176571" w:rsidP="00176571">
      <w:pPr>
        <w:pStyle w:val="ListParagraph"/>
        <w:numPr>
          <w:ilvl w:val="0"/>
          <w:numId w:val="10"/>
        </w:numPr>
        <w:jc w:val="both"/>
        <w:rPr>
          <w:color w:val="4472C4" w:themeColor="accent1"/>
        </w:rPr>
      </w:pPr>
      <w:r w:rsidRPr="00E108EC">
        <w:rPr>
          <w:color w:val="4472C4" w:themeColor="accent1"/>
        </w:rPr>
        <w:t xml:space="preserve">A combination of both fixed and dynamic deadline driven scheduling algorithm should have provided the most benefits. </w:t>
      </w:r>
    </w:p>
    <w:p w14:paraId="02CB40D5" w14:textId="77777777" w:rsidR="00176571" w:rsidRPr="00176571" w:rsidRDefault="00176571" w:rsidP="00176571">
      <w:pPr>
        <w:pStyle w:val="ListParagraph"/>
        <w:numPr>
          <w:ilvl w:val="0"/>
          <w:numId w:val="10"/>
        </w:numPr>
        <w:jc w:val="both"/>
        <w:rPr>
          <w:color w:val="4472C4" w:themeColor="accent1"/>
        </w:rPr>
      </w:pPr>
      <w:r w:rsidRPr="00176571">
        <w:rPr>
          <w:color w:val="4472C4" w:themeColor="accent1"/>
        </w:rPr>
        <w:t>The radar task was processing and was running at higher priority than other landing tasks, landing procedures or other important tasks should have given priority. This is where combination of fixed and dynamic deadline scheduling algorithm’s importance comes into picture.</w:t>
      </w:r>
    </w:p>
    <w:p w14:paraId="5A27FDB1" w14:textId="7E713DCC" w:rsidR="001E0F38" w:rsidRDefault="001E0F38" w:rsidP="00554619">
      <w:pPr>
        <w:ind w:left="720"/>
        <w:jc w:val="both"/>
      </w:pPr>
    </w:p>
    <w:p w14:paraId="595CBAB6" w14:textId="5B3A1313" w:rsidR="00B132E4" w:rsidRDefault="00B132E4" w:rsidP="00554619">
      <w:pPr>
        <w:ind w:left="720"/>
        <w:jc w:val="both"/>
      </w:pPr>
      <w:r>
        <w:t>Problem 3:</w:t>
      </w:r>
    </w:p>
    <w:p w14:paraId="3BC4D630" w14:textId="4B34B31F" w:rsidR="00B55A16" w:rsidRPr="00B132E4" w:rsidRDefault="00B55A16" w:rsidP="00B132E4">
      <w:pPr>
        <w:ind w:left="720"/>
        <w:jc w:val="both"/>
        <w:rPr>
          <w:color w:val="4472C4" w:themeColor="accent1"/>
        </w:rPr>
      </w:pPr>
      <w:r w:rsidRPr="00B132E4">
        <w:rPr>
          <w:color w:val="4472C4" w:themeColor="accent1"/>
        </w:rPr>
        <w:t xml:space="preserve">The code </w:t>
      </w:r>
      <w:r w:rsidR="0008172D" w:rsidRPr="00B132E4">
        <w:rPr>
          <w:color w:val="4472C4" w:themeColor="accent1"/>
        </w:rPr>
        <w:t xml:space="preserve">creates a thread called </w:t>
      </w:r>
      <w:proofErr w:type="spellStart"/>
      <w:r w:rsidR="0008172D" w:rsidRPr="00B132E4">
        <w:rPr>
          <w:color w:val="4472C4" w:themeColor="accent1"/>
        </w:rPr>
        <w:t>main_thread</w:t>
      </w:r>
      <w:proofErr w:type="spellEnd"/>
      <w:r w:rsidR="0008172D" w:rsidRPr="00B132E4">
        <w:rPr>
          <w:color w:val="4472C4" w:themeColor="accent1"/>
        </w:rPr>
        <w:t xml:space="preserve"> which executes in the main loop. The main thread is assigned thread attributes such as PTHREAD_INHERIT_SCHED which defines the scheduler inheritance and SCHED_FIFO as the scheduling algorithm.</w:t>
      </w:r>
    </w:p>
    <w:p w14:paraId="02EBC143" w14:textId="061E94A1" w:rsidR="0008172D" w:rsidRDefault="0008172D" w:rsidP="00B55A16">
      <w:pPr>
        <w:pStyle w:val="ListParagraph"/>
        <w:jc w:val="both"/>
        <w:rPr>
          <w:color w:val="4472C4" w:themeColor="accent1"/>
        </w:rPr>
      </w:pPr>
      <w:r>
        <w:rPr>
          <w:color w:val="4472C4" w:themeColor="accent1"/>
        </w:rPr>
        <w:lastRenderedPageBreak/>
        <w:t>The thread is also assigned the max priority for scheduling.</w:t>
      </w:r>
    </w:p>
    <w:p w14:paraId="5E388D9F" w14:textId="6442A2AD" w:rsidR="0008172D" w:rsidRDefault="0008172D" w:rsidP="00B55A16">
      <w:pPr>
        <w:pStyle w:val="ListParagraph"/>
        <w:jc w:val="both"/>
        <w:rPr>
          <w:color w:val="4472C4" w:themeColor="accent1"/>
        </w:rPr>
      </w:pPr>
      <w:r>
        <w:rPr>
          <w:color w:val="4472C4" w:themeColor="accent1"/>
        </w:rPr>
        <w:t xml:space="preserve">The main thread is </w:t>
      </w:r>
      <w:r w:rsidR="00DD0060">
        <w:rPr>
          <w:color w:val="4472C4" w:themeColor="accent1"/>
        </w:rPr>
        <w:t>created,</w:t>
      </w:r>
      <w:r>
        <w:rPr>
          <w:color w:val="4472C4" w:themeColor="accent1"/>
        </w:rPr>
        <w:t xml:space="preserve"> and all the </w:t>
      </w:r>
      <w:r w:rsidR="00D14134">
        <w:rPr>
          <w:color w:val="4472C4" w:themeColor="accent1"/>
        </w:rPr>
        <w:t>above-mentioned</w:t>
      </w:r>
      <w:r>
        <w:rPr>
          <w:color w:val="4472C4" w:themeColor="accent1"/>
        </w:rPr>
        <w:t xml:space="preserve"> parameters are assigned to the main thread. The main thread is </w:t>
      </w:r>
      <w:r w:rsidR="00D14134">
        <w:rPr>
          <w:color w:val="4472C4" w:themeColor="accent1"/>
        </w:rPr>
        <w:t xml:space="preserve">assigned a function </w:t>
      </w:r>
      <w:proofErr w:type="spellStart"/>
      <w:r w:rsidR="00D14134">
        <w:rPr>
          <w:color w:val="4472C4" w:themeColor="accent1"/>
        </w:rPr>
        <w:t>delay_test</w:t>
      </w:r>
      <w:proofErr w:type="spellEnd"/>
      <w:r w:rsidR="00D14134">
        <w:rPr>
          <w:color w:val="4472C4" w:themeColor="accent1"/>
        </w:rPr>
        <w:t>.</w:t>
      </w:r>
    </w:p>
    <w:p w14:paraId="6957FFDB" w14:textId="72BD2A0F" w:rsidR="00D14134" w:rsidRDefault="00D14134" w:rsidP="00B55A16">
      <w:pPr>
        <w:pStyle w:val="ListParagraph"/>
        <w:jc w:val="both"/>
        <w:rPr>
          <w:color w:val="4472C4" w:themeColor="accent1"/>
        </w:rPr>
      </w:pPr>
      <w:r>
        <w:rPr>
          <w:color w:val="4472C4" w:themeColor="accent1"/>
        </w:rPr>
        <w:t xml:space="preserve">The resolution of the clock is checked in the </w:t>
      </w:r>
      <w:proofErr w:type="spellStart"/>
      <w:r>
        <w:rPr>
          <w:color w:val="4472C4" w:themeColor="accent1"/>
        </w:rPr>
        <w:t>delay_test</w:t>
      </w:r>
      <w:proofErr w:type="spellEnd"/>
      <w:r>
        <w:rPr>
          <w:color w:val="4472C4" w:themeColor="accent1"/>
        </w:rPr>
        <w:t xml:space="preserve">. The execution times are retrieved used the </w:t>
      </w:r>
      <w:proofErr w:type="spellStart"/>
      <w:r>
        <w:rPr>
          <w:color w:val="4472C4" w:themeColor="accent1"/>
        </w:rPr>
        <w:t>clock_gettime</w:t>
      </w:r>
      <w:proofErr w:type="spellEnd"/>
      <w:r>
        <w:rPr>
          <w:color w:val="4472C4" w:themeColor="accent1"/>
        </w:rPr>
        <w:t xml:space="preserve"> function before the start and after the execution of the delay loop. The number of iterations of the delay loop is specified by a </w:t>
      </w:r>
      <w:proofErr w:type="gramStart"/>
      <w:r>
        <w:rPr>
          <w:color w:val="4472C4" w:themeColor="accent1"/>
        </w:rPr>
        <w:t>macro TEST</w:t>
      </w:r>
      <w:proofErr w:type="gramEnd"/>
      <w:r>
        <w:rPr>
          <w:color w:val="4472C4" w:themeColor="accent1"/>
        </w:rPr>
        <w:t>_ITERATIONS.</w:t>
      </w:r>
    </w:p>
    <w:p w14:paraId="5E0370A4" w14:textId="21440DF1" w:rsidR="00D14134" w:rsidRDefault="00D14134" w:rsidP="00B55A16">
      <w:pPr>
        <w:pStyle w:val="ListParagraph"/>
        <w:jc w:val="both"/>
        <w:rPr>
          <w:color w:val="4472C4" w:themeColor="accent1"/>
        </w:rPr>
      </w:pPr>
      <w:r>
        <w:rPr>
          <w:color w:val="4472C4" w:themeColor="accent1"/>
        </w:rPr>
        <w:t xml:space="preserve">In the delay loop the thread is made to sleep by a high-resolution sleep function called </w:t>
      </w:r>
      <w:proofErr w:type="spellStart"/>
      <w:r>
        <w:rPr>
          <w:color w:val="4472C4" w:themeColor="accent1"/>
        </w:rPr>
        <w:t>nanosleep</w:t>
      </w:r>
      <w:proofErr w:type="spellEnd"/>
      <w:r>
        <w:rPr>
          <w:color w:val="4472C4" w:themeColor="accent1"/>
        </w:rPr>
        <w:t>.</w:t>
      </w:r>
    </w:p>
    <w:p w14:paraId="4AD78BC0" w14:textId="4F6D116E" w:rsidR="00D14134" w:rsidRPr="004B2340" w:rsidRDefault="00D14134" w:rsidP="004B2340">
      <w:pPr>
        <w:pStyle w:val="ListParagraph"/>
        <w:jc w:val="both"/>
        <w:rPr>
          <w:color w:val="4472C4" w:themeColor="accent1"/>
        </w:rPr>
      </w:pPr>
      <w:proofErr w:type="spellStart"/>
      <w:proofErr w:type="gramStart"/>
      <w:r>
        <w:rPr>
          <w:color w:val="4472C4" w:themeColor="accent1"/>
        </w:rPr>
        <w:t>nanosleep</w:t>
      </w:r>
      <w:proofErr w:type="spellEnd"/>
      <w:r>
        <w:rPr>
          <w:color w:val="4472C4" w:themeColor="accent1"/>
        </w:rPr>
        <w:t>(</w:t>
      </w:r>
      <w:proofErr w:type="gramEnd"/>
      <w:r>
        <w:rPr>
          <w:color w:val="4472C4" w:themeColor="accent1"/>
        </w:rPr>
        <w:t xml:space="preserve">) suspends the execution of the calling thread until either at least the time specified has elapsed or the delivery of a signal </w:t>
      </w:r>
      <w:r w:rsidR="00F04561">
        <w:rPr>
          <w:color w:val="4472C4" w:themeColor="accent1"/>
        </w:rPr>
        <w:t>that triggers the invocation of a handler in the calling thread or that terminates the process.</w:t>
      </w:r>
    </w:p>
    <w:p w14:paraId="53D86CAD" w14:textId="5E391CBF" w:rsidR="00960885" w:rsidRDefault="00B55A16" w:rsidP="00B55A16">
      <w:pPr>
        <w:ind w:left="720"/>
        <w:jc w:val="both"/>
        <w:rPr>
          <w:color w:val="4472C4" w:themeColor="accent1"/>
        </w:rPr>
      </w:pPr>
      <w:r w:rsidRPr="00B55A16">
        <w:rPr>
          <w:color w:val="4472C4" w:themeColor="accent1"/>
        </w:rPr>
        <w:t xml:space="preserve">The function </w:t>
      </w:r>
      <w:proofErr w:type="spellStart"/>
      <w:r w:rsidRPr="00B55A16">
        <w:rPr>
          <w:color w:val="4472C4" w:themeColor="accent1"/>
        </w:rPr>
        <w:t>clock</w:t>
      </w:r>
      <w:r>
        <w:rPr>
          <w:color w:val="4472C4" w:themeColor="accent1"/>
        </w:rPr>
        <w:t>_gettime</w:t>
      </w:r>
      <w:proofErr w:type="spellEnd"/>
      <w:r>
        <w:rPr>
          <w:color w:val="4472C4" w:themeColor="accent1"/>
        </w:rPr>
        <w:t xml:space="preserve"> retrieve the time specified by the clock (</w:t>
      </w:r>
      <w:proofErr w:type="spellStart"/>
      <w:r>
        <w:rPr>
          <w:color w:val="4472C4" w:themeColor="accent1"/>
        </w:rPr>
        <w:t>clk_id</w:t>
      </w:r>
      <w:proofErr w:type="spellEnd"/>
      <w:r>
        <w:rPr>
          <w:color w:val="4472C4" w:themeColor="accent1"/>
        </w:rPr>
        <w:t>)</w:t>
      </w:r>
    </w:p>
    <w:p w14:paraId="5010A7C6" w14:textId="023DD1A5" w:rsidR="00B55A16" w:rsidRDefault="00B55A16" w:rsidP="00B55A16">
      <w:pPr>
        <w:ind w:left="720"/>
        <w:jc w:val="both"/>
        <w:rPr>
          <w:color w:val="4472C4" w:themeColor="accent1"/>
        </w:rPr>
      </w:pPr>
      <w:r>
        <w:rPr>
          <w:color w:val="4472C4" w:themeColor="accent1"/>
        </w:rPr>
        <w:t xml:space="preserve">The </w:t>
      </w:r>
      <w:proofErr w:type="spellStart"/>
      <w:r>
        <w:rPr>
          <w:color w:val="4472C4" w:themeColor="accent1"/>
        </w:rPr>
        <w:t>clk_id</w:t>
      </w:r>
      <w:proofErr w:type="spellEnd"/>
      <w:r>
        <w:rPr>
          <w:color w:val="4472C4" w:themeColor="accent1"/>
        </w:rPr>
        <w:t xml:space="preserve"> argument is the identifier of the </w:t>
      </w:r>
      <w:r w:rsidR="00DD0060">
        <w:rPr>
          <w:color w:val="4472C4" w:themeColor="accent1"/>
        </w:rPr>
        <w:t>clock</w:t>
      </w:r>
      <w:r>
        <w:rPr>
          <w:color w:val="4472C4" w:themeColor="accent1"/>
        </w:rPr>
        <w:t xml:space="preserve"> on which to act.</w:t>
      </w:r>
    </w:p>
    <w:p w14:paraId="038844D6" w14:textId="18A069DB" w:rsidR="00B55A16" w:rsidRDefault="00B55A16" w:rsidP="00B55A16">
      <w:pPr>
        <w:ind w:left="720"/>
        <w:jc w:val="both"/>
        <w:rPr>
          <w:color w:val="4472C4" w:themeColor="accent1"/>
        </w:rPr>
      </w:pPr>
      <w:r>
        <w:rPr>
          <w:color w:val="4472C4" w:themeColor="accent1"/>
        </w:rPr>
        <w:t>In the code 5 types of clocks have been used to measure the runtime of the code.</w:t>
      </w:r>
    </w:p>
    <w:p w14:paraId="5D09B1E7" w14:textId="64402297" w:rsidR="00DD0060" w:rsidRDefault="00DD0060" w:rsidP="00B55A16">
      <w:pPr>
        <w:ind w:left="720"/>
        <w:jc w:val="both"/>
        <w:rPr>
          <w:color w:val="4472C4" w:themeColor="accent1"/>
        </w:rPr>
      </w:pPr>
      <w:r>
        <w:rPr>
          <w:color w:val="4472C4" w:themeColor="accent1"/>
        </w:rPr>
        <w:t>The following code was executed on Jetson Nano SBC.</w:t>
      </w:r>
    </w:p>
    <w:tbl>
      <w:tblPr>
        <w:tblStyle w:val="TableGrid"/>
        <w:tblW w:w="0" w:type="auto"/>
        <w:tblInd w:w="720" w:type="dxa"/>
        <w:tblLook w:val="04A0" w:firstRow="1" w:lastRow="0" w:firstColumn="1" w:lastColumn="0" w:noHBand="0" w:noVBand="1"/>
      </w:tblPr>
      <w:tblGrid>
        <w:gridCol w:w="1805"/>
        <w:gridCol w:w="1889"/>
        <w:gridCol w:w="1887"/>
        <w:gridCol w:w="1661"/>
      </w:tblGrid>
      <w:tr w:rsidR="004B2340" w14:paraId="1C1481C5" w14:textId="742A109E" w:rsidTr="00135E04">
        <w:tc>
          <w:tcPr>
            <w:tcW w:w="1805" w:type="dxa"/>
          </w:tcPr>
          <w:p w14:paraId="528B0E58" w14:textId="1175D45E" w:rsidR="004B2340" w:rsidRDefault="004B2340" w:rsidP="00B55A16">
            <w:pPr>
              <w:jc w:val="both"/>
              <w:rPr>
                <w:color w:val="4472C4" w:themeColor="accent1"/>
              </w:rPr>
            </w:pPr>
            <w:r>
              <w:rPr>
                <w:color w:val="4472C4" w:themeColor="accent1"/>
              </w:rPr>
              <w:t>Clock Selected</w:t>
            </w:r>
          </w:p>
        </w:tc>
        <w:tc>
          <w:tcPr>
            <w:tcW w:w="1889" w:type="dxa"/>
          </w:tcPr>
          <w:p w14:paraId="3BB22192" w14:textId="177BE2AA" w:rsidR="004B2340" w:rsidRDefault="004B2340" w:rsidP="00B55A16">
            <w:pPr>
              <w:jc w:val="both"/>
              <w:rPr>
                <w:color w:val="4472C4" w:themeColor="accent1"/>
              </w:rPr>
            </w:pPr>
            <w:r>
              <w:rPr>
                <w:color w:val="4472C4" w:themeColor="accent1"/>
              </w:rPr>
              <w:t>Execution Time measured using the command time</w:t>
            </w:r>
          </w:p>
        </w:tc>
        <w:tc>
          <w:tcPr>
            <w:tcW w:w="1887" w:type="dxa"/>
          </w:tcPr>
          <w:p w14:paraId="3BBEA6DF" w14:textId="0E90579B" w:rsidR="004B2340" w:rsidRDefault="004B2340" w:rsidP="00B55A16">
            <w:pPr>
              <w:jc w:val="both"/>
              <w:rPr>
                <w:color w:val="4472C4" w:themeColor="accent1"/>
              </w:rPr>
            </w:pPr>
            <w:r>
              <w:rPr>
                <w:color w:val="4472C4" w:themeColor="accent1"/>
              </w:rPr>
              <w:t>Execution time measured using syslog</w:t>
            </w:r>
          </w:p>
        </w:tc>
        <w:tc>
          <w:tcPr>
            <w:tcW w:w="1661" w:type="dxa"/>
          </w:tcPr>
          <w:p w14:paraId="158E2B0C" w14:textId="614C3C77" w:rsidR="004B2340" w:rsidRDefault="004B2340" w:rsidP="00B55A16">
            <w:pPr>
              <w:jc w:val="both"/>
              <w:rPr>
                <w:color w:val="4472C4" w:themeColor="accent1"/>
              </w:rPr>
            </w:pPr>
            <w:r>
              <w:rPr>
                <w:color w:val="4472C4" w:themeColor="accent1"/>
              </w:rPr>
              <w:t>Number of Iterations</w:t>
            </w:r>
          </w:p>
        </w:tc>
      </w:tr>
      <w:tr w:rsidR="004B2340" w14:paraId="75009BC7" w14:textId="1D26413F" w:rsidTr="00135E04">
        <w:tc>
          <w:tcPr>
            <w:tcW w:w="1805" w:type="dxa"/>
          </w:tcPr>
          <w:p w14:paraId="2CA80FE5" w14:textId="02611B4D" w:rsidR="004B2340" w:rsidRPr="00EB7B44" w:rsidRDefault="004B2340" w:rsidP="00B55A16">
            <w:pPr>
              <w:jc w:val="both"/>
              <w:rPr>
                <w:color w:val="4472C4" w:themeColor="accent1"/>
                <w:highlight w:val="green"/>
              </w:rPr>
            </w:pPr>
            <w:r w:rsidRPr="00EB7B44">
              <w:rPr>
                <w:color w:val="4472C4" w:themeColor="accent1"/>
                <w:highlight w:val="green"/>
              </w:rPr>
              <w:t xml:space="preserve">Clock </w:t>
            </w:r>
            <w:r w:rsidRPr="00EB7B44">
              <w:rPr>
                <w:color w:val="4472C4" w:themeColor="accent1"/>
                <w:highlight w:val="green"/>
              </w:rPr>
              <w:t>Monotonic</w:t>
            </w:r>
          </w:p>
        </w:tc>
        <w:tc>
          <w:tcPr>
            <w:tcW w:w="1889" w:type="dxa"/>
          </w:tcPr>
          <w:p w14:paraId="46769C3B" w14:textId="7A84E864" w:rsidR="004B2340" w:rsidRPr="00EB7B44" w:rsidRDefault="004B2340" w:rsidP="00B55A16">
            <w:pPr>
              <w:jc w:val="both"/>
              <w:rPr>
                <w:color w:val="4472C4" w:themeColor="accent1"/>
                <w:highlight w:val="green"/>
              </w:rPr>
            </w:pPr>
            <w:r w:rsidRPr="00EB7B44">
              <w:rPr>
                <w:color w:val="4472C4" w:themeColor="accent1"/>
                <w:highlight w:val="green"/>
              </w:rPr>
              <w:t>0m1.042s</w:t>
            </w:r>
          </w:p>
        </w:tc>
        <w:tc>
          <w:tcPr>
            <w:tcW w:w="1887" w:type="dxa"/>
          </w:tcPr>
          <w:p w14:paraId="4F546DAE" w14:textId="3CDAF7B2" w:rsidR="004B2340" w:rsidRPr="00EB7B44" w:rsidRDefault="004B2340" w:rsidP="00B55A16">
            <w:pPr>
              <w:jc w:val="both"/>
              <w:rPr>
                <w:color w:val="4472C4" w:themeColor="accent1"/>
                <w:highlight w:val="green"/>
              </w:rPr>
            </w:pPr>
            <w:r w:rsidRPr="00EB7B44">
              <w:rPr>
                <w:color w:val="4472C4" w:themeColor="accent1"/>
                <w:highlight w:val="green"/>
              </w:rPr>
              <w:t>1s</w:t>
            </w:r>
          </w:p>
        </w:tc>
        <w:tc>
          <w:tcPr>
            <w:tcW w:w="1661" w:type="dxa"/>
          </w:tcPr>
          <w:p w14:paraId="0DCF27BC" w14:textId="25104B0C" w:rsidR="004B2340" w:rsidRPr="00EB7B44" w:rsidRDefault="004B2340" w:rsidP="00B55A16">
            <w:pPr>
              <w:jc w:val="both"/>
              <w:rPr>
                <w:color w:val="4472C4" w:themeColor="accent1"/>
                <w:highlight w:val="green"/>
              </w:rPr>
            </w:pPr>
            <w:r w:rsidRPr="00EB7B44">
              <w:rPr>
                <w:color w:val="4472C4" w:themeColor="accent1"/>
                <w:highlight w:val="green"/>
              </w:rPr>
              <w:t>100</w:t>
            </w:r>
          </w:p>
        </w:tc>
      </w:tr>
      <w:tr w:rsidR="004B2340" w14:paraId="5D6927CC" w14:textId="77777777" w:rsidTr="00135E04">
        <w:tc>
          <w:tcPr>
            <w:tcW w:w="1805" w:type="dxa"/>
          </w:tcPr>
          <w:p w14:paraId="26854AAD" w14:textId="41219532" w:rsidR="004B2340" w:rsidRPr="00EB7B44" w:rsidRDefault="004B2340" w:rsidP="00B55A16">
            <w:pPr>
              <w:jc w:val="both"/>
              <w:rPr>
                <w:color w:val="4472C4" w:themeColor="accent1"/>
                <w:highlight w:val="green"/>
              </w:rPr>
            </w:pPr>
            <w:r w:rsidRPr="00EB7B44">
              <w:rPr>
                <w:color w:val="4472C4" w:themeColor="accent1"/>
                <w:highlight w:val="green"/>
              </w:rPr>
              <w:t xml:space="preserve">Clock </w:t>
            </w:r>
            <w:r w:rsidRPr="00EB7B44">
              <w:rPr>
                <w:color w:val="4472C4" w:themeColor="accent1"/>
                <w:highlight w:val="green"/>
              </w:rPr>
              <w:t>Monotonic</w:t>
            </w:r>
          </w:p>
        </w:tc>
        <w:tc>
          <w:tcPr>
            <w:tcW w:w="1889" w:type="dxa"/>
          </w:tcPr>
          <w:p w14:paraId="628EA889" w14:textId="45A0F1FD" w:rsidR="004B2340" w:rsidRPr="00EB7B44" w:rsidRDefault="004B2340" w:rsidP="00B55A16">
            <w:pPr>
              <w:jc w:val="both"/>
              <w:rPr>
                <w:color w:val="4472C4" w:themeColor="accent1"/>
                <w:highlight w:val="green"/>
              </w:rPr>
            </w:pPr>
            <w:r w:rsidRPr="00EB7B44">
              <w:rPr>
                <w:color w:val="4472C4" w:themeColor="accent1"/>
                <w:highlight w:val="green"/>
              </w:rPr>
              <w:t>0m10.169s</w:t>
            </w:r>
          </w:p>
        </w:tc>
        <w:tc>
          <w:tcPr>
            <w:tcW w:w="1887" w:type="dxa"/>
          </w:tcPr>
          <w:p w14:paraId="15E479DF" w14:textId="4EC0C878" w:rsidR="004B2340" w:rsidRPr="00EB7B44" w:rsidRDefault="004B2340" w:rsidP="00B55A16">
            <w:pPr>
              <w:jc w:val="both"/>
              <w:rPr>
                <w:color w:val="4472C4" w:themeColor="accent1"/>
                <w:highlight w:val="green"/>
              </w:rPr>
            </w:pPr>
            <w:r w:rsidRPr="00EB7B44">
              <w:rPr>
                <w:color w:val="4472C4" w:themeColor="accent1"/>
                <w:highlight w:val="green"/>
              </w:rPr>
              <w:t>10s</w:t>
            </w:r>
          </w:p>
        </w:tc>
        <w:tc>
          <w:tcPr>
            <w:tcW w:w="1661" w:type="dxa"/>
          </w:tcPr>
          <w:p w14:paraId="79241B47" w14:textId="57C19A4B" w:rsidR="004B2340" w:rsidRPr="00EB7B44" w:rsidRDefault="004B2340" w:rsidP="00B55A16">
            <w:pPr>
              <w:jc w:val="both"/>
              <w:rPr>
                <w:color w:val="4472C4" w:themeColor="accent1"/>
                <w:highlight w:val="green"/>
              </w:rPr>
            </w:pPr>
            <w:r w:rsidRPr="00EB7B44">
              <w:rPr>
                <w:color w:val="4472C4" w:themeColor="accent1"/>
                <w:highlight w:val="green"/>
              </w:rPr>
              <w:t>1000</w:t>
            </w:r>
          </w:p>
        </w:tc>
      </w:tr>
      <w:tr w:rsidR="004B2340" w14:paraId="0A710BCE" w14:textId="77777777" w:rsidTr="00135E04">
        <w:tc>
          <w:tcPr>
            <w:tcW w:w="1805" w:type="dxa"/>
          </w:tcPr>
          <w:p w14:paraId="3338CF36" w14:textId="11109F54" w:rsidR="004B2340" w:rsidRPr="00EB7B44" w:rsidRDefault="004B2340" w:rsidP="00B55A16">
            <w:pPr>
              <w:jc w:val="both"/>
              <w:rPr>
                <w:color w:val="4472C4" w:themeColor="accent1"/>
                <w:highlight w:val="green"/>
              </w:rPr>
            </w:pPr>
            <w:r w:rsidRPr="00EB7B44">
              <w:rPr>
                <w:color w:val="4472C4" w:themeColor="accent1"/>
                <w:highlight w:val="green"/>
              </w:rPr>
              <w:t xml:space="preserve">Clock </w:t>
            </w:r>
            <w:r w:rsidRPr="00EB7B44">
              <w:rPr>
                <w:color w:val="4472C4" w:themeColor="accent1"/>
                <w:highlight w:val="green"/>
              </w:rPr>
              <w:t>Monotonic</w:t>
            </w:r>
          </w:p>
        </w:tc>
        <w:tc>
          <w:tcPr>
            <w:tcW w:w="1889" w:type="dxa"/>
          </w:tcPr>
          <w:p w14:paraId="257210AD" w14:textId="1DE3F214" w:rsidR="004B2340" w:rsidRPr="00EB7B44" w:rsidRDefault="004B2340" w:rsidP="00B55A16">
            <w:pPr>
              <w:jc w:val="both"/>
              <w:rPr>
                <w:color w:val="4472C4" w:themeColor="accent1"/>
                <w:highlight w:val="green"/>
              </w:rPr>
            </w:pPr>
            <w:r w:rsidRPr="00EB7B44">
              <w:rPr>
                <w:color w:val="4472C4" w:themeColor="accent1"/>
                <w:highlight w:val="green"/>
              </w:rPr>
              <w:t>0m50.745s</w:t>
            </w:r>
          </w:p>
        </w:tc>
        <w:tc>
          <w:tcPr>
            <w:tcW w:w="1887" w:type="dxa"/>
          </w:tcPr>
          <w:p w14:paraId="23F69052" w14:textId="631E788A" w:rsidR="004B2340" w:rsidRPr="00EB7B44" w:rsidRDefault="004B2340" w:rsidP="00B55A16">
            <w:pPr>
              <w:jc w:val="both"/>
              <w:rPr>
                <w:color w:val="4472C4" w:themeColor="accent1"/>
                <w:highlight w:val="green"/>
              </w:rPr>
            </w:pPr>
            <w:r w:rsidRPr="00EB7B44">
              <w:rPr>
                <w:color w:val="4472C4" w:themeColor="accent1"/>
                <w:highlight w:val="green"/>
              </w:rPr>
              <w:t>51s</w:t>
            </w:r>
          </w:p>
        </w:tc>
        <w:tc>
          <w:tcPr>
            <w:tcW w:w="1661" w:type="dxa"/>
          </w:tcPr>
          <w:p w14:paraId="450B5A9A" w14:textId="35F2F8ED" w:rsidR="004B2340" w:rsidRPr="00EB7B44" w:rsidRDefault="004B2340" w:rsidP="00B55A16">
            <w:pPr>
              <w:jc w:val="both"/>
              <w:rPr>
                <w:color w:val="4472C4" w:themeColor="accent1"/>
                <w:highlight w:val="green"/>
              </w:rPr>
            </w:pPr>
            <w:r w:rsidRPr="00EB7B44">
              <w:rPr>
                <w:color w:val="4472C4" w:themeColor="accent1"/>
                <w:highlight w:val="green"/>
              </w:rPr>
              <w:t>5000</w:t>
            </w:r>
          </w:p>
        </w:tc>
      </w:tr>
      <w:tr w:rsidR="004B2340" w14:paraId="11AF30FB" w14:textId="77777777" w:rsidTr="00135E04">
        <w:tc>
          <w:tcPr>
            <w:tcW w:w="1805" w:type="dxa"/>
          </w:tcPr>
          <w:p w14:paraId="00B1D0F3" w14:textId="1547D129" w:rsidR="004B2340" w:rsidRDefault="004B2340" w:rsidP="00B55A16">
            <w:pPr>
              <w:jc w:val="both"/>
              <w:rPr>
                <w:color w:val="4472C4" w:themeColor="accent1"/>
              </w:rPr>
            </w:pPr>
            <w:r>
              <w:rPr>
                <w:color w:val="4472C4" w:themeColor="accent1"/>
              </w:rPr>
              <w:t>Clock Monotonic Raw</w:t>
            </w:r>
          </w:p>
        </w:tc>
        <w:tc>
          <w:tcPr>
            <w:tcW w:w="1889" w:type="dxa"/>
          </w:tcPr>
          <w:p w14:paraId="40A99BC5" w14:textId="237FFBAF" w:rsidR="004B2340" w:rsidRDefault="004B2340" w:rsidP="00B55A16">
            <w:pPr>
              <w:jc w:val="both"/>
              <w:rPr>
                <w:color w:val="4472C4" w:themeColor="accent1"/>
              </w:rPr>
            </w:pPr>
            <w:r>
              <w:rPr>
                <w:color w:val="4472C4" w:themeColor="accent1"/>
              </w:rPr>
              <w:t>0m1.046s</w:t>
            </w:r>
          </w:p>
        </w:tc>
        <w:tc>
          <w:tcPr>
            <w:tcW w:w="1887" w:type="dxa"/>
          </w:tcPr>
          <w:p w14:paraId="45C9B5D3" w14:textId="6059EE53" w:rsidR="004B2340" w:rsidRDefault="004B2340" w:rsidP="00B55A16">
            <w:pPr>
              <w:jc w:val="both"/>
              <w:rPr>
                <w:color w:val="4472C4" w:themeColor="accent1"/>
              </w:rPr>
            </w:pPr>
            <w:r>
              <w:rPr>
                <w:color w:val="4472C4" w:themeColor="accent1"/>
              </w:rPr>
              <w:t>1s</w:t>
            </w:r>
          </w:p>
        </w:tc>
        <w:tc>
          <w:tcPr>
            <w:tcW w:w="1661" w:type="dxa"/>
          </w:tcPr>
          <w:p w14:paraId="66513C1D" w14:textId="2ACF5ECE" w:rsidR="004B2340" w:rsidRDefault="004B2340" w:rsidP="00B55A16">
            <w:pPr>
              <w:jc w:val="both"/>
              <w:rPr>
                <w:color w:val="4472C4" w:themeColor="accent1"/>
              </w:rPr>
            </w:pPr>
            <w:r>
              <w:rPr>
                <w:color w:val="4472C4" w:themeColor="accent1"/>
              </w:rPr>
              <w:t>100</w:t>
            </w:r>
          </w:p>
        </w:tc>
      </w:tr>
      <w:tr w:rsidR="004B2340" w14:paraId="19D44389" w14:textId="77777777" w:rsidTr="00135E04">
        <w:tc>
          <w:tcPr>
            <w:tcW w:w="1805" w:type="dxa"/>
          </w:tcPr>
          <w:p w14:paraId="5925E9B5" w14:textId="545BDB9B" w:rsidR="004B2340" w:rsidRDefault="004B2340" w:rsidP="00B55A16">
            <w:pPr>
              <w:jc w:val="both"/>
              <w:rPr>
                <w:color w:val="4472C4" w:themeColor="accent1"/>
              </w:rPr>
            </w:pPr>
            <w:r>
              <w:rPr>
                <w:color w:val="4472C4" w:themeColor="accent1"/>
              </w:rPr>
              <w:t>Clock Monotonic</w:t>
            </w:r>
            <w:r>
              <w:rPr>
                <w:color w:val="4472C4" w:themeColor="accent1"/>
              </w:rPr>
              <w:t xml:space="preserve"> Raw </w:t>
            </w:r>
          </w:p>
        </w:tc>
        <w:tc>
          <w:tcPr>
            <w:tcW w:w="1889" w:type="dxa"/>
          </w:tcPr>
          <w:p w14:paraId="1E83BAC5" w14:textId="3EDEFF2C" w:rsidR="004B2340" w:rsidRDefault="004B2340" w:rsidP="00B55A16">
            <w:pPr>
              <w:jc w:val="both"/>
              <w:rPr>
                <w:color w:val="4472C4" w:themeColor="accent1"/>
              </w:rPr>
            </w:pPr>
            <w:r>
              <w:rPr>
                <w:color w:val="4472C4" w:themeColor="accent1"/>
              </w:rPr>
              <w:t>0m10.165s</w:t>
            </w:r>
          </w:p>
        </w:tc>
        <w:tc>
          <w:tcPr>
            <w:tcW w:w="1887" w:type="dxa"/>
          </w:tcPr>
          <w:p w14:paraId="3EA0CE44" w14:textId="79CD9E6D" w:rsidR="004B2340" w:rsidRDefault="004B2340" w:rsidP="00B55A16">
            <w:pPr>
              <w:jc w:val="both"/>
              <w:rPr>
                <w:color w:val="4472C4" w:themeColor="accent1"/>
              </w:rPr>
            </w:pPr>
            <w:r>
              <w:rPr>
                <w:color w:val="4472C4" w:themeColor="accent1"/>
              </w:rPr>
              <w:t>10s</w:t>
            </w:r>
          </w:p>
        </w:tc>
        <w:tc>
          <w:tcPr>
            <w:tcW w:w="1661" w:type="dxa"/>
          </w:tcPr>
          <w:p w14:paraId="3A15D11C" w14:textId="7745609D" w:rsidR="004B2340" w:rsidRDefault="004B2340" w:rsidP="00B55A16">
            <w:pPr>
              <w:jc w:val="both"/>
              <w:rPr>
                <w:color w:val="4472C4" w:themeColor="accent1"/>
              </w:rPr>
            </w:pPr>
            <w:r>
              <w:rPr>
                <w:color w:val="4472C4" w:themeColor="accent1"/>
              </w:rPr>
              <w:t>1000</w:t>
            </w:r>
          </w:p>
        </w:tc>
      </w:tr>
      <w:tr w:rsidR="004B2340" w14:paraId="2345A5E8" w14:textId="77777777" w:rsidTr="00135E04">
        <w:tc>
          <w:tcPr>
            <w:tcW w:w="1805" w:type="dxa"/>
          </w:tcPr>
          <w:p w14:paraId="47CFD1FB" w14:textId="1F13B2D9" w:rsidR="004B2340" w:rsidRDefault="004B2340" w:rsidP="00B55A16">
            <w:pPr>
              <w:jc w:val="both"/>
              <w:rPr>
                <w:color w:val="4472C4" w:themeColor="accent1"/>
              </w:rPr>
            </w:pPr>
            <w:r>
              <w:rPr>
                <w:color w:val="4472C4" w:themeColor="accent1"/>
              </w:rPr>
              <w:t>Clock Monotonic</w:t>
            </w:r>
            <w:r>
              <w:rPr>
                <w:color w:val="4472C4" w:themeColor="accent1"/>
              </w:rPr>
              <w:t xml:space="preserve"> Raw</w:t>
            </w:r>
          </w:p>
        </w:tc>
        <w:tc>
          <w:tcPr>
            <w:tcW w:w="1889" w:type="dxa"/>
          </w:tcPr>
          <w:p w14:paraId="0AB75544" w14:textId="25E24711" w:rsidR="004B2340" w:rsidRDefault="004B2340" w:rsidP="00B55A16">
            <w:pPr>
              <w:jc w:val="both"/>
              <w:rPr>
                <w:color w:val="4472C4" w:themeColor="accent1"/>
              </w:rPr>
            </w:pPr>
            <w:r>
              <w:rPr>
                <w:color w:val="4472C4" w:themeColor="accent1"/>
              </w:rPr>
              <w:t>0m50.771s</w:t>
            </w:r>
          </w:p>
        </w:tc>
        <w:tc>
          <w:tcPr>
            <w:tcW w:w="1887" w:type="dxa"/>
          </w:tcPr>
          <w:p w14:paraId="364EC554" w14:textId="7F013E58" w:rsidR="004B2340" w:rsidRDefault="004B2340" w:rsidP="00B55A16">
            <w:pPr>
              <w:jc w:val="both"/>
              <w:rPr>
                <w:color w:val="4472C4" w:themeColor="accent1"/>
              </w:rPr>
            </w:pPr>
            <w:r>
              <w:rPr>
                <w:color w:val="4472C4" w:themeColor="accent1"/>
              </w:rPr>
              <w:t>51s</w:t>
            </w:r>
          </w:p>
        </w:tc>
        <w:tc>
          <w:tcPr>
            <w:tcW w:w="1661" w:type="dxa"/>
          </w:tcPr>
          <w:p w14:paraId="06F50721" w14:textId="5ECA4421" w:rsidR="004B2340" w:rsidRDefault="004B2340" w:rsidP="00B55A16">
            <w:pPr>
              <w:jc w:val="both"/>
              <w:rPr>
                <w:color w:val="4472C4" w:themeColor="accent1"/>
              </w:rPr>
            </w:pPr>
            <w:r>
              <w:rPr>
                <w:color w:val="4472C4" w:themeColor="accent1"/>
              </w:rPr>
              <w:t>5000</w:t>
            </w:r>
          </w:p>
        </w:tc>
      </w:tr>
      <w:tr w:rsidR="004B2340" w14:paraId="676BA904" w14:textId="77777777" w:rsidTr="00135E04">
        <w:tc>
          <w:tcPr>
            <w:tcW w:w="1805" w:type="dxa"/>
          </w:tcPr>
          <w:p w14:paraId="6B3707E5" w14:textId="7BEC2998" w:rsidR="004B2340" w:rsidRDefault="004B2340" w:rsidP="00B55A16">
            <w:pPr>
              <w:jc w:val="both"/>
              <w:rPr>
                <w:color w:val="4472C4" w:themeColor="accent1"/>
              </w:rPr>
            </w:pPr>
            <w:r>
              <w:rPr>
                <w:color w:val="4472C4" w:themeColor="accent1"/>
              </w:rPr>
              <w:t>Clock Monotonic Coarse</w:t>
            </w:r>
          </w:p>
        </w:tc>
        <w:tc>
          <w:tcPr>
            <w:tcW w:w="1889" w:type="dxa"/>
          </w:tcPr>
          <w:p w14:paraId="3936C491" w14:textId="79BEFAF9" w:rsidR="004B2340" w:rsidRDefault="004B2340" w:rsidP="00B55A16">
            <w:pPr>
              <w:jc w:val="both"/>
              <w:rPr>
                <w:color w:val="4472C4" w:themeColor="accent1"/>
              </w:rPr>
            </w:pPr>
            <w:r>
              <w:rPr>
                <w:color w:val="4472C4" w:themeColor="accent1"/>
              </w:rPr>
              <w:t>0m1.046s</w:t>
            </w:r>
          </w:p>
        </w:tc>
        <w:tc>
          <w:tcPr>
            <w:tcW w:w="1887" w:type="dxa"/>
          </w:tcPr>
          <w:p w14:paraId="051FC991" w14:textId="0F44A58E" w:rsidR="004B2340" w:rsidRDefault="004B2340" w:rsidP="00B55A16">
            <w:pPr>
              <w:jc w:val="both"/>
              <w:rPr>
                <w:color w:val="4472C4" w:themeColor="accent1"/>
              </w:rPr>
            </w:pPr>
            <w:r>
              <w:rPr>
                <w:color w:val="4472C4" w:themeColor="accent1"/>
              </w:rPr>
              <w:t>1s</w:t>
            </w:r>
          </w:p>
        </w:tc>
        <w:tc>
          <w:tcPr>
            <w:tcW w:w="1661" w:type="dxa"/>
          </w:tcPr>
          <w:p w14:paraId="2F847FD1" w14:textId="2853CE49" w:rsidR="004B2340" w:rsidRDefault="004B2340" w:rsidP="00B55A16">
            <w:pPr>
              <w:jc w:val="both"/>
              <w:rPr>
                <w:color w:val="4472C4" w:themeColor="accent1"/>
              </w:rPr>
            </w:pPr>
            <w:r>
              <w:rPr>
                <w:color w:val="4472C4" w:themeColor="accent1"/>
              </w:rPr>
              <w:t>100</w:t>
            </w:r>
          </w:p>
        </w:tc>
      </w:tr>
      <w:tr w:rsidR="004B2340" w14:paraId="079305D9" w14:textId="77777777" w:rsidTr="00135E04">
        <w:tc>
          <w:tcPr>
            <w:tcW w:w="1805" w:type="dxa"/>
          </w:tcPr>
          <w:p w14:paraId="4DB8EFB7" w14:textId="2E540BC8" w:rsidR="004B2340" w:rsidRDefault="004B2340" w:rsidP="00B55A16">
            <w:pPr>
              <w:jc w:val="both"/>
              <w:rPr>
                <w:color w:val="4472C4" w:themeColor="accent1"/>
              </w:rPr>
            </w:pPr>
            <w:r>
              <w:rPr>
                <w:color w:val="4472C4" w:themeColor="accent1"/>
              </w:rPr>
              <w:t>Clock Monotonic Coarse</w:t>
            </w:r>
          </w:p>
        </w:tc>
        <w:tc>
          <w:tcPr>
            <w:tcW w:w="1889" w:type="dxa"/>
          </w:tcPr>
          <w:p w14:paraId="4AD12CA7" w14:textId="713B542B" w:rsidR="004B2340" w:rsidRDefault="004B2340" w:rsidP="00B55A16">
            <w:pPr>
              <w:jc w:val="both"/>
              <w:rPr>
                <w:color w:val="4472C4" w:themeColor="accent1"/>
              </w:rPr>
            </w:pPr>
            <w:r>
              <w:rPr>
                <w:color w:val="4472C4" w:themeColor="accent1"/>
              </w:rPr>
              <w:t>0m10.171s</w:t>
            </w:r>
          </w:p>
        </w:tc>
        <w:tc>
          <w:tcPr>
            <w:tcW w:w="1887" w:type="dxa"/>
          </w:tcPr>
          <w:p w14:paraId="55AACF18" w14:textId="69E35D44" w:rsidR="004B2340" w:rsidRDefault="004B2340" w:rsidP="00B55A16">
            <w:pPr>
              <w:jc w:val="both"/>
              <w:rPr>
                <w:color w:val="4472C4" w:themeColor="accent1"/>
              </w:rPr>
            </w:pPr>
            <w:r>
              <w:rPr>
                <w:color w:val="4472C4" w:themeColor="accent1"/>
              </w:rPr>
              <w:t>10s</w:t>
            </w:r>
          </w:p>
        </w:tc>
        <w:tc>
          <w:tcPr>
            <w:tcW w:w="1661" w:type="dxa"/>
          </w:tcPr>
          <w:p w14:paraId="14D7B00D" w14:textId="56CA7472" w:rsidR="004B2340" w:rsidRDefault="004B2340" w:rsidP="00B55A16">
            <w:pPr>
              <w:jc w:val="both"/>
              <w:rPr>
                <w:color w:val="4472C4" w:themeColor="accent1"/>
              </w:rPr>
            </w:pPr>
            <w:r>
              <w:rPr>
                <w:color w:val="4472C4" w:themeColor="accent1"/>
              </w:rPr>
              <w:t>1000</w:t>
            </w:r>
          </w:p>
        </w:tc>
      </w:tr>
      <w:tr w:rsidR="004B2340" w14:paraId="7F0FECCB" w14:textId="77777777" w:rsidTr="00135E04">
        <w:tc>
          <w:tcPr>
            <w:tcW w:w="1805" w:type="dxa"/>
          </w:tcPr>
          <w:p w14:paraId="2A8C5299" w14:textId="20FC2F4B" w:rsidR="004B2340" w:rsidRDefault="004B2340" w:rsidP="00B55A16">
            <w:pPr>
              <w:jc w:val="both"/>
              <w:rPr>
                <w:color w:val="4472C4" w:themeColor="accent1"/>
              </w:rPr>
            </w:pPr>
            <w:r>
              <w:rPr>
                <w:color w:val="4472C4" w:themeColor="accent1"/>
              </w:rPr>
              <w:t>Clock Monotonic Coarse</w:t>
            </w:r>
          </w:p>
        </w:tc>
        <w:tc>
          <w:tcPr>
            <w:tcW w:w="1889" w:type="dxa"/>
          </w:tcPr>
          <w:p w14:paraId="64498129" w14:textId="134A6A02" w:rsidR="004B2340" w:rsidRDefault="004B2340" w:rsidP="00B55A16">
            <w:pPr>
              <w:jc w:val="both"/>
              <w:rPr>
                <w:color w:val="4472C4" w:themeColor="accent1"/>
              </w:rPr>
            </w:pPr>
            <w:r>
              <w:rPr>
                <w:color w:val="4472C4" w:themeColor="accent1"/>
              </w:rPr>
              <w:t>0m50.667s</w:t>
            </w:r>
          </w:p>
        </w:tc>
        <w:tc>
          <w:tcPr>
            <w:tcW w:w="1887" w:type="dxa"/>
          </w:tcPr>
          <w:p w14:paraId="72ECE9F8" w14:textId="249FB188" w:rsidR="004B2340" w:rsidRDefault="004B2340" w:rsidP="00B55A16">
            <w:pPr>
              <w:jc w:val="both"/>
              <w:rPr>
                <w:color w:val="4472C4" w:themeColor="accent1"/>
              </w:rPr>
            </w:pPr>
            <w:r>
              <w:rPr>
                <w:color w:val="4472C4" w:themeColor="accent1"/>
              </w:rPr>
              <w:t>51s</w:t>
            </w:r>
          </w:p>
        </w:tc>
        <w:tc>
          <w:tcPr>
            <w:tcW w:w="1661" w:type="dxa"/>
          </w:tcPr>
          <w:p w14:paraId="05D8B467" w14:textId="4F027373" w:rsidR="004B2340" w:rsidRDefault="004B2340" w:rsidP="00B55A16">
            <w:pPr>
              <w:jc w:val="both"/>
              <w:rPr>
                <w:color w:val="4472C4" w:themeColor="accent1"/>
              </w:rPr>
            </w:pPr>
            <w:r>
              <w:rPr>
                <w:color w:val="4472C4" w:themeColor="accent1"/>
              </w:rPr>
              <w:t>5000</w:t>
            </w:r>
          </w:p>
        </w:tc>
      </w:tr>
      <w:tr w:rsidR="004B2340" w14:paraId="7E2F755E" w14:textId="77777777" w:rsidTr="00135E04">
        <w:tc>
          <w:tcPr>
            <w:tcW w:w="1805" w:type="dxa"/>
          </w:tcPr>
          <w:p w14:paraId="6193BB65" w14:textId="3D8F3B8D" w:rsidR="004B2340" w:rsidRDefault="004B2340" w:rsidP="00B55A16">
            <w:pPr>
              <w:jc w:val="both"/>
              <w:rPr>
                <w:color w:val="4472C4" w:themeColor="accent1"/>
              </w:rPr>
            </w:pPr>
            <w:r>
              <w:rPr>
                <w:color w:val="4472C4" w:themeColor="accent1"/>
              </w:rPr>
              <w:t>Clock Real Time</w:t>
            </w:r>
          </w:p>
        </w:tc>
        <w:tc>
          <w:tcPr>
            <w:tcW w:w="1889" w:type="dxa"/>
          </w:tcPr>
          <w:p w14:paraId="7B88ECE0" w14:textId="24A317AE" w:rsidR="004B2340" w:rsidRDefault="004B2340" w:rsidP="00B55A16">
            <w:pPr>
              <w:jc w:val="both"/>
              <w:rPr>
                <w:color w:val="4472C4" w:themeColor="accent1"/>
              </w:rPr>
            </w:pPr>
            <w:r>
              <w:rPr>
                <w:color w:val="4472C4" w:themeColor="accent1"/>
              </w:rPr>
              <w:t>0m1.045s</w:t>
            </w:r>
          </w:p>
        </w:tc>
        <w:tc>
          <w:tcPr>
            <w:tcW w:w="1887" w:type="dxa"/>
          </w:tcPr>
          <w:p w14:paraId="4EF44FC0" w14:textId="104FBB9A" w:rsidR="004B2340" w:rsidRDefault="004B2340" w:rsidP="00B55A16">
            <w:pPr>
              <w:jc w:val="both"/>
              <w:rPr>
                <w:color w:val="4472C4" w:themeColor="accent1"/>
              </w:rPr>
            </w:pPr>
            <w:r>
              <w:rPr>
                <w:color w:val="4472C4" w:themeColor="accent1"/>
              </w:rPr>
              <w:t>1s</w:t>
            </w:r>
          </w:p>
        </w:tc>
        <w:tc>
          <w:tcPr>
            <w:tcW w:w="1661" w:type="dxa"/>
          </w:tcPr>
          <w:p w14:paraId="0DA454B1" w14:textId="6DF43AA9" w:rsidR="004B2340" w:rsidRDefault="004B2340" w:rsidP="00B55A16">
            <w:pPr>
              <w:jc w:val="both"/>
              <w:rPr>
                <w:color w:val="4472C4" w:themeColor="accent1"/>
              </w:rPr>
            </w:pPr>
            <w:r>
              <w:rPr>
                <w:color w:val="4472C4" w:themeColor="accent1"/>
              </w:rPr>
              <w:t>100</w:t>
            </w:r>
          </w:p>
        </w:tc>
      </w:tr>
      <w:tr w:rsidR="004B2340" w14:paraId="2968CC3D" w14:textId="77777777" w:rsidTr="00135E04">
        <w:tc>
          <w:tcPr>
            <w:tcW w:w="1805" w:type="dxa"/>
          </w:tcPr>
          <w:p w14:paraId="67FE14AE" w14:textId="1E1811C0" w:rsidR="004B2340" w:rsidRDefault="004B2340" w:rsidP="00B55A16">
            <w:pPr>
              <w:jc w:val="both"/>
              <w:rPr>
                <w:color w:val="4472C4" w:themeColor="accent1"/>
              </w:rPr>
            </w:pPr>
            <w:r>
              <w:rPr>
                <w:color w:val="4472C4" w:themeColor="accent1"/>
              </w:rPr>
              <w:t>Clock Real Time</w:t>
            </w:r>
          </w:p>
        </w:tc>
        <w:tc>
          <w:tcPr>
            <w:tcW w:w="1889" w:type="dxa"/>
          </w:tcPr>
          <w:p w14:paraId="196C5086" w14:textId="5CC3CDBD" w:rsidR="004B2340" w:rsidRDefault="004B2340" w:rsidP="00B55A16">
            <w:pPr>
              <w:jc w:val="both"/>
              <w:rPr>
                <w:color w:val="4472C4" w:themeColor="accent1"/>
              </w:rPr>
            </w:pPr>
            <w:r>
              <w:rPr>
                <w:color w:val="4472C4" w:themeColor="accent1"/>
              </w:rPr>
              <w:t>0m10.160s</w:t>
            </w:r>
          </w:p>
        </w:tc>
        <w:tc>
          <w:tcPr>
            <w:tcW w:w="1887" w:type="dxa"/>
          </w:tcPr>
          <w:p w14:paraId="6B59DB13" w14:textId="70691BB7" w:rsidR="004B2340" w:rsidRDefault="004B2340" w:rsidP="00B55A16">
            <w:pPr>
              <w:jc w:val="both"/>
              <w:rPr>
                <w:color w:val="4472C4" w:themeColor="accent1"/>
              </w:rPr>
            </w:pPr>
            <w:r>
              <w:rPr>
                <w:color w:val="4472C4" w:themeColor="accent1"/>
              </w:rPr>
              <w:t>10s</w:t>
            </w:r>
          </w:p>
        </w:tc>
        <w:tc>
          <w:tcPr>
            <w:tcW w:w="1661" w:type="dxa"/>
          </w:tcPr>
          <w:p w14:paraId="71366328" w14:textId="78AA0D33" w:rsidR="004B2340" w:rsidRDefault="004B2340" w:rsidP="00B55A16">
            <w:pPr>
              <w:jc w:val="both"/>
              <w:rPr>
                <w:color w:val="4472C4" w:themeColor="accent1"/>
              </w:rPr>
            </w:pPr>
            <w:r>
              <w:rPr>
                <w:color w:val="4472C4" w:themeColor="accent1"/>
              </w:rPr>
              <w:t>1000</w:t>
            </w:r>
          </w:p>
        </w:tc>
      </w:tr>
      <w:tr w:rsidR="004B2340" w14:paraId="326BF3F5" w14:textId="77777777" w:rsidTr="00135E04">
        <w:tc>
          <w:tcPr>
            <w:tcW w:w="1805" w:type="dxa"/>
          </w:tcPr>
          <w:p w14:paraId="2848E8C8" w14:textId="727ACA0E" w:rsidR="004B2340" w:rsidRDefault="004B2340" w:rsidP="00B55A16">
            <w:pPr>
              <w:jc w:val="both"/>
              <w:rPr>
                <w:color w:val="4472C4" w:themeColor="accent1"/>
              </w:rPr>
            </w:pPr>
            <w:r>
              <w:rPr>
                <w:color w:val="4472C4" w:themeColor="accent1"/>
              </w:rPr>
              <w:t>Clock Real Time</w:t>
            </w:r>
          </w:p>
        </w:tc>
        <w:tc>
          <w:tcPr>
            <w:tcW w:w="1889" w:type="dxa"/>
          </w:tcPr>
          <w:p w14:paraId="1017054B" w14:textId="38E5C86D" w:rsidR="004B2340" w:rsidRDefault="004B2340" w:rsidP="00B55A16">
            <w:pPr>
              <w:jc w:val="both"/>
              <w:rPr>
                <w:color w:val="4472C4" w:themeColor="accent1"/>
              </w:rPr>
            </w:pPr>
            <w:r>
              <w:rPr>
                <w:color w:val="4472C4" w:themeColor="accent1"/>
              </w:rPr>
              <w:t>0m50.739s</w:t>
            </w:r>
          </w:p>
        </w:tc>
        <w:tc>
          <w:tcPr>
            <w:tcW w:w="1887" w:type="dxa"/>
          </w:tcPr>
          <w:p w14:paraId="5E32D068" w14:textId="5C4655D1" w:rsidR="004B2340" w:rsidRDefault="004B2340" w:rsidP="00B55A16">
            <w:pPr>
              <w:jc w:val="both"/>
              <w:rPr>
                <w:color w:val="4472C4" w:themeColor="accent1"/>
              </w:rPr>
            </w:pPr>
            <w:r>
              <w:rPr>
                <w:color w:val="4472C4" w:themeColor="accent1"/>
              </w:rPr>
              <w:t>51s</w:t>
            </w:r>
          </w:p>
        </w:tc>
        <w:tc>
          <w:tcPr>
            <w:tcW w:w="1661" w:type="dxa"/>
          </w:tcPr>
          <w:p w14:paraId="5E720E88" w14:textId="436B55CC" w:rsidR="004B2340" w:rsidRDefault="004B2340" w:rsidP="00B55A16">
            <w:pPr>
              <w:jc w:val="both"/>
              <w:rPr>
                <w:color w:val="4472C4" w:themeColor="accent1"/>
              </w:rPr>
            </w:pPr>
            <w:r>
              <w:rPr>
                <w:color w:val="4472C4" w:themeColor="accent1"/>
              </w:rPr>
              <w:t>5000</w:t>
            </w:r>
          </w:p>
        </w:tc>
      </w:tr>
      <w:tr w:rsidR="004B2340" w14:paraId="10B541F1" w14:textId="77777777" w:rsidTr="00135E04">
        <w:tc>
          <w:tcPr>
            <w:tcW w:w="1805" w:type="dxa"/>
          </w:tcPr>
          <w:p w14:paraId="4B0959D2" w14:textId="09EBDEDB" w:rsidR="004B2340" w:rsidRDefault="004B2340" w:rsidP="00B55A16">
            <w:pPr>
              <w:jc w:val="both"/>
              <w:rPr>
                <w:color w:val="4472C4" w:themeColor="accent1"/>
              </w:rPr>
            </w:pPr>
            <w:r>
              <w:rPr>
                <w:color w:val="4472C4" w:themeColor="accent1"/>
              </w:rPr>
              <w:t>Clock Real Time Coarse</w:t>
            </w:r>
          </w:p>
        </w:tc>
        <w:tc>
          <w:tcPr>
            <w:tcW w:w="1889" w:type="dxa"/>
          </w:tcPr>
          <w:p w14:paraId="40C7A571" w14:textId="48C9B74F" w:rsidR="004B2340" w:rsidRDefault="004B2340" w:rsidP="00B55A16">
            <w:pPr>
              <w:jc w:val="both"/>
              <w:rPr>
                <w:color w:val="4472C4" w:themeColor="accent1"/>
              </w:rPr>
            </w:pPr>
            <w:r>
              <w:rPr>
                <w:color w:val="4472C4" w:themeColor="accent1"/>
              </w:rPr>
              <w:t>0m1.049s</w:t>
            </w:r>
          </w:p>
        </w:tc>
        <w:tc>
          <w:tcPr>
            <w:tcW w:w="1887" w:type="dxa"/>
          </w:tcPr>
          <w:p w14:paraId="4622C19B" w14:textId="7A13E9F5" w:rsidR="004B2340" w:rsidRDefault="004B2340" w:rsidP="00B55A16">
            <w:pPr>
              <w:jc w:val="both"/>
              <w:rPr>
                <w:color w:val="4472C4" w:themeColor="accent1"/>
              </w:rPr>
            </w:pPr>
            <w:r>
              <w:rPr>
                <w:color w:val="4472C4" w:themeColor="accent1"/>
              </w:rPr>
              <w:t>1s</w:t>
            </w:r>
          </w:p>
        </w:tc>
        <w:tc>
          <w:tcPr>
            <w:tcW w:w="1661" w:type="dxa"/>
          </w:tcPr>
          <w:p w14:paraId="3E6A442E" w14:textId="3BA95E82" w:rsidR="004B2340" w:rsidRDefault="004B2340" w:rsidP="00B55A16">
            <w:pPr>
              <w:jc w:val="both"/>
              <w:rPr>
                <w:color w:val="4472C4" w:themeColor="accent1"/>
              </w:rPr>
            </w:pPr>
            <w:r>
              <w:rPr>
                <w:color w:val="4472C4" w:themeColor="accent1"/>
              </w:rPr>
              <w:t>100</w:t>
            </w:r>
          </w:p>
        </w:tc>
      </w:tr>
      <w:tr w:rsidR="004B2340" w14:paraId="6191DE3C" w14:textId="77777777" w:rsidTr="00135E04">
        <w:tc>
          <w:tcPr>
            <w:tcW w:w="1805" w:type="dxa"/>
          </w:tcPr>
          <w:p w14:paraId="5F846181" w14:textId="34078E7F" w:rsidR="004B2340" w:rsidRDefault="004B2340" w:rsidP="00B55A16">
            <w:pPr>
              <w:jc w:val="both"/>
              <w:rPr>
                <w:color w:val="4472C4" w:themeColor="accent1"/>
              </w:rPr>
            </w:pPr>
            <w:r>
              <w:rPr>
                <w:color w:val="4472C4" w:themeColor="accent1"/>
              </w:rPr>
              <w:t>Clock Real Time Coarse</w:t>
            </w:r>
          </w:p>
        </w:tc>
        <w:tc>
          <w:tcPr>
            <w:tcW w:w="1889" w:type="dxa"/>
          </w:tcPr>
          <w:p w14:paraId="749D7A3C" w14:textId="77777777" w:rsidR="004B2340" w:rsidRDefault="004B2340" w:rsidP="00B55A16">
            <w:pPr>
              <w:jc w:val="both"/>
              <w:rPr>
                <w:color w:val="4472C4" w:themeColor="accent1"/>
              </w:rPr>
            </w:pPr>
          </w:p>
        </w:tc>
        <w:tc>
          <w:tcPr>
            <w:tcW w:w="1887" w:type="dxa"/>
          </w:tcPr>
          <w:p w14:paraId="586750F9" w14:textId="77777777" w:rsidR="004B2340" w:rsidRDefault="004B2340" w:rsidP="00B55A16">
            <w:pPr>
              <w:jc w:val="both"/>
              <w:rPr>
                <w:color w:val="4472C4" w:themeColor="accent1"/>
              </w:rPr>
            </w:pPr>
          </w:p>
        </w:tc>
        <w:tc>
          <w:tcPr>
            <w:tcW w:w="1661" w:type="dxa"/>
          </w:tcPr>
          <w:p w14:paraId="0E9A3FFE" w14:textId="3F3BBFCC" w:rsidR="004B2340" w:rsidRDefault="004B2340" w:rsidP="00B55A16">
            <w:pPr>
              <w:jc w:val="both"/>
              <w:rPr>
                <w:color w:val="4472C4" w:themeColor="accent1"/>
              </w:rPr>
            </w:pPr>
            <w:r>
              <w:rPr>
                <w:color w:val="4472C4" w:themeColor="accent1"/>
              </w:rPr>
              <w:t>1000</w:t>
            </w:r>
          </w:p>
        </w:tc>
      </w:tr>
      <w:tr w:rsidR="004B2340" w14:paraId="52221470" w14:textId="77777777" w:rsidTr="00135E04">
        <w:tc>
          <w:tcPr>
            <w:tcW w:w="1805" w:type="dxa"/>
          </w:tcPr>
          <w:p w14:paraId="6879667A" w14:textId="0076E03D" w:rsidR="004B2340" w:rsidRDefault="004B2340" w:rsidP="00B55A16">
            <w:pPr>
              <w:jc w:val="both"/>
              <w:rPr>
                <w:color w:val="4472C4" w:themeColor="accent1"/>
              </w:rPr>
            </w:pPr>
            <w:r>
              <w:rPr>
                <w:color w:val="4472C4" w:themeColor="accent1"/>
              </w:rPr>
              <w:t>Clock Real Time Coarse</w:t>
            </w:r>
          </w:p>
        </w:tc>
        <w:tc>
          <w:tcPr>
            <w:tcW w:w="1889" w:type="dxa"/>
          </w:tcPr>
          <w:p w14:paraId="145D4C09" w14:textId="35E99936" w:rsidR="004B2340" w:rsidRDefault="004B2340" w:rsidP="00B55A16">
            <w:pPr>
              <w:jc w:val="both"/>
              <w:rPr>
                <w:color w:val="4472C4" w:themeColor="accent1"/>
              </w:rPr>
            </w:pPr>
            <w:r>
              <w:rPr>
                <w:color w:val="4472C4" w:themeColor="accent1"/>
              </w:rPr>
              <w:t>0m50.709s</w:t>
            </w:r>
          </w:p>
        </w:tc>
        <w:tc>
          <w:tcPr>
            <w:tcW w:w="1887" w:type="dxa"/>
          </w:tcPr>
          <w:p w14:paraId="5A3AB675" w14:textId="6A62675D" w:rsidR="004B2340" w:rsidRDefault="004B2340" w:rsidP="00B55A16">
            <w:pPr>
              <w:jc w:val="both"/>
              <w:rPr>
                <w:color w:val="4472C4" w:themeColor="accent1"/>
              </w:rPr>
            </w:pPr>
            <w:r>
              <w:rPr>
                <w:color w:val="4472C4" w:themeColor="accent1"/>
              </w:rPr>
              <w:t>50s</w:t>
            </w:r>
          </w:p>
        </w:tc>
        <w:tc>
          <w:tcPr>
            <w:tcW w:w="1661" w:type="dxa"/>
          </w:tcPr>
          <w:p w14:paraId="19768165" w14:textId="697DB4F2" w:rsidR="004B2340" w:rsidRDefault="004B2340" w:rsidP="00B55A16">
            <w:pPr>
              <w:jc w:val="both"/>
              <w:rPr>
                <w:color w:val="4472C4" w:themeColor="accent1"/>
              </w:rPr>
            </w:pPr>
            <w:r>
              <w:rPr>
                <w:color w:val="4472C4" w:themeColor="accent1"/>
              </w:rPr>
              <w:t>5000</w:t>
            </w:r>
          </w:p>
        </w:tc>
      </w:tr>
    </w:tbl>
    <w:p w14:paraId="03C55874" w14:textId="5D0C62F2" w:rsidR="00960885" w:rsidRDefault="00960885" w:rsidP="00960885">
      <w:pPr>
        <w:jc w:val="both"/>
      </w:pPr>
    </w:p>
    <w:p w14:paraId="269175C6" w14:textId="7028E449" w:rsidR="007A473D" w:rsidRDefault="004B2340" w:rsidP="00960885">
      <w:pPr>
        <w:jc w:val="both"/>
        <w:rPr>
          <w:color w:val="4472C4" w:themeColor="accent1"/>
        </w:rPr>
      </w:pPr>
      <w:r w:rsidRPr="004B2340">
        <w:rPr>
          <w:color w:val="4472C4" w:themeColor="accent1"/>
        </w:rPr>
        <w:lastRenderedPageBreak/>
        <w:t xml:space="preserve">The screenshots are available </w:t>
      </w:r>
      <w:r w:rsidR="004C60F7">
        <w:rPr>
          <w:color w:val="4472C4" w:themeColor="accent1"/>
        </w:rPr>
        <w:t>in the folder Screenshots</w:t>
      </w:r>
      <w:r w:rsidRPr="004B2340">
        <w:rPr>
          <w:color w:val="4472C4" w:themeColor="accent1"/>
        </w:rPr>
        <w:t xml:space="preserve"> </w:t>
      </w:r>
    </w:p>
    <w:p w14:paraId="3DE83CA6" w14:textId="1599C30A" w:rsidR="007A473D" w:rsidRDefault="007A473D" w:rsidP="007A473D">
      <w:pPr>
        <w:pStyle w:val="ListParagraph"/>
        <w:numPr>
          <w:ilvl w:val="0"/>
          <w:numId w:val="6"/>
        </w:numPr>
        <w:jc w:val="both"/>
        <w:rPr>
          <w:color w:val="4472C4" w:themeColor="accent1"/>
        </w:rPr>
      </w:pPr>
      <w:r>
        <w:rPr>
          <w:color w:val="4472C4" w:themeColor="accent1"/>
        </w:rPr>
        <w:t>Low Interrupt Handler: Interrupt Latency for RTOS is the duration of time from the assertion of a device interrupt to the completion of the device’s requested operation.</w:t>
      </w:r>
    </w:p>
    <w:p w14:paraId="46DC0E01" w14:textId="385B7894" w:rsidR="007A473D" w:rsidRDefault="007A473D" w:rsidP="007A473D">
      <w:pPr>
        <w:pStyle w:val="ListParagraph"/>
        <w:numPr>
          <w:ilvl w:val="0"/>
          <w:numId w:val="6"/>
        </w:numPr>
        <w:jc w:val="both"/>
        <w:rPr>
          <w:color w:val="4472C4" w:themeColor="accent1"/>
        </w:rPr>
      </w:pPr>
      <w:r>
        <w:rPr>
          <w:color w:val="4472C4" w:themeColor="accent1"/>
        </w:rPr>
        <w:t>Low Context Switch Time</w:t>
      </w:r>
      <w:r>
        <w:rPr>
          <w:rFonts w:ascii="Roboto" w:hAnsi="Roboto"/>
          <w:color w:val="666666"/>
          <w:sz w:val="21"/>
          <w:szCs w:val="21"/>
          <w:shd w:val="clear" w:color="auto" w:fill="FFFFFF"/>
        </w:rPr>
        <w:t xml:space="preserve">: </w:t>
      </w:r>
      <w:r>
        <w:rPr>
          <w:color w:val="4472C4" w:themeColor="accent1"/>
        </w:rPr>
        <w:t xml:space="preserve">A </w:t>
      </w:r>
      <w:r w:rsidRPr="007A473D">
        <w:rPr>
          <w:color w:val="4472C4" w:themeColor="accent1"/>
        </w:rPr>
        <w:t>context switch is the process of storing the state of a process or thread, so that it can be restored and resume execution at a later point</w:t>
      </w:r>
    </w:p>
    <w:p w14:paraId="07A52E4C" w14:textId="280147B0" w:rsidR="00AC01C9" w:rsidRDefault="007A473D" w:rsidP="00AC01C9">
      <w:pPr>
        <w:pStyle w:val="ListParagraph"/>
        <w:numPr>
          <w:ilvl w:val="0"/>
          <w:numId w:val="6"/>
        </w:numPr>
        <w:jc w:val="both"/>
        <w:rPr>
          <w:color w:val="4472C4" w:themeColor="accent1"/>
        </w:rPr>
      </w:pPr>
      <w:r>
        <w:rPr>
          <w:color w:val="4472C4" w:themeColor="accent1"/>
        </w:rPr>
        <w:t>Stable</w:t>
      </w:r>
      <w:r w:rsidR="00D84759">
        <w:rPr>
          <w:color w:val="4472C4" w:themeColor="accent1"/>
        </w:rPr>
        <w:t xml:space="preserve"> Timer Services: The timers implemented in RTOS have high precision with availability to select from multiple clocks. The routines are implemented using these high precision clocks which makes them better suited for hard deadline driven systems.</w:t>
      </w:r>
    </w:p>
    <w:p w14:paraId="5427F69D" w14:textId="4179B232" w:rsidR="00AC01C9" w:rsidRDefault="00AC01C9" w:rsidP="00AC01C9">
      <w:pPr>
        <w:pStyle w:val="ListParagraph"/>
        <w:jc w:val="both"/>
        <w:rPr>
          <w:color w:val="4472C4" w:themeColor="accent1"/>
        </w:rPr>
      </w:pPr>
      <w:r>
        <w:rPr>
          <w:color w:val="4472C4" w:themeColor="accent1"/>
        </w:rPr>
        <w:br/>
        <w:t xml:space="preserve">All the above-mentioned features are a characteristic of RTOS, given the nature in which they deal with deadlines. </w:t>
      </w:r>
    </w:p>
    <w:p w14:paraId="74B5F2DD" w14:textId="5D9BD12F" w:rsidR="0097312B" w:rsidRDefault="0097312B" w:rsidP="00AC01C9">
      <w:pPr>
        <w:pStyle w:val="ListParagraph"/>
        <w:jc w:val="both"/>
        <w:rPr>
          <w:color w:val="4472C4" w:themeColor="accent1"/>
        </w:rPr>
      </w:pPr>
      <w:r>
        <w:rPr>
          <w:color w:val="4472C4" w:themeColor="accent1"/>
        </w:rPr>
        <w:t>The response time is being limited by the sum of the IO Latency, context switch latency and execution time and potential interference.</w:t>
      </w:r>
    </w:p>
    <w:p w14:paraId="3DB4DD61" w14:textId="1D59F96A" w:rsidR="0097312B" w:rsidRDefault="0097312B" w:rsidP="00AC01C9">
      <w:pPr>
        <w:pStyle w:val="ListParagraph"/>
        <w:jc w:val="both"/>
        <w:rPr>
          <w:color w:val="4472C4" w:themeColor="accent1"/>
        </w:rPr>
      </w:pPr>
    </w:p>
    <w:p w14:paraId="1FC2188C" w14:textId="1D1816F2" w:rsidR="00B132E4" w:rsidRPr="00AC01C9" w:rsidRDefault="00B132E4" w:rsidP="00AC01C9">
      <w:pPr>
        <w:pStyle w:val="ListParagraph"/>
        <w:jc w:val="both"/>
        <w:rPr>
          <w:color w:val="4472C4" w:themeColor="accent1"/>
        </w:rPr>
      </w:pPr>
      <w:r>
        <w:rPr>
          <w:noProof/>
          <w:color w:val="4472C4" w:themeColor="accent1"/>
        </w:rPr>
        <w:drawing>
          <wp:inline distT="0" distB="0" distL="0" distR="0" wp14:anchorId="4035075F" wp14:editId="406F4C34">
            <wp:extent cx="5943600" cy="16268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inline>
        </w:drawing>
      </w:r>
    </w:p>
    <w:p w14:paraId="2072D98C" w14:textId="28E9B20C" w:rsidR="00EB7B44" w:rsidRPr="00EB7B44" w:rsidRDefault="00EB7B44" w:rsidP="00EB7B44">
      <w:pPr>
        <w:jc w:val="both"/>
        <w:rPr>
          <w:color w:val="4472C4" w:themeColor="accent1"/>
        </w:rPr>
      </w:pPr>
      <w:r>
        <w:tab/>
      </w:r>
      <w:r w:rsidRPr="00EB7B44">
        <w:rPr>
          <w:color w:val="4472C4" w:themeColor="accent1"/>
        </w:rPr>
        <w:t>Argument:</w:t>
      </w:r>
    </w:p>
    <w:p w14:paraId="286031C7" w14:textId="0D0ABF60" w:rsidR="00EB7B44" w:rsidRPr="00EB7B44" w:rsidRDefault="00EB7B44" w:rsidP="00EB7B44">
      <w:pPr>
        <w:jc w:val="both"/>
        <w:rPr>
          <w:color w:val="4472C4" w:themeColor="accent1"/>
        </w:rPr>
      </w:pPr>
      <w:r w:rsidRPr="00EB7B44">
        <w:rPr>
          <w:color w:val="4472C4" w:themeColor="accent1"/>
        </w:rPr>
        <w:tab/>
        <w:t xml:space="preserve">Among all the clocks tested, the clock monotonic seemed to have better accuracy when compared </w:t>
      </w:r>
      <w:r w:rsidRPr="00EB7B44">
        <w:rPr>
          <w:color w:val="4472C4" w:themeColor="accent1"/>
        </w:rPr>
        <w:tab/>
        <w:t>syslog timers.</w:t>
      </w:r>
    </w:p>
    <w:p w14:paraId="3B7EFF0E" w14:textId="1BDDA0E9" w:rsidR="00960885" w:rsidRDefault="00B132E4" w:rsidP="00EB7B44">
      <w:pPr>
        <w:jc w:val="both"/>
      </w:pPr>
      <w:r>
        <w:tab/>
        <w:t>Problem 4:</w:t>
      </w:r>
    </w:p>
    <w:p w14:paraId="604D04BC" w14:textId="00788151" w:rsidR="00960885" w:rsidRPr="00710863" w:rsidRDefault="00453736" w:rsidP="00960885">
      <w:pPr>
        <w:pStyle w:val="ListParagraph"/>
        <w:numPr>
          <w:ilvl w:val="0"/>
          <w:numId w:val="1"/>
        </w:numPr>
        <w:jc w:val="both"/>
        <w:rPr>
          <w:color w:val="4472C4" w:themeColor="accent1"/>
        </w:rPr>
      </w:pPr>
      <w:r w:rsidRPr="00710863">
        <w:rPr>
          <w:color w:val="4472C4" w:themeColor="accent1"/>
        </w:rPr>
        <w:t>Description of the codes</w:t>
      </w:r>
    </w:p>
    <w:p w14:paraId="2A05A511" w14:textId="20BF5049" w:rsidR="00453736" w:rsidRPr="00710863" w:rsidRDefault="00925F8E" w:rsidP="00453736">
      <w:pPr>
        <w:pStyle w:val="ListParagraph"/>
        <w:numPr>
          <w:ilvl w:val="0"/>
          <w:numId w:val="5"/>
        </w:numPr>
        <w:jc w:val="both"/>
        <w:rPr>
          <w:color w:val="4472C4" w:themeColor="accent1"/>
        </w:rPr>
      </w:pPr>
      <w:proofErr w:type="spellStart"/>
      <w:r w:rsidRPr="00710863">
        <w:rPr>
          <w:color w:val="4472C4" w:themeColor="accent1"/>
        </w:rPr>
        <w:t>s</w:t>
      </w:r>
      <w:r w:rsidR="00453736" w:rsidRPr="00710863">
        <w:rPr>
          <w:color w:val="4472C4" w:themeColor="accent1"/>
        </w:rPr>
        <w:t>implethread</w:t>
      </w:r>
      <w:proofErr w:type="spellEnd"/>
      <w:r w:rsidR="002E5874" w:rsidRPr="00710863">
        <w:rPr>
          <w:color w:val="4472C4" w:themeColor="accent1"/>
        </w:rPr>
        <w:t xml:space="preserve"> </w:t>
      </w:r>
      <w:r w:rsidR="002E5874" w:rsidRPr="00710863">
        <w:rPr>
          <w:color w:val="4472C4" w:themeColor="accent1"/>
        </w:rPr>
        <w:br/>
        <w:t xml:space="preserve">Code Link: </w:t>
      </w:r>
    </w:p>
    <w:p w14:paraId="548944EB" w14:textId="63F2DEE9" w:rsidR="002E5874" w:rsidRPr="00710863" w:rsidRDefault="002E5874" w:rsidP="002E5874">
      <w:pPr>
        <w:pStyle w:val="ListParagraph"/>
        <w:ind w:left="1080"/>
        <w:jc w:val="both"/>
        <w:rPr>
          <w:color w:val="4472C4" w:themeColor="accent1"/>
        </w:rPr>
      </w:pPr>
      <w:r w:rsidRPr="00710863">
        <w:rPr>
          <w:color w:val="4472C4" w:themeColor="accent1"/>
        </w:rPr>
        <w:t xml:space="preserve">The code used </w:t>
      </w:r>
      <w:proofErr w:type="spellStart"/>
      <w:r w:rsidRPr="00710863">
        <w:rPr>
          <w:color w:val="4472C4" w:themeColor="accent1"/>
        </w:rPr>
        <w:t>posix</w:t>
      </w:r>
      <w:proofErr w:type="spellEnd"/>
      <w:r w:rsidRPr="00710863">
        <w:rPr>
          <w:color w:val="4472C4" w:themeColor="accent1"/>
        </w:rPr>
        <w:t xml:space="preserve"> threads libraries to create multiple threads and to run tasks.</w:t>
      </w:r>
    </w:p>
    <w:p w14:paraId="6B1E8DB4" w14:textId="31D51852" w:rsidR="002E5874" w:rsidRPr="00710863" w:rsidRDefault="002E5874" w:rsidP="002E5874">
      <w:pPr>
        <w:pStyle w:val="ListParagraph"/>
        <w:ind w:left="1080"/>
        <w:jc w:val="both"/>
        <w:rPr>
          <w:color w:val="4472C4" w:themeColor="accent1"/>
        </w:rPr>
      </w:pPr>
      <w:r w:rsidRPr="00710863">
        <w:rPr>
          <w:color w:val="4472C4" w:themeColor="accent1"/>
        </w:rPr>
        <w:t xml:space="preserve">The number of threads is defined by the </w:t>
      </w:r>
      <w:proofErr w:type="gramStart"/>
      <w:r w:rsidRPr="00710863">
        <w:rPr>
          <w:color w:val="4472C4" w:themeColor="accent1"/>
        </w:rPr>
        <w:t xml:space="preserve">macro </w:t>
      </w:r>
      <w:r w:rsidRPr="00710863">
        <w:rPr>
          <w:color w:val="4472C4" w:themeColor="accent1"/>
        </w:rPr>
        <w:t>NUM</w:t>
      </w:r>
      <w:proofErr w:type="gramEnd"/>
      <w:r w:rsidRPr="00710863">
        <w:rPr>
          <w:color w:val="4472C4" w:themeColor="accent1"/>
        </w:rPr>
        <w:t>_THREADS</w:t>
      </w:r>
      <w:r w:rsidRPr="00710863">
        <w:rPr>
          <w:color w:val="4472C4" w:themeColor="accent1"/>
        </w:rPr>
        <w:t>. A structure is used to store the thread ID.</w:t>
      </w:r>
    </w:p>
    <w:p w14:paraId="09662AE4" w14:textId="01370EB1" w:rsidR="002E5874" w:rsidRPr="00710863" w:rsidRDefault="002E5874" w:rsidP="00925F8E">
      <w:pPr>
        <w:pStyle w:val="ListParagraph"/>
        <w:ind w:left="1080"/>
        <w:jc w:val="both"/>
        <w:rPr>
          <w:color w:val="4472C4" w:themeColor="accent1"/>
        </w:rPr>
      </w:pPr>
      <w:r w:rsidRPr="00710863">
        <w:rPr>
          <w:color w:val="4472C4" w:themeColor="accent1"/>
        </w:rPr>
        <w:t xml:space="preserve">The main function creates the number of threads as specified by </w:t>
      </w:r>
      <w:r w:rsidRPr="00710863">
        <w:rPr>
          <w:color w:val="4472C4" w:themeColor="accent1"/>
        </w:rPr>
        <w:t>NUM_THREADS</w:t>
      </w:r>
      <w:r w:rsidR="00925F8E" w:rsidRPr="00710863">
        <w:rPr>
          <w:color w:val="4472C4" w:themeColor="accent1"/>
        </w:rPr>
        <w:t xml:space="preserve"> and spawns them.</w:t>
      </w:r>
    </w:p>
    <w:p w14:paraId="383B5664" w14:textId="515777D1" w:rsidR="00925F8E" w:rsidRDefault="00925F8E" w:rsidP="00925F8E">
      <w:pPr>
        <w:pStyle w:val="ListParagraph"/>
        <w:ind w:left="1080"/>
        <w:jc w:val="both"/>
        <w:rPr>
          <w:color w:val="4472C4" w:themeColor="accent1"/>
        </w:rPr>
      </w:pPr>
      <w:r w:rsidRPr="00710863">
        <w:rPr>
          <w:color w:val="4472C4" w:themeColor="accent1"/>
        </w:rPr>
        <w:t xml:space="preserve">The threads are assigned to execute the function </w:t>
      </w:r>
      <w:proofErr w:type="spellStart"/>
      <w:r w:rsidRPr="00710863">
        <w:rPr>
          <w:color w:val="4472C4" w:themeColor="accent1"/>
        </w:rPr>
        <w:t>counterThread</w:t>
      </w:r>
      <w:proofErr w:type="spellEnd"/>
      <w:r w:rsidRPr="00710863">
        <w:rPr>
          <w:color w:val="4472C4" w:themeColor="accent1"/>
        </w:rPr>
        <w:t xml:space="preserve"> which calculates the sum as per the macro value and prints the thread index.</w:t>
      </w:r>
    </w:p>
    <w:p w14:paraId="239C7228" w14:textId="08CB43F5" w:rsidR="00532046" w:rsidRDefault="00532046" w:rsidP="00925F8E">
      <w:pPr>
        <w:pStyle w:val="ListParagraph"/>
        <w:ind w:left="1080"/>
        <w:jc w:val="both"/>
        <w:rPr>
          <w:color w:val="FF0000"/>
        </w:rPr>
      </w:pPr>
      <w:r w:rsidRPr="00532046">
        <w:rPr>
          <w:color w:val="FF0000"/>
        </w:rPr>
        <w:t>Code Result:</w:t>
      </w:r>
    </w:p>
    <w:p w14:paraId="78FAB20B" w14:textId="78AA0FF8" w:rsidR="00B132E4" w:rsidRPr="00532046" w:rsidRDefault="00B132E4" w:rsidP="00925F8E">
      <w:pPr>
        <w:pStyle w:val="ListParagraph"/>
        <w:ind w:left="1080"/>
        <w:jc w:val="both"/>
        <w:rPr>
          <w:color w:val="FF0000"/>
        </w:rPr>
      </w:pPr>
      <w:r>
        <w:rPr>
          <w:noProof/>
          <w:color w:val="FF0000"/>
        </w:rPr>
        <w:lastRenderedPageBreak/>
        <w:drawing>
          <wp:inline distT="0" distB="0" distL="0" distR="0" wp14:anchorId="2F33913C" wp14:editId="3244DF09">
            <wp:extent cx="4752975" cy="5391150"/>
            <wp:effectExtent l="0" t="0" r="952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2975" cy="5391150"/>
                    </a:xfrm>
                    <a:prstGeom prst="rect">
                      <a:avLst/>
                    </a:prstGeom>
                  </pic:spPr>
                </pic:pic>
              </a:graphicData>
            </a:graphic>
          </wp:inline>
        </w:drawing>
      </w:r>
    </w:p>
    <w:p w14:paraId="59AA61A1" w14:textId="0802E1BC" w:rsidR="00925F8E" w:rsidRPr="00710863" w:rsidRDefault="00925F8E" w:rsidP="00925F8E">
      <w:pPr>
        <w:pStyle w:val="ListParagraph"/>
        <w:numPr>
          <w:ilvl w:val="0"/>
          <w:numId w:val="5"/>
        </w:numPr>
        <w:jc w:val="both"/>
        <w:rPr>
          <w:color w:val="4472C4" w:themeColor="accent1"/>
        </w:rPr>
      </w:pPr>
      <w:proofErr w:type="spellStart"/>
      <w:r w:rsidRPr="00710863">
        <w:rPr>
          <w:color w:val="4472C4" w:themeColor="accent1"/>
        </w:rPr>
        <w:t>rt_simplethread</w:t>
      </w:r>
      <w:proofErr w:type="spellEnd"/>
      <w:r w:rsidRPr="00710863">
        <w:rPr>
          <w:color w:val="4472C4" w:themeColor="accent1"/>
        </w:rPr>
        <w:br/>
        <w:t>Code Link:</w:t>
      </w:r>
    </w:p>
    <w:p w14:paraId="07EBECCC" w14:textId="7BE66B1E" w:rsidR="00925F8E" w:rsidRPr="00710863" w:rsidRDefault="002042FB" w:rsidP="00925F8E">
      <w:pPr>
        <w:pStyle w:val="ListParagraph"/>
        <w:ind w:left="1080"/>
        <w:jc w:val="both"/>
        <w:rPr>
          <w:color w:val="4472C4" w:themeColor="accent1"/>
        </w:rPr>
      </w:pPr>
      <w:r w:rsidRPr="00710863">
        <w:rPr>
          <w:color w:val="4472C4" w:themeColor="accent1"/>
        </w:rPr>
        <w:t xml:space="preserve">This code </w:t>
      </w:r>
      <w:r w:rsidR="006F74E9" w:rsidRPr="00710863">
        <w:rPr>
          <w:color w:val="4472C4" w:themeColor="accent1"/>
        </w:rPr>
        <w:t>builds</w:t>
      </w:r>
      <w:r w:rsidRPr="00710863">
        <w:rPr>
          <w:color w:val="4472C4" w:themeColor="accent1"/>
        </w:rPr>
        <w:t xml:space="preserve"> on the previous </w:t>
      </w:r>
      <w:proofErr w:type="spellStart"/>
      <w:r w:rsidRPr="00710863">
        <w:rPr>
          <w:color w:val="4472C4" w:themeColor="accent1"/>
        </w:rPr>
        <w:t>simplethread</w:t>
      </w:r>
      <w:proofErr w:type="spellEnd"/>
      <w:r w:rsidRPr="00710863">
        <w:rPr>
          <w:color w:val="4472C4" w:themeColor="accent1"/>
        </w:rPr>
        <w:t>, extending the functionality to changing the scheduling policy along with execution of the thread function for a larger amount of time.</w:t>
      </w:r>
    </w:p>
    <w:p w14:paraId="71EF3BD2" w14:textId="2CFF1DA9" w:rsidR="002042FB" w:rsidRPr="00710863" w:rsidRDefault="002042FB" w:rsidP="00925F8E">
      <w:pPr>
        <w:pStyle w:val="ListParagraph"/>
        <w:ind w:left="1080"/>
        <w:jc w:val="both"/>
        <w:rPr>
          <w:color w:val="4472C4" w:themeColor="accent1"/>
        </w:rPr>
      </w:pPr>
      <w:r w:rsidRPr="00710863">
        <w:rPr>
          <w:color w:val="4472C4" w:themeColor="accent1"/>
        </w:rPr>
        <w:t>The main function changes the default scheduling from SCHED_OTHER to SCHED_FIFO</w:t>
      </w:r>
    </w:p>
    <w:p w14:paraId="5221A214" w14:textId="75934328" w:rsidR="002042FB" w:rsidRPr="00710863" w:rsidRDefault="002042FB" w:rsidP="00925F8E">
      <w:pPr>
        <w:pStyle w:val="ListParagraph"/>
        <w:ind w:left="1080"/>
        <w:jc w:val="both"/>
        <w:rPr>
          <w:color w:val="4472C4" w:themeColor="accent1"/>
        </w:rPr>
      </w:pPr>
      <w:r w:rsidRPr="00710863">
        <w:rPr>
          <w:color w:val="4472C4" w:themeColor="accent1"/>
        </w:rPr>
        <w:t xml:space="preserve">The number of threads created by the is defined by the </w:t>
      </w:r>
      <w:proofErr w:type="gramStart"/>
      <w:r w:rsidRPr="00710863">
        <w:rPr>
          <w:color w:val="4472C4" w:themeColor="accent1"/>
        </w:rPr>
        <w:t xml:space="preserve">macro </w:t>
      </w:r>
      <w:r w:rsidRPr="00710863">
        <w:rPr>
          <w:color w:val="4472C4" w:themeColor="accent1"/>
        </w:rPr>
        <w:t>NUM</w:t>
      </w:r>
      <w:proofErr w:type="gramEnd"/>
      <w:r w:rsidRPr="00710863">
        <w:rPr>
          <w:color w:val="4472C4" w:themeColor="accent1"/>
        </w:rPr>
        <w:t>_THREADS</w:t>
      </w:r>
      <w:r w:rsidRPr="00710863">
        <w:rPr>
          <w:color w:val="4472C4" w:themeColor="accent1"/>
        </w:rPr>
        <w:t>.</w:t>
      </w:r>
    </w:p>
    <w:p w14:paraId="2D844AA5" w14:textId="0D7C298B" w:rsidR="002042FB" w:rsidRPr="00710863" w:rsidRDefault="002042FB" w:rsidP="00925F8E">
      <w:pPr>
        <w:pStyle w:val="ListParagraph"/>
        <w:ind w:left="1080"/>
        <w:jc w:val="both"/>
        <w:rPr>
          <w:color w:val="4472C4" w:themeColor="accent1"/>
        </w:rPr>
      </w:pPr>
      <w:r w:rsidRPr="00710863">
        <w:rPr>
          <w:color w:val="4472C4" w:themeColor="accent1"/>
        </w:rPr>
        <w:t xml:space="preserve">Each of the thread is created with specific attributes. </w:t>
      </w:r>
      <w:r w:rsidR="00783480" w:rsidRPr="00710863">
        <w:rPr>
          <w:color w:val="4472C4" w:themeColor="accent1"/>
        </w:rPr>
        <w:t xml:space="preserve">The thread attributes are created with the parameters </w:t>
      </w:r>
      <w:r w:rsidR="00783480" w:rsidRPr="00710863">
        <w:rPr>
          <w:color w:val="4472C4" w:themeColor="accent1"/>
        </w:rPr>
        <w:t>PTHREAD_EXPLICIT_SCHED</w:t>
      </w:r>
      <w:r w:rsidR="00783480" w:rsidRPr="00710863">
        <w:rPr>
          <w:color w:val="4472C4" w:themeColor="accent1"/>
        </w:rPr>
        <w:t xml:space="preserve"> and the scheduling policy </w:t>
      </w:r>
      <w:r w:rsidR="00783480" w:rsidRPr="00710863">
        <w:rPr>
          <w:color w:val="4472C4" w:themeColor="accent1"/>
        </w:rPr>
        <w:t>SCHED_FIFO</w:t>
      </w:r>
      <w:r w:rsidR="00783480" w:rsidRPr="00710863">
        <w:rPr>
          <w:color w:val="4472C4" w:themeColor="accent1"/>
        </w:rPr>
        <w:t>.</w:t>
      </w:r>
    </w:p>
    <w:p w14:paraId="6F526CBF" w14:textId="7184D5E2" w:rsidR="00783480" w:rsidRPr="00710863" w:rsidRDefault="00783480" w:rsidP="00925F8E">
      <w:pPr>
        <w:pStyle w:val="ListParagraph"/>
        <w:ind w:left="1080"/>
        <w:jc w:val="both"/>
        <w:rPr>
          <w:color w:val="4472C4" w:themeColor="accent1"/>
        </w:rPr>
      </w:pPr>
      <w:r w:rsidRPr="00710863">
        <w:rPr>
          <w:color w:val="4472C4" w:themeColor="accent1"/>
        </w:rPr>
        <w:t xml:space="preserve">The threads are also assigned priority obtained from the return value of the function </w:t>
      </w:r>
      <w:proofErr w:type="spellStart"/>
      <w:r w:rsidRPr="00710863">
        <w:rPr>
          <w:color w:val="4472C4" w:themeColor="accent1"/>
        </w:rPr>
        <w:t>sched_get_priority_</w:t>
      </w:r>
      <w:proofErr w:type="gramStart"/>
      <w:r w:rsidRPr="00710863">
        <w:rPr>
          <w:color w:val="4472C4" w:themeColor="accent1"/>
        </w:rPr>
        <w:t>max</w:t>
      </w:r>
      <w:proofErr w:type="spellEnd"/>
      <w:r w:rsidRPr="00710863">
        <w:rPr>
          <w:color w:val="4472C4" w:themeColor="accent1"/>
        </w:rPr>
        <w:t>(</w:t>
      </w:r>
      <w:proofErr w:type="gramEnd"/>
      <w:r w:rsidRPr="00710863">
        <w:rPr>
          <w:color w:val="4472C4" w:themeColor="accent1"/>
        </w:rPr>
        <w:t>)</w:t>
      </w:r>
      <w:r w:rsidRPr="00710863">
        <w:rPr>
          <w:color w:val="4472C4" w:themeColor="accent1"/>
        </w:rPr>
        <w:br/>
        <w:t xml:space="preserve">Each of the threads are assigned to execute the function </w:t>
      </w:r>
      <w:proofErr w:type="spellStart"/>
      <w:r w:rsidRPr="00710863">
        <w:rPr>
          <w:color w:val="4472C4" w:themeColor="accent1"/>
        </w:rPr>
        <w:t>counterThread</w:t>
      </w:r>
      <w:proofErr w:type="spellEnd"/>
      <w:r w:rsidRPr="00710863">
        <w:rPr>
          <w:color w:val="4472C4" w:themeColor="accent1"/>
        </w:rPr>
        <w:t>.</w:t>
      </w:r>
    </w:p>
    <w:p w14:paraId="100E2695" w14:textId="265FDACE" w:rsidR="00783480" w:rsidRPr="00710863" w:rsidRDefault="00783480" w:rsidP="00925F8E">
      <w:pPr>
        <w:pStyle w:val="ListParagraph"/>
        <w:ind w:left="1080"/>
        <w:jc w:val="both"/>
        <w:rPr>
          <w:color w:val="4472C4" w:themeColor="accent1"/>
        </w:rPr>
      </w:pPr>
      <w:r w:rsidRPr="00710863">
        <w:rPr>
          <w:color w:val="4472C4" w:themeColor="accent1"/>
        </w:rPr>
        <w:t>The thread is intended to carry out a sum task and calculate the Fibonacci Series through the paramete</w:t>
      </w:r>
      <w:r w:rsidR="00EC49F6" w:rsidRPr="00710863">
        <w:rPr>
          <w:color w:val="4472C4" w:themeColor="accent1"/>
        </w:rPr>
        <w:t xml:space="preserve">rs </w:t>
      </w:r>
      <w:proofErr w:type="spellStart"/>
      <w:r w:rsidR="00EC49F6" w:rsidRPr="00710863">
        <w:rPr>
          <w:color w:val="4472C4" w:themeColor="accent1"/>
        </w:rPr>
        <w:t>seqIterations</w:t>
      </w:r>
      <w:proofErr w:type="spellEnd"/>
      <w:r w:rsidR="00EC49F6" w:rsidRPr="00710863">
        <w:rPr>
          <w:color w:val="4472C4" w:themeColor="accent1"/>
        </w:rPr>
        <w:t xml:space="preserve"> and </w:t>
      </w:r>
      <w:proofErr w:type="spellStart"/>
      <w:r w:rsidR="00EC49F6" w:rsidRPr="00710863">
        <w:rPr>
          <w:color w:val="4472C4" w:themeColor="accent1"/>
        </w:rPr>
        <w:t>reqIterations</w:t>
      </w:r>
      <w:proofErr w:type="spellEnd"/>
    </w:p>
    <w:p w14:paraId="5767DD63" w14:textId="469AD7FB" w:rsidR="00EC49F6" w:rsidRPr="00710863" w:rsidRDefault="00EC49F6" w:rsidP="00925F8E">
      <w:pPr>
        <w:pStyle w:val="ListParagraph"/>
        <w:ind w:left="1080"/>
        <w:jc w:val="both"/>
        <w:rPr>
          <w:color w:val="4472C4" w:themeColor="accent1"/>
        </w:rPr>
      </w:pPr>
      <w:r w:rsidRPr="00710863">
        <w:rPr>
          <w:color w:val="4472C4" w:themeColor="accent1"/>
        </w:rPr>
        <w:t xml:space="preserve">The timestamps are recorded before and after the execution of the tasks (sum and Fibonacci Series) using the function </w:t>
      </w:r>
      <w:proofErr w:type="spellStart"/>
      <w:r w:rsidRPr="00710863">
        <w:rPr>
          <w:color w:val="4472C4" w:themeColor="accent1"/>
        </w:rPr>
        <w:t>clock_gettime</w:t>
      </w:r>
      <w:proofErr w:type="spellEnd"/>
    </w:p>
    <w:p w14:paraId="3D5C8356" w14:textId="321C71CF" w:rsidR="00EC49F6" w:rsidRPr="00710863" w:rsidRDefault="00EC49F6" w:rsidP="00925F8E">
      <w:pPr>
        <w:pStyle w:val="ListParagraph"/>
        <w:ind w:left="1080"/>
        <w:jc w:val="both"/>
        <w:rPr>
          <w:color w:val="4472C4" w:themeColor="accent1"/>
        </w:rPr>
      </w:pPr>
      <w:r w:rsidRPr="00710863">
        <w:rPr>
          <w:color w:val="4472C4" w:themeColor="accent1"/>
        </w:rPr>
        <w:lastRenderedPageBreak/>
        <w:t>Another utility function to find the difference between the start and stop timestamps is invoked and the difference is printed.</w:t>
      </w:r>
    </w:p>
    <w:p w14:paraId="0846DC62" w14:textId="0DE28DF9" w:rsidR="00EC49F6" w:rsidRDefault="00EC49F6" w:rsidP="00925F8E">
      <w:pPr>
        <w:pStyle w:val="ListParagraph"/>
        <w:ind w:left="1080"/>
        <w:jc w:val="both"/>
        <w:rPr>
          <w:color w:val="4472C4" w:themeColor="accent1"/>
        </w:rPr>
      </w:pPr>
      <w:r w:rsidRPr="00710863">
        <w:rPr>
          <w:color w:val="4472C4" w:themeColor="accent1"/>
        </w:rPr>
        <w:t>Additional details such as the thread indices are also printed.</w:t>
      </w:r>
    </w:p>
    <w:p w14:paraId="476D4506" w14:textId="172D3B82" w:rsidR="00532046" w:rsidRDefault="00532046" w:rsidP="00925F8E">
      <w:pPr>
        <w:pStyle w:val="ListParagraph"/>
        <w:ind w:left="1080"/>
        <w:jc w:val="both"/>
        <w:rPr>
          <w:color w:val="FF0000"/>
        </w:rPr>
      </w:pPr>
      <w:r w:rsidRPr="00532046">
        <w:rPr>
          <w:color w:val="FF0000"/>
        </w:rPr>
        <w:t>Code Result</w:t>
      </w:r>
    </w:p>
    <w:p w14:paraId="3D509888" w14:textId="72DFB8BE" w:rsidR="00B132E4" w:rsidRPr="00532046" w:rsidRDefault="00B132E4" w:rsidP="00925F8E">
      <w:pPr>
        <w:pStyle w:val="ListParagraph"/>
        <w:ind w:left="1080"/>
        <w:jc w:val="both"/>
        <w:rPr>
          <w:color w:val="FF0000"/>
        </w:rPr>
      </w:pPr>
      <w:r>
        <w:rPr>
          <w:noProof/>
          <w:color w:val="FF0000"/>
        </w:rPr>
        <w:drawing>
          <wp:inline distT="0" distB="0" distL="0" distR="0" wp14:anchorId="0BBF5221" wp14:editId="17F8B9F3">
            <wp:extent cx="5943600" cy="2190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7C55E11D" w14:textId="6D78F2DA" w:rsidR="00EC49F6" w:rsidRPr="00710863" w:rsidRDefault="006F74E9" w:rsidP="006F74E9">
      <w:pPr>
        <w:pStyle w:val="ListParagraph"/>
        <w:numPr>
          <w:ilvl w:val="0"/>
          <w:numId w:val="5"/>
        </w:numPr>
        <w:jc w:val="both"/>
        <w:rPr>
          <w:color w:val="4472C4" w:themeColor="accent1"/>
        </w:rPr>
      </w:pPr>
      <w:proofErr w:type="spellStart"/>
      <w:r w:rsidRPr="00710863">
        <w:rPr>
          <w:color w:val="4472C4" w:themeColor="accent1"/>
        </w:rPr>
        <w:t>rt_thread_improved</w:t>
      </w:r>
      <w:proofErr w:type="spellEnd"/>
    </w:p>
    <w:p w14:paraId="540995D9" w14:textId="544474D1" w:rsidR="006F74E9" w:rsidRPr="00710863" w:rsidRDefault="006F74E9" w:rsidP="006F74E9">
      <w:pPr>
        <w:pStyle w:val="ListParagraph"/>
        <w:ind w:left="1080"/>
        <w:jc w:val="both"/>
        <w:rPr>
          <w:color w:val="4472C4" w:themeColor="accent1"/>
        </w:rPr>
      </w:pPr>
      <w:r w:rsidRPr="00710863">
        <w:rPr>
          <w:color w:val="4472C4" w:themeColor="accent1"/>
        </w:rPr>
        <w:t>Code Link:</w:t>
      </w:r>
    </w:p>
    <w:p w14:paraId="61424F8A" w14:textId="0A1583F6" w:rsidR="006F74E9" w:rsidRPr="00710863" w:rsidRDefault="006F74E9" w:rsidP="006F74E9">
      <w:pPr>
        <w:pStyle w:val="ListParagraph"/>
        <w:ind w:left="1080"/>
        <w:jc w:val="both"/>
        <w:rPr>
          <w:color w:val="4472C4" w:themeColor="accent1"/>
        </w:rPr>
      </w:pPr>
      <w:r w:rsidRPr="00710863">
        <w:rPr>
          <w:color w:val="4472C4" w:themeColor="accent1"/>
        </w:rPr>
        <w:t xml:space="preserve">This code builds on the code of </w:t>
      </w:r>
      <w:proofErr w:type="spellStart"/>
      <w:r w:rsidRPr="00710863">
        <w:rPr>
          <w:color w:val="4472C4" w:themeColor="accent1"/>
        </w:rPr>
        <w:t>rt_simplethread</w:t>
      </w:r>
      <w:proofErr w:type="spellEnd"/>
      <w:r w:rsidRPr="00710863">
        <w:rPr>
          <w:color w:val="4472C4" w:themeColor="accent1"/>
        </w:rPr>
        <w:t>, extending the functionality by setting specific cores of the CPU to execute the specific threads.</w:t>
      </w:r>
    </w:p>
    <w:p w14:paraId="76743507" w14:textId="79E421BB" w:rsidR="006F74E9" w:rsidRPr="00710863" w:rsidRDefault="00172351" w:rsidP="006F74E9">
      <w:pPr>
        <w:pStyle w:val="ListParagraph"/>
        <w:ind w:left="1080"/>
        <w:jc w:val="both"/>
        <w:rPr>
          <w:color w:val="4472C4" w:themeColor="accent1"/>
        </w:rPr>
      </w:pPr>
      <w:r w:rsidRPr="00710863">
        <w:rPr>
          <w:color w:val="4472C4" w:themeColor="accent1"/>
        </w:rPr>
        <w:t xml:space="preserve">The code maintains the same functionality of changing the scheduling policy to SCHED_FIFO and creation of threads with thread attributes </w:t>
      </w:r>
      <w:r w:rsidRPr="00710863">
        <w:rPr>
          <w:color w:val="4472C4" w:themeColor="accent1"/>
        </w:rPr>
        <w:t>PTHREAD_EXPLICIT_SCHED</w:t>
      </w:r>
      <w:r w:rsidRPr="00710863">
        <w:rPr>
          <w:color w:val="4472C4" w:themeColor="accent1"/>
        </w:rPr>
        <w:t xml:space="preserve"> </w:t>
      </w:r>
      <w:r w:rsidRPr="00710863">
        <w:rPr>
          <w:color w:val="4472C4" w:themeColor="accent1"/>
        </w:rPr>
        <w:t>and the scheduling policy SCHED_FIFO.</w:t>
      </w:r>
    </w:p>
    <w:p w14:paraId="47EEF072" w14:textId="6EF20961" w:rsidR="006F74E9" w:rsidRPr="00710863" w:rsidRDefault="00172351" w:rsidP="00925F8E">
      <w:pPr>
        <w:pStyle w:val="ListParagraph"/>
        <w:ind w:left="1080"/>
        <w:jc w:val="both"/>
        <w:rPr>
          <w:color w:val="4472C4" w:themeColor="accent1"/>
        </w:rPr>
      </w:pPr>
      <w:r w:rsidRPr="00710863">
        <w:rPr>
          <w:color w:val="4472C4" w:themeColor="accent1"/>
        </w:rPr>
        <w:t xml:space="preserve">The threads are also assigned priority obtained from the return value of the function </w:t>
      </w:r>
      <w:proofErr w:type="spellStart"/>
      <w:r w:rsidRPr="00710863">
        <w:rPr>
          <w:color w:val="4472C4" w:themeColor="accent1"/>
        </w:rPr>
        <w:t>sched_get_priority_</w:t>
      </w:r>
      <w:proofErr w:type="gramStart"/>
      <w:r w:rsidRPr="00710863">
        <w:rPr>
          <w:color w:val="4472C4" w:themeColor="accent1"/>
        </w:rPr>
        <w:t>max</w:t>
      </w:r>
      <w:proofErr w:type="spellEnd"/>
      <w:r w:rsidRPr="00710863">
        <w:rPr>
          <w:color w:val="4472C4" w:themeColor="accent1"/>
        </w:rPr>
        <w:t>(</w:t>
      </w:r>
      <w:proofErr w:type="gramEnd"/>
      <w:r w:rsidRPr="00710863">
        <w:rPr>
          <w:color w:val="4472C4" w:themeColor="accent1"/>
        </w:rPr>
        <w:t>)</w:t>
      </w:r>
    </w:p>
    <w:p w14:paraId="565ED269" w14:textId="75962FA6" w:rsidR="00172351" w:rsidRPr="00710863" w:rsidRDefault="00172351" w:rsidP="00925F8E">
      <w:pPr>
        <w:pStyle w:val="ListParagraph"/>
        <w:ind w:left="1080"/>
        <w:jc w:val="both"/>
        <w:rPr>
          <w:color w:val="4472C4" w:themeColor="accent1"/>
        </w:rPr>
      </w:pPr>
      <w:r w:rsidRPr="00710863">
        <w:rPr>
          <w:color w:val="4472C4" w:themeColor="accent1"/>
        </w:rPr>
        <w:t xml:space="preserve">The specific core of the CPU is assigned using the function </w:t>
      </w:r>
      <w:r w:rsidRPr="00710863">
        <w:rPr>
          <w:color w:val="4472C4" w:themeColor="accent1"/>
        </w:rPr>
        <w:t>CPU_SET</w:t>
      </w:r>
    </w:p>
    <w:p w14:paraId="1DAEF8C1" w14:textId="4B873A52" w:rsidR="00172351" w:rsidRPr="00710863" w:rsidRDefault="00172351" w:rsidP="00925F8E">
      <w:pPr>
        <w:pStyle w:val="ListParagraph"/>
        <w:ind w:left="1080"/>
        <w:jc w:val="both"/>
        <w:rPr>
          <w:color w:val="4472C4" w:themeColor="accent1"/>
        </w:rPr>
      </w:pPr>
      <w:r w:rsidRPr="00710863">
        <w:rPr>
          <w:color w:val="4472C4" w:themeColor="accent1"/>
        </w:rPr>
        <w:t xml:space="preserve">The threads are assigned to execute the function </w:t>
      </w:r>
      <w:proofErr w:type="spellStart"/>
      <w:r w:rsidRPr="00710863">
        <w:rPr>
          <w:color w:val="4472C4" w:themeColor="accent1"/>
        </w:rPr>
        <w:t>workerThread</w:t>
      </w:r>
      <w:proofErr w:type="spellEnd"/>
      <w:r w:rsidRPr="00710863">
        <w:rPr>
          <w:color w:val="4472C4" w:themeColor="accent1"/>
        </w:rPr>
        <w:t>.</w:t>
      </w:r>
    </w:p>
    <w:p w14:paraId="7EE117BD" w14:textId="3C025BAC" w:rsidR="002E5874" w:rsidRDefault="00172351" w:rsidP="00532046">
      <w:pPr>
        <w:pStyle w:val="ListParagraph"/>
        <w:ind w:left="1080"/>
        <w:jc w:val="both"/>
        <w:rPr>
          <w:color w:val="FF0000"/>
        </w:rPr>
      </w:pPr>
      <w:r w:rsidRPr="00710863">
        <w:rPr>
          <w:color w:val="4472C4" w:themeColor="accent1"/>
        </w:rPr>
        <w:t xml:space="preserve">The function </w:t>
      </w:r>
      <w:proofErr w:type="spellStart"/>
      <w:r w:rsidRPr="00710863">
        <w:rPr>
          <w:color w:val="4472C4" w:themeColor="accent1"/>
        </w:rPr>
        <w:t>workerThread</w:t>
      </w:r>
      <w:proofErr w:type="spellEnd"/>
      <w:r w:rsidRPr="00710863">
        <w:rPr>
          <w:color w:val="4472C4" w:themeColor="accent1"/>
        </w:rPr>
        <w:t xml:space="preserve"> performs </w:t>
      </w:r>
      <w:r w:rsidR="006D18FE" w:rsidRPr="00710863">
        <w:rPr>
          <w:color w:val="4472C4" w:themeColor="accent1"/>
        </w:rPr>
        <w:t xml:space="preserve">the same set of as explained earlier (sum and generation of Fibonacci series) using the parameters </w:t>
      </w:r>
      <w:proofErr w:type="spellStart"/>
      <w:r w:rsidR="006D18FE" w:rsidRPr="00710863">
        <w:rPr>
          <w:color w:val="4472C4" w:themeColor="accent1"/>
        </w:rPr>
        <w:t>seqIterations</w:t>
      </w:r>
      <w:proofErr w:type="spellEnd"/>
      <w:r w:rsidR="006D18FE" w:rsidRPr="00710863">
        <w:rPr>
          <w:color w:val="4472C4" w:themeColor="accent1"/>
        </w:rPr>
        <w:t xml:space="preserve"> and </w:t>
      </w:r>
      <w:proofErr w:type="spellStart"/>
      <w:r w:rsidR="006D18FE" w:rsidRPr="00710863">
        <w:rPr>
          <w:color w:val="4472C4" w:themeColor="accent1"/>
        </w:rPr>
        <w:t>reqIterations</w:t>
      </w:r>
      <w:proofErr w:type="spellEnd"/>
      <w:r w:rsidR="006D18FE">
        <w:br/>
      </w:r>
      <w:r w:rsidR="00532046" w:rsidRPr="00532046">
        <w:rPr>
          <w:color w:val="FF0000"/>
        </w:rPr>
        <w:t>Code Result</w:t>
      </w:r>
    </w:p>
    <w:p w14:paraId="41839865" w14:textId="1C6BE980" w:rsidR="00B132E4" w:rsidRDefault="00B132E4" w:rsidP="00532046">
      <w:pPr>
        <w:pStyle w:val="ListParagraph"/>
        <w:ind w:left="1080"/>
        <w:jc w:val="both"/>
        <w:rPr>
          <w:color w:val="FF0000"/>
        </w:rPr>
      </w:pPr>
      <w:r>
        <w:rPr>
          <w:noProof/>
          <w:color w:val="FF0000"/>
        </w:rPr>
        <w:lastRenderedPageBreak/>
        <w:drawing>
          <wp:inline distT="0" distB="0" distL="0" distR="0" wp14:anchorId="72E9A23F" wp14:editId="08F13DA0">
            <wp:extent cx="5943600" cy="318071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9F8B63E" w14:textId="77777777" w:rsidR="00B132E4" w:rsidRDefault="00B132E4" w:rsidP="00532046">
      <w:pPr>
        <w:pStyle w:val="ListParagraph"/>
        <w:ind w:left="1080"/>
        <w:jc w:val="both"/>
        <w:rPr>
          <w:color w:val="FF0000"/>
        </w:rPr>
      </w:pPr>
    </w:p>
    <w:p w14:paraId="63A803A3" w14:textId="2091A52A" w:rsidR="00532046" w:rsidRDefault="00532046" w:rsidP="00532046">
      <w:pPr>
        <w:pStyle w:val="ListParagraph"/>
        <w:ind w:left="1080"/>
        <w:jc w:val="both"/>
        <w:rPr>
          <w:color w:val="4472C4" w:themeColor="accent1"/>
        </w:rPr>
      </w:pPr>
      <w:r>
        <w:rPr>
          <w:color w:val="4472C4" w:themeColor="accent1"/>
        </w:rPr>
        <w:t>Since all the above codes</w:t>
      </w:r>
      <w:r w:rsidR="00A0512C">
        <w:rPr>
          <w:color w:val="4472C4" w:themeColor="accent1"/>
        </w:rPr>
        <w:t xml:space="preserve"> try to change the default scheduling policy, the code should be executed with the root privileges. As SCHED_FIFO aggressively takes over the CPU resources.</w:t>
      </w:r>
    </w:p>
    <w:p w14:paraId="0E79F1C3" w14:textId="25742D89" w:rsidR="00A0512C" w:rsidRDefault="00A0512C" w:rsidP="00532046">
      <w:pPr>
        <w:pStyle w:val="ListParagraph"/>
        <w:ind w:left="1080"/>
        <w:jc w:val="both"/>
        <w:rPr>
          <w:color w:val="4472C4" w:themeColor="accent1"/>
        </w:rPr>
      </w:pPr>
    </w:p>
    <w:p w14:paraId="75039F68" w14:textId="17E17353" w:rsidR="00B132E4" w:rsidRDefault="00B132E4" w:rsidP="00532046">
      <w:pPr>
        <w:pStyle w:val="ListParagraph"/>
        <w:ind w:left="1080"/>
        <w:jc w:val="both"/>
        <w:rPr>
          <w:color w:val="4472C4" w:themeColor="accent1"/>
        </w:rPr>
      </w:pPr>
      <w:proofErr w:type="spellStart"/>
      <w:r>
        <w:rPr>
          <w:color w:val="4472C4" w:themeColor="accent1"/>
        </w:rPr>
        <w:t>Incdecthread</w:t>
      </w:r>
      <w:proofErr w:type="spellEnd"/>
    </w:p>
    <w:p w14:paraId="37C76AA3" w14:textId="57A265CA" w:rsidR="00B132E4" w:rsidRDefault="00B132E4" w:rsidP="00532046">
      <w:pPr>
        <w:pStyle w:val="ListParagraph"/>
        <w:ind w:left="1080"/>
        <w:jc w:val="both"/>
        <w:rPr>
          <w:color w:val="4472C4" w:themeColor="accent1"/>
        </w:rPr>
      </w:pPr>
      <w:r>
        <w:rPr>
          <w:noProof/>
          <w:color w:val="4472C4" w:themeColor="accent1"/>
        </w:rPr>
        <w:lastRenderedPageBreak/>
        <w:br/>
      </w:r>
      <w:r>
        <w:rPr>
          <w:noProof/>
          <w:color w:val="4472C4" w:themeColor="accent1"/>
        </w:rPr>
        <w:drawing>
          <wp:inline distT="0" distB="0" distL="0" distR="0" wp14:anchorId="730E248B" wp14:editId="492CD2DE">
            <wp:extent cx="5943600" cy="51181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8100"/>
                    </a:xfrm>
                    <a:prstGeom prst="rect">
                      <a:avLst/>
                    </a:prstGeom>
                  </pic:spPr>
                </pic:pic>
              </a:graphicData>
            </a:graphic>
          </wp:inline>
        </w:drawing>
      </w:r>
    </w:p>
    <w:p w14:paraId="6440BE87" w14:textId="0C27D9BE" w:rsidR="00A0512C" w:rsidRDefault="00A0512C" w:rsidP="00532046">
      <w:pPr>
        <w:pStyle w:val="ListParagraph"/>
        <w:ind w:left="1080"/>
        <w:jc w:val="both"/>
        <w:rPr>
          <w:color w:val="4472C4" w:themeColor="accent1"/>
        </w:rPr>
      </w:pPr>
    </w:p>
    <w:p w14:paraId="6FD8FBF4" w14:textId="1B779E78" w:rsidR="00B132E4" w:rsidRDefault="00B132E4" w:rsidP="00532046">
      <w:pPr>
        <w:pStyle w:val="ListParagraph"/>
        <w:ind w:left="1080"/>
        <w:jc w:val="both"/>
        <w:rPr>
          <w:color w:val="4472C4" w:themeColor="accent1"/>
        </w:rPr>
      </w:pPr>
      <w:r>
        <w:rPr>
          <w:noProof/>
          <w:color w:val="4472C4" w:themeColor="accent1"/>
        </w:rPr>
        <w:lastRenderedPageBreak/>
        <w:drawing>
          <wp:inline distT="0" distB="0" distL="0" distR="0" wp14:anchorId="5707142B" wp14:editId="21D48BCB">
            <wp:extent cx="4029075" cy="4648200"/>
            <wp:effectExtent l="0" t="0" r="952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29075" cy="4648200"/>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4107"/>
        <w:gridCol w:w="4163"/>
      </w:tblGrid>
      <w:tr w:rsidR="00D05CD3" w14:paraId="5E55561E" w14:textId="77777777" w:rsidTr="00D05CD3">
        <w:tc>
          <w:tcPr>
            <w:tcW w:w="4675" w:type="dxa"/>
          </w:tcPr>
          <w:p w14:paraId="185AA36B" w14:textId="234DDFE5" w:rsidR="00D05CD3" w:rsidRDefault="00D05CD3" w:rsidP="00532046">
            <w:pPr>
              <w:pStyle w:val="ListParagraph"/>
              <w:ind w:left="0"/>
              <w:jc w:val="both"/>
              <w:rPr>
                <w:color w:val="4472C4" w:themeColor="accent1"/>
              </w:rPr>
            </w:pPr>
            <w:r>
              <w:rPr>
                <w:color w:val="4472C4" w:themeColor="accent1"/>
              </w:rPr>
              <w:t>Threading</w:t>
            </w:r>
          </w:p>
        </w:tc>
        <w:tc>
          <w:tcPr>
            <w:tcW w:w="4675" w:type="dxa"/>
          </w:tcPr>
          <w:p w14:paraId="683BEF39" w14:textId="6D550587" w:rsidR="00D05CD3" w:rsidRDefault="00D05CD3" w:rsidP="00532046">
            <w:pPr>
              <w:pStyle w:val="ListParagraph"/>
              <w:ind w:left="0"/>
              <w:jc w:val="both"/>
              <w:rPr>
                <w:color w:val="4472C4" w:themeColor="accent1"/>
              </w:rPr>
            </w:pPr>
            <w:r>
              <w:rPr>
                <w:color w:val="4472C4" w:themeColor="accent1"/>
              </w:rPr>
              <w:t>Tasking</w:t>
            </w:r>
          </w:p>
        </w:tc>
      </w:tr>
      <w:tr w:rsidR="00D05CD3" w14:paraId="378CA405" w14:textId="77777777" w:rsidTr="00D05CD3">
        <w:tc>
          <w:tcPr>
            <w:tcW w:w="4675" w:type="dxa"/>
          </w:tcPr>
          <w:p w14:paraId="6A374F1F" w14:textId="722AD55B" w:rsidR="00D05CD3" w:rsidRDefault="00D05CD3" w:rsidP="00532046">
            <w:pPr>
              <w:pStyle w:val="ListParagraph"/>
              <w:ind w:left="0"/>
              <w:jc w:val="both"/>
              <w:rPr>
                <w:color w:val="4472C4" w:themeColor="accent1"/>
              </w:rPr>
            </w:pPr>
            <w:r>
              <w:rPr>
                <w:color w:val="4472C4" w:themeColor="accent1"/>
              </w:rPr>
              <w:t xml:space="preserve">A thread is simply the trace of a </w:t>
            </w:r>
            <w:proofErr w:type="gramStart"/>
            <w:r>
              <w:rPr>
                <w:color w:val="4472C4" w:themeColor="accent1"/>
              </w:rPr>
              <w:t>CPU’s</w:t>
            </w:r>
            <w:proofErr w:type="gramEnd"/>
            <w:r>
              <w:rPr>
                <w:color w:val="4472C4" w:themeColor="accent1"/>
              </w:rPr>
              <w:t xml:space="preserve"> over time not including context switch code execution by an RTOS. State Information may or may not be associated with a thread of execution but the value of the PC before a context switch is the minimum state that must be maintained on a system that includes preemption</w:t>
            </w:r>
          </w:p>
        </w:tc>
        <w:tc>
          <w:tcPr>
            <w:tcW w:w="4675" w:type="dxa"/>
          </w:tcPr>
          <w:p w14:paraId="66E342F5" w14:textId="3D4A5C0F" w:rsidR="00D05CD3" w:rsidRDefault="00C206F4" w:rsidP="00532046">
            <w:pPr>
              <w:pStyle w:val="ListParagraph"/>
              <w:ind w:left="0"/>
              <w:jc w:val="both"/>
              <w:rPr>
                <w:color w:val="4472C4" w:themeColor="accent1"/>
              </w:rPr>
            </w:pPr>
            <w:r>
              <w:rPr>
                <w:color w:val="4472C4" w:themeColor="accent1"/>
              </w:rPr>
              <w:t xml:space="preserve">A thread with normal thread state, including stack, registers, PC but also including signal handlers, task variables, task ID and name, priority, entry point, and </w:t>
            </w:r>
            <w:proofErr w:type="gramStart"/>
            <w:r>
              <w:rPr>
                <w:color w:val="4472C4" w:themeColor="accent1"/>
              </w:rPr>
              <w:t>a number of</w:t>
            </w:r>
            <w:proofErr w:type="gramEnd"/>
            <w:r>
              <w:rPr>
                <w:color w:val="4472C4" w:themeColor="accent1"/>
              </w:rPr>
              <w:t xml:space="preserve"> state and inter-task communication data contained in a TCB</w:t>
            </w:r>
          </w:p>
        </w:tc>
      </w:tr>
    </w:tbl>
    <w:p w14:paraId="6BA8F03B" w14:textId="166AA85E" w:rsidR="00D05CD3" w:rsidRDefault="00D05CD3" w:rsidP="00532046">
      <w:pPr>
        <w:pStyle w:val="ListParagraph"/>
        <w:ind w:left="1080"/>
        <w:jc w:val="both"/>
        <w:rPr>
          <w:color w:val="4472C4" w:themeColor="accent1"/>
        </w:rPr>
      </w:pPr>
    </w:p>
    <w:p w14:paraId="14C9E8A1" w14:textId="05DE1670" w:rsidR="00C206F4" w:rsidRDefault="00C206F4" w:rsidP="00532046">
      <w:pPr>
        <w:pStyle w:val="ListParagraph"/>
        <w:ind w:left="1080"/>
        <w:jc w:val="both"/>
        <w:rPr>
          <w:color w:val="4472C4" w:themeColor="accent1"/>
        </w:rPr>
      </w:pPr>
      <w:r>
        <w:rPr>
          <w:color w:val="4472C4" w:themeColor="accent1"/>
        </w:rPr>
        <w:t>Semaphores:</w:t>
      </w:r>
    </w:p>
    <w:p w14:paraId="340F7704" w14:textId="15C72F5E" w:rsidR="00C206F4" w:rsidRDefault="00C206F4" w:rsidP="00532046">
      <w:pPr>
        <w:pStyle w:val="ListParagraph"/>
        <w:ind w:left="1080"/>
        <w:jc w:val="both"/>
        <w:rPr>
          <w:color w:val="4472C4" w:themeColor="accent1"/>
        </w:rPr>
      </w:pPr>
      <w:r>
        <w:rPr>
          <w:color w:val="4472C4" w:themeColor="accent1"/>
        </w:rPr>
        <w:t>An RTOS mechanism that can be used for synchronization of otherwise asynchronous tasks in order to coordinate resource usage, such as shared memory, or to simply indicate a condition, such as data is available on an interface.</w:t>
      </w:r>
    </w:p>
    <w:p w14:paraId="1570E0D3" w14:textId="266DB08E" w:rsidR="00C206F4" w:rsidRDefault="00C206F4" w:rsidP="00532046">
      <w:pPr>
        <w:pStyle w:val="ListParagraph"/>
        <w:ind w:left="1080"/>
        <w:jc w:val="both"/>
        <w:rPr>
          <w:color w:val="4472C4" w:themeColor="accent1"/>
        </w:rPr>
      </w:pPr>
    </w:p>
    <w:p w14:paraId="591B1060" w14:textId="51235C53" w:rsidR="00C206F4" w:rsidRDefault="00C206F4" w:rsidP="00532046">
      <w:pPr>
        <w:pStyle w:val="ListParagraph"/>
        <w:ind w:left="1080"/>
        <w:jc w:val="both"/>
        <w:rPr>
          <w:color w:val="4472C4" w:themeColor="accent1"/>
        </w:rPr>
      </w:pPr>
      <w:r>
        <w:rPr>
          <w:color w:val="4472C4" w:themeColor="accent1"/>
        </w:rPr>
        <w:t xml:space="preserve">Semaphore </w:t>
      </w:r>
      <w:proofErr w:type="gramStart"/>
      <w:r>
        <w:rPr>
          <w:color w:val="4472C4" w:themeColor="accent1"/>
        </w:rPr>
        <w:t>give</w:t>
      </w:r>
      <w:proofErr w:type="gramEnd"/>
      <w:r>
        <w:rPr>
          <w:color w:val="4472C4" w:themeColor="accent1"/>
        </w:rPr>
        <w:t>: A semaphore operation that allows a thread to check if a resource is available; if another thread is blocking on this resource, then this will unblock that thread</w:t>
      </w:r>
      <w:r w:rsidR="00FA5FC6">
        <w:rPr>
          <w:color w:val="4472C4" w:themeColor="accent1"/>
        </w:rPr>
        <w:t>.</w:t>
      </w:r>
    </w:p>
    <w:p w14:paraId="5499C2CE" w14:textId="3A33038C" w:rsidR="00FA5FC6" w:rsidRDefault="00FA5FC6" w:rsidP="00532046">
      <w:pPr>
        <w:pStyle w:val="ListParagraph"/>
        <w:ind w:left="1080"/>
        <w:jc w:val="both"/>
        <w:rPr>
          <w:color w:val="4472C4" w:themeColor="accent1"/>
        </w:rPr>
      </w:pPr>
      <w:r>
        <w:rPr>
          <w:color w:val="4472C4" w:themeColor="accent1"/>
        </w:rPr>
        <w:t xml:space="preserve">The Linux Operating System terminology is </w:t>
      </w:r>
      <w:proofErr w:type="spellStart"/>
      <w:r>
        <w:rPr>
          <w:color w:val="4472C4" w:themeColor="accent1"/>
        </w:rPr>
        <w:t>sem_post</w:t>
      </w:r>
      <w:proofErr w:type="spellEnd"/>
      <w:r>
        <w:rPr>
          <w:color w:val="4472C4" w:themeColor="accent1"/>
        </w:rPr>
        <w:t>.</w:t>
      </w:r>
    </w:p>
    <w:p w14:paraId="31EC3CAF" w14:textId="4EE0C736" w:rsidR="00C206F4" w:rsidRDefault="00C206F4" w:rsidP="00532046">
      <w:pPr>
        <w:pStyle w:val="ListParagraph"/>
        <w:ind w:left="1080"/>
        <w:jc w:val="both"/>
        <w:rPr>
          <w:color w:val="4472C4" w:themeColor="accent1"/>
        </w:rPr>
      </w:pPr>
    </w:p>
    <w:p w14:paraId="204740F4" w14:textId="12E37293" w:rsidR="00C206F4" w:rsidRDefault="00C206F4" w:rsidP="00532046">
      <w:pPr>
        <w:pStyle w:val="ListParagraph"/>
        <w:ind w:left="1080"/>
        <w:jc w:val="both"/>
        <w:rPr>
          <w:color w:val="4472C4" w:themeColor="accent1"/>
        </w:rPr>
      </w:pPr>
      <w:r>
        <w:rPr>
          <w:color w:val="4472C4" w:themeColor="accent1"/>
        </w:rPr>
        <w:lastRenderedPageBreak/>
        <w:t xml:space="preserve">Semaphore </w:t>
      </w:r>
      <w:proofErr w:type="gramStart"/>
      <w:r>
        <w:rPr>
          <w:color w:val="4472C4" w:themeColor="accent1"/>
        </w:rPr>
        <w:t>take</w:t>
      </w:r>
      <w:proofErr w:type="gramEnd"/>
      <w:r>
        <w:rPr>
          <w:color w:val="4472C4" w:themeColor="accent1"/>
        </w:rPr>
        <w:t xml:space="preserve">: A semaphore operation that allows a thread to check if a resource is available; if </w:t>
      </w:r>
      <w:r w:rsidR="00FA5FC6">
        <w:rPr>
          <w:color w:val="4472C4" w:themeColor="accent1"/>
        </w:rPr>
        <w:t>not, the RTOS can either block the calling thread until it is, or simply return an error code.</w:t>
      </w:r>
    </w:p>
    <w:p w14:paraId="6E1DA6C7" w14:textId="0C1FCF2F" w:rsidR="00FA5FC6" w:rsidRDefault="00FA5FC6" w:rsidP="00FA5FC6">
      <w:pPr>
        <w:pStyle w:val="ListParagraph"/>
        <w:ind w:left="1080"/>
        <w:jc w:val="both"/>
        <w:rPr>
          <w:color w:val="4472C4" w:themeColor="accent1"/>
        </w:rPr>
      </w:pPr>
      <w:r>
        <w:rPr>
          <w:color w:val="4472C4" w:themeColor="accent1"/>
        </w:rPr>
        <w:t xml:space="preserve">The Linux Operating System terminology is </w:t>
      </w:r>
      <w:proofErr w:type="spellStart"/>
      <w:r>
        <w:rPr>
          <w:color w:val="4472C4" w:themeColor="accent1"/>
        </w:rPr>
        <w:t>sem_</w:t>
      </w:r>
      <w:r>
        <w:rPr>
          <w:color w:val="4472C4" w:themeColor="accent1"/>
        </w:rPr>
        <w:t>wait</w:t>
      </w:r>
      <w:proofErr w:type="spellEnd"/>
      <w:r>
        <w:rPr>
          <w:color w:val="4472C4" w:themeColor="accent1"/>
        </w:rPr>
        <w:t>.</w:t>
      </w:r>
    </w:p>
    <w:p w14:paraId="3B5C0748" w14:textId="54901A64" w:rsidR="00FA5FC6" w:rsidRDefault="00FA5FC6" w:rsidP="00FA5FC6">
      <w:pPr>
        <w:pStyle w:val="ListParagraph"/>
        <w:ind w:left="1080"/>
        <w:jc w:val="both"/>
        <w:rPr>
          <w:color w:val="4472C4" w:themeColor="accent1"/>
        </w:rPr>
      </w:pPr>
    </w:p>
    <w:p w14:paraId="375141E0" w14:textId="3ECB02F4" w:rsidR="00FA5FC6" w:rsidRDefault="00FA5FC6" w:rsidP="00FA5FC6">
      <w:pPr>
        <w:pStyle w:val="ListParagraph"/>
        <w:ind w:left="1080"/>
        <w:jc w:val="both"/>
        <w:rPr>
          <w:color w:val="4472C4" w:themeColor="accent1"/>
        </w:rPr>
      </w:pPr>
      <w:r>
        <w:rPr>
          <w:color w:val="4472C4" w:themeColor="accent1"/>
        </w:rPr>
        <w:t xml:space="preserve">Synthetic Workload Generation: </w:t>
      </w:r>
      <w:r w:rsidR="00DF52E7" w:rsidRPr="00DF52E7">
        <w:rPr>
          <w:color w:val="4472C4" w:themeColor="accent1"/>
        </w:rPr>
        <w:t>A SW is a set of parameterized synthetic or artificial programs which serve as the workload for a system under study. The parameterized nature of the programs allows the user to change their behavior to create different resource demands on the system. The SW is easy to use, flexible, and can be representative of a real-time workload. </w:t>
      </w:r>
    </w:p>
    <w:p w14:paraId="3AAF31FE" w14:textId="77777777" w:rsidR="00FA5FC6" w:rsidRDefault="00FA5FC6" w:rsidP="00532046">
      <w:pPr>
        <w:pStyle w:val="ListParagraph"/>
        <w:ind w:left="1080"/>
        <w:jc w:val="both"/>
        <w:rPr>
          <w:color w:val="4472C4" w:themeColor="accent1"/>
        </w:rPr>
      </w:pPr>
    </w:p>
    <w:p w14:paraId="74F235EB" w14:textId="438B9F26" w:rsidR="00FA5FC6" w:rsidRDefault="00DF52E7" w:rsidP="00532046">
      <w:pPr>
        <w:pStyle w:val="ListParagraph"/>
        <w:ind w:left="1080"/>
        <w:jc w:val="both"/>
        <w:rPr>
          <w:color w:val="4472C4" w:themeColor="accent1"/>
        </w:rPr>
      </w:pPr>
      <w:r>
        <w:rPr>
          <w:color w:val="4472C4" w:themeColor="accent1"/>
        </w:rPr>
        <w:t xml:space="preserve">Synthetic Workload </w:t>
      </w:r>
      <w:r>
        <w:rPr>
          <w:color w:val="4472C4" w:themeColor="accent1"/>
        </w:rPr>
        <w:t>Analysis:</w:t>
      </w:r>
    </w:p>
    <w:p w14:paraId="5E653DC9" w14:textId="21D82B86" w:rsidR="00DF52E7" w:rsidRDefault="00DF52E7" w:rsidP="00532046">
      <w:pPr>
        <w:pStyle w:val="ListParagraph"/>
        <w:ind w:left="1080"/>
        <w:jc w:val="both"/>
        <w:rPr>
          <w:color w:val="4472C4" w:themeColor="accent1"/>
        </w:rPr>
      </w:pPr>
      <w:r>
        <w:rPr>
          <w:color w:val="4472C4" w:themeColor="accent1"/>
        </w:rPr>
        <w:t>The system provided consists of 3 tasks for which 3 threads are created.</w:t>
      </w:r>
      <w:r w:rsidR="00C312D5">
        <w:rPr>
          <w:color w:val="4472C4" w:themeColor="accent1"/>
        </w:rPr>
        <w:t xml:space="preserve"> </w:t>
      </w:r>
    </w:p>
    <w:p w14:paraId="7D0A7DDB" w14:textId="799D6C86" w:rsidR="00C312D5" w:rsidRDefault="00C312D5" w:rsidP="00532046">
      <w:pPr>
        <w:pStyle w:val="ListParagraph"/>
        <w:ind w:left="1080"/>
        <w:jc w:val="both"/>
        <w:rPr>
          <w:color w:val="4472C4" w:themeColor="accent1"/>
        </w:rPr>
      </w:pPr>
      <w:r>
        <w:rPr>
          <w:color w:val="4472C4" w:themeColor="accent1"/>
        </w:rPr>
        <w:t>Thread 0 is assigned to execute the function Sequencer</w:t>
      </w:r>
    </w:p>
    <w:p w14:paraId="275959E0" w14:textId="13C5C0DA" w:rsidR="00C312D5" w:rsidRDefault="00C312D5" w:rsidP="00532046">
      <w:pPr>
        <w:pStyle w:val="ListParagraph"/>
        <w:ind w:left="1080"/>
        <w:jc w:val="both"/>
        <w:rPr>
          <w:color w:val="4472C4" w:themeColor="accent1"/>
        </w:rPr>
      </w:pPr>
      <w:r>
        <w:rPr>
          <w:color w:val="4472C4" w:themeColor="accent1"/>
        </w:rPr>
        <w:t>Thread 1 is assigned to execute a workload of 10ms. Thread 2 is assigned to execute a workload of 20ms. The synchronization between the threads is maintained by semaphores semF10 and semF20.</w:t>
      </w:r>
    </w:p>
    <w:p w14:paraId="6EE04444" w14:textId="371B1D08" w:rsidR="00C312D5" w:rsidRPr="00BC2826" w:rsidRDefault="00C312D5" w:rsidP="00BC2826">
      <w:pPr>
        <w:pStyle w:val="ListParagraph"/>
        <w:ind w:left="1080"/>
        <w:jc w:val="both"/>
        <w:rPr>
          <w:color w:val="4472C4" w:themeColor="accent1"/>
        </w:rPr>
      </w:pPr>
      <w:r>
        <w:rPr>
          <w:color w:val="4472C4" w:themeColor="accent1"/>
        </w:rPr>
        <w:t xml:space="preserve">The sequencer thread is assigned the highest priority; hence this task executes first. </w:t>
      </w:r>
      <w:r w:rsidR="00D906D2">
        <w:rPr>
          <w:color w:val="4472C4" w:themeColor="accent1"/>
        </w:rPr>
        <w:t xml:space="preserve">In the sequencer thread, the thread is made to sleep using the functions </w:t>
      </w:r>
      <w:proofErr w:type="spellStart"/>
      <w:r w:rsidR="00D906D2">
        <w:rPr>
          <w:color w:val="4472C4" w:themeColor="accent1"/>
        </w:rPr>
        <w:t>usleep</w:t>
      </w:r>
      <w:proofErr w:type="spellEnd"/>
      <w:r w:rsidR="00D906D2">
        <w:rPr>
          <w:color w:val="4472C4" w:themeColor="accent1"/>
        </w:rPr>
        <w:t>. Once the sequencer thread is in waiting state, the task with the next highest priority takes over the CPU and starts executing. This thread holds the CPU until either it completes execution, or a higher priority task preempts it. Currently the thread with a higher priority than Thread 1 is the sequencer which is in waiting state. Hence no preemption takes place. Once the Thread 1 completes execution Thread 2 takes over the CPU and starts its execution. This thread will be interrupt</w:t>
      </w:r>
      <w:r w:rsidR="004C60F7">
        <w:rPr>
          <w:color w:val="4472C4" w:themeColor="accent1"/>
        </w:rPr>
        <w:t>ed when either Thread 0 or Thread 1 have any execution.</w:t>
      </w:r>
    </w:p>
    <w:p w14:paraId="4041D20C" w14:textId="2635894F" w:rsidR="00DF52E7" w:rsidRDefault="00DF52E7" w:rsidP="00532046">
      <w:pPr>
        <w:pStyle w:val="ListParagraph"/>
        <w:ind w:left="1080"/>
        <w:jc w:val="both"/>
        <w:rPr>
          <w:color w:val="4472C4" w:themeColor="accent1"/>
        </w:rPr>
      </w:pPr>
    </w:p>
    <w:p w14:paraId="6EE16786" w14:textId="584D78FD" w:rsidR="00BC2826" w:rsidRDefault="00BC2826" w:rsidP="00532046">
      <w:pPr>
        <w:pStyle w:val="ListParagraph"/>
        <w:ind w:left="1080"/>
        <w:jc w:val="both"/>
        <w:rPr>
          <w:color w:val="4472C4" w:themeColor="accent1"/>
        </w:rPr>
      </w:pPr>
    </w:p>
    <w:p w14:paraId="2F275EBF" w14:textId="699CBDF3" w:rsidR="00BC2826" w:rsidRPr="00BC2826" w:rsidRDefault="00BC2826" w:rsidP="00532046">
      <w:pPr>
        <w:pStyle w:val="ListParagraph"/>
        <w:ind w:left="1080"/>
        <w:jc w:val="both"/>
        <w:rPr>
          <w:color w:val="00B050"/>
        </w:rPr>
      </w:pPr>
      <w:r w:rsidRPr="00BC2826">
        <w:rPr>
          <w:color w:val="00B050"/>
        </w:rPr>
        <w:t>Code Sources:</w:t>
      </w:r>
    </w:p>
    <w:p w14:paraId="3D30082A" w14:textId="41E0DE11" w:rsidR="00BC2826" w:rsidRPr="00BC2826" w:rsidRDefault="00BC2826" w:rsidP="00532046">
      <w:pPr>
        <w:pStyle w:val="ListParagraph"/>
        <w:ind w:left="1080"/>
        <w:jc w:val="both"/>
        <w:rPr>
          <w:color w:val="00B050"/>
        </w:rPr>
      </w:pPr>
      <w:r w:rsidRPr="00BC2826">
        <w:rPr>
          <w:color w:val="00B050"/>
        </w:rPr>
        <w:t>All the code has been sourced from the repository:</w:t>
      </w:r>
    </w:p>
    <w:p w14:paraId="6AB3F948" w14:textId="6B5E08F1" w:rsidR="00BC2826" w:rsidRPr="00BC2826" w:rsidRDefault="00BC2826" w:rsidP="00532046">
      <w:pPr>
        <w:pStyle w:val="ListParagraph"/>
        <w:ind w:left="1080"/>
        <w:jc w:val="both"/>
        <w:rPr>
          <w:color w:val="00B050"/>
        </w:rPr>
      </w:pPr>
      <w:r w:rsidRPr="00BC2826">
        <w:rPr>
          <w:color w:val="00B050"/>
        </w:rPr>
        <w:t>http://mercury.pr.erau.edu/~siewerts/cec450/code/</w:t>
      </w:r>
      <w:r w:rsidRPr="00BC2826">
        <w:rPr>
          <w:color w:val="00B050"/>
        </w:rPr>
        <w:br/>
        <w:t>Courtesy: Dr Sam Siewert</w:t>
      </w:r>
    </w:p>
    <w:p w14:paraId="1189F127" w14:textId="57EA1987" w:rsidR="00BC2826" w:rsidRPr="00BC2826" w:rsidRDefault="00BC2826" w:rsidP="00532046">
      <w:pPr>
        <w:pStyle w:val="ListParagraph"/>
        <w:ind w:left="1080"/>
        <w:jc w:val="both"/>
        <w:rPr>
          <w:color w:val="00B050"/>
        </w:rPr>
      </w:pPr>
      <w:r w:rsidRPr="00BC2826">
        <w:rPr>
          <w:color w:val="00B050"/>
        </w:rPr>
        <w:t>Professor Tim Scherr</w:t>
      </w:r>
    </w:p>
    <w:sectPr w:rsidR="00BC2826" w:rsidRPr="00BC28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984"/>
    <w:multiLevelType w:val="hybridMultilevel"/>
    <w:tmpl w:val="26ACE7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EE78B3"/>
    <w:multiLevelType w:val="hybridMultilevel"/>
    <w:tmpl w:val="82440F9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 w15:restartNumberingAfterBreak="0">
    <w:nsid w:val="30086DD1"/>
    <w:multiLevelType w:val="hybridMultilevel"/>
    <w:tmpl w:val="ADA63092"/>
    <w:lvl w:ilvl="0" w:tplc="40090001">
      <w:start w:val="1"/>
      <w:numFmt w:val="bullet"/>
      <w:lvlText w:val=""/>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745985"/>
    <w:multiLevelType w:val="hybridMultilevel"/>
    <w:tmpl w:val="E7CE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13773"/>
    <w:multiLevelType w:val="hybridMultilevel"/>
    <w:tmpl w:val="F1E0DE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2B5432B"/>
    <w:multiLevelType w:val="hybridMultilevel"/>
    <w:tmpl w:val="0C601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155927"/>
    <w:multiLevelType w:val="hybridMultilevel"/>
    <w:tmpl w:val="A6824F8A"/>
    <w:lvl w:ilvl="0" w:tplc="02443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647C7B"/>
    <w:multiLevelType w:val="hybridMultilevel"/>
    <w:tmpl w:val="BDB43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603A51"/>
    <w:multiLevelType w:val="hybridMultilevel"/>
    <w:tmpl w:val="103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7187C"/>
    <w:multiLevelType w:val="hybridMultilevel"/>
    <w:tmpl w:val="23F02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4D7D1A"/>
    <w:multiLevelType w:val="hybridMultilevel"/>
    <w:tmpl w:val="8992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8"/>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B4"/>
    <w:rsid w:val="00002F5E"/>
    <w:rsid w:val="00024023"/>
    <w:rsid w:val="00040766"/>
    <w:rsid w:val="00071370"/>
    <w:rsid w:val="0008172D"/>
    <w:rsid w:val="000B4CD3"/>
    <w:rsid w:val="000C295A"/>
    <w:rsid w:val="000E1CEA"/>
    <w:rsid w:val="00110FCF"/>
    <w:rsid w:val="00135E04"/>
    <w:rsid w:val="00137160"/>
    <w:rsid w:val="00137A2E"/>
    <w:rsid w:val="001703B4"/>
    <w:rsid w:val="00172351"/>
    <w:rsid w:val="00172B89"/>
    <w:rsid w:val="00176571"/>
    <w:rsid w:val="00186D2F"/>
    <w:rsid w:val="0019106B"/>
    <w:rsid w:val="00197C10"/>
    <w:rsid w:val="001E0F38"/>
    <w:rsid w:val="002042FB"/>
    <w:rsid w:val="00236286"/>
    <w:rsid w:val="002628D8"/>
    <w:rsid w:val="00264E15"/>
    <w:rsid w:val="00283F30"/>
    <w:rsid w:val="002B36F5"/>
    <w:rsid w:val="002B7B48"/>
    <w:rsid w:val="002E5874"/>
    <w:rsid w:val="00315258"/>
    <w:rsid w:val="003A1A95"/>
    <w:rsid w:val="0040689B"/>
    <w:rsid w:val="00422B6E"/>
    <w:rsid w:val="0042736B"/>
    <w:rsid w:val="00453736"/>
    <w:rsid w:val="004B2340"/>
    <w:rsid w:val="004C0A8B"/>
    <w:rsid w:val="004C1AAE"/>
    <w:rsid w:val="004C60F7"/>
    <w:rsid w:val="004D1703"/>
    <w:rsid w:val="00525FC6"/>
    <w:rsid w:val="00532046"/>
    <w:rsid w:val="00546D3A"/>
    <w:rsid w:val="00554619"/>
    <w:rsid w:val="005C382B"/>
    <w:rsid w:val="005F1B8A"/>
    <w:rsid w:val="00615AB7"/>
    <w:rsid w:val="006530A2"/>
    <w:rsid w:val="00691BFE"/>
    <w:rsid w:val="00695210"/>
    <w:rsid w:val="006C0137"/>
    <w:rsid w:val="006D18FE"/>
    <w:rsid w:val="006F74E9"/>
    <w:rsid w:val="006F7C9C"/>
    <w:rsid w:val="0070632A"/>
    <w:rsid w:val="00710863"/>
    <w:rsid w:val="00721331"/>
    <w:rsid w:val="007278A3"/>
    <w:rsid w:val="007361CE"/>
    <w:rsid w:val="00783480"/>
    <w:rsid w:val="007A473D"/>
    <w:rsid w:val="007D1B16"/>
    <w:rsid w:val="0085389D"/>
    <w:rsid w:val="00873ECB"/>
    <w:rsid w:val="008D3530"/>
    <w:rsid w:val="008F2061"/>
    <w:rsid w:val="008F40F1"/>
    <w:rsid w:val="009067C3"/>
    <w:rsid w:val="00925F8E"/>
    <w:rsid w:val="00960885"/>
    <w:rsid w:val="0097312B"/>
    <w:rsid w:val="00980E4B"/>
    <w:rsid w:val="009937EF"/>
    <w:rsid w:val="009950C1"/>
    <w:rsid w:val="009A3CEC"/>
    <w:rsid w:val="009C59B4"/>
    <w:rsid w:val="009E206C"/>
    <w:rsid w:val="00A002BA"/>
    <w:rsid w:val="00A0512C"/>
    <w:rsid w:val="00AB1C38"/>
    <w:rsid w:val="00AB396E"/>
    <w:rsid w:val="00AC01C9"/>
    <w:rsid w:val="00AD280E"/>
    <w:rsid w:val="00B132E4"/>
    <w:rsid w:val="00B200EC"/>
    <w:rsid w:val="00B33651"/>
    <w:rsid w:val="00B54127"/>
    <w:rsid w:val="00B55A16"/>
    <w:rsid w:val="00B8323F"/>
    <w:rsid w:val="00BA774C"/>
    <w:rsid w:val="00BB55C1"/>
    <w:rsid w:val="00BC2826"/>
    <w:rsid w:val="00BE6340"/>
    <w:rsid w:val="00BF4C37"/>
    <w:rsid w:val="00BF722F"/>
    <w:rsid w:val="00C122E2"/>
    <w:rsid w:val="00C206F4"/>
    <w:rsid w:val="00C312D5"/>
    <w:rsid w:val="00C66974"/>
    <w:rsid w:val="00C87A00"/>
    <w:rsid w:val="00CA45F0"/>
    <w:rsid w:val="00CA4C4E"/>
    <w:rsid w:val="00CC18D2"/>
    <w:rsid w:val="00CD59FF"/>
    <w:rsid w:val="00CE0AAD"/>
    <w:rsid w:val="00CE19B1"/>
    <w:rsid w:val="00D05CD3"/>
    <w:rsid w:val="00D14134"/>
    <w:rsid w:val="00D65B2E"/>
    <w:rsid w:val="00D84759"/>
    <w:rsid w:val="00D906D2"/>
    <w:rsid w:val="00DA626F"/>
    <w:rsid w:val="00DB4466"/>
    <w:rsid w:val="00DD0060"/>
    <w:rsid w:val="00DE570E"/>
    <w:rsid w:val="00DF52E7"/>
    <w:rsid w:val="00DF7023"/>
    <w:rsid w:val="00E16CB9"/>
    <w:rsid w:val="00E459E2"/>
    <w:rsid w:val="00EB7B44"/>
    <w:rsid w:val="00EC49F6"/>
    <w:rsid w:val="00ED2BE5"/>
    <w:rsid w:val="00ED74A0"/>
    <w:rsid w:val="00EF4028"/>
    <w:rsid w:val="00F0240D"/>
    <w:rsid w:val="00F04561"/>
    <w:rsid w:val="00F26686"/>
    <w:rsid w:val="00FA5FC6"/>
    <w:rsid w:val="00FB40AB"/>
    <w:rsid w:val="00FD48CC"/>
    <w:rsid w:val="00FD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9C92"/>
  <w15:chartTrackingRefBased/>
  <w15:docId w15:val="{2FA2F47C-EC6F-4DB4-94F1-A9340EB6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B4"/>
    <w:pPr>
      <w:ind w:left="720"/>
      <w:contextualSpacing/>
    </w:pPr>
  </w:style>
  <w:style w:type="table" w:styleId="TableGrid">
    <w:name w:val="Table Grid"/>
    <w:basedOn w:val="TableNormal"/>
    <w:uiPriority w:val="39"/>
    <w:rsid w:val="00DD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9169">
      <w:bodyDiv w:val="1"/>
      <w:marLeft w:val="0"/>
      <w:marRight w:val="0"/>
      <w:marTop w:val="0"/>
      <w:marBottom w:val="0"/>
      <w:divBdr>
        <w:top w:val="none" w:sz="0" w:space="0" w:color="auto"/>
        <w:left w:val="none" w:sz="0" w:space="0" w:color="auto"/>
        <w:bottom w:val="none" w:sz="0" w:space="0" w:color="auto"/>
        <w:right w:val="none" w:sz="0" w:space="0" w:color="auto"/>
      </w:divBdr>
    </w:div>
    <w:div w:id="244265164">
      <w:bodyDiv w:val="1"/>
      <w:marLeft w:val="0"/>
      <w:marRight w:val="0"/>
      <w:marTop w:val="0"/>
      <w:marBottom w:val="0"/>
      <w:divBdr>
        <w:top w:val="none" w:sz="0" w:space="0" w:color="auto"/>
        <w:left w:val="none" w:sz="0" w:space="0" w:color="auto"/>
        <w:bottom w:val="none" w:sz="0" w:space="0" w:color="auto"/>
        <w:right w:val="none" w:sz="0" w:space="0" w:color="auto"/>
      </w:divBdr>
    </w:div>
    <w:div w:id="631599826">
      <w:bodyDiv w:val="1"/>
      <w:marLeft w:val="0"/>
      <w:marRight w:val="0"/>
      <w:marTop w:val="0"/>
      <w:marBottom w:val="0"/>
      <w:divBdr>
        <w:top w:val="none" w:sz="0" w:space="0" w:color="auto"/>
        <w:left w:val="none" w:sz="0" w:space="0" w:color="auto"/>
        <w:bottom w:val="none" w:sz="0" w:space="0" w:color="auto"/>
        <w:right w:val="none" w:sz="0" w:space="0" w:color="auto"/>
      </w:divBdr>
    </w:div>
    <w:div w:id="750928064">
      <w:bodyDiv w:val="1"/>
      <w:marLeft w:val="0"/>
      <w:marRight w:val="0"/>
      <w:marTop w:val="0"/>
      <w:marBottom w:val="0"/>
      <w:divBdr>
        <w:top w:val="none" w:sz="0" w:space="0" w:color="auto"/>
        <w:left w:val="none" w:sz="0" w:space="0" w:color="auto"/>
        <w:bottom w:val="none" w:sz="0" w:space="0" w:color="auto"/>
        <w:right w:val="none" w:sz="0" w:space="0" w:color="auto"/>
      </w:divBdr>
    </w:div>
    <w:div w:id="1535994750">
      <w:bodyDiv w:val="1"/>
      <w:marLeft w:val="0"/>
      <w:marRight w:val="0"/>
      <w:marTop w:val="0"/>
      <w:marBottom w:val="0"/>
      <w:divBdr>
        <w:top w:val="none" w:sz="0" w:space="0" w:color="auto"/>
        <w:left w:val="none" w:sz="0" w:space="0" w:color="auto"/>
        <w:bottom w:val="none" w:sz="0" w:space="0" w:color="auto"/>
        <w:right w:val="none" w:sz="0" w:space="0" w:color="auto"/>
      </w:divBdr>
    </w:div>
    <w:div w:id="16144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EEA9EBDF48A2438ADD9433515A7322" ma:contentTypeVersion="7" ma:contentTypeDescription="Create a new document." ma:contentTypeScope="" ma:versionID="a1d641c1d21ba5dbf42c40ba9abf2f27">
  <xsd:schema xmlns:xsd="http://www.w3.org/2001/XMLSchema" xmlns:xs="http://www.w3.org/2001/XMLSchema" xmlns:p="http://schemas.microsoft.com/office/2006/metadata/properties" xmlns:ns3="117681d2-858c-4800-ba31-e7d7ad20b941" xmlns:ns4="cdb9576f-ca3b-4dd9-8093-84c7c6b5299f" targetNamespace="http://schemas.microsoft.com/office/2006/metadata/properties" ma:root="true" ma:fieldsID="c39977ad1e8ed1952a7841463a6c7d2d" ns3:_="" ns4:_="">
    <xsd:import namespace="117681d2-858c-4800-ba31-e7d7ad20b941"/>
    <xsd:import namespace="cdb9576f-ca3b-4dd9-8093-84c7c6b529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681d2-858c-4800-ba31-e7d7ad20b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b9576f-ca3b-4dd9-8093-84c7c6b529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6ECC1B-36DC-4402-AD28-B8C3981692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FEE1E5-D590-4F9B-B8FC-6B997EFE8D03}">
  <ds:schemaRefs>
    <ds:schemaRef ds:uri="http://schemas.microsoft.com/sharepoint/v3/contenttype/forms"/>
  </ds:schemaRefs>
</ds:datastoreItem>
</file>

<file path=customXml/itemProps3.xml><?xml version="1.0" encoding="utf-8"?>
<ds:datastoreItem xmlns:ds="http://schemas.openxmlformats.org/officeDocument/2006/customXml" ds:itemID="{62DEEC94-3B83-4584-B5B9-A7077D2F8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681d2-858c-4800-ba31-e7d7ad20b941"/>
    <ds:schemaRef ds:uri="cdb9576f-ca3b-4dd9-8093-84c7c6b52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Tom</dc:creator>
  <cp:keywords/>
  <dc:description/>
  <cp:lastModifiedBy>Dhiraj Bennadi</cp:lastModifiedBy>
  <cp:revision>5</cp:revision>
  <dcterms:created xsi:type="dcterms:W3CDTF">2022-01-31T02:20:00Z</dcterms:created>
  <dcterms:modified xsi:type="dcterms:W3CDTF">2022-02-02T06:32:00Z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0x010100F7EEA9EBDF48A2438ADD9433515A7322</vt:lpwstr>
  </property>
</Properties>
</file>