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2828" w14:textId="77777777" w:rsidR="00C14843" w:rsidRPr="00C14843" w:rsidRDefault="00C14843" w:rsidP="00C14843">
      <w:pPr>
        <w:rPr>
          <w:b/>
          <w:bCs/>
        </w:rPr>
      </w:pPr>
      <w:r w:rsidRPr="00C14843">
        <w:rPr>
          <w:b/>
          <w:bCs/>
        </w:rPr>
        <w:t xml:space="preserve">Adding </w:t>
      </w:r>
      <w:proofErr w:type="spellStart"/>
      <w:r w:rsidRPr="00C14843">
        <w:rPr>
          <w:b/>
          <w:bCs/>
        </w:rPr>
        <w:t>conda</w:t>
      </w:r>
      <w:proofErr w:type="spellEnd"/>
      <w:r w:rsidRPr="00C14843">
        <w:rPr>
          <w:b/>
          <w:bCs/>
        </w:rPr>
        <w:t xml:space="preserve"> to Environment Variables</w:t>
      </w:r>
    </w:p>
    <w:p w14:paraId="550E5AE7" w14:textId="77777777" w:rsidR="00C14843" w:rsidRPr="00C14843" w:rsidRDefault="00C14843" w:rsidP="00C14843">
      <w:r w:rsidRPr="00C14843">
        <w:t xml:space="preserve">When you install </w:t>
      </w:r>
      <w:r w:rsidRPr="00C14843">
        <w:rPr>
          <w:b/>
          <w:bCs/>
        </w:rPr>
        <w:t>Anaconda</w:t>
      </w:r>
      <w:r w:rsidRPr="00C14843">
        <w:t xml:space="preserve"> or </w:t>
      </w:r>
      <w:r w:rsidRPr="00C14843">
        <w:rPr>
          <w:b/>
          <w:bCs/>
        </w:rPr>
        <w:t>Miniconda</w:t>
      </w:r>
      <w:r w:rsidRPr="00C14843">
        <w:t xml:space="preserve">, the </w:t>
      </w:r>
      <w:proofErr w:type="spellStart"/>
      <w:r w:rsidRPr="00C14843">
        <w:t>conda</w:t>
      </w:r>
      <w:proofErr w:type="spellEnd"/>
      <w:r w:rsidRPr="00C14843">
        <w:t xml:space="preserve"> command-line tool is available in the terminal or shell where you ran the installation script. However, it may not work in other terminals or shells unless you add it to your </w:t>
      </w:r>
      <w:r w:rsidRPr="00C14843">
        <w:rPr>
          <w:b/>
          <w:bCs/>
        </w:rPr>
        <w:t>environment variables</w:t>
      </w:r>
      <w:r w:rsidRPr="00C14843">
        <w:t xml:space="preserve">. To </w:t>
      </w:r>
      <w:r w:rsidRPr="00C14843">
        <w:rPr>
          <w:b/>
          <w:bCs/>
        </w:rPr>
        <w:t xml:space="preserve">add </w:t>
      </w:r>
      <w:proofErr w:type="spellStart"/>
      <w:r w:rsidRPr="00C14843">
        <w:t>conda</w:t>
      </w:r>
      <w:proofErr w:type="spellEnd"/>
      <w:r w:rsidRPr="00C14843">
        <w:rPr>
          <w:b/>
          <w:bCs/>
        </w:rPr>
        <w:t xml:space="preserve"> to your environment</w:t>
      </w:r>
      <w:r w:rsidRPr="00C14843">
        <w:t xml:space="preserve"> (so it works in any terminal or shell), follow these steps based on your operating system:</w:t>
      </w:r>
    </w:p>
    <w:p w14:paraId="22C22603" w14:textId="77777777" w:rsidR="00C14843" w:rsidRPr="00C14843" w:rsidRDefault="00C14843" w:rsidP="00C14843">
      <w:r w:rsidRPr="00C14843">
        <w:pict w14:anchorId="048F14E8">
          <v:rect id="_x0000_i1037" style="width:0;height:0" o:hralign="center" o:hrstd="t" o:hr="t" fillcolor="#a0a0a0" stroked="f"/>
        </w:pict>
      </w:r>
    </w:p>
    <w:p w14:paraId="0D390F9E" w14:textId="77777777" w:rsidR="00C14843" w:rsidRPr="00C14843" w:rsidRDefault="00C14843" w:rsidP="00C14843">
      <w:r w:rsidRPr="00C14843">
        <w:t xml:space="preserve">You can run this command in </w:t>
      </w:r>
      <w:r w:rsidRPr="00C14843">
        <w:rPr>
          <w:b/>
          <w:bCs/>
        </w:rPr>
        <w:t>Anaconda Prompt</w:t>
      </w:r>
      <w:r w:rsidRPr="00C14843">
        <w:t xml:space="preserve"> to initialize </w:t>
      </w:r>
      <w:proofErr w:type="spellStart"/>
      <w:r w:rsidRPr="00C14843">
        <w:t>conda</w:t>
      </w:r>
      <w:proofErr w:type="spellEnd"/>
      <w:r w:rsidRPr="00C14843">
        <w:t xml:space="preserve"> for </w:t>
      </w:r>
      <w:r w:rsidRPr="00C14843">
        <w:rPr>
          <w:b/>
          <w:bCs/>
        </w:rPr>
        <w:t>Command Prompt (</w:t>
      </w:r>
      <w:proofErr w:type="spellStart"/>
      <w:r w:rsidRPr="00C14843">
        <w:rPr>
          <w:b/>
          <w:bCs/>
        </w:rPr>
        <w:t>cmd</w:t>
      </w:r>
      <w:proofErr w:type="spellEnd"/>
      <w:r w:rsidRPr="00C14843">
        <w:rPr>
          <w:b/>
          <w:bCs/>
        </w:rPr>
        <w:t>)</w:t>
      </w:r>
      <w:r w:rsidRPr="00C14843">
        <w:t xml:space="preserve"> or </w:t>
      </w:r>
      <w:r w:rsidRPr="00C14843">
        <w:rPr>
          <w:b/>
          <w:bCs/>
        </w:rPr>
        <w:t>PowerShell</w:t>
      </w:r>
      <w:r w:rsidRPr="00C14843">
        <w:t>:</w:t>
      </w:r>
    </w:p>
    <w:p w14:paraId="6118E1A9" w14:textId="77777777" w:rsidR="00C14843" w:rsidRPr="00C14843" w:rsidRDefault="00C14843" w:rsidP="00C14843">
      <w:proofErr w:type="spellStart"/>
      <w:r w:rsidRPr="00C14843">
        <w:t>conda</w:t>
      </w:r>
      <w:proofErr w:type="spellEnd"/>
      <w:r w:rsidRPr="00C14843">
        <w:t xml:space="preserve"> </w:t>
      </w:r>
      <w:proofErr w:type="spellStart"/>
      <w:r w:rsidRPr="00C14843">
        <w:t>init</w:t>
      </w:r>
      <w:proofErr w:type="spellEnd"/>
    </w:p>
    <w:p w14:paraId="1295F241" w14:textId="77777777" w:rsidR="00C14843" w:rsidRPr="00C14843" w:rsidRDefault="00C14843" w:rsidP="00C14843">
      <w:pPr>
        <w:numPr>
          <w:ilvl w:val="0"/>
          <w:numId w:val="1"/>
        </w:numPr>
      </w:pPr>
      <w:r w:rsidRPr="00C14843">
        <w:t xml:space="preserve">This modifies your shell’s configuration to recognize </w:t>
      </w:r>
      <w:proofErr w:type="spellStart"/>
      <w:r w:rsidRPr="00C14843">
        <w:t>conda</w:t>
      </w:r>
      <w:proofErr w:type="spellEnd"/>
      <w:r w:rsidRPr="00C14843">
        <w:t>.</w:t>
      </w:r>
    </w:p>
    <w:p w14:paraId="1D7B63A2" w14:textId="77777777" w:rsidR="00C14843" w:rsidRPr="00C14843" w:rsidRDefault="00C14843" w:rsidP="00C14843">
      <w:pPr>
        <w:numPr>
          <w:ilvl w:val="0"/>
          <w:numId w:val="1"/>
        </w:numPr>
      </w:pPr>
      <w:r w:rsidRPr="00C14843">
        <w:t>Restart your terminal after running the command.</w:t>
      </w:r>
    </w:p>
    <w:p w14:paraId="21AA0449" w14:textId="77777777" w:rsidR="00C14843" w:rsidRPr="00C14843" w:rsidRDefault="00C14843" w:rsidP="00C14843">
      <w:pPr>
        <w:numPr>
          <w:ilvl w:val="0"/>
          <w:numId w:val="1"/>
        </w:numPr>
      </w:pPr>
      <w:r w:rsidRPr="00C14843">
        <w:t xml:space="preserve">The process is automatic and you should be able to use </w:t>
      </w:r>
      <w:proofErr w:type="spellStart"/>
      <w:r w:rsidRPr="00C14843">
        <w:t>conda</w:t>
      </w:r>
      <w:proofErr w:type="spellEnd"/>
      <w:r w:rsidRPr="00C14843">
        <w:t xml:space="preserve"> from any directory in the terminal.</w:t>
      </w:r>
    </w:p>
    <w:p w14:paraId="12733479" w14:textId="77777777" w:rsidR="00C14843" w:rsidRPr="00C14843" w:rsidRDefault="00C14843" w:rsidP="00C14843">
      <w:r w:rsidRPr="00C14843">
        <w:pict w14:anchorId="0021C221">
          <v:rect id="_x0000_i1038" style="width:0;height:0" o:hralign="center" o:hrstd="t" o:hr="t" fillcolor="#a0a0a0" stroked="f"/>
        </w:pict>
      </w:r>
    </w:p>
    <w:p w14:paraId="68B0B22A" w14:textId="77777777" w:rsidR="00C14843" w:rsidRPr="00C14843" w:rsidRDefault="00C14843" w:rsidP="00C14843">
      <w:r w:rsidRPr="00C14843">
        <w:rPr>
          <w:b/>
          <w:bCs/>
        </w:rPr>
        <w:t xml:space="preserve">Manually (If </w:t>
      </w:r>
      <w:proofErr w:type="gramStart"/>
      <w:r w:rsidRPr="00C14843">
        <w:rPr>
          <w:b/>
          <w:bCs/>
        </w:rPr>
        <w:t>Needed</w:t>
      </w:r>
      <w:proofErr w:type="gramEnd"/>
      <w:r w:rsidRPr="00C14843">
        <w:rPr>
          <w:b/>
          <w:bCs/>
        </w:rPr>
        <w:t>):</w:t>
      </w:r>
      <w:r w:rsidRPr="00C14843">
        <w:t xml:space="preserve"> Add these paths to the </w:t>
      </w:r>
      <w:r w:rsidRPr="00C14843">
        <w:rPr>
          <w:b/>
          <w:bCs/>
        </w:rPr>
        <w:t>System Environment Variables</w:t>
      </w:r>
      <w:r w:rsidRPr="00C14843">
        <w:t>:</w:t>
      </w:r>
    </w:p>
    <w:p w14:paraId="5DAFD58A" w14:textId="77777777" w:rsidR="00C14843" w:rsidRPr="00C14843" w:rsidRDefault="00C14843" w:rsidP="00C14843">
      <w:pPr>
        <w:numPr>
          <w:ilvl w:val="0"/>
          <w:numId w:val="2"/>
        </w:numPr>
      </w:pPr>
      <w:r w:rsidRPr="00C14843">
        <w:t>Open:</w:t>
      </w:r>
    </w:p>
    <w:p w14:paraId="3D9FF8A2" w14:textId="77777777" w:rsidR="00C14843" w:rsidRPr="00C14843" w:rsidRDefault="00C14843" w:rsidP="00C14843">
      <w:pPr>
        <w:numPr>
          <w:ilvl w:val="1"/>
          <w:numId w:val="2"/>
        </w:numPr>
      </w:pPr>
      <w:r w:rsidRPr="00C14843">
        <w:rPr>
          <w:b/>
          <w:bCs/>
        </w:rPr>
        <w:t>Win + R</w:t>
      </w:r>
      <w:r w:rsidRPr="00C14843">
        <w:t xml:space="preserve"> → Type </w:t>
      </w:r>
      <w:proofErr w:type="spellStart"/>
      <w:r w:rsidRPr="00C14843">
        <w:t>sysdm.cpl</w:t>
      </w:r>
      <w:proofErr w:type="spellEnd"/>
      <w:r w:rsidRPr="00C14843">
        <w:t xml:space="preserve"> to open system properties → Click </w:t>
      </w:r>
      <w:r w:rsidRPr="00C14843">
        <w:rPr>
          <w:b/>
          <w:bCs/>
        </w:rPr>
        <w:t>Environment Variables</w:t>
      </w:r>
      <w:r w:rsidRPr="00C14843">
        <w:t>.</w:t>
      </w:r>
    </w:p>
    <w:p w14:paraId="3D122F1A" w14:textId="77777777" w:rsidR="00C14843" w:rsidRPr="00C14843" w:rsidRDefault="00C14843" w:rsidP="00C14843">
      <w:pPr>
        <w:numPr>
          <w:ilvl w:val="0"/>
          <w:numId w:val="2"/>
        </w:numPr>
      </w:pPr>
      <w:r w:rsidRPr="00C14843">
        <w:t xml:space="preserve">Find and edit the Path variable in </w:t>
      </w:r>
      <w:r w:rsidRPr="00C14843">
        <w:rPr>
          <w:b/>
          <w:bCs/>
        </w:rPr>
        <w:t>System Variables</w:t>
      </w:r>
      <w:r w:rsidRPr="00C14843">
        <w:t>.</w:t>
      </w:r>
    </w:p>
    <w:p w14:paraId="7DA5C086" w14:textId="77777777" w:rsidR="00C14843" w:rsidRPr="00C14843" w:rsidRDefault="00C14843" w:rsidP="00C14843">
      <w:pPr>
        <w:numPr>
          <w:ilvl w:val="0"/>
          <w:numId w:val="2"/>
        </w:numPr>
      </w:pPr>
      <w:r w:rsidRPr="00C14843">
        <w:t>Add these entries:</w:t>
      </w:r>
    </w:p>
    <w:p w14:paraId="5AD7CAD7" w14:textId="77777777" w:rsidR="00C14843" w:rsidRPr="00C14843" w:rsidRDefault="00C14843" w:rsidP="00C14843">
      <w:pPr>
        <w:numPr>
          <w:ilvl w:val="0"/>
          <w:numId w:val="2"/>
        </w:numPr>
      </w:pPr>
      <w:r w:rsidRPr="00C14843">
        <w:t>C:\Users\&lt;YourUsername&gt;\Anaconda3\Scripts</w:t>
      </w:r>
    </w:p>
    <w:p w14:paraId="238D852E" w14:textId="77777777" w:rsidR="00C14843" w:rsidRPr="00C14843" w:rsidRDefault="00C14843" w:rsidP="00C14843">
      <w:pPr>
        <w:numPr>
          <w:ilvl w:val="0"/>
          <w:numId w:val="2"/>
        </w:numPr>
      </w:pPr>
      <w:r w:rsidRPr="00C14843">
        <w:t>C:\Users\&lt;YourUsername&gt;\Anaconda3\bin</w:t>
      </w:r>
    </w:p>
    <w:p w14:paraId="073AFED8" w14:textId="77777777" w:rsidR="00C14843" w:rsidRPr="00C14843" w:rsidRDefault="00C14843" w:rsidP="00C14843">
      <w:proofErr w:type="spellStart"/>
      <w:r w:rsidRPr="00C14843">
        <w:t>Dont</w:t>
      </w:r>
      <w:proofErr w:type="spellEnd"/>
      <w:r w:rsidRPr="00C14843">
        <w:t xml:space="preserve"> forget to replace "&lt;</w:t>
      </w:r>
      <w:proofErr w:type="spellStart"/>
      <w:r w:rsidRPr="00C14843">
        <w:t>YourUsername</w:t>
      </w:r>
      <w:proofErr w:type="spellEnd"/>
      <w:r w:rsidRPr="00C14843">
        <w:t>&gt;" with your actual username</w:t>
      </w:r>
    </w:p>
    <w:p w14:paraId="7D4F62BB" w14:textId="77777777" w:rsidR="00C14843" w:rsidRPr="00C14843" w:rsidRDefault="00C14843" w:rsidP="00C14843">
      <w:r w:rsidRPr="00C14843">
        <w:t>To verify:</w:t>
      </w:r>
    </w:p>
    <w:p w14:paraId="698B9DF6" w14:textId="77777777" w:rsidR="00C14843" w:rsidRPr="00C14843" w:rsidRDefault="00C14843" w:rsidP="00C14843">
      <w:proofErr w:type="spellStart"/>
      <w:r w:rsidRPr="00C14843">
        <w:t>conda</w:t>
      </w:r>
      <w:proofErr w:type="spellEnd"/>
      <w:r w:rsidRPr="00C14843">
        <w:t xml:space="preserve"> --version</w:t>
      </w:r>
    </w:p>
    <w:p w14:paraId="48181259" w14:textId="77777777" w:rsidR="00676726" w:rsidRDefault="00676726"/>
    <w:sectPr w:rsidR="00676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64A34"/>
    <w:multiLevelType w:val="multilevel"/>
    <w:tmpl w:val="E0E437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383098"/>
    <w:multiLevelType w:val="multilevel"/>
    <w:tmpl w:val="FCC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7745140">
    <w:abstractNumId w:val="1"/>
  </w:num>
  <w:num w:numId="2" w16cid:durableId="97846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A2"/>
    <w:rsid w:val="0037524E"/>
    <w:rsid w:val="00676726"/>
    <w:rsid w:val="008322A2"/>
    <w:rsid w:val="00C14843"/>
    <w:rsid w:val="00CC06F6"/>
    <w:rsid w:val="00E92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63C9E-0128-47AB-A59C-1D89284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2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2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2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2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2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2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2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A2"/>
    <w:rPr>
      <w:rFonts w:eastAsiaTheme="majorEastAsia" w:cstheme="majorBidi"/>
      <w:color w:val="272727" w:themeColor="text1" w:themeTint="D8"/>
    </w:rPr>
  </w:style>
  <w:style w:type="paragraph" w:styleId="Title">
    <w:name w:val="Title"/>
    <w:basedOn w:val="Normal"/>
    <w:next w:val="Normal"/>
    <w:link w:val="TitleChar"/>
    <w:uiPriority w:val="10"/>
    <w:qFormat/>
    <w:rsid w:val="0083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A2"/>
    <w:pPr>
      <w:spacing w:before="160"/>
      <w:jc w:val="center"/>
    </w:pPr>
    <w:rPr>
      <w:i/>
      <w:iCs/>
      <w:color w:val="404040" w:themeColor="text1" w:themeTint="BF"/>
    </w:rPr>
  </w:style>
  <w:style w:type="character" w:customStyle="1" w:styleId="QuoteChar">
    <w:name w:val="Quote Char"/>
    <w:basedOn w:val="DefaultParagraphFont"/>
    <w:link w:val="Quote"/>
    <w:uiPriority w:val="29"/>
    <w:rsid w:val="008322A2"/>
    <w:rPr>
      <w:i/>
      <w:iCs/>
      <w:color w:val="404040" w:themeColor="text1" w:themeTint="BF"/>
    </w:rPr>
  </w:style>
  <w:style w:type="paragraph" w:styleId="ListParagraph">
    <w:name w:val="List Paragraph"/>
    <w:basedOn w:val="Normal"/>
    <w:uiPriority w:val="34"/>
    <w:qFormat/>
    <w:rsid w:val="008322A2"/>
    <w:pPr>
      <w:ind w:left="720"/>
      <w:contextualSpacing/>
    </w:pPr>
  </w:style>
  <w:style w:type="character" w:styleId="IntenseEmphasis">
    <w:name w:val="Intense Emphasis"/>
    <w:basedOn w:val="DefaultParagraphFont"/>
    <w:uiPriority w:val="21"/>
    <w:qFormat/>
    <w:rsid w:val="008322A2"/>
    <w:rPr>
      <w:i/>
      <w:iCs/>
      <w:color w:val="2F5496" w:themeColor="accent1" w:themeShade="BF"/>
    </w:rPr>
  </w:style>
  <w:style w:type="paragraph" w:styleId="IntenseQuote">
    <w:name w:val="Intense Quote"/>
    <w:basedOn w:val="Normal"/>
    <w:next w:val="Normal"/>
    <w:link w:val="IntenseQuoteChar"/>
    <w:uiPriority w:val="30"/>
    <w:qFormat/>
    <w:rsid w:val="00832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2A2"/>
    <w:rPr>
      <w:i/>
      <w:iCs/>
      <w:color w:val="2F5496" w:themeColor="accent1" w:themeShade="BF"/>
    </w:rPr>
  </w:style>
  <w:style w:type="character" w:styleId="IntenseReference">
    <w:name w:val="Intense Reference"/>
    <w:basedOn w:val="DefaultParagraphFont"/>
    <w:uiPriority w:val="32"/>
    <w:qFormat/>
    <w:rsid w:val="008322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Khandare</dc:creator>
  <cp:keywords/>
  <dc:description/>
  <cp:lastModifiedBy>Dhiraj Khandare</cp:lastModifiedBy>
  <cp:revision>2</cp:revision>
  <dcterms:created xsi:type="dcterms:W3CDTF">2026-10-15T16:11:00Z</dcterms:created>
  <dcterms:modified xsi:type="dcterms:W3CDTF">2026-10-15T16:11:00Z</dcterms:modified>
</cp:coreProperties>
</file>