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6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of Contents</w:t>
          </w:r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5845_2731550551">
            <w:r>
              <w:rPr>
                <w:rStyle w:val="IndexLink"/>
              </w:rPr>
              <w:t>Quick Topic Links</w:t>
              <w:tab/>
              <w:t>1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47_2731550551">
            <w:r>
              <w:rPr>
                <w:rStyle w:val="IndexLink"/>
              </w:rPr>
              <w:t>Part 1: Foundations &amp; Well-Architected Framework</w:t>
              <w:tab/>
              <w:t>14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49_2731550551">
            <w:r>
              <w:rPr>
                <w:rStyle w:val="IndexLink"/>
              </w:rPr>
              <w:t>What is the difference between Scalability and Elasticity?</w:t>
              <w:tab/>
              <w:t>14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51_2731550551">
            <w:r>
              <w:rPr>
                <w:rStyle w:val="IndexLink"/>
              </w:rPr>
              <w:t>Explain the AWS Shared Responsibility Model.</w:t>
              <w:tab/>
              <w:t>15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53_2731550551">
            <w:r>
              <w:rPr>
                <w:rStyle w:val="IndexLink"/>
              </w:rPr>
              <w:t>Region vs. Availability Zone (AZ) vs. Edge Location? Answer: A Region is a geographic area. An AZ is one or more discrete data centers within a region with redundant power/networking. An Edge Location is a CloudFront Point of Presence (PoP) used for caching content closer to users .</w:t>
              <w:tab/>
              <w:t>15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55_2731550551">
            <w:r>
              <w:rPr>
                <w:rStyle w:val="IndexLink"/>
              </w:rPr>
              <w:t>What is Stateful vs. Stateless architecture?</w:t>
              <w:tab/>
              <w:t>15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57_2731550551">
            <w:r>
              <w:rPr>
                <w:rStyle w:val="IndexLink"/>
              </w:rPr>
              <w:t>What are AWS Organizations and Service Control Policies (SCPs)?</w:t>
              <w:tab/>
              <w:t>15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59_2731550551">
            <w:r>
              <w:rPr>
                <w:rStyle w:val="IndexLink"/>
              </w:rPr>
              <w:t>When would you use AWS Control Tower?</w:t>
              <w:tab/>
              <w:t>15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61_2731550551">
            <w:r>
              <w:rPr>
                <w:rStyle w:val="IndexLink"/>
              </w:rPr>
              <w:t>What are the hybrid connectivity options on AWS?</w:t>
              <w:tab/>
              <w:t>15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63_2731550551">
            <w:r>
              <w:rPr>
                <w:rStyle w:val="IndexLink"/>
              </w:rPr>
              <w:t>Part 2: Networking &amp; VPC</w:t>
              <w:tab/>
              <w:t>16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65_2731550551">
            <w:r>
              <w:rPr>
                <w:rStyle w:val="IndexLink"/>
              </w:rPr>
              <w:t>Walk me through the components of a VPC.</w:t>
              <w:tab/>
              <w:t>16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67_2731550551">
            <w:r>
              <w:rPr>
                <w:rStyle w:val="IndexLink"/>
              </w:rPr>
              <w:t>What is the difference between a Public and Private Subnet?</w:t>
              <w:tab/>
              <w:t>16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69_2731550551">
            <w:r>
              <w:rPr>
                <w:rStyle w:val="IndexLink"/>
              </w:rPr>
              <w:t>Answer:Public Subnet: Route table has `0.0.0.0/0` pointing to an Internet Gateway. Instances can have public IPs.Private Subnet: Route table has `0.0.0.0/0` pointing to a NAT Gateway.</w:t>
              <w:tab/>
              <w:t>16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71_2731550551">
            <w:r>
              <w:rPr>
                <w:rStyle w:val="IndexLink"/>
              </w:rPr>
              <w:t>Security Group vs. NACL?</w:t>
              <w:tab/>
              <w:t>16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73_2731550551">
            <w:r>
              <w:rPr>
                <w:rStyle w:val="IndexLink"/>
              </w:rPr>
              <w:t>VPC Peering vs. Transit Gateway?</w:t>
              <w:tab/>
              <w:t>16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75_2731550551">
            <w:r>
              <w:rPr>
                <w:rStyle w:val="IndexLink"/>
              </w:rPr>
              <w:t>What is a VPC Endpoint?</w:t>
              <w:tab/>
              <w:t>16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77_2731550551">
            <w:r>
              <w:rPr>
                <w:rStyle w:val="IndexLink"/>
              </w:rPr>
              <w:t>NAT Gateway vs. NAT Instance?</w:t>
              <w:tab/>
              <w:t>16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79_2731550551">
            <w:r>
              <w:rPr>
                <w:rStyle w:val="IndexLink"/>
              </w:rPr>
              <w:t>ALB vs. NLB vs. GLB?</w:t>
              <w:tab/>
              <w:t>17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81_2731550551">
            <w:r>
              <w:rPr>
                <w:rStyle w:val="IndexLink"/>
              </w:rPr>
              <w:t>Part 3: Compute &amp; Scaling</w:t>
              <w:tab/>
              <w:t>17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83_2731550551">
            <w:r>
              <w:rPr>
                <w:rStyle w:val="IndexLink"/>
              </w:rPr>
              <w:t>On-Demand vs. Reserved vs. Savings Plans vs. Spot?</w:t>
              <w:tab/>
              <w:t>17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85_2731550551">
            <w:r>
              <w:rPr>
                <w:rStyle w:val="IndexLink"/>
              </w:rPr>
              <w:t>Launch Template vs. Launch Conﬁguration?</w:t>
              <w:tab/>
              <w:t>17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87_2731550551">
            <w:r>
              <w:rPr>
                <w:rStyle w:val="IndexLink"/>
              </w:rPr>
              <w:t>EC2 vs. ECS vs. EKS vs. Fargate vs. Lambda?</w:t>
              <w:tab/>
              <w:t>17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89_2731550551">
            <w:r>
              <w:rPr>
                <w:rStyle w:val="IndexLink"/>
              </w:rPr>
              <w:t>ECS Fargate vs. ECS on EC2?</w:t>
              <w:tab/>
              <w:t>17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91_2731550551">
            <w:r>
              <w:rPr>
                <w:rStyle w:val="IndexLink"/>
              </w:rPr>
              <w:t>What is a Lambda Cold Start and how do you mitigate it?</w:t>
              <w:tab/>
              <w:t>17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93_2731550551">
            <w:r>
              <w:rPr>
                <w:rStyle w:val="IndexLink"/>
              </w:rPr>
              <w:t>Part 4: Storage</w:t>
              <w:tab/>
              <w:t>17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95_2731550551">
            <w:r>
              <w:rPr>
                <w:rStyle w:val="IndexLink"/>
              </w:rPr>
              <w:t>How do you secure an S3 bucket?</w:t>
              <w:tab/>
              <w:t>18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97_2731550551">
            <w:r>
              <w:rPr>
                <w:rStyle w:val="IndexLink"/>
              </w:rPr>
              <w:t>EBS Volume Types?</w:t>
              <w:tab/>
              <w:t>18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899_2731550551">
            <w:r>
              <w:rPr>
                <w:rStyle w:val="IndexLink"/>
              </w:rPr>
              <w:t>EBS vs. EFS vs. Fsx? Answer: EBS: Block storage, single AZ, attached to one instance (usually). EFS: NFS ﬁle system, multi-AZ, shared by many instances. FSx: Managed Windows/Lustre/NetApp ﬁle systems .</w:t>
              <w:tab/>
              <w:t>18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01_2731550551">
            <w:r>
              <w:rPr>
                <w:rStyle w:val="IndexLink"/>
              </w:rPr>
              <w:t>How do you migrate large data to AWS?</w:t>
              <w:tab/>
              <w:t>18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03_2731550551">
            <w:r>
              <w:rPr>
                <w:rStyle w:val="IndexLink"/>
              </w:rPr>
              <w:t>S3 Cross-Region Replication (CRR) vs. Same-Region Replication (SRR)?</w:t>
              <w:tab/>
              <w:t>18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05_2731550551">
            <w:r>
              <w:rPr>
                <w:rStyle w:val="IndexLink"/>
              </w:rPr>
              <w:t>Part 5: Database</w:t>
              <w:tab/>
              <w:t>18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07_2731550551">
            <w:r>
              <w:rPr>
                <w:rStyle w:val="IndexLink"/>
              </w:rPr>
              <w:t>RDS Multi-AZ vs. Read Replicas?</w:t>
              <w:tab/>
              <w:t>18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09_2731550551">
            <w:r>
              <w:rPr>
                <w:rStyle w:val="IndexLink"/>
              </w:rPr>
              <w:t>When to use DynamoDB?</w:t>
              <w:tab/>
              <w:t>18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11_2731550551">
            <w:r>
              <w:rPr>
                <w:rStyle w:val="IndexLink"/>
              </w:rPr>
              <w:t>DynamoDB Partition Key Design?</w:t>
              <w:tab/>
              <w:t>18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13_2731550551">
            <w:r>
              <w:rPr>
                <w:rStyle w:val="IndexLink"/>
              </w:rPr>
              <w:t>ElastiCache Redis vs. Memcached?</w:t>
              <w:tab/>
              <w:t>18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15_2731550551">
            <w:r>
              <w:rPr>
                <w:rStyle w:val="IndexLink"/>
              </w:rPr>
              <w:t>When to use Redshift?</w:t>
              <w:tab/>
              <w:t>18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17_2731550551">
            <w:r>
              <w:rPr>
                <w:rStyle w:val="IndexLink"/>
              </w:rPr>
              <w:t>Part 6: Security &amp; IAM</w:t>
              <w:tab/>
              <w:t>19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19_2731550551">
            <w:r>
              <w:rPr>
                <w:rStyle w:val="IndexLink"/>
              </w:rPr>
              <w:t>What is the Principle of Least Privilege?</w:t>
              <w:tab/>
              <w:t>19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21_2731550551">
            <w:r>
              <w:rPr>
                <w:rStyle w:val="IndexLink"/>
              </w:rPr>
              <w:t>KMS vs. Secrets Manager vs. Parameter Store?</w:t>
              <w:tab/>
              <w:t>19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23_2731550551">
            <w:r>
              <w:rPr>
                <w:rStyle w:val="IndexLink"/>
              </w:rPr>
              <w:t>What is AWS WAF?</w:t>
              <w:tab/>
              <w:t>19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25_2731550551">
            <w:r>
              <w:rPr>
                <w:rStyle w:val="IndexLink"/>
              </w:rPr>
              <w:t>GuardDuty vs. Security Hub vs. Inspector?</w:t>
              <w:tab/>
              <w:t>19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27_2731550551">
            <w:r>
              <w:rPr>
                <w:rStyle w:val="IndexLink"/>
              </w:rPr>
              <w:t>How to secure cross-account access?</w:t>
              <w:tab/>
              <w:t>19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29_2731550551">
            <w:r>
              <w:rPr>
                <w:rStyle w:val="IndexLink"/>
              </w:rPr>
              <w:t>Part 7: Integration &amp; Serverless</w:t>
              <w:tab/>
              <w:t>19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31_2731550551">
            <w:r>
              <w:rPr>
                <w:rStyle w:val="IndexLink"/>
              </w:rPr>
              <w:t>SQS Standard vs. FIFO?</w:t>
              <w:tab/>
              <w:t>19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33_2731550551">
            <w:r>
              <w:rPr>
                <w:rStyle w:val="IndexLink"/>
              </w:rPr>
              <w:t>Lambda Concurrency: Reserved vs. Provisioned?</w:t>
              <w:tab/>
              <w:t>20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35_2731550551">
            <w:r>
              <w:rPr>
                <w:rStyle w:val="IndexLink"/>
              </w:rPr>
              <w:t>Step Functions vs. SQS-driven Lambda?</w:t>
              <w:tab/>
              <w:t>20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37_2731550551">
            <w:r>
              <w:rPr>
                <w:rStyle w:val="IndexLink"/>
              </w:rPr>
              <w:t>Part 8: Design Scenarios (Senior Level)</w:t>
              <w:tab/>
              <w:t>20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39_2731550551">
            <w:r>
              <w:rPr>
                <w:rStyle w:val="IndexLink"/>
              </w:rPr>
              <w:t>Design a serverless REST API for 100K RPS.</w:t>
              <w:tab/>
              <w:t>20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41_2731550551">
            <w:r>
              <w:rPr>
                <w:rStyle w:val="IndexLink"/>
              </w:rPr>
              <w:t>Design a Data Lake.</w:t>
              <w:tab/>
              <w:t>20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43_2731550551">
            <w:r>
              <w:rPr>
                <w:rStyle w:val="IndexLink"/>
              </w:rPr>
              <w:t>Troubleshooting sudden slowness.</w:t>
              <w:tab/>
              <w:t>20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45_2731550551">
            <w:r>
              <w:rPr>
                <w:rStyle w:val="IndexLink"/>
              </w:rPr>
              <w:t>Migrating a monolith to AWS.</w:t>
              <w:tab/>
              <w:t>20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47_2731550551">
            <w:r>
              <w:rPr>
                <w:rStyle w:val="IndexLink"/>
              </w:rPr>
              <w:t>"Tell me about a system you designed."</w:t>
              <w:tab/>
              <w:t>20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49_2731550551">
            <w:r>
              <w:rPr>
                <w:rStyle w:val="IndexLink"/>
              </w:rPr>
              <w:t>Design an enterprise Agentic AI/RAG platform on AWS for a ﬁnancial institution</w:t>
              <w:tab/>
              <w:t>21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51_2731550551">
            <w:r>
              <w:rPr>
                <w:rStyle w:val="IndexLink"/>
              </w:rPr>
              <w:t>Edge &amp; Ingress Security</w:t>
              <w:tab/>
              <w:t>21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53_2731550551">
            <w:r>
              <w:rPr>
                <w:rStyle w:val="IndexLink"/>
              </w:rPr>
              <w:t>Core Orchestration Layer (ECS/EKS Private Subnet)</w:t>
              <w:tab/>
              <w:t>21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55_2731550551">
            <w:r>
              <w:rPr>
                <w:rStyle w:val="IndexLink"/>
              </w:rPr>
              <w:t>Execution &amp; Data Integration</w:t>
              <w:tab/>
              <w:t>21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57_2731550551">
            <w:r>
              <w:rPr>
                <w:rStyle w:val="IndexLink"/>
              </w:rPr>
              <w:t>Inference &amp; HITL Gateways</w:t>
              <w:tab/>
              <w:t>21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59_2731550551">
            <w:r>
              <w:rPr>
                <w:rStyle w:val="IndexLink"/>
              </w:rPr>
              <w:t>Part 1: Amazon Bedrock &amp; Foundation Models (FM)</w:t>
              <w:tab/>
              <w:t>22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61_2731550551">
            <w:r>
              <w:rPr>
                <w:rStyle w:val="IndexLink"/>
              </w:rPr>
              <w:t>What are the key features of Amazon Bedrock Agents?</w:t>
              <w:tab/>
              <w:t>22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63_2731550551">
            <w:r>
              <w:rPr>
                <w:rStyle w:val="IndexLink"/>
              </w:rPr>
              <w:t>Explain the concept of "Model Distillation" in Bedrock.</w:t>
              <w:tab/>
              <w:t>22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65_2731550551">
            <w:r>
              <w:rPr>
                <w:rStyle w:val="IndexLink"/>
              </w:rPr>
              <w:t>How does Amazon Bedrock handle data privacy?</w:t>
              <w:tab/>
              <w:t>23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67_2731550551">
            <w:r>
              <w:rPr>
                <w:rStyle w:val="IndexLink"/>
              </w:rPr>
              <w:t>What is the difference between On-Demand and Provisioned Throughput in Bedrock?</w:t>
              <w:tab/>
              <w:t>23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69_2731550551">
            <w:r>
              <w:rPr>
                <w:rStyle w:val="IndexLink"/>
              </w:rPr>
              <w:t>What are "Guardrails" in Amazon Bedrock?</w:t>
              <w:tab/>
              <w:t>23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71_2731550551">
            <w:r>
              <w:rPr>
                <w:rStyle w:val="IndexLink"/>
              </w:rPr>
              <w:t>How do you evaluate FM performance in Bedrock?</w:t>
              <w:tab/>
              <w:t>23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73_2731550551">
            <w:r>
              <w:rPr>
                <w:rStyle w:val="IndexLink"/>
              </w:rPr>
              <w:t>Part 2: RAG (Retrieval-Augmented Generation)</w:t>
              <w:tab/>
              <w:t>23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75_2731550551">
            <w:r>
              <w:rPr>
                <w:rStyle w:val="IndexLink"/>
              </w:rPr>
              <w:t>What vector databases are supported natively by Bedrock Knowledge Bases?</w:t>
              <w:tab/>
              <w:t>23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77_2731550551">
            <w:r>
              <w:rPr>
                <w:rStyle w:val="IndexLink"/>
              </w:rPr>
              <w:t>How does Bedrock handle "Chunking" in RAG? Answer: Bedrock Knowledge Bases offer automatic chunking strategies (ﬁxed-size, hierarchical, or semantic) during data ingestion. You can also deﬁne custom chunking logic using Lambda functions if the default strategies don’t ﬁt your document structure .</w:t>
              <w:tab/>
              <w:t>23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79_2731550551">
            <w:r>
              <w:rPr>
                <w:rStyle w:val="IndexLink"/>
              </w:rPr>
              <w:t>What is the role of Amazon Titan Embeddings in RAG?</w:t>
              <w:tab/>
              <w:t>23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81_2731550551">
            <w:r>
              <w:rPr>
                <w:rStyle w:val="IndexLink"/>
              </w:rPr>
              <w:t>How do you improve retrieval accuracy in a RAG system?</w:t>
              <w:tab/>
              <w:t>24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83_2731550551">
            <w:r>
              <w:rPr>
                <w:rStyle w:val="IndexLink"/>
              </w:rPr>
              <w:t>Can Bedrock Knowledge Bases connect to real-time data?</w:t>
              <w:tab/>
              <w:t>24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85_2731550551">
            <w:r>
              <w:rPr>
                <w:rStyle w:val="IndexLink"/>
              </w:rPr>
              <w:t>Part 3: Agentic AI &amp; Amazon Q</w:t>
              <w:tab/>
              <w:t>24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87_2731550551">
            <w:r>
              <w:rPr>
                <w:rStyle w:val="IndexLink"/>
              </w:rPr>
              <w:t>How does Amazon Q Business differ from Q Developer?</w:t>
              <w:tab/>
              <w:t>24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89_2731550551">
            <w:r>
              <w:rPr>
                <w:rStyle w:val="IndexLink"/>
              </w:rPr>
              <w:t>What is "Agentic AI" in the context of AWS?</w:t>
              <w:tab/>
              <w:t>24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91_2731550551">
            <w:r>
              <w:rPr>
                <w:rStyle w:val="IndexLink"/>
              </w:rPr>
              <w:t>How do you build a custom agent in Bedrock?</w:t>
              <w:tab/>
              <w:t>24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93_2731550551">
            <w:r>
              <w:rPr>
                <w:rStyle w:val="IndexLink"/>
              </w:rPr>
              <w:t>How does Amazon Q handle enterprise security?</w:t>
              <w:tab/>
              <w:t>24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95_2731550551">
            <w:r>
              <w:rPr>
                <w:rStyle w:val="IndexLink"/>
              </w:rPr>
              <w:t>What are "Q Apps"?</w:t>
              <w:tab/>
              <w:t>24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97_2731550551">
            <w:r>
              <w:rPr>
                <w:rStyle w:val="IndexLink"/>
              </w:rPr>
              <w:t>Part 4: Deployment, Monitoring, Logging &amp; Evaluation</w:t>
              <w:tab/>
              <w:t>25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5999_2731550551">
            <w:r>
              <w:rPr>
                <w:rStyle w:val="IndexLink"/>
              </w:rPr>
              <w:t>How do you monitor Bedrock API usage and costs?</w:t>
              <w:tab/>
              <w:t>25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01_2731550551">
            <w:r>
              <w:rPr>
                <w:rStyle w:val="IndexLink"/>
              </w:rPr>
              <w:t>How do you log prompts and responses for auditing?</w:t>
              <w:tab/>
              <w:t>25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03_2731550551">
            <w:r>
              <w:rPr>
                <w:rStyle w:val="IndexLink"/>
              </w:rPr>
              <w:t>What is Amazon Bedrock Flows?</w:t>
              <w:tab/>
              <w:t>25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05_2731550551">
            <w:r>
              <w:rPr>
                <w:rStyle w:val="IndexLink"/>
              </w:rPr>
              <w:t>How do you test for "Hallucinations" in a RAG app?</w:t>
              <w:tab/>
              <w:t>25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07_2731550551">
            <w:r>
              <w:rPr>
                <w:rStyle w:val="IndexLink"/>
              </w:rPr>
              <w:t>What is the role of AWS Lambda in GenAI architectures?</w:t>
              <w:tab/>
              <w:t>25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09_2731550551">
            <w:r>
              <w:rPr>
                <w:rStyle w:val="IndexLink"/>
              </w:rPr>
              <w:t>How do you secure GenAI applications against Prompt Injection?</w:t>
              <w:tab/>
              <w:t>25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11_2731550551">
            <w:r>
              <w:rPr>
                <w:rStyle w:val="IndexLink"/>
              </w:rPr>
              <w:t>What is "Human-in-the-Loop" (HITL) in Bedrock?</w:t>
              <w:tab/>
              <w:t>25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13_2731550551">
            <w:r>
              <w:rPr>
                <w:rStyle w:val="IndexLink"/>
              </w:rPr>
              <w:t>How do you manage versioning for Bedrock Agents?</w:t>
              <w:tab/>
              <w:t>25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15_2731550551">
            <w:r>
              <w:rPr>
                <w:rStyle w:val="IndexLink"/>
              </w:rPr>
              <w:t>What is the "Well-Architected Lens for GenAI"?</w:t>
              <w:tab/>
              <w:t>26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17_2731550551">
            <w:r>
              <w:rPr>
                <w:rStyle w:val="IndexLink"/>
              </w:rPr>
              <w:t>How do you handle rate limiting in Bedrock?</w:t>
              <w:tab/>
              <w:t>26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19_2731550551">
            <w:r>
              <w:rPr>
                <w:rStyle w:val="IndexLink"/>
              </w:rPr>
              <w:t>What is the role of Amazon EventBridge in Agentic AI?</w:t>
              <w:tab/>
              <w:t>26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21_2731550551">
            <w:r>
              <w:rPr>
                <w:rStyle w:val="IndexLink"/>
              </w:rPr>
              <w:t>Part 1: EKS Fundamentals &amp; Architecture</w:t>
              <w:tab/>
              <w:t>26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23_2731550551">
            <w:r>
              <w:rPr>
                <w:rStyle w:val="IndexLink"/>
              </w:rPr>
              <w:t>Explain the EKS Control Plane vs. Data Plane.</w:t>
              <w:tab/>
              <w:t>26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25_2731550551">
            <w:r>
              <w:rPr>
                <w:rStyle w:val="IndexLink"/>
              </w:rPr>
              <w:t>What is the difference between EKS on EC2 and EKS on Fargate?</w:t>
              <w:tab/>
              <w:t>26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27_2731550551">
            <w:r>
              <w:rPr>
                <w:rStyle w:val="IndexLink"/>
              </w:rPr>
              <w:t>What is an EKS Add-on?</w:t>
              <w:tab/>
              <w:t>26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29_2731550551">
            <w:r>
              <w:rPr>
                <w:rStyle w:val="IndexLink"/>
              </w:rPr>
              <w:t>How does EKS handle version upgrades?</w:t>
              <w:tab/>
              <w:t>27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31_2731550551">
            <w:r>
              <w:rPr>
                <w:rStyle w:val="IndexLink"/>
              </w:rPr>
              <w:t>What is EKS Auto Mode? Answer: A newer feature (2024-2026) that automates node provisioning, scaling, and optimization. It automatically selects the best instance types, manages spot/on-demand mixing, and handles OS patching, reducing the need for manual Node Group conﬁguration .</w:t>
              <w:tab/>
              <w:t>27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33_2731550551">
            <w:r>
              <w:rPr>
                <w:rStyle w:val="IndexLink"/>
              </w:rPr>
              <w:t>Part 2: Networking &amp; Security in EKS</w:t>
              <w:tab/>
              <w:t>27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35_2731550551">
            <w:r>
              <w:rPr>
                <w:rStyle w:val="IndexLink"/>
              </w:rPr>
              <w:t>What is the difference between Security Groups for Pods and Node Security Groups?</w:t>
              <w:tab/>
              <w:t>27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37_2731550551">
            <w:r>
              <w:rPr>
                <w:rStyle w:val="IndexLink"/>
              </w:rPr>
              <w:t>How do you secure access to the EKS API Server?</w:t>
              <w:tab/>
              <w:t>27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39_2731550551">
            <w:r>
              <w:rPr>
                <w:rStyle w:val="IndexLink"/>
              </w:rPr>
              <w:t>What is IRSA (IAM Roles for Service Accounts)?</w:t>
              <w:tab/>
              <w:t>27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41_2731550551">
            <w:r>
              <w:rPr>
                <w:rStyle w:val="IndexLink"/>
              </w:rPr>
              <w:t>How do you expose an EKS application to the internet?</w:t>
              <w:tab/>
              <w:t>27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43_2731550551">
            <w:r>
              <w:rPr>
                <w:rStyle w:val="IndexLink"/>
              </w:rPr>
              <w:t>What is the AWS Load Balancer Controller?</w:t>
              <w:tab/>
              <w:t>27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45_2731550551">
            <w:r>
              <w:rPr>
                <w:rStyle w:val="IndexLink"/>
              </w:rPr>
              <w:t>Part 3: Storage &amp; Stateful Workloads How do you provide persistent storage to EKS Pods?</w:t>
              <w:tab/>
              <w:t>28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47_2731550551">
            <w:r>
              <w:rPr>
                <w:rStyle w:val="IndexLink"/>
              </w:rPr>
              <w:t>What is the difference between EBS and EFS in EKS?</w:t>
              <w:tab/>
              <w:t>28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49_2731550551">
            <w:r>
              <w:rPr>
                <w:rStyle w:val="IndexLink"/>
              </w:rPr>
              <w:t>How do you handle secrets in EKS?</w:t>
              <w:tab/>
              <w:t>28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51_2731550551">
            <w:r>
              <w:rPr>
                <w:rStyle w:val="IndexLink"/>
              </w:rPr>
              <w:t>Part 4: EKS for AI/GenAI &amp; ML Workloads</w:t>
              <w:tab/>
              <w:t>28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53_2731550551">
            <w:r>
              <w:rPr>
                <w:rStyle w:val="IndexLink"/>
              </w:rPr>
              <w:t>How do you manage GPUs in EKS?</w:t>
              <w:tab/>
              <w:t>28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55_2731550551">
            <w:r>
              <w:rPr>
                <w:rStyle w:val="IndexLink"/>
              </w:rPr>
              <w:t>What is Karpenter and why is it preferred over Cluster Autoscaler?</w:t>
              <w:tab/>
              <w:t>28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57_2731550551">
            <w:r>
              <w:rPr>
                <w:rStyle w:val="IndexLink"/>
              </w:rPr>
              <w:t>How do you optimize costs for AI inference on EKS?</w:t>
              <w:tab/>
              <w:t>28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59_2731550551">
            <w:r>
              <w:rPr>
                <w:rStyle w:val="IndexLink"/>
              </w:rPr>
              <w:t>Can EKS integrate with Amazon Bedrock?</w:t>
              <w:tab/>
              <w:t>28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61_2731550551">
            <w:r>
              <w:rPr>
                <w:rStyle w:val="IndexLink"/>
              </w:rPr>
              <w:t>What is KServe or Seldon Core in EKS?</w:t>
              <w:tab/>
              <w:t>29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63_2731550551">
            <w:r>
              <w:rPr>
                <w:rStyle w:val="IndexLink"/>
              </w:rPr>
              <w:t>Part 5: Monitoring, Logging &amp; Observability</w:t>
              <w:tab/>
              <w:t>29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65_2731550551">
            <w:r>
              <w:rPr>
                <w:rStyle w:val="IndexLink"/>
              </w:rPr>
              <w:t>How do you centralize logs from EKS?</w:t>
              <w:tab/>
              <w:t>29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67_2731550551">
            <w:r>
              <w:rPr>
                <w:rStyle w:val="IndexLink"/>
              </w:rPr>
              <w:t>What is X-Ray and how does it help in EKS?</w:t>
              <w:tab/>
              <w:t>29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69_2731550551">
            <w:r>
              <w:rPr>
                <w:rStyle w:val="IndexLink"/>
              </w:rPr>
              <w:t>How do you debug a "CrashLoopBackOff" in EKS?</w:t>
              <w:tab/>
              <w:t>29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71_2731550551">
            <w:r>
              <w:rPr>
                <w:rStyle w:val="IndexLink"/>
              </w:rPr>
              <w:t>Part 6: Advanced EKS &amp; GitOps</w:t>
              <w:tab/>
              <w:t>29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73_2731550551">
            <w:r>
              <w:rPr>
                <w:rStyle w:val="IndexLink"/>
              </w:rPr>
              <w:t>What is EKS Anywhere?</w:t>
              <w:tab/>
              <w:t>29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75_2731550551">
            <w:r>
              <w:rPr>
                <w:rStyle w:val="IndexLink"/>
              </w:rPr>
              <w:t>How do you handle multi-tenancy in EKS?</w:t>
              <w:tab/>
              <w:t>29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77_2731550551">
            <w:r>
              <w:rPr>
                <w:rStyle w:val="IndexLink"/>
              </w:rPr>
              <w:t>What is the role of AWS App Mesh in EKS?</w:t>
              <w:tab/>
              <w:t>30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79_2731550551">
            <w:r>
              <w:rPr>
                <w:rStyle w:val="IndexLink"/>
              </w:rPr>
              <w:t>How do you secure the supply chain in EKS?</w:t>
              <w:tab/>
              <w:t>30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81_2731550551">
            <w:r>
              <w:rPr>
                <w:rStyle w:val="IndexLink"/>
              </w:rPr>
              <w:t>Case Scenario</w:t>
              <w:tab/>
              <w:t>30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83_2731550551">
            <w:r>
              <w:rPr>
                <w:rStyle w:val="IndexLink"/>
              </w:rPr>
              <w:t>Phase 1: Establish the Facade (The "Vine")</w:t>
              <w:tab/>
              <w:t>31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85_2731550551">
            <w:r>
              <w:rPr>
                <w:rStyle w:val="IndexLink"/>
              </w:rPr>
              <w:t>Phase 2: Build the New Microservice (The "New Growth")</w:t>
              <w:tab/>
              <w:t>31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87_2731550551">
            <w:r>
              <w:rPr>
                <w:rStyle w:val="IndexLink"/>
              </w:rPr>
              <w:t>Phase 4: Traﬃc Shifting (The "Strangling")</w:t>
              <w:tab/>
              <w:t>31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89_2731550551">
            <w:r>
              <w:rPr>
                <w:rStyle w:val="IndexLink"/>
              </w:rPr>
              <w:t>What is the role of AWS Application Migration Service (MGN)?</w:t>
              <w:tab/>
              <w:t>32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91_2731550551">
            <w:r>
              <w:rPr>
                <w:rStyle w:val="IndexLink"/>
              </w:rPr>
              <w:t>How do you handle database modernization from Oracle/SQL Server to Aurora?</w:t>
              <w:tab/>
              <w:t>32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93_2731550551">
            <w:r>
              <w:rPr>
                <w:rStyle w:val="IndexLink"/>
              </w:rPr>
              <w:t>What are the biggest cultural challenges in legacy modernization?</w:t>
              <w:tab/>
              <w:t>32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95_2731550551">
            <w:r>
              <w:rPr>
                <w:rStyle w:val="IndexLink"/>
              </w:rPr>
              <w:t>Part 2: Developer Experience (DevEx) &amp; Internal Developer Platforms (IDP)</w:t>
              <w:tab/>
              <w:t>32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97_2731550551">
            <w:r>
              <w:rPr>
                <w:rStyle w:val="IndexLink"/>
              </w:rPr>
              <w:t>How does AWS Proton ﬁt into Developer Transformation?</w:t>
              <w:tab/>
              <w:t>32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099_2731550551">
            <w:r>
              <w:rPr>
                <w:rStyle w:val="IndexLink"/>
              </w:rPr>
              <w:t>What metrics do you use to measure Developer Productivity?</w:t>
              <w:tab/>
              <w:t>32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01_2731550551">
            <w:r>
              <w:rPr>
                <w:rStyle w:val="IndexLink"/>
              </w:rPr>
              <w:t>How do you implement "Golden Paths" or "Paved Roads"?</w:t>
              <w:tab/>
              <w:t>33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03_2731550551">
            <w:r>
              <w:rPr>
                <w:rStyle w:val="IndexLink"/>
              </w:rPr>
              <w:t>What is the role of Backstage in AWS environments?</w:t>
              <w:tab/>
              <w:t>33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05_2731550551">
            <w:r>
              <w:rPr>
                <w:rStyle w:val="IndexLink"/>
              </w:rPr>
              <w:t>Part 3: CI/CD at Enterprise Scale</w:t>
              <w:tab/>
              <w:t>33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07_2731550551">
            <w:r>
              <w:rPr>
                <w:rStyle w:val="IndexLink"/>
              </w:rPr>
              <w:t>How do you implement Blue/Green Deployments on AWS?</w:t>
              <w:tab/>
              <w:t>33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09_2731550551">
            <w:r>
              <w:rPr>
                <w:rStyle w:val="IndexLink"/>
              </w:rPr>
              <w:t>What is GitOps and how do you enforce it in a large organization?</w:t>
              <w:tab/>
              <w:t>33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11_2731550551">
            <w:r>
              <w:rPr>
                <w:rStyle w:val="IndexLink"/>
              </w:rPr>
              <w:t>How do you secure the CI/CD pipeline?</w:t>
              <w:tab/>
              <w:t>33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13_2731550551">
            <w:r>
              <w:rPr>
                <w:rStyle w:val="IndexLink"/>
              </w:rPr>
              <w:t>What is the "Shift Left" security model?</w:t>
              <w:tab/>
              <w:t>33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15_2731550551">
            <w:r>
              <w:rPr>
                <w:rStyle w:val="IndexLink"/>
              </w:rPr>
              <w:t>Part 4: Strategic Consulting &amp; Leadership Principles</w:t>
              <w:tab/>
              <w:t>34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17_2731550551">
            <w:r>
              <w:rPr>
                <w:rStyle w:val="IndexLink"/>
              </w:rPr>
              <w:t>Describe a time you inﬂuenced a technical decision against a customer's initial preference.</w:t>
              <w:tab/>
              <w:t>34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19_2731550551">
            <w:r>
              <w:rPr>
                <w:rStyle w:val="IndexLink"/>
              </w:rPr>
              <w:t>How do you assess an organization's "Cloud Maturity"?</w:t>
              <w:tab/>
              <w:t>34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21_2731550551">
            <w:r>
              <w:rPr>
                <w:rStyle w:val="IndexLink"/>
              </w:rPr>
              <w:t>What is the role of a "Center of Excellence" (CoE)?</w:t>
              <w:tab/>
              <w:t>34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23_2731550551">
            <w:r>
              <w:rPr>
                <w:rStyle w:val="IndexLink"/>
              </w:rPr>
              <w:t>How do you align technical transformation with business goals?</w:t>
              <w:tab/>
              <w:t>34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25_2731550551">
            <w:r>
              <w:rPr>
                <w:rStyle w:val="IndexLink"/>
              </w:rPr>
              <w:t>Part 5: Advanced Modernization Patterns</w:t>
              <w:tab/>
              <w:t>34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27_2731550551">
            <w:r>
              <w:rPr>
                <w:rStyle w:val="IndexLink"/>
              </w:rPr>
              <w:t>How do you handle distributed transactions in a microservices architecture?</w:t>
              <w:tab/>
              <w:t>34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29_2731550551">
            <w:r>
              <w:rPr>
                <w:rStyle w:val="IndexLink"/>
              </w:rPr>
              <w:t>What is the "Anti-Corruption Layer" (ACL)?</w:t>
              <w:tab/>
              <w:t>35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31_2731550551">
            <w:r>
              <w:rPr>
                <w:rStyle w:val="IndexLink"/>
              </w:rPr>
              <w:t>How do you modernize .NET Framework applications?</w:t>
              <w:tab/>
              <w:t>35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33_2731550551">
            <w:r>
              <w:rPr>
                <w:rStyle w:val="IndexLink"/>
              </w:rPr>
              <w:t>What is the role of Amazon MQ in modernization?</w:t>
              <w:tab/>
              <w:t>35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35_2731550551">
            <w:r>
              <w:rPr>
                <w:rStyle w:val="IndexLink"/>
              </w:rPr>
              <w:t>Part 6: AI/GenAI in Developer Transformation</w:t>
              <w:tab/>
              <w:t>35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37_2731550551">
            <w:r>
              <w:rPr>
                <w:rStyle w:val="IndexLink"/>
              </w:rPr>
              <w:t>How do you govern GenAI usage in an enterprise?</w:t>
              <w:tab/>
              <w:t>35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39_2731550551">
            <w:r>
              <w:rPr>
                <w:rStyle w:val="IndexLink"/>
              </w:rPr>
              <w:t>What is "Agentic CI/CD"?</w:t>
              <w:tab/>
              <w:t>35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41_2731550551">
            <w:r>
              <w:rPr>
                <w:rStyle w:val="IndexLink"/>
              </w:rPr>
              <w:t>How do you measure the ROI of GenAI in development?</w:t>
              <w:tab/>
              <w:t>35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43_2731550551">
            <w:r>
              <w:rPr>
                <w:rStyle w:val="IndexLink"/>
              </w:rPr>
              <w:t>What is the biggest risk of adopting GenAI in coding?</w:t>
              <w:tab/>
              <w:t>35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45_2731550551">
            <w:r>
              <w:rPr>
                <w:rStyle w:val="IndexLink"/>
              </w:rPr>
              <w:t>Explain about aws migration services and how can it help to on premises or other cloud services to aws</w:t>
              <w:tab/>
              <w:t>36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47_2731550551">
            <w:r>
              <w:rPr>
                <w:rStyle w:val="IndexLink"/>
              </w:rPr>
              <w:t>Discovery &amp; Planning: "What do we have?"</w:t>
              <w:tab/>
              <w:t>36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49_2731550551">
            <w:r>
              <w:rPr>
                <w:rStyle w:val="IndexLink"/>
              </w:rPr>
              <w:t>Data Transfer: "How do we get the bits there?"</w:t>
              <w:tab/>
              <w:t>36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51_2731550551">
            <w:r>
              <w:rPr>
                <w:rStyle w:val="IndexLink"/>
              </w:rPr>
              <w:t>Server &amp; VM Migration (Rehost / Lift-and-Shift)</w:t>
              <w:tab/>
              <w:t>36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53_2731550551">
            <w:r>
              <w:rPr>
                <w:rStyle w:val="IndexLink"/>
              </w:rPr>
              <w:t>Database Migration (Replatform / Refactor)</w:t>
              <w:tab/>
              <w:t>37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55_2731550551">
            <w:r>
              <w:rPr>
                <w:rStyle w:val="IndexLink"/>
              </w:rPr>
              <w:t>Mainframe &amp; Legacy Modernization (Refactor / Replatform)</w:t>
              <w:tab/>
              <w:t>37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57_2731550551">
            <w:r>
              <w:rPr>
                <w:rStyle w:val="IndexLink"/>
              </w:rPr>
              <w:t>Application &amp; Code Modernization (Refactor)</w:t>
              <w:tab/>
              <w:t>37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59_2731550551">
            <w:r>
              <w:rPr>
                <w:rStyle w:val="IndexLink"/>
              </w:rPr>
              <w:t>End-of-Life &amp; Decommissioning (Retire)</w:t>
              <w:tab/>
              <w:t>37</w:t>
            </w:r>
          </w:hyperlink>
        </w:p>
        <w:p>
          <w:pPr>
            <w:pStyle w:val="TOC2"/>
            <w:tabs>
              <w:tab w:val="clear" w:pos="8931"/>
              <w:tab w:val="right" w:pos="9213" w:leader="dot"/>
            </w:tabs>
            <w:rPr/>
          </w:pPr>
          <w:hyperlink w:anchor="__RefHeading___Toc16161_2731550551">
            <w:r>
              <w:rPr>
                <w:rStyle w:val="IndexLink"/>
              </w:rPr>
              <w:t>Strategic Framework: The 6 Rs in Practice</w:t>
              <w:tab/>
              <w:t>38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sectPr>
          <w:type w:val="nextPage"/>
          <w:pgSz w:w="11906" w:h="16838"/>
          <w:pgMar w:left="992" w:right="1700" w:gutter="0" w:header="0" w:top="118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6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BodyText"/>
        <w:spacing w:lineRule="auto" w:line="276" w:before="8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Senior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Solutions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Architect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interview,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these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exactly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questions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would prepare.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Don't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memorize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answers;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memorize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architecture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thinking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30–60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second answer for each.</w:t>
      </w:r>
    </w:p>
    <w:p>
      <w:pPr>
        <w:pStyle w:val="ListParagraph"/>
        <w:tabs>
          <w:tab w:val="clear" w:pos="720"/>
          <w:tab w:val="left" w:pos="265" w:leader="none"/>
        </w:tabs>
        <w:spacing w:lineRule="auto" w:line="240" w:before="240" w:after="0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How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can</w:t>
      </w:r>
      <w:r>
        <w:rPr>
          <w:rFonts w:ascii="Times New Roman" w:hAnsi="Times New Roman"/>
          <w:b/>
          <w:bCs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you</w:t>
      </w:r>
      <w:r>
        <w:rPr>
          <w:rFonts w:ascii="Times New Roman" w:hAnsi="Times New Roman"/>
          <w:b/>
          <w:bCs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make</w:t>
      </w:r>
      <w:r>
        <w:rPr>
          <w:rFonts w:ascii="Times New Roman" w:hAnsi="Times New Roman"/>
          <w:b/>
          <w:bCs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your</w:t>
      </w:r>
      <w:r>
        <w:rPr>
          <w:rFonts w:ascii="Times New Roman" w:hAnsi="Times New Roman"/>
          <w:b/>
          <w:bCs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application</w:t>
      </w:r>
      <w:r>
        <w:rPr>
          <w:rFonts w:ascii="Times New Roman" w:hAnsi="Times New Roman"/>
          <w:b/>
          <w:bCs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scalable</w:t>
      </w:r>
      <w:r>
        <w:rPr>
          <w:rFonts w:ascii="Times New Roman" w:hAnsi="Times New Roman"/>
          <w:b/>
          <w:bCs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for</w:t>
      </w:r>
      <w:r>
        <w:rPr>
          <w:rFonts w:ascii="Times New Roman" w:hAnsi="Times New Roman"/>
          <w:b/>
          <w:bCs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a</w:t>
      </w:r>
      <w:r>
        <w:rPr>
          <w:rFonts w:ascii="Times New Roman" w:hAnsi="Times New Roman"/>
          <w:b/>
          <w:bCs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big</w:t>
      </w:r>
      <w:r>
        <w:rPr>
          <w:rFonts w:ascii="Times New Roman" w:hAnsi="Times New Roman"/>
          <w:b/>
          <w:bCs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traffic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day?</w:t>
      </w:r>
    </w:p>
    <w:p>
      <w:pPr>
        <w:pStyle w:val="BodyText"/>
        <w:spacing w:before="24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1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would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answer: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“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would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ﬁrst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identify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expected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traﬃc,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TPS,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latency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SLA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read/write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ratio. Then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would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remove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single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points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failure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make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horizontally </w:t>
      </w:r>
      <w:r>
        <w:rPr>
          <w:rFonts w:ascii="Times New Roman" w:hAnsi="Times New Roman"/>
          <w:spacing w:val="-2"/>
          <w:sz w:val="22"/>
          <w:szCs w:val="22"/>
        </w:rPr>
        <w:t>scalable.”</w:t>
      </w:r>
    </w:p>
    <w:p>
      <w:pPr>
        <w:pStyle w:val="BodyText"/>
        <w:spacing w:before="24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architecture:</w:t>
      </w:r>
    </w:p>
    <w:p>
      <w:pPr>
        <w:pStyle w:val="BodyText"/>
        <w:spacing w:before="16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Users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CloudFront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5"/>
          <w:sz w:val="22"/>
          <w:szCs w:val="22"/>
        </w:rPr>
        <w:t xml:space="preserve"> WAF</w:t>
      </w:r>
    </w:p>
    <w:p>
      <w:pPr>
        <w:pStyle w:val="Normal"/>
        <w:spacing w:before="4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Application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Load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Balancer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Auto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Scaling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EC2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/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ECS /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5"/>
          <w:sz w:val="22"/>
          <w:szCs w:val="22"/>
        </w:rPr>
        <w:t>EKS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Normal"/>
        <w:spacing w:before="51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70"/>
          <w:sz w:val="22"/>
          <w:szCs w:val="22"/>
        </w:rPr>
        <w:t>┌───────────────┬───────────────┐</w:t>
      </w:r>
    </w:p>
    <w:p>
      <w:pPr>
        <w:pStyle w:val="Normal"/>
        <w:tabs>
          <w:tab w:val="clear" w:pos="720"/>
          <w:tab w:val="left" w:pos="950" w:leader="none"/>
          <w:tab w:val="left" w:pos="1878" w:leader="none"/>
        </w:tabs>
        <w:spacing w:before="51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  <w:r>
        <w:rPr>
          <w:rFonts w:ascii="Times New Roman" w:hAnsi="Times New Roman"/>
          <w:sz w:val="22"/>
          <w:szCs w:val="22"/>
        </w:rPr>
        <w:tab/>
        <w:t xml:space="preserve">               </w:t>
      </w: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  <w:r>
        <w:rPr>
          <w:rFonts w:ascii="Times New Roman" w:hAnsi="Times New Roman"/>
          <w:sz w:val="22"/>
          <w:szCs w:val="22"/>
        </w:rPr>
        <w:tab/>
        <w:t xml:space="preserve">                              </w:t>
      </w: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tabs>
          <w:tab w:val="clear" w:pos="720"/>
          <w:tab w:val="left" w:pos="1447" w:leader="none"/>
          <w:tab w:val="left" w:pos="2926" w:leader="none"/>
        </w:tabs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ElastiCache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pacing w:val="-2"/>
          <w:sz w:val="22"/>
          <w:szCs w:val="22"/>
        </w:rPr>
        <w:t>RDS/Aurora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pacing w:val="-5"/>
          <w:sz w:val="22"/>
          <w:szCs w:val="22"/>
        </w:rPr>
        <w:t>SQS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lineRule="auto" w:line="492"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Read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Replicas </w:t>
      </w:r>
      <w:r>
        <w:rPr>
          <w:rFonts w:ascii="Times New Roman" w:hAnsi="Times New Roman"/>
          <w:sz w:val="22"/>
          <w:szCs w:val="22"/>
        </w:rPr>
        <w:t>Key techniques:</w:t>
      </w:r>
    </w:p>
    <w:p>
      <w:pPr>
        <w:pStyle w:val="ListParagraph"/>
        <w:tabs>
          <w:tab w:val="clear" w:pos="720"/>
          <w:tab w:val="left" w:pos="742" w:leader="none"/>
        </w:tabs>
        <w:spacing w:lineRule="exact" w:line="263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CloudFront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→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absorb/cache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static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traﬃc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WAF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→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protect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application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ALB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→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distribute</w:t>
      </w:r>
      <w:r>
        <w:rPr>
          <w:rFonts w:ascii="Times New Roman" w:hAnsi="Times New Roman"/>
          <w:spacing w:val="-4"/>
          <w:sz w:val="22"/>
          <w:szCs w:val="22"/>
        </w:rPr>
        <w:t xml:space="preserve"> traﬃc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EC2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Scaling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/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/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→</w:t>
      </w:r>
      <w:r>
        <w:rPr>
          <w:rFonts w:ascii="Times New Roman" w:hAnsi="Times New Roman"/>
          <w:spacing w:val="-1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horizontal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scaling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SQS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→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decouple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burst</w:t>
      </w:r>
      <w:r>
        <w:rPr>
          <w:rFonts w:ascii="Times New Roman" w:hAnsi="Times New Roman"/>
          <w:spacing w:val="-4"/>
          <w:sz w:val="22"/>
          <w:szCs w:val="22"/>
        </w:rPr>
        <w:t xml:space="preserve"> traﬃc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ElastiCache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→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reduce database </w:t>
      </w:r>
      <w:r>
        <w:rPr>
          <w:rFonts w:ascii="Times New Roman" w:hAnsi="Times New Roman"/>
          <w:spacing w:val="-4"/>
          <w:sz w:val="22"/>
          <w:szCs w:val="22"/>
        </w:rPr>
        <w:t>load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6"/>
          <w:sz w:val="22"/>
          <w:szCs w:val="22"/>
        </w:rPr>
        <w:t>RDS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Multi-AZ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→ availability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Read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replicas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→</w:t>
      </w:r>
      <w:r>
        <w:rPr>
          <w:rFonts w:ascii="Times New Roman" w:hAnsi="Times New Roman"/>
          <w:spacing w:val="-1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read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scaling</w:t>
      </w:r>
    </w:p>
    <w:p>
      <w:pPr>
        <w:sectPr>
          <w:type w:val="nextPage"/>
          <w:pgSz w:w="12240" w:h="15840"/>
          <w:pgMar w:left="1417" w:right="1417" w:gutter="0" w:header="0" w:top="160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DynamoDB →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extremely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high-scale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key/value workloads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8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S3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→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virtually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unlimited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object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storage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492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CloudWatch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→</w:t>
      </w:r>
      <w:r>
        <w:rPr>
          <w:rFonts w:ascii="Times New Roman" w:hAnsi="Times New Roman"/>
          <w:spacing w:val="-1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monitor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automatically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scale The important Senior Architect statement:</w:t>
      </w:r>
    </w:p>
    <w:p>
      <w:pPr>
        <w:pStyle w:val="BodyText"/>
        <w:spacing w:lineRule="exact" w:line="263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“</w:t>
      </w:r>
      <w:r>
        <w:rPr>
          <w:rFonts w:ascii="Times New Roman" w:hAnsi="Times New Roman"/>
          <w:spacing w:val="-2"/>
          <w:sz w:val="22"/>
          <w:szCs w:val="22"/>
        </w:rPr>
        <w:t>I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would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design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elasticity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rather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than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simply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provisioning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larger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server.”</w:t>
      </w:r>
    </w:p>
    <w:p>
      <w:pPr>
        <w:pStyle w:val="BodyText"/>
        <w:spacing w:before="191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mc:AlternateContent>
          <mc:Choice Requires="wps">
            <w:drawing>
              <wp:anchor behindDoc="1" distT="635" distB="0" distL="0" distR="0" simplePos="0" locked="0" layoutInCell="0" allowOverlap="1" relativeHeight="4">
                <wp:simplePos x="0" y="0"/>
                <wp:positionH relativeFrom="page">
                  <wp:posOffset>952500</wp:posOffset>
                </wp:positionH>
                <wp:positionV relativeFrom="paragraph">
                  <wp:posOffset>289560</wp:posOffset>
                </wp:positionV>
                <wp:extent cx="5867400" cy="1270"/>
                <wp:effectExtent l="0" t="6350" r="0" b="508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280" cy="1440"/>
                        </a:xfrm>
                        <a:custGeom>
                          <a:avLst/>
                          <a:gdLst>
                            <a:gd name="textAreaLeft" fmla="*/ 0 w 3326400"/>
                            <a:gd name="textAreaRight" fmla="*/ 3327120 w 3326400"/>
                            <a:gd name="textAreaTop" fmla="*/ 0 h 720"/>
                            <a:gd name="textAreaBottom" fmla="*/ 1440 h 720"/>
                          </a:gdLst>
                          <a:ahLst/>
                          <a:rect l="textAreaLeft" t="textAreaTop" r="textAreaRight" b="textAreaBottom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How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do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you</w:t>
      </w:r>
      <w:r>
        <w:rPr>
          <w:rFonts w:ascii="Times New Roman" w:hAnsi="Times New Roman"/>
          <w:b/>
          <w:bCs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achieve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DR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for</w:t>
      </w:r>
      <w:r>
        <w:rPr>
          <w:rFonts w:ascii="Times New Roman" w:hAnsi="Times New Roman"/>
          <w:b/>
          <w:bCs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your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cloud</w:t>
      </w:r>
      <w:r>
        <w:rPr>
          <w:rFonts w:ascii="Times New Roman" w:hAnsi="Times New Roman"/>
          <w:b/>
          <w:bCs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-2"/>
          <w:sz w:val="22"/>
          <w:szCs w:val="22"/>
        </w:rPr>
        <w:t>application?</w:t>
      </w:r>
    </w:p>
    <w:p>
      <w:pPr>
        <w:pStyle w:val="BodyText"/>
        <w:spacing w:before="2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Start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with: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“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would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ﬁrst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deﬁne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RPO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because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architecture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depends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business requirements.”</w:t>
      </w:r>
    </w:p>
    <w:p>
      <w:pPr>
        <w:pStyle w:val="BodyText"/>
        <w:spacing w:before="24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RPO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=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much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afford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lose?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492" w:before="1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RTO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=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quickly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must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recover? </w:t>
      </w:r>
      <w:r>
        <w:rPr>
          <w:rFonts w:ascii="Times New Roman" w:hAnsi="Times New Roman"/>
          <w:spacing w:val="-2"/>
          <w:sz w:val="22"/>
          <w:szCs w:val="22"/>
        </w:rPr>
        <w:t>Then:</w:t>
      </w:r>
    </w:p>
    <w:p>
      <w:pPr>
        <w:pStyle w:val="BodyText"/>
        <w:spacing w:lineRule="exact" w:line="263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Primary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Region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70"/>
          <w:sz w:val="22"/>
          <w:szCs w:val="22"/>
        </w:rPr>
        <w:t>│</w:t>
      </w:r>
    </w:p>
    <w:p>
      <w:pPr>
        <w:pStyle w:val="Normal"/>
        <w:spacing w:before="51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70"/>
          <w:sz w:val="22"/>
          <w:szCs w:val="22"/>
        </w:rPr>
        <w:t>│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w w:val="85"/>
          <w:sz w:val="22"/>
          <w:szCs w:val="22"/>
        </w:rPr>
        <w:t>├──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w w:val="85"/>
          <w:sz w:val="22"/>
          <w:szCs w:val="22"/>
        </w:rPr>
        <w:t>Database</w:t>
      </w:r>
      <w:r>
        <w:rPr>
          <w:rFonts w:ascii="Times New Roman" w:hAnsi="Times New Roman"/>
          <w:spacing w:val="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w w:val="85"/>
          <w:sz w:val="22"/>
          <w:szCs w:val="22"/>
        </w:rPr>
        <w:t>replication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80"/>
          <w:sz w:val="22"/>
          <w:szCs w:val="22"/>
        </w:rPr>
        <w:t>├──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w w:val="80"/>
          <w:sz w:val="22"/>
          <w:szCs w:val="22"/>
        </w:rPr>
        <w:t>S3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w w:val="80"/>
          <w:sz w:val="22"/>
          <w:szCs w:val="22"/>
        </w:rPr>
        <w:t>replication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w w:val="70"/>
          <w:sz w:val="22"/>
          <w:szCs w:val="22"/>
        </w:rPr>
        <w:t>├──</w:t>
      </w:r>
      <w:r>
        <w:rPr>
          <w:rFonts w:ascii="Times New Roman" w:hAnsi="Times New Roman"/>
          <w:spacing w:val="-6"/>
          <w:w w:val="9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w w:val="95"/>
          <w:sz w:val="22"/>
          <w:szCs w:val="22"/>
        </w:rPr>
        <w:t>Backups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w w:val="90"/>
          <w:sz w:val="22"/>
          <w:szCs w:val="22"/>
        </w:rPr>
        <w:t>└──</w:t>
      </w:r>
      <w:r>
        <w:rPr>
          <w:rFonts w:ascii="Times New Roman" w:hAnsi="Times New Roman"/>
          <w:spacing w:val="-10"/>
          <w:w w:val="90"/>
          <w:sz w:val="22"/>
          <w:szCs w:val="22"/>
        </w:rPr>
        <w:t xml:space="preserve"> </w:t>
      </w:r>
      <w:r>
        <w:rPr>
          <w:rFonts w:ascii="Times New Roman" w:hAnsi="Times New Roman"/>
          <w:w w:val="90"/>
          <w:sz w:val="22"/>
          <w:szCs w:val="22"/>
        </w:rPr>
        <w:t>Conﬁguration</w:t>
      </w:r>
      <w:r>
        <w:rPr>
          <w:rFonts w:ascii="Times New Roman" w:hAnsi="Times New Roman"/>
          <w:spacing w:val="-7"/>
          <w:w w:val="90"/>
          <w:sz w:val="22"/>
          <w:szCs w:val="22"/>
        </w:rPr>
        <w:t xml:space="preserve"> </w:t>
      </w:r>
      <w:r>
        <w:rPr>
          <w:rFonts w:ascii="Times New Roman" w:hAnsi="Times New Roman"/>
          <w:w w:val="90"/>
          <w:sz w:val="22"/>
          <w:szCs w:val="22"/>
        </w:rPr>
        <w:t>/</w:t>
      </w:r>
      <w:r>
        <w:rPr>
          <w:rFonts w:ascii="Times New Roman" w:hAnsi="Times New Roman"/>
          <w:spacing w:val="-6"/>
          <w:w w:val="90"/>
          <w:sz w:val="22"/>
          <w:szCs w:val="22"/>
        </w:rPr>
        <w:t xml:space="preserve"> </w:t>
      </w:r>
      <w:r>
        <w:rPr>
          <w:rFonts w:ascii="Times New Roman" w:hAnsi="Times New Roman"/>
          <w:spacing w:val="-5"/>
          <w:w w:val="90"/>
          <w:sz w:val="22"/>
          <w:szCs w:val="22"/>
        </w:rPr>
        <w:t>IaC</w:t>
      </w:r>
    </w:p>
    <w:p>
      <w:pPr>
        <w:pStyle w:val="Normal"/>
        <w:spacing w:before="4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70"/>
          <w:sz w:val="22"/>
          <w:szCs w:val="22"/>
        </w:rPr>
        <w:t>│</w:t>
      </w:r>
    </w:p>
    <w:p>
      <w:pPr>
        <w:pStyle w:val="Normal"/>
        <w:spacing w:before="5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sz w:val="22"/>
          <w:szCs w:val="22"/>
        </w:rPr>
        <w:t>▼</w:t>
      </w:r>
    </w:p>
    <w:p>
      <w:pPr>
        <w:pStyle w:val="BodyText"/>
        <w:spacing w:lineRule="auto" w:line="492"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Region </w:t>
      </w:r>
      <w:r>
        <w:rPr>
          <w:rFonts w:ascii="Times New Roman" w:hAnsi="Times New Roman"/>
          <w:spacing w:val="-4"/>
          <w:sz w:val="22"/>
          <w:szCs w:val="22"/>
        </w:rPr>
        <w:t>Strategies:</w:t>
      </w:r>
    </w:p>
    <w:p>
      <w:pPr>
        <w:pStyle w:val="BodyText"/>
        <w:spacing w:lineRule="exact" w:line="263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Backup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Restore</w:t>
      </w:r>
    </w:p>
    <w:p>
      <w:pPr>
        <w:pStyle w:val="Normal"/>
        <w:spacing w:before="4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Pilot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Light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Warm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Standby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lineRule="auto" w:line="492"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 xml:space="preserve">Active/Active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example:</w:t>
        <w:br/>
      </w:r>
      <w:r>
        <w:rPr>
          <w:rFonts w:ascii="Times New Roman" w:hAnsi="Times New Roman"/>
          <w:spacing w:val="-2"/>
          <w:sz w:val="22"/>
          <w:szCs w:val="22"/>
        </w:rPr>
        <w:t>Route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5"/>
          <w:sz w:val="22"/>
          <w:szCs w:val="22"/>
        </w:rPr>
        <w:t>53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lineRule="auto" w:line="276"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Region A </w:t>
      </w:r>
      <w:r>
        <w:rPr>
          <w:rFonts w:ascii="Times New Roman" w:hAnsi="Times New Roman"/>
          <w:spacing w:val="-4"/>
          <w:sz w:val="22"/>
          <w:szCs w:val="22"/>
        </w:rPr>
        <w:t>Production</w:t>
      </w:r>
    </w:p>
    <w:p>
      <w:pPr>
        <w:pStyle w:val="Normal"/>
        <w:spacing w:before="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70"/>
          <w:sz w:val="22"/>
          <w:szCs w:val="22"/>
        </w:rPr>
        <w:t>│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w w:val="65"/>
          <w:sz w:val="22"/>
          <w:szCs w:val="22"/>
        </w:rPr>
        <w:t>│</w:t>
      </w:r>
      <w:r>
        <w:rPr>
          <w:rFonts w:ascii="Times New Roman" w:hAnsi="Times New Roman"/>
          <w:spacing w:val="-11"/>
          <w:w w:val="9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w w:val="95"/>
          <w:sz w:val="22"/>
          <w:szCs w:val="22"/>
        </w:rPr>
        <w:t>replication</w:t>
      </w:r>
    </w:p>
    <w:p>
      <w:pPr>
        <w:pStyle w:val="BodyText"/>
        <w:spacing w:lineRule="auto" w:line="276" w:before="42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sz w:val="22"/>
          <w:szCs w:val="22"/>
        </w:rPr>
        <w:t xml:space="preserve">▼ </w:t>
      </w:r>
      <w:r>
        <w:rPr>
          <w:rFonts w:ascii="Times New Roman" w:hAnsi="Times New Roman"/>
          <w:spacing w:val="-2"/>
          <w:sz w:val="22"/>
          <w:szCs w:val="22"/>
        </w:rPr>
        <w:t>Region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B </w:t>
      </w:r>
      <w:r>
        <w:rPr>
          <w:rFonts w:ascii="Times New Roman" w:hAnsi="Times New Roman"/>
          <w:spacing w:val="-6"/>
          <w:sz w:val="22"/>
          <w:szCs w:val="22"/>
        </w:rPr>
        <w:t>DR</w:t>
      </w:r>
    </w:p>
    <w:p>
      <w:pPr>
        <w:pStyle w:val="BodyText"/>
        <w:spacing w:before="234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services:</w:t>
      </w:r>
    </w:p>
    <w:p>
      <w:pPr>
        <w:pStyle w:val="BodyText"/>
        <w:spacing w:before="16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Route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5"/>
          <w:sz w:val="22"/>
          <w:szCs w:val="22"/>
        </w:rPr>
        <w:t>53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Backup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6"/>
          <w:sz w:val="22"/>
          <w:szCs w:val="22"/>
        </w:rPr>
        <w:t>S3</w:t>
      </w:r>
      <w:r>
        <w:rPr>
          <w:rFonts w:ascii="Times New Roman" w:hAnsi="Times New Roman"/>
          <w:spacing w:val="3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Cross-Region</w:t>
      </w:r>
      <w:r>
        <w:rPr>
          <w:rFonts w:ascii="Times New Roman" w:hAnsi="Times New Roman"/>
          <w:spacing w:val="3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Replication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Aurora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Global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Database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/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appropriate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database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replication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DynamoDB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Global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Tables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where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appropriate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CloudFormation/CDK/Terraform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CloudWatch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492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Systems Manager </w:t>
      </w:r>
      <w:r>
        <w:rPr>
          <w:rFonts w:ascii="Times New Roman" w:hAnsi="Times New Roman"/>
          <w:spacing w:val="-2"/>
          <w:sz w:val="22"/>
          <w:szCs w:val="22"/>
        </w:rPr>
        <w:t>Strong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interview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statement: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“</w:t>
      </w:r>
      <w:r>
        <w:rPr>
          <w:rFonts w:ascii="Times New Roman" w:hAnsi="Times New Roman"/>
          <w:sz w:val="22"/>
          <w:szCs w:val="22"/>
        </w:rPr>
        <w:t>DR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isn't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simply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having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backup.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need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demonstrate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restore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application,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conﬁguration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dependencies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within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agreed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RTO.”</w:t>
      </w:r>
    </w:p>
    <w:p>
      <w:pPr>
        <w:pStyle w:val="BodyText"/>
        <w:spacing w:before="14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mc:AlternateContent>
          <mc:Choice Requires="wps">
            <w:drawing>
              <wp:anchor behindDoc="1" distT="635" distB="0" distL="0" distR="0" simplePos="0" locked="0" layoutInCell="0" allowOverlap="1" relativeHeight="5">
                <wp:simplePos x="0" y="0"/>
                <wp:positionH relativeFrom="page">
                  <wp:posOffset>952500</wp:posOffset>
                </wp:positionH>
                <wp:positionV relativeFrom="paragraph">
                  <wp:posOffset>262255</wp:posOffset>
                </wp:positionV>
                <wp:extent cx="5867400" cy="1270"/>
                <wp:effectExtent l="0" t="6350" r="0" b="508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280" cy="1440"/>
                        </a:xfrm>
                        <a:custGeom>
                          <a:avLst/>
                          <a:gdLst>
                            <a:gd name="textAreaLeft" fmla="*/ 0 w 3326400"/>
                            <a:gd name="textAreaRight" fmla="*/ 3327120 w 3326400"/>
                            <a:gd name="textAreaTop" fmla="*/ 0 h 720"/>
                            <a:gd name="textAreaBottom" fmla="*/ 1440 h 720"/>
                          </a:gdLst>
                          <a:ahLst/>
                          <a:rect l="textAreaLeft" t="textAreaTop" r="textAreaRight" b="textAreaBottom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How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do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you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secure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your</w:t>
      </w:r>
      <w:r>
        <w:rPr>
          <w:rFonts w:ascii="Times New Roman" w:hAnsi="Times New Roman"/>
          <w:b/>
          <w:bCs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application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on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the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-2"/>
          <w:sz w:val="22"/>
          <w:szCs w:val="22"/>
        </w:rPr>
        <w:t>cloud?</w:t>
      </w:r>
    </w:p>
    <w:p>
      <w:pPr>
        <w:pStyle w:val="BodyText"/>
        <w:spacing w:lineRule="exact" w:line="544" w:before="52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Use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AWS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Well-Architected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security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mindset: SECURITY</w:t>
      </w:r>
    </w:p>
    <w:p>
      <w:pPr>
        <w:pStyle w:val="Normal"/>
        <w:spacing w:lineRule="exact" w:line="241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70"/>
          <w:sz w:val="22"/>
          <w:szCs w:val="22"/>
        </w:rPr>
        <w:t>│</w:t>
      </w:r>
    </w:p>
    <w:p>
      <w:pPr>
        <w:pStyle w:val="Normal"/>
        <w:spacing w:before="50" w:after="59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70"/>
          <w:sz w:val="22"/>
          <w:szCs w:val="22"/>
        </w:rPr>
        <w:t>┌───────────────┼────────────────┐</w:t>
      </w:r>
    </w:p>
    <w:tbl>
      <w:tblPr>
        <w:tblW w:w="3560" w:type="dxa"/>
        <w:jc w:val="left"/>
        <w:tblInd w:w="19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"/>
        <w:gridCol w:w="1350"/>
        <w:gridCol w:w="1203"/>
      </w:tblGrid>
      <w:tr>
        <w:trPr>
          <w:trHeight w:val="272" w:hRule="atLeast"/>
        </w:trPr>
        <w:tc>
          <w:tcPr>
            <w:tcW w:w="1007" w:type="dxa"/>
            <w:tcBorders/>
          </w:tcPr>
          <w:p>
            <w:pPr>
              <w:pStyle w:val="TableParagraph"/>
              <w:spacing w:lineRule="exact" w:line="246" w:before="0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pacing w:val="-10"/>
                <w:w w:val="60"/>
                <w:sz w:val="22"/>
                <w:szCs w:val="22"/>
              </w:rPr>
              <w:t>↓</w:t>
            </w:r>
          </w:p>
        </w:tc>
        <w:tc>
          <w:tcPr>
            <w:tcW w:w="1350" w:type="dxa"/>
            <w:tcBorders/>
          </w:tcPr>
          <w:p>
            <w:pPr>
              <w:pStyle w:val="TableParagraph"/>
              <w:tabs>
                <w:tab w:val="clear" w:pos="720"/>
                <w:tab w:val="left" w:pos="1116" w:leader="none"/>
              </w:tabs>
              <w:spacing w:lineRule="exact" w:line="246" w:before="0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pacing w:val="-10"/>
                <w:w w:val="60"/>
                <w:sz w:val="22"/>
                <w:szCs w:val="22"/>
              </w:rPr>
              <w:t>↓</w:t>
            </w:r>
            <w:r>
              <w:rPr>
                <w:sz w:val="22"/>
                <w:szCs w:val="22"/>
              </w:rPr>
              <w:tab/>
            </w:r>
            <w:r>
              <w:rPr>
                <w:spacing w:val="-10"/>
                <w:w w:val="60"/>
                <w:sz w:val="22"/>
                <w:szCs w:val="22"/>
              </w:rPr>
              <w:t>↓</w:t>
            </w:r>
          </w:p>
        </w:tc>
        <w:tc>
          <w:tcPr>
            <w:tcW w:w="1203" w:type="dxa"/>
            <w:tcBorders/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09" w:hRule="atLeast"/>
        </w:trPr>
        <w:tc>
          <w:tcPr>
            <w:tcW w:w="1007" w:type="dxa"/>
            <w:tcBorders/>
          </w:tcPr>
          <w:p>
            <w:pPr>
              <w:pStyle w:val="TableParagraph"/>
              <w:spacing w:before="21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Network</w:t>
            </w:r>
          </w:p>
        </w:tc>
        <w:tc>
          <w:tcPr>
            <w:tcW w:w="1350" w:type="dxa"/>
            <w:tcBorders/>
          </w:tcPr>
          <w:p>
            <w:pPr>
              <w:pStyle w:val="TableParagraph"/>
              <w:spacing w:before="21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Identity</w:t>
            </w:r>
          </w:p>
        </w:tc>
        <w:tc>
          <w:tcPr>
            <w:tcW w:w="1203" w:type="dxa"/>
            <w:tcBorders/>
          </w:tcPr>
          <w:p>
            <w:pPr>
              <w:pStyle w:val="TableParagraph"/>
              <w:spacing w:before="21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Data</w:t>
            </w:r>
          </w:p>
        </w:tc>
      </w:tr>
      <w:tr>
        <w:trPr>
          <w:trHeight w:val="297" w:hRule="atLeast"/>
        </w:trPr>
        <w:tc>
          <w:tcPr>
            <w:tcW w:w="1007" w:type="dxa"/>
            <w:tcBorders/>
          </w:tcPr>
          <w:p>
            <w:pPr>
              <w:pStyle w:val="TableParagraph"/>
              <w:spacing w:before="18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pacing w:val="-10"/>
                <w:w w:val="70"/>
                <w:sz w:val="22"/>
                <w:szCs w:val="22"/>
              </w:rPr>
              <w:t>│</w:t>
            </w:r>
          </w:p>
        </w:tc>
        <w:tc>
          <w:tcPr>
            <w:tcW w:w="1350" w:type="dxa"/>
            <w:tcBorders/>
          </w:tcPr>
          <w:p>
            <w:pPr>
              <w:pStyle w:val="TableParagraph"/>
              <w:tabs>
                <w:tab w:val="clear" w:pos="720"/>
                <w:tab w:val="left" w:pos="1171" w:leader="none"/>
              </w:tabs>
              <w:spacing w:before="18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pacing w:val="-10"/>
                <w:w w:val="70"/>
                <w:sz w:val="22"/>
                <w:szCs w:val="22"/>
              </w:rPr>
              <w:t>│</w:t>
            </w:r>
            <w:r>
              <w:rPr>
                <w:sz w:val="22"/>
                <w:szCs w:val="22"/>
              </w:rPr>
              <w:tab/>
            </w:r>
            <w:r>
              <w:rPr>
                <w:spacing w:val="-12"/>
                <w:w w:val="70"/>
                <w:sz w:val="22"/>
                <w:szCs w:val="22"/>
              </w:rPr>
              <w:t>│</w:t>
            </w:r>
          </w:p>
        </w:tc>
        <w:tc>
          <w:tcPr>
            <w:tcW w:w="1203" w:type="dxa"/>
            <w:tcBorders/>
          </w:tcPr>
          <w:p>
            <w:pPr>
              <w:pStyle w:val="TableParagraph"/>
              <w:spacing w:before="0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07" w:hRule="atLeast"/>
        </w:trPr>
        <w:tc>
          <w:tcPr>
            <w:tcW w:w="1007" w:type="dxa"/>
            <w:tcBorders/>
          </w:tcPr>
          <w:p>
            <w:pPr>
              <w:pStyle w:val="TableParagraph"/>
              <w:spacing w:before="21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VPC</w:t>
            </w:r>
          </w:p>
        </w:tc>
        <w:tc>
          <w:tcPr>
            <w:tcW w:w="1350" w:type="dxa"/>
            <w:tcBorders/>
          </w:tcPr>
          <w:p>
            <w:pPr>
              <w:pStyle w:val="TableParagraph"/>
              <w:spacing w:before="21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IAM</w:t>
            </w:r>
          </w:p>
        </w:tc>
        <w:tc>
          <w:tcPr>
            <w:tcW w:w="1203" w:type="dxa"/>
            <w:tcBorders/>
          </w:tcPr>
          <w:p>
            <w:pPr>
              <w:pStyle w:val="TableParagraph"/>
              <w:spacing w:before="21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KMS</w:t>
            </w:r>
          </w:p>
        </w:tc>
      </w:tr>
      <w:tr>
        <w:trPr>
          <w:trHeight w:val="303" w:hRule="atLeast"/>
        </w:trPr>
        <w:tc>
          <w:tcPr>
            <w:tcW w:w="1007" w:type="dxa"/>
            <w:tcBorders/>
          </w:tcPr>
          <w:p>
            <w:pPr>
              <w:pStyle w:val="TableParagraph"/>
              <w:spacing w:before="18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WAF</w:t>
            </w:r>
          </w:p>
        </w:tc>
        <w:tc>
          <w:tcPr>
            <w:tcW w:w="1350" w:type="dxa"/>
            <w:tcBorders/>
          </w:tcPr>
          <w:p>
            <w:pPr>
              <w:pStyle w:val="TableParagraph"/>
              <w:spacing w:before="18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MFA</w:t>
            </w:r>
          </w:p>
        </w:tc>
        <w:tc>
          <w:tcPr>
            <w:tcW w:w="1203" w:type="dxa"/>
            <w:tcBorders/>
          </w:tcPr>
          <w:p>
            <w:pPr>
              <w:pStyle w:val="TableParagraph"/>
              <w:spacing w:before="18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Encryption</w:t>
            </w:r>
          </w:p>
        </w:tc>
      </w:tr>
      <w:tr>
        <w:trPr>
          <w:trHeight w:val="280" w:hRule="atLeast"/>
        </w:trPr>
        <w:tc>
          <w:tcPr>
            <w:tcW w:w="1007" w:type="dxa"/>
            <w:tcBorders/>
          </w:tcPr>
          <w:p>
            <w:pPr>
              <w:pStyle w:val="TableParagraph"/>
              <w:spacing w:lineRule="exact" w:line="243" w:before="18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SG</w:t>
            </w:r>
          </w:p>
        </w:tc>
        <w:tc>
          <w:tcPr>
            <w:tcW w:w="1350" w:type="dxa"/>
            <w:tcBorders/>
          </w:tcPr>
          <w:p>
            <w:pPr>
              <w:pStyle w:val="TableParagraph"/>
              <w:spacing w:lineRule="exact" w:line="243" w:before="18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Roles</w:t>
            </w:r>
          </w:p>
        </w:tc>
        <w:tc>
          <w:tcPr>
            <w:tcW w:w="1203" w:type="dxa"/>
            <w:tcBorders/>
          </w:tcPr>
          <w:p>
            <w:pPr>
              <w:pStyle w:val="TableParagraph"/>
              <w:spacing w:lineRule="exact" w:line="243" w:before="18" w:after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Secrets</w:t>
            </w:r>
          </w:p>
        </w:tc>
      </w:tr>
    </w:tbl>
    <w:p>
      <w:pPr>
        <w:pStyle w:val="BodyText"/>
        <w:tabs>
          <w:tab w:val="clear" w:pos="720"/>
          <w:tab w:val="left" w:pos="1512" w:leader="none"/>
        </w:tabs>
        <w:spacing w:before="44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NACL</w:t>
      </w:r>
      <w:r>
        <w:rPr>
          <w:rFonts w:ascii="Times New Roman" w:hAnsi="Times New Roman"/>
          <w:sz w:val="22"/>
          <w:szCs w:val="22"/>
        </w:rPr>
        <w:tab/>
        <w:t>Least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privilege</w:t>
      </w:r>
      <w:r>
        <w:rPr>
          <w:rFonts w:ascii="Times New Roman" w:hAnsi="Times New Roman"/>
          <w:spacing w:val="7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Backup</w:t>
        <w:br/>
        <w:br/>
        <w:t>Architecture: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Internet</w:t>
      </w:r>
    </w:p>
    <w:p>
      <w:pPr>
        <w:pStyle w:val="Normal"/>
        <w:spacing w:before="4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CloudFront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5"/>
          <w:sz w:val="22"/>
          <w:szCs w:val="22"/>
        </w:rPr>
        <w:t>WAF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5"/>
          <w:sz w:val="22"/>
          <w:szCs w:val="22"/>
        </w:rPr>
        <w:t>ALB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Private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Subnets</w:t>
      </w:r>
    </w:p>
    <w:p>
      <w:pPr>
        <w:pStyle w:val="Normal"/>
        <w:spacing w:before="4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Application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lineRule="auto" w:line="492"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Private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Database </w:t>
      </w:r>
      <w:r>
        <w:rPr>
          <w:rFonts w:ascii="Times New Roman" w:hAnsi="Times New Roman"/>
          <w:sz w:val="22"/>
          <w:szCs w:val="22"/>
        </w:rPr>
        <w:t>Key points: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Network</w:t>
      </w:r>
    </w:p>
    <w:p>
      <w:pPr>
        <w:pStyle w:val="BodyText"/>
        <w:spacing w:before="2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5"/>
          <w:sz w:val="22"/>
          <w:szCs w:val="22"/>
        </w:rPr>
        <w:t>VPC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public/private</w:t>
      </w:r>
      <w:r>
        <w:rPr>
          <w:rFonts w:ascii="Times New Roman" w:hAnsi="Times New Roman"/>
          <w:spacing w:val="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subnets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Security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Groups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NACLs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VPC</w:t>
      </w:r>
      <w:r>
        <w:rPr>
          <w:rFonts w:ascii="Times New Roman" w:hAnsi="Times New Roman"/>
          <w:spacing w:val="-2"/>
          <w:sz w:val="22"/>
          <w:szCs w:val="22"/>
        </w:rPr>
        <w:t xml:space="preserve"> endpoints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no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public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database</w:t>
      </w:r>
    </w:p>
    <w:p>
      <w:pPr>
        <w:pStyle w:val="BodyText"/>
        <w:spacing w:before="56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Identity</w:t>
      </w:r>
    </w:p>
    <w:p>
      <w:pPr>
        <w:pStyle w:val="BodyText"/>
        <w:spacing w:before="2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5"/>
          <w:sz w:val="22"/>
          <w:szCs w:val="22"/>
        </w:rPr>
        <w:t>IAM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IAM </w:t>
      </w:r>
      <w:r>
        <w:rPr>
          <w:rFonts w:ascii="Times New Roman" w:hAnsi="Times New Roman"/>
          <w:spacing w:val="-2"/>
          <w:sz w:val="22"/>
          <w:szCs w:val="22"/>
        </w:rPr>
        <w:t>Roles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least</w:t>
      </w:r>
      <w:r>
        <w:rPr>
          <w:rFonts w:ascii="Times New Roman" w:hAnsi="Times New Roman"/>
          <w:spacing w:val="-1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privilege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5"/>
          <w:sz w:val="22"/>
          <w:szCs w:val="22"/>
        </w:rPr>
        <w:t>MFA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temporary</w:t>
      </w:r>
      <w:r>
        <w:rPr>
          <w:rFonts w:ascii="Times New Roman" w:hAnsi="Times New Roman"/>
          <w:spacing w:val="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credentials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Cognito/OIDC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application</w:t>
      </w:r>
      <w:r>
        <w:rPr>
          <w:rFonts w:ascii="Times New Roman" w:hAnsi="Times New Roman"/>
          <w:spacing w:val="-4"/>
          <w:sz w:val="22"/>
          <w:szCs w:val="22"/>
        </w:rPr>
        <w:t xml:space="preserve"> users</w:t>
      </w:r>
    </w:p>
    <w:p>
      <w:pPr>
        <w:pStyle w:val="BodyText"/>
        <w:spacing w:before="5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Data</w:t>
      </w:r>
    </w:p>
    <w:p>
      <w:pPr>
        <w:pStyle w:val="BodyText"/>
        <w:spacing w:before="2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5"/>
          <w:sz w:val="22"/>
          <w:szCs w:val="22"/>
        </w:rPr>
        <w:t>KMS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encryption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rest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TLS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transit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Secrets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Manager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S3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bucket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policies</w:t>
        <w:br/>
        <w:br/>
        <w:t>Monitoring</w:t>
      </w:r>
    </w:p>
    <w:p>
      <w:pPr>
        <w:pStyle w:val="BodyText"/>
        <w:spacing w:before="24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CloudTrail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GuardDuty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Security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5"/>
          <w:sz w:val="22"/>
          <w:szCs w:val="22"/>
        </w:rPr>
        <w:t>Hub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Conﬁg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492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 xml:space="preserve">CloudWatch </w:t>
      </w:r>
      <w:r>
        <w:rPr>
          <w:rFonts w:ascii="Times New Roman" w:hAnsi="Times New Roman"/>
          <w:sz w:val="22"/>
          <w:szCs w:val="22"/>
        </w:rPr>
        <w:t>Excellent answer:</w:t>
      </w:r>
    </w:p>
    <w:p>
      <w:pPr>
        <w:pStyle w:val="BodyText"/>
        <w:spacing w:lineRule="exact" w:line="263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“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defense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depth.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don't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depend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single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control.”</w:t>
      </w:r>
    </w:p>
    <w:p>
      <w:pPr>
        <w:pStyle w:val="BodyText"/>
        <w:spacing w:before="18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mc:AlternateContent>
          <mc:Choice Requires="wps">
            <w:drawing>
              <wp:anchor behindDoc="1" distT="0" distB="635" distL="0" distR="0" simplePos="0" locked="0" layoutInCell="0" allowOverlap="1" relativeHeight="6">
                <wp:simplePos x="0" y="0"/>
                <wp:positionH relativeFrom="page">
                  <wp:posOffset>952500</wp:posOffset>
                </wp:positionH>
                <wp:positionV relativeFrom="paragraph">
                  <wp:posOffset>288290</wp:posOffset>
                </wp:positionV>
                <wp:extent cx="5867400" cy="1270"/>
                <wp:effectExtent l="0" t="6350" r="0" b="508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280" cy="1440"/>
                        </a:xfrm>
                        <a:custGeom>
                          <a:avLst/>
                          <a:gdLst>
                            <a:gd name="textAreaLeft" fmla="*/ 0 w 3326400"/>
                            <a:gd name="textAreaRight" fmla="*/ 3327120 w 3326400"/>
                            <a:gd name="textAreaTop" fmla="*/ 0 h 720"/>
                            <a:gd name="textAreaBottom" fmla="*/ 1440 h 720"/>
                          </a:gdLst>
                          <a:ahLst/>
                          <a:rect l="textAreaLeft" t="textAreaTop" r="textAreaRight" b="textAreaBottom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72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Describe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an</w:t>
      </w:r>
      <w:r>
        <w:rPr>
          <w:rFonts w:ascii="Times New Roman" w:hAnsi="Times New Roman"/>
          <w:b/>
          <w:bCs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architecture</w:t>
      </w:r>
      <w:r>
        <w:rPr>
          <w:rFonts w:ascii="Times New Roman" w:hAnsi="Times New Roman"/>
          <w:b/>
          <w:bCs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you</w:t>
      </w:r>
      <w:r>
        <w:rPr>
          <w:rFonts w:ascii="Times New Roman" w:hAnsi="Times New Roman"/>
          <w:b/>
          <w:bCs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-2"/>
          <w:sz w:val="22"/>
          <w:szCs w:val="22"/>
        </w:rPr>
        <w:t>designed</w:t>
      </w:r>
    </w:p>
    <w:p>
      <w:pPr>
        <w:pStyle w:val="BodyText"/>
        <w:spacing w:before="2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would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AI/GenAI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enterprise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experience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rather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inventing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generic ecommerce system.</w:t>
      </w:r>
    </w:p>
    <w:p>
      <w:pPr>
        <w:pStyle w:val="BodyText"/>
        <w:spacing w:before="24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You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can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say: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“</w:t>
      </w:r>
      <w:r>
        <w:rPr>
          <w:rFonts w:ascii="Times New Roman" w:hAnsi="Times New Roman"/>
          <w:sz w:val="22"/>
          <w:szCs w:val="22"/>
        </w:rPr>
        <w:t>One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architecture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worked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was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enterprise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platform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integrating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RAG, agentic workﬂows and risk technology.”</w:t>
      </w:r>
    </w:p>
    <w:p>
      <w:pPr>
        <w:pStyle w:val="BodyText"/>
        <w:spacing w:before="24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draw:</w:t>
      </w:r>
    </w:p>
    <w:p>
      <w:pPr>
        <w:pStyle w:val="BodyText"/>
        <w:spacing w:before="16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Users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Gateway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/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5"/>
          <w:sz w:val="22"/>
          <w:szCs w:val="22"/>
        </w:rPr>
        <w:t>ALB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Authentication</w:t>
      </w:r>
    </w:p>
    <w:p>
      <w:pPr>
        <w:pStyle w:val="Normal"/>
        <w:spacing w:before="4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Agent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Orchestrator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Normal"/>
        <w:spacing w:before="51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70"/>
          <w:sz w:val="22"/>
          <w:szCs w:val="22"/>
        </w:rPr>
        <w:t>┌──────────┬──────────┬──────────┐</w:t>
      </w:r>
    </w:p>
    <w:p>
      <w:pPr>
        <w:pStyle w:val="Normal"/>
        <w:tabs>
          <w:tab w:val="clear" w:pos="720"/>
          <w:tab w:val="left" w:pos="678" w:leader="none"/>
          <w:tab w:val="left" w:pos="1333" w:leader="none"/>
        </w:tabs>
        <w:spacing w:before="5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  <w:r>
        <w:rPr>
          <w:rFonts w:ascii="Times New Roman" w:hAnsi="Times New Roman"/>
          <w:sz w:val="22"/>
          <w:szCs w:val="22"/>
        </w:rPr>
        <w:tab/>
        <w:t xml:space="preserve">           </w:t>
      </w: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  <w:r>
        <w:rPr>
          <w:rFonts w:ascii="Times New Roman" w:hAnsi="Times New Roman"/>
          <w:sz w:val="22"/>
          <w:szCs w:val="22"/>
        </w:rPr>
        <w:tab/>
        <w:t xml:space="preserve">                  </w:t>
      </w: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tabs>
          <w:tab w:val="clear" w:pos="720"/>
          <w:tab w:val="left" w:pos="763" w:leader="none"/>
          <w:tab w:val="left" w:pos="872" w:leader="none"/>
          <w:tab w:val="left" w:pos="1573" w:leader="none"/>
          <w:tab w:val="left" w:pos="1830" w:leader="none"/>
        </w:tabs>
        <w:spacing w:lineRule="auto" w:line="276"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Risk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pacing w:val="-4"/>
          <w:sz w:val="22"/>
          <w:szCs w:val="22"/>
        </w:rPr>
        <w:t>RAG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pacing w:val="-2"/>
          <w:sz w:val="22"/>
          <w:szCs w:val="22"/>
        </w:rPr>
        <w:t>Compliance Agent</w:t>
      </w:r>
      <w:r>
        <w:rPr>
          <w:rFonts w:ascii="Times New Roman" w:hAnsi="Times New Roman"/>
          <w:sz w:val="22"/>
          <w:szCs w:val="22"/>
        </w:rPr>
        <w:tab/>
        <w:tab/>
      </w:r>
      <w:r>
        <w:rPr>
          <w:rFonts w:ascii="Times New Roman" w:hAnsi="Times New Roman"/>
          <w:spacing w:val="-2"/>
          <w:sz w:val="22"/>
          <w:szCs w:val="22"/>
        </w:rPr>
        <w:t>Agent</w:t>
      </w:r>
      <w:r>
        <w:rPr>
          <w:rFonts w:ascii="Times New Roman" w:hAnsi="Times New Roman"/>
          <w:sz w:val="22"/>
          <w:szCs w:val="22"/>
        </w:rPr>
        <w:tab/>
        <w:tab/>
      </w:r>
      <w:r>
        <w:rPr>
          <w:rFonts w:ascii="Times New Roman" w:hAnsi="Times New Roman"/>
          <w:spacing w:val="-4"/>
          <w:sz w:val="22"/>
          <w:szCs w:val="22"/>
        </w:rPr>
        <w:t>Agent</w:t>
      </w:r>
    </w:p>
    <w:p>
      <w:pPr>
        <w:pStyle w:val="Normal"/>
        <w:tabs>
          <w:tab w:val="clear" w:pos="720"/>
          <w:tab w:val="left" w:pos="814" w:leader="none"/>
          <w:tab w:val="left" w:pos="1497" w:leader="none"/>
        </w:tabs>
        <w:spacing w:before="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70"/>
          <w:sz w:val="22"/>
          <w:szCs w:val="22"/>
        </w:rPr>
        <w:t>│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pacing w:val="-10"/>
          <w:w w:val="70"/>
          <w:sz w:val="22"/>
          <w:szCs w:val="22"/>
        </w:rPr>
        <w:t>│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pacing w:val="-10"/>
          <w:w w:val="70"/>
          <w:sz w:val="22"/>
          <w:szCs w:val="22"/>
        </w:rPr>
        <w:t>│</w:t>
      </w:r>
    </w:p>
    <w:p>
      <w:pPr>
        <w:pStyle w:val="Normal"/>
        <w:tabs>
          <w:tab w:val="clear" w:pos="720"/>
          <w:tab w:val="left" w:pos="814" w:leader="none"/>
          <w:tab w:val="left" w:pos="1469" w:leader="none"/>
        </w:tabs>
        <w:spacing w:before="51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70"/>
          <w:sz w:val="22"/>
          <w:szCs w:val="22"/>
        </w:rPr>
        <w:t>│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pacing w:val="-10"/>
          <w:w w:val="70"/>
          <w:sz w:val="22"/>
          <w:szCs w:val="22"/>
        </w:rPr>
        <w:t>↓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pacing w:val="-10"/>
          <w:w w:val="70"/>
          <w:sz w:val="22"/>
          <w:szCs w:val="22"/>
        </w:rPr>
        <w:t>│</w:t>
      </w:r>
    </w:p>
    <w:p>
      <w:pPr>
        <w:pStyle w:val="BodyText"/>
        <w:tabs>
          <w:tab w:val="clear" w:pos="720"/>
          <w:tab w:val="left" w:pos="542" w:leader="none"/>
          <w:tab w:val="left" w:pos="2057" w:leader="none"/>
        </w:tabs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90"/>
          <w:sz w:val="22"/>
          <w:szCs w:val="22"/>
        </w:rPr>
        <w:t>│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pacing w:val="-2"/>
          <w:w w:val="90"/>
          <w:sz w:val="22"/>
          <w:szCs w:val="22"/>
        </w:rPr>
        <w:t>OpenSearch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pacing w:val="-10"/>
          <w:w w:val="90"/>
          <w:sz w:val="22"/>
          <w:szCs w:val="22"/>
        </w:rPr>
        <w:t>│</w:t>
      </w:r>
    </w:p>
    <w:p>
      <w:pPr>
        <w:pStyle w:val="BodyText"/>
        <w:tabs>
          <w:tab w:val="clear" w:pos="720"/>
          <w:tab w:val="left" w:pos="542" w:leader="none"/>
          <w:tab w:val="left" w:pos="1896" w:leader="none"/>
        </w:tabs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95"/>
          <w:sz w:val="22"/>
          <w:szCs w:val="22"/>
        </w:rPr>
        <w:t>│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w w:val="95"/>
          <w:sz w:val="22"/>
          <w:szCs w:val="22"/>
        </w:rPr>
        <w:t>Vector</w:t>
      </w:r>
      <w:r>
        <w:rPr>
          <w:rFonts w:ascii="Times New Roman" w:hAnsi="Times New Roman"/>
          <w:spacing w:val="16"/>
          <w:sz w:val="22"/>
          <w:szCs w:val="22"/>
        </w:rPr>
        <w:t xml:space="preserve"> </w:t>
      </w:r>
      <w:r>
        <w:rPr>
          <w:rFonts w:ascii="Times New Roman" w:hAnsi="Times New Roman"/>
          <w:spacing w:val="-5"/>
          <w:w w:val="95"/>
          <w:sz w:val="22"/>
          <w:szCs w:val="22"/>
        </w:rPr>
        <w:t>DB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pacing w:val="-10"/>
          <w:w w:val="95"/>
          <w:sz w:val="22"/>
          <w:szCs w:val="22"/>
        </w:rPr>
        <w:t>│</w:t>
      </w:r>
    </w:p>
    <w:p>
      <w:pPr>
        <w:pStyle w:val="Normal"/>
        <w:tabs>
          <w:tab w:val="clear" w:pos="720"/>
          <w:tab w:val="left" w:pos="814" w:leader="none"/>
          <w:tab w:val="left" w:pos="1497" w:leader="none"/>
        </w:tabs>
        <w:spacing w:before="4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70"/>
          <w:sz w:val="22"/>
          <w:szCs w:val="22"/>
        </w:rPr>
        <w:t>│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pacing w:val="-10"/>
          <w:w w:val="70"/>
          <w:sz w:val="22"/>
          <w:szCs w:val="22"/>
        </w:rPr>
        <w:t>│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pacing w:val="-10"/>
          <w:w w:val="70"/>
          <w:sz w:val="22"/>
          <w:szCs w:val="22"/>
        </w:rPr>
        <w:t>│</w:t>
      </w:r>
    </w:p>
    <w:p>
      <w:pPr>
        <w:pStyle w:val="Normal"/>
        <w:spacing w:before="5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70"/>
          <w:sz w:val="22"/>
          <w:szCs w:val="22"/>
        </w:rPr>
        <w:t>└──────────┼──────────┘</w:t>
      </w:r>
      <w:r>
        <w:rPr>
          <w:rFonts w:ascii="Times New Roman" w:hAnsi="Times New Roman"/>
          <w:spacing w:val="-2"/>
          <w:w w:val="70"/>
          <w:sz w:val="22"/>
          <w:szCs w:val="22"/>
        </w:rPr>
        <w:br/>
      </w: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/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5"/>
          <w:sz w:val="22"/>
          <w:szCs w:val="22"/>
        </w:rPr>
        <w:t>LLM</w:t>
      </w:r>
    </w:p>
    <w:p>
      <w:pPr>
        <w:pStyle w:val="Normal"/>
        <w:spacing w:before="4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Guardrails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lineRule="auto" w:line="492"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 xml:space="preserve">Response </w:t>
      </w:r>
      <w:r>
        <w:rPr>
          <w:rFonts w:ascii="Times New Roman" w:hAnsi="Times New Roman"/>
          <w:spacing w:val="-2"/>
          <w:sz w:val="22"/>
          <w:szCs w:val="22"/>
        </w:rPr>
        <w:t>Ingestion:</w:t>
      </w:r>
    </w:p>
    <w:p>
      <w:pPr>
        <w:pStyle w:val="BodyText"/>
        <w:spacing w:lineRule="exact" w:line="263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Documents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5"/>
          <w:sz w:val="22"/>
          <w:szCs w:val="22"/>
        </w:rPr>
        <w:t>S3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EventBridge</w:t>
      </w:r>
    </w:p>
    <w:p>
      <w:pPr>
        <w:pStyle w:val="Normal"/>
        <w:spacing w:before="4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5"/>
          <w:sz w:val="22"/>
          <w:szCs w:val="22"/>
        </w:rPr>
        <w:t>SQS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Processing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OCR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/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PII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/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Classiﬁcation</w:t>
      </w:r>
    </w:p>
    <w:p>
      <w:pPr>
        <w:pStyle w:val="Normal"/>
        <w:spacing w:before="4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Chunking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Embeddings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OpenSearch</w:t>
      </w:r>
    </w:p>
    <w:p>
      <w:pPr>
        <w:pStyle w:val="BodyText"/>
        <w:spacing w:before="16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Then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explain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the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trade-offs: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security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latency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scalability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model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cost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RAG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quality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observability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w w:val="90"/>
          <w:sz w:val="22"/>
          <w:szCs w:val="22"/>
        </w:rPr>
        <w:t>multi-</w:t>
      </w:r>
      <w:r>
        <w:rPr>
          <w:rFonts w:ascii="Times New Roman" w:hAnsi="Times New Roman"/>
          <w:spacing w:val="-2"/>
          <w:sz w:val="22"/>
          <w:szCs w:val="22"/>
        </w:rPr>
        <w:t>tenancy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This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much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stronger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than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simply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saying:</w:t>
      </w:r>
    </w:p>
    <w:p>
      <w:pPr>
        <w:pStyle w:val="BodyText"/>
        <w:spacing w:before="16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“</w:t>
      </w:r>
      <w:r>
        <w:rPr>
          <w:rFonts w:ascii="Times New Roman" w:hAnsi="Times New Roman"/>
          <w:spacing w:val="-2"/>
          <w:sz w:val="22"/>
          <w:szCs w:val="22"/>
        </w:rPr>
        <w:t>I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built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application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using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EC2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RDS.”</w:t>
      </w:r>
    </w:p>
    <w:p>
      <w:pPr>
        <w:sectPr>
          <w:type w:val="nextPage"/>
          <w:pgSz w:w="12240" w:h="15840"/>
          <w:pgMar w:left="1417" w:right="1417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01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mc:AlternateContent>
          <mc:Choice Requires="wps">
            <w:drawing>
              <wp:anchor behindDoc="1" distT="635" distB="0" distL="0" distR="0" simplePos="0" locked="0" layoutInCell="0" allowOverlap="1" relativeHeight="7">
                <wp:simplePos x="0" y="0"/>
                <wp:positionH relativeFrom="page">
                  <wp:posOffset>952500</wp:posOffset>
                </wp:positionH>
                <wp:positionV relativeFrom="paragraph">
                  <wp:posOffset>295275</wp:posOffset>
                </wp:positionV>
                <wp:extent cx="5867400" cy="1270"/>
                <wp:effectExtent l="0" t="6350" r="0" b="508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280" cy="1440"/>
                        </a:xfrm>
                        <a:custGeom>
                          <a:avLst/>
                          <a:gdLst>
                            <a:gd name="textAreaLeft" fmla="*/ 0 w 3326400"/>
                            <a:gd name="textAreaRight" fmla="*/ 3327120 w 3326400"/>
                            <a:gd name="textAreaTop" fmla="*/ 0 h 720"/>
                            <a:gd name="textAreaBottom" fmla="*/ 1440 h 720"/>
                          </a:gdLst>
                          <a:ahLst/>
                          <a:rect l="textAreaLeft" t="textAreaTop" r="textAreaRight" b="textAreaBottom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tabs>
          <w:tab w:val="clear" w:pos="720"/>
          <w:tab w:val="left" w:pos="265" w:leader="none"/>
        </w:tabs>
        <w:spacing w:lineRule="auto" w:line="240" w:before="80" w:after="0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Biggest</w:t>
      </w:r>
      <w:r>
        <w:rPr>
          <w:rFonts w:ascii="Times New Roman" w:hAnsi="Times New Roman"/>
          <w:b/>
          <w:bCs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challenge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during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designing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your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application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on</w:t>
      </w:r>
      <w:r>
        <w:rPr>
          <w:rFonts w:ascii="Times New Roman" w:hAnsi="Times New Roman"/>
          <w:b/>
          <w:bCs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-2"/>
          <w:sz w:val="22"/>
          <w:szCs w:val="22"/>
        </w:rPr>
        <w:t>cloud?</w:t>
      </w:r>
    </w:p>
    <w:p>
      <w:pPr>
        <w:pStyle w:val="BodyText"/>
        <w:spacing w:before="24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1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6"/>
          <w:sz w:val="22"/>
          <w:szCs w:val="22"/>
        </w:rPr>
        <w:t>Don't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say: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492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“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biggest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challenge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was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conﬁguring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AWS.” </w:t>
      </w:r>
      <w:r>
        <w:rPr>
          <w:rFonts w:ascii="Times New Roman" w:hAnsi="Times New Roman"/>
          <w:sz w:val="22"/>
          <w:szCs w:val="22"/>
        </w:rPr>
        <w:t>Instead use an architectural challenge.</w:t>
      </w:r>
    </w:p>
    <w:p>
      <w:pPr>
        <w:pStyle w:val="BodyText"/>
        <w:spacing w:lineRule="exact" w:line="263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your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background,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would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use:</w:t>
      </w:r>
    </w:p>
    <w:p>
      <w:pPr>
        <w:pStyle w:val="BodyText"/>
        <w:spacing w:before="16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“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biggest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challenge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was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balancing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quality,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latency,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cost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enterprise </w:t>
      </w:r>
      <w:r>
        <w:rPr>
          <w:rFonts w:ascii="Times New Roman" w:hAnsi="Times New Roman"/>
          <w:spacing w:val="-2"/>
          <w:sz w:val="22"/>
          <w:szCs w:val="22"/>
        </w:rPr>
        <w:t>security.”</w:t>
      </w:r>
    </w:p>
    <w:p>
      <w:pPr>
        <w:pStyle w:val="BodyText"/>
        <w:spacing w:before="24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explain: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Higher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quality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model</w:t>
      </w:r>
    </w:p>
    <w:p>
      <w:pPr>
        <w:pStyle w:val="Normal"/>
        <w:spacing w:before="4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Higher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cost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+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latency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More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agents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Better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specialization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More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LLM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calls</w:t>
      </w:r>
    </w:p>
    <w:p>
      <w:pPr>
        <w:pStyle w:val="Normal"/>
        <w:spacing w:before="4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Higher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cost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+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latency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More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security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controls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lineRule="auto" w:line="492"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Potential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additional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latency Then: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“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addressed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measuring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complete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request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path,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caching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 retrieval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optimization,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routing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simpler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tasks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smaller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models,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limiting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agent/tool calls,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applying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controls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authorization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boundary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rather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than relying on the model.”</w:t>
      </w:r>
    </w:p>
    <w:p>
      <w:pPr>
        <w:pStyle w:val="BodyText"/>
        <w:spacing w:before="24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That's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very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good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Senior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Architect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answer.</w:t>
      </w:r>
    </w:p>
    <w:p>
      <w:pPr>
        <w:pStyle w:val="BodyText"/>
        <w:spacing w:before="192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mc:AlternateContent>
          <mc:Choice Requires="wps">
            <w:drawing>
              <wp:anchor behindDoc="1" distT="635" distB="0" distL="0" distR="0" simplePos="0" locked="0" layoutInCell="0" allowOverlap="1" relativeHeight="8">
                <wp:simplePos x="0" y="0"/>
                <wp:positionH relativeFrom="page">
                  <wp:posOffset>952500</wp:posOffset>
                </wp:positionH>
                <wp:positionV relativeFrom="paragraph">
                  <wp:posOffset>289560</wp:posOffset>
                </wp:positionV>
                <wp:extent cx="5867400" cy="1270"/>
                <wp:effectExtent l="0" t="6350" r="0" b="508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280" cy="1440"/>
                        </a:xfrm>
                        <a:custGeom>
                          <a:avLst/>
                          <a:gdLst>
                            <a:gd name="textAreaLeft" fmla="*/ 0 w 3326400"/>
                            <a:gd name="textAreaRight" fmla="*/ 3327120 w 3326400"/>
                            <a:gd name="textAreaTop" fmla="*/ 0 h 720"/>
                            <a:gd name="textAreaBottom" fmla="*/ 1440 h 720"/>
                          </a:gdLst>
                          <a:ahLst/>
                          <a:rect l="textAreaLeft" t="textAreaTop" r="textAreaRight" b="textAreaBottom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How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do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you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pick</w:t>
      </w:r>
      <w:r>
        <w:rPr>
          <w:rFonts w:ascii="Times New Roman" w:hAnsi="Times New Roman"/>
          <w:b/>
          <w:bCs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one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service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versus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another</w:t>
      </w:r>
      <w:r>
        <w:rPr>
          <w:rFonts w:ascii="Times New Roman" w:hAnsi="Times New Roman"/>
          <w:b/>
          <w:bCs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as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a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Solutions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-2"/>
          <w:sz w:val="22"/>
          <w:szCs w:val="22"/>
        </w:rPr>
        <w:t>Architect?</w:t>
      </w:r>
      <w:r>
        <w:rPr>
          <w:rFonts w:ascii="Times New Roman" w:hAnsi="Times New Roman"/>
          <w:spacing w:val="-2"/>
          <w:sz w:val="22"/>
          <w:szCs w:val="22"/>
        </w:rPr>
        <w:br/>
        <w:br/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probably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most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important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questions. Never answer:</w:t>
      </w:r>
    </w:p>
    <w:p>
      <w:pPr>
        <w:pStyle w:val="BodyText"/>
        <w:spacing w:lineRule="exact" w:line="263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“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choose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know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best.”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Say:</w:t>
      </w:r>
    </w:p>
    <w:p>
      <w:pPr>
        <w:pStyle w:val="BodyText"/>
        <w:spacing w:before="16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492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“</w:t>
      </w:r>
      <w:r>
        <w:rPr>
          <w:rFonts w:ascii="Times New Roman" w:hAnsi="Times New Roman"/>
          <w:spacing w:val="-2"/>
          <w:sz w:val="22"/>
          <w:szCs w:val="22"/>
        </w:rPr>
        <w:t>I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start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with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requirements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rather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than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services.” </w:t>
      </w:r>
      <w:r>
        <w:rPr>
          <w:rFonts w:ascii="Times New Roman" w:hAnsi="Times New Roman"/>
          <w:sz w:val="22"/>
          <w:szCs w:val="22"/>
        </w:rPr>
        <w:t>Use this framework:</w:t>
      </w:r>
    </w:p>
    <w:p>
      <w:pPr>
        <w:pStyle w:val="BodyText"/>
        <w:spacing w:lineRule="exact" w:line="263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Business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Requirements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Functional</w:t>
      </w:r>
      <w:r>
        <w:rPr>
          <w:rFonts w:ascii="Times New Roman" w:hAnsi="Times New Roman"/>
          <w:spacing w:val="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Requirements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6"/>
          <w:sz w:val="22"/>
          <w:szCs w:val="22"/>
        </w:rPr>
        <w:t>Non-functional</w:t>
      </w:r>
      <w:r>
        <w:rPr>
          <w:rFonts w:ascii="Times New Roman" w:hAnsi="Times New Roman"/>
          <w:spacing w:val="11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Requirements</w:t>
      </w:r>
    </w:p>
    <w:p>
      <w:pPr>
        <w:pStyle w:val="Normal"/>
        <w:spacing w:before="4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Constraints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Architecture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Options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6"/>
          <w:sz w:val="22"/>
          <w:szCs w:val="22"/>
        </w:rPr>
        <w:t>Trade-off Analysis</w:t>
      </w:r>
    </w:p>
    <w:p>
      <w:pPr>
        <w:pStyle w:val="Normal"/>
        <w:spacing w:before="4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lineRule="auto" w:line="492" w:before="47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Service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Selection Evaluate:</w:t>
      </w:r>
    </w:p>
    <w:p>
      <w:pPr>
        <w:pStyle w:val="ListParagraph"/>
        <w:tabs>
          <w:tab w:val="clear" w:pos="720"/>
          <w:tab w:val="left" w:pos="257" w:leader="none"/>
        </w:tabs>
        <w:spacing w:lineRule="exact" w:line="263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Scalability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Availability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Performance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Security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Cost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Operational</w:t>
      </w:r>
      <w:r>
        <w:rPr>
          <w:rFonts w:ascii="Times New Roman" w:hAnsi="Times New Roman"/>
          <w:spacing w:val="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complexity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Integration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Team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skills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Compliance</w:t>
      </w:r>
    </w:p>
    <w:p>
      <w:pPr>
        <w:pStyle w:val="ListParagraph"/>
        <w:tabs>
          <w:tab w:val="clear" w:pos="720"/>
          <w:tab w:val="left" w:pos="379" w:leader="none"/>
        </w:tabs>
        <w:spacing w:lineRule="auto" w:line="492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Vendor/service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maturity Example: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“</w:t>
      </w:r>
      <w:r>
        <w:rPr>
          <w:rFonts w:ascii="Times New Roman" w:hAnsi="Times New Roman"/>
          <w:sz w:val="22"/>
          <w:szCs w:val="22"/>
        </w:rPr>
        <w:t>If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need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relational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transactional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database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complex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joins,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might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choose </w:t>
      </w:r>
      <w:r>
        <w:rPr>
          <w:rFonts w:ascii="Times New Roman" w:hAnsi="Times New Roman"/>
          <w:spacing w:val="-2"/>
          <w:sz w:val="22"/>
          <w:szCs w:val="22"/>
        </w:rPr>
        <w:t>Aurora/RDS.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If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need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massive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horizontal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key-value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scaling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with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predictable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access patterns,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DynamoDB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may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better.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wouldn't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choose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DynamoDB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simply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because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it scales.”</w:t>
      </w:r>
    </w:p>
    <w:p>
      <w:pPr>
        <w:pStyle w:val="BodyText"/>
        <w:spacing w:before="24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Excellent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phrase: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“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requirement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drives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service;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service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doesn't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drive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requirement.”</w:t>
      </w:r>
    </w:p>
    <w:p>
      <w:pPr>
        <w:pStyle w:val="BodyText"/>
        <w:spacing w:before="191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mc:AlternateContent>
          <mc:Choice Requires="wps">
            <w:drawing>
              <wp:anchor behindDoc="1" distT="635" distB="0" distL="0" distR="0" simplePos="0" locked="0" layoutInCell="0" allowOverlap="1" relativeHeight="9">
                <wp:simplePos x="0" y="0"/>
                <wp:positionH relativeFrom="page">
                  <wp:posOffset>952500</wp:posOffset>
                </wp:positionH>
                <wp:positionV relativeFrom="paragraph">
                  <wp:posOffset>289560</wp:posOffset>
                </wp:positionV>
                <wp:extent cx="5867400" cy="1270"/>
                <wp:effectExtent l="0" t="6350" r="0" b="508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280" cy="1440"/>
                        </a:xfrm>
                        <a:custGeom>
                          <a:avLst/>
                          <a:gdLst>
                            <a:gd name="textAreaLeft" fmla="*/ 0 w 3326400"/>
                            <a:gd name="textAreaRight" fmla="*/ 3327120 w 3326400"/>
                            <a:gd name="textAreaTop" fmla="*/ 0 h 720"/>
                            <a:gd name="textAreaBottom" fmla="*/ 1440 h 720"/>
                          </a:gdLst>
                          <a:ahLst/>
                          <a:rect l="textAreaLeft" t="textAreaTop" r="textAreaRight" b="textAreaBottom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Difference</w:t>
      </w:r>
      <w:r>
        <w:rPr>
          <w:rFonts w:ascii="Times New Roman" w:hAnsi="Times New Roman"/>
          <w:b/>
          <w:bCs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between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SQL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and</w:t>
      </w:r>
      <w:r>
        <w:rPr>
          <w:rFonts w:ascii="Times New Roman" w:hAnsi="Times New Roman"/>
          <w:b/>
          <w:bCs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-2"/>
          <w:sz w:val="22"/>
          <w:szCs w:val="22"/>
        </w:rPr>
        <w:t>NoSQL?</w:t>
      </w:r>
    </w:p>
    <w:p>
      <w:pPr>
        <w:pStyle w:val="BodyText"/>
        <w:spacing w:before="6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5"/>
          <w:sz w:val="22"/>
          <w:szCs w:val="22"/>
        </w:rPr>
        <w:t>SQL</w:t>
      </w:r>
    </w:p>
    <w:p>
      <w:pPr>
        <w:pStyle w:val="BodyText"/>
        <w:spacing w:lineRule="auto" w:line="276" w:before="3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Structured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schema Tables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Rows Relationships SQL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ACID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transactions </w:t>
      </w:r>
      <w:r>
        <w:rPr>
          <w:rFonts w:ascii="Times New Roman" w:hAnsi="Times New Roman"/>
          <w:sz w:val="22"/>
          <w:szCs w:val="22"/>
        </w:rPr>
        <w:t>Complex queries</w:t>
      </w:r>
    </w:p>
    <w:p>
      <w:pPr>
        <w:pStyle w:val="BodyText"/>
        <w:spacing w:before="24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Examples: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Aurora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RDS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PostgreSQL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RDS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MySQL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Good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for: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276" w:before="1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 xml:space="preserve">Banking Orders </w:t>
      </w:r>
      <w:r>
        <w:rPr>
          <w:rFonts w:ascii="Times New Roman" w:hAnsi="Times New Roman"/>
          <w:spacing w:val="-4"/>
          <w:sz w:val="22"/>
          <w:szCs w:val="22"/>
        </w:rPr>
        <w:t>Payments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Financial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transactions </w:t>
      </w:r>
      <w:r>
        <w:rPr>
          <w:rFonts w:ascii="Times New Roman" w:hAnsi="Times New Roman"/>
          <w:spacing w:val="-4"/>
          <w:sz w:val="22"/>
          <w:szCs w:val="22"/>
        </w:rPr>
        <w:t>ERP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1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NoSQL</w:t>
      </w:r>
    </w:p>
    <w:p>
      <w:pPr>
        <w:pStyle w:val="BodyText"/>
        <w:spacing w:lineRule="auto" w:line="276" w:before="3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Flexible schema Horizontal scaling </w:t>
      </w:r>
      <w:r>
        <w:rPr>
          <w:rFonts w:ascii="Times New Roman" w:hAnsi="Times New Roman"/>
          <w:spacing w:val="-4"/>
          <w:sz w:val="22"/>
          <w:szCs w:val="22"/>
        </w:rPr>
        <w:t>Access-pattern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 xml:space="preserve">driven </w:t>
      </w:r>
      <w:r>
        <w:rPr>
          <w:rFonts w:ascii="Times New Roman" w:hAnsi="Times New Roman"/>
          <w:sz w:val="22"/>
          <w:szCs w:val="22"/>
        </w:rPr>
        <w:t>High throughput</w:t>
      </w:r>
    </w:p>
    <w:p>
      <w:pPr>
        <w:pStyle w:val="BodyText"/>
        <w:spacing w:before="24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examples: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DynamoDB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DocumentDB</w:t>
        <w:br/>
        <w:t>Neptune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492" w:before="39" w:after="0"/>
        <w:jc w:val="left"/>
        <w:rPr>
          <w:spacing w:val="-4"/>
        </w:rPr>
      </w:pPr>
      <w:r>
        <w:rPr>
          <w:spacing w:val="-4"/>
        </w:rPr>
      </w:r>
    </w:p>
    <w:p>
      <w:pPr>
        <w:pStyle w:val="ListParagraph"/>
        <w:tabs>
          <w:tab w:val="clear" w:pos="720"/>
          <w:tab w:val="left" w:pos="742" w:leader="none"/>
        </w:tabs>
        <w:spacing w:lineRule="auto" w:line="492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 xml:space="preserve">Keyspaces </w:t>
      </w:r>
      <w:r>
        <w:rPr>
          <w:rFonts w:ascii="Times New Roman" w:hAnsi="Times New Roman"/>
          <w:spacing w:val="-2"/>
          <w:sz w:val="22"/>
          <w:szCs w:val="22"/>
        </w:rPr>
        <w:t>Example:</w:t>
      </w:r>
    </w:p>
    <w:p>
      <w:pPr>
        <w:pStyle w:val="BodyText"/>
        <w:spacing w:lineRule="exact" w:line="263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5"/>
          <w:sz w:val="22"/>
          <w:szCs w:val="22"/>
        </w:rPr>
        <w:t>SQL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1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Customer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70"/>
          <w:sz w:val="22"/>
          <w:szCs w:val="22"/>
        </w:rPr>
        <w:t>│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w w:val="70"/>
          <w:sz w:val="22"/>
          <w:szCs w:val="22"/>
        </w:rPr>
        <w:t>├──</w:t>
      </w:r>
      <w:r>
        <w:rPr>
          <w:rFonts w:ascii="Times New Roman" w:hAnsi="Times New Roman"/>
          <w:spacing w:val="-6"/>
          <w:w w:val="9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w w:val="95"/>
          <w:sz w:val="22"/>
          <w:szCs w:val="22"/>
        </w:rPr>
        <w:t>Orders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70"/>
          <w:sz w:val="22"/>
          <w:szCs w:val="22"/>
        </w:rPr>
        <w:t>│</w:t>
      </w:r>
    </w:p>
    <w:p>
      <w:pPr>
        <w:pStyle w:val="BodyText"/>
        <w:spacing w:lineRule="auto" w:line="492"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└──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Payments versus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DynamoDB: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PK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=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CUSTOMER</w:t>
      </w:r>
      <w:r>
        <w:rPr/>
        <w:drawing>
          <wp:inline distT="0" distB="0" distL="0" distR="0">
            <wp:extent cx="79375" cy="98425"/>
            <wp:effectExtent l="0" t="0" r="0" b="0"/>
            <wp:docPr id="7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  <w:szCs w:val="22"/>
        </w:rPr>
        <w:t>123 SK = ORDER</w:t>
      </w:r>
      <w:r>
        <w:rPr/>
        <w:drawing>
          <wp:inline distT="0" distB="0" distL="0" distR="0">
            <wp:extent cx="79375" cy="98425"/>
            <wp:effectExtent l="0" t="0" r="0" b="0"/>
            <wp:docPr id="8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  <w:szCs w:val="22"/>
        </w:rPr>
        <w:t>456</w:t>
      </w:r>
    </w:p>
    <w:p>
      <w:pPr>
        <w:pStyle w:val="BodyText"/>
        <w:spacing w:before="24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key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interview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point: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“</w:t>
      </w:r>
      <w:r>
        <w:rPr>
          <w:rFonts w:ascii="Times New Roman" w:hAnsi="Times New Roman"/>
          <w:sz w:val="22"/>
          <w:szCs w:val="22"/>
        </w:rPr>
        <w:t>NoSQL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isn't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simply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SQL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without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schema.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access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patterns are fundamentally different.”</w:t>
      </w:r>
    </w:p>
    <w:p>
      <w:pPr>
        <w:pStyle w:val="BodyText"/>
        <w:spacing w:before="147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mc:AlternateContent>
          <mc:Choice Requires="wps">
            <w:drawing>
              <wp:anchor behindDoc="1" distT="0" distB="635" distL="0" distR="0" simplePos="0" locked="0" layoutInCell="0" allowOverlap="1" relativeHeight="10">
                <wp:simplePos x="0" y="0"/>
                <wp:positionH relativeFrom="page">
                  <wp:posOffset>952500</wp:posOffset>
                </wp:positionH>
                <wp:positionV relativeFrom="paragraph">
                  <wp:posOffset>261620</wp:posOffset>
                </wp:positionV>
                <wp:extent cx="5867400" cy="1270"/>
                <wp:effectExtent l="0" t="6350" r="0" b="5080"/>
                <wp:wrapTopAndBottom/>
                <wp:docPr id="9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280" cy="1440"/>
                        </a:xfrm>
                        <a:custGeom>
                          <a:avLst/>
                          <a:gdLst>
                            <a:gd name="textAreaLeft" fmla="*/ 0 w 3326400"/>
                            <a:gd name="textAreaRight" fmla="*/ 3327120 w 3326400"/>
                            <a:gd name="textAreaTop" fmla="*/ 0 h 720"/>
                            <a:gd name="textAreaBottom" fmla="*/ 1440 h 720"/>
                          </a:gdLst>
                          <a:ahLst/>
                          <a:rect l="textAreaLeft" t="textAreaTop" r="textAreaRight" b="textAreaBottom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265" w:leader="none"/>
        </w:tabs>
        <w:spacing w:lineRule="auto" w:line="240" w:before="1" w:after="0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What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is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cloud</w:t>
      </w:r>
      <w:r>
        <w:rPr>
          <w:rFonts w:ascii="Times New Roman" w:hAnsi="Times New Roman"/>
          <w:b/>
          <w:bCs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-2"/>
          <w:sz w:val="22"/>
          <w:szCs w:val="22"/>
        </w:rPr>
        <w:t>computing?</w:t>
      </w:r>
    </w:p>
    <w:p>
      <w:pPr>
        <w:pStyle w:val="BodyText"/>
        <w:spacing w:before="24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1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Short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answer: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“</w:t>
      </w:r>
      <w:r>
        <w:rPr>
          <w:rFonts w:ascii="Times New Roman" w:hAnsi="Times New Roman"/>
          <w:sz w:val="22"/>
          <w:szCs w:val="22"/>
        </w:rPr>
        <w:t>Cloud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computing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on-demand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delivery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computing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resources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such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 compute,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storage,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databases,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networking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over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internet,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 elastic capacity and usage-based economics.”</w:t>
      </w:r>
    </w:p>
    <w:p>
      <w:pPr>
        <w:pStyle w:val="BodyText"/>
        <w:spacing w:lineRule="exact" w:line="544" w:before="14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mention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key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beneﬁts: </w:t>
      </w:r>
      <w:r>
        <w:rPr>
          <w:rFonts w:ascii="Times New Roman" w:hAnsi="Times New Roman"/>
          <w:spacing w:val="-2"/>
          <w:sz w:val="22"/>
          <w:szCs w:val="22"/>
        </w:rPr>
        <w:t>On-demand</w:t>
      </w:r>
    </w:p>
    <w:p>
      <w:pPr>
        <w:pStyle w:val="BodyText"/>
        <w:spacing w:lineRule="exact" w:line="250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Elastic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Global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 xml:space="preserve">Pay-as-you-go </w:t>
      </w:r>
      <w:r>
        <w:rPr>
          <w:rFonts w:ascii="Times New Roman" w:hAnsi="Times New Roman"/>
          <w:sz w:val="22"/>
          <w:szCs w:val="22"/>
        </w:rPr>
        <w:t xml:space="preserve">Highly available </w:t>
      </w:r>
      <w:r>
        <w:rPr>
          <w:rFonts w:ascii="Times New Roman" w:hAnsi="Times New Roman"/>
          <w:spacing w:val="-2"/>
          <w:sz w:val="22"/>
          <w:szCs w:val="22"/>
        </w:rPr>
        <w:t>Managed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services Automation</w:t>
      </w:r>
    </w:p>
    <w:p>
      <w:pPr>
        <w:pStyle w:val="BodyText"/>
        <w:spacing w:before="24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Traditional:</w:t>
        <w:br/>
        <w:br/>
        <w:t>Buy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servers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Install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Conﬁgure</w:t>
      </w:r>
    </w:p>
    <w:p>
      <w:pPr>
        <w:pStyle w:val="Normal"/>
        <w:spacing w:before="4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Maintain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Capacity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planning</w:t>
      </w:r>
    </w:p>
    <w:p>
      <w:pPr>
        <w:pStyle w:val="BodyText"/>
        <w:spacing w:lineRule="atLeast" w:line="540" w:before="3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 xml:space="preserve">Cloud: </w:t>
      </w:r>
      <w:r>
        <w:rPr>
          <w:rFonts w:ascii="Times New Roman" w:hAnsi="Times New Roman"/>
          <w:spacing w:val="-4"/>
          <w:sz w:val="22"/>
          <w:szCs w:val="22"/>
        </w:rPr>
        <w:t>Requirement</w:t>
      </w:r>
    </w:p>
    <w:p>
      <w:pPr>
        <w:pStyle w:val="Normal"/>
        <w:spacing w:before="46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Provision</w:t>
      </w:r>
      <w:r>
        <w:rPr>
          <w:rFonts w:ascii="Times New Roman" w:hAnsi="Times New Roman"/>
          <w:spacing w:val="4"/>
          <w:sz w:val="22"/>
          <w:szCs w:val="22"/>
        </w:rPr>
        <w:t xml:space="preserve"> </w:t>
      </w:r>
      <w:r>
        <w:rPr>
          <w:rFonts w:ascii="Times New Roman" w:hAnsi="Times New Roman"/>
          <w:spacing w:val="-5"/>
          <w:sz w:val="22"/>
          <w:szCs w:val="22"/>
        </w:rPr>
        <w:t>API</w:t>
      </w:r>
    </w:p>
    <w:p>
      <w:pPr>
        <w:pStyle w:val="Normal"/>
        <w:spacing w:before="43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Scale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automatically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Pay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usage</w:t>
      </w:r>
    </w:p>
    <w:p>
      <w:pPr>
        <w:pStyle w:val="BodyText"/>
        <w:spacing w:before="11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mc:AlternateContent>
          <mc:Choice Requires="wps">
            <w:drawing>
              <wp:anchor behindDoc="1" distT="635" distB="0" distL="0" distR="0" simplePos="0" locked="0" layoutInCell="0" allowOverlap="1" relativeHeight="11">
                <wp:simplePos x="0" y="0"/>
                <wp:positionH relativeFrom="page">
                  <wp:posOffset>952500</wp:posOffset>
                </wp:positionH>
                <wp:positionV relativeFrom="paragraph">
                  <wp:posOffset>144780</wp:posOffset>
                </wp:positionV>
                <wp:extent cx="5867400" cy="1270"/>
                <wp:effectExtent l="0" t="6350" r="0" b="5080"/>
                <wp:wrapTopAndBottom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280" cy="1440"/>
                        </a:xfrm>
                        <a:custGeom>
                          <a:avLst/>
                          <a:gdLst>
                            <a:gd name="textAreaLeft" fmla="*/ 0 w 3326400"/>
                            <a:gd name="textAreaRight" fmla="*/ 3327120 w 3326400"/>
                            <a:gd name="textAreaTop" fmla="*/ 0 h 720"/>
                            <a:gd name="textAreaBottom" fmla="*/ 1440 h 720"/>
                          </a:gdLst>
                          <a:ahLst/>
                          <a:rect l="textAreaLeft" t="textAreaTop" r="textAreaRight" b="textAreaBottom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What</w:t>
      </w:r>
      <w:r>
        <w:rPr>
          <w:rFonts w:ascii="Times New Roman" w:hAnsi="Times New Roman"/>
          <w:b/>
          <w:bCs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is</w:t>
      </w:r>
      <w:r>
        <w:rPr>
          <w:rFonts w:ascii="Times New Roman" w:hAnsi="Times New Roman"/>
          <w:b/>
          <w:bCs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AWS</w:t>
      </w:r>
      <w:r>
        <w:rPr>
          <w:rFonts w:ascii="Times New Roman" w:hAnsi="Times New Roman"/>
          <w:b/>
          <w:bCs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Service</w:t>
      </w:r>
      <w:r>
        <w:rPr>
          <w:rFonts w:ascii="Times New Roman" w:hAnsi="Times New Roman"/>
          <w:b/>
          <w:bCs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-5"/>
          <w:sz w:val="22"/>
          <w:szCs w:val="22"/>
        </w:rPr>
        <w:t>X?</w:t>
      </w:r>
    </w:p>
    <w:p>
      <w:pPr>
        <w:pStyle w:val="BodyText"/>
        <w:spacing w:before="2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492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question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tests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whether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understand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rather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memorized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deﬁnitions. Use this template:</w:t>
      </w:r>
    </w:p>
    <w:p>
      <w:pPr>
        <w:pStyle w:val="BodyText"/>
        <w:spacing w:lineRule="exact" w:line="263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0"/>
          <w:sz w:val="22"/>
          <w:szCs w:val="22"/>
        </w:rPr>
        <w:t xml:space="preserve"> X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problem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does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solve?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work?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When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would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5"/>
          <w:sz w:val="22"/>
          <w:szCs w:val="22"/>
        </w:rPr>
        <w:t>it?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When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would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5"/>
          <w:sz w:val="22"/>
          <w:szCs w:val="22"/>
        </w:rPr>
        <w:t>it?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alternatives?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What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are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the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trade-offs?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example,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if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they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ask:</w:t>
      </w:r>
    </w:p>
    <w:p>
      <w:pPr>
        <w:pStyle w:val="BodyText"/>
        <w:spacing w:before="5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1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“</w:t>
      </w:r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SQS?”</w:t>
      </w:r>
    </w:p>
    <w:p>
      <w:pPr>
        <w:pStyle w:val="BodyText"/>
        <w:spacing w:before="24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1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6"/>
          <w:sz w:val="22"/>
          <w:szCs w:val="22"/>
        </w:rPr>
        <w:t>Don't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just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say: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“</w:t>
      </w:r>
      <w:r>
        <w:rPr>
          <w:rFonts w:ascii="Times New Roman" w:hAnsi="Times New Roman"/>
          <w:sz w:val="22"/>
          <w:szCs w:val="22"/>
        </w:rPr>
        <w:t>SQS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queue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service.”</w:t>
        <w:br/>
        <w:br/>
      </w:r>
      <w:r>
        <w:rPr>
          <w:rFonts w:ascii="Times New Roman" w:hAnsi="Times New Roman"/>
          <w:spacing w:val="-4"/>
          <w:sz w:val="22"/>
          <w:szCs w:val="22"/>
        </w:rPr>
        <w:t>Say:</w:t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“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SQS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message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queuing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decouple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distributed components. I would use it when producers and consumers should operate independently,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particularly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when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need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absorb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traﬃc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spikes,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 asynchronous processing or improve resilience.”</w:t>
      </w:r>
    </w:p>
    <w:p>
      <w:pPr>
        <w:pStyle w:val="BodyText"/>
        <w:spacing w:before="24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Then:</w:t>
      </w:r>
    </w:p>
    <w:p>
      <w:pPr>
        <w:pStyle w:val="BodyText"/>
        <w:spacing w:before="16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Producer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5"/>
          <w:sz w:val="22"/>
          <w:szCs w:val="22"/>
        </w:rPr>
        <w:t>SQS</w:t>
      </w:r>
    </w:p>
    <w:p>
      <w:pPr>
        <w:pStyle w:val="Normal"/>
        <w:spacing w:before="42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w w:val="60"/>
          <w:sz w:val="22"/>
          <w:szCs w:val="22"/>
        </w:rPr>
        <w:t>↓</w:t>
      </w:r>
    </w:p>
    <w:p>
      <w:pPr>
        <w:pStyle w:val="BodyText"/>
        <w:spacing w:lineRule="auto" w:line="492" w:before="4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Consumer Beneﬁts:</w:t>
      </w:r>
    </w:p>
    <w:p>
      <w:pPr>
        <w:pStyle w:val="ListParagraph"/>
        <w:tabs>
          <w:tab w:val="clear" w:pos="720"/>
          <w:tab w:val="left" w:pos="742" w:leader="none"/>
        </w:tabs>
        <w:spacing w:lineRule="exact" w:line="263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decoupling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buffering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retry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asynchronous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processing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elasticity</w:t>
      </w:r>
    </w:p>
    <w:p>
      <w:pPr>
        <w:pStyle w:val="BodyText"/>
        <w:spacing w:before="203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mc:AlternateContent>
          <mc:Choice Requires="wps">
            <w:drawing>
              <wp:anchor behindDoc="1" distT="0" distB="635" distL="0" distR="0" simplePos="0" locked="0" layoutInCell="0" allowOverlap="1" relativeHeight="12">
                <wp:simplePos x="0" y="0"/>
                <wp:positionH relativeFrom="page">
                  <wp:posOffset>952500</wp:posOffset>
                </wp:positionH>
                <wp:positionV relativeFrom="paragraph">
                  <wp:posOffset>297180</wp:posOffset>
                </wp:positionV>
                <wp:extent cx="5867400" cy="1270"/>
                <wp:effectExtent l="0" t="6350" r="0" b="5080"/>
                <wp:wrapTopAndBottom/>
                <wp:docPr id="11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280" cy="1440"/>
                        </a:xfrm>
                        <a:custGeom>
                          <a:avLst/>
                          <a:gdLst>
                            <a:gd name="textAreaLeft" fmla="*/ 0 w 3326400"/>
                            <a:gd name="textAreaRight" fmla="*/ 3327120 w 3326400"/>
                            <a:gd name="textAreaTop" fmla="*/ 0 h 720"/>
                            <a:gd name="textAreaBottom" fmla="*/ 1440 h 720"/>
                          </a:gdLst>
                          <a:ahLst/>
                          <a:rect l="textAreaLeft" t="textAreaTop" r="textAreaRight" b="textAreaBottom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57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The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9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questions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—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your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mental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cheat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-2"/>
          <w:sz w:val="22"/>
          <w:szCs w:val="22"/>
        </w:rPr>
        <w:t>sheet</w:t>
      </w:r>
    </w:p>
    <w:p>
      <w:pPr>
        <w:pStyle w:val="BodyText"/>
        <w:spacing w:lineRule="exact" w:line="544" w:before="52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Before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interview,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remember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this: SCALABILITY</w:t>
      </w:r>
    </w:p>
    <w:p>
      <w:pPr>
        <w:pStyle w:val="BodyText"/>
        <w:spacing w:lineRule="exact" w:line="249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→</w:t>
      </w:r>
      <w:r>
        <w:rPr>
          <w:rFonts w:ascii="Times New Roman" w:hAnsi="Times New Roman"/>
          <w:spacing w:val="-1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Horizontal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scaling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+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caching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+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queues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+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autoscaling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5"/>
          <w:sz w:val="22"/>
          <w:szCs w:val="22"/>
        </w:rPr>
        <w:t>DR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→</w:t>
      </w:r>
      <w:r>
        <w:rPr>
          <w:rFonts w:ascii="Times New Roman" w:hAnsi="Times New Roman"/>
          <w:spacing w:val="-1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RPO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+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RTO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+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backups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+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replication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+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tested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recovery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SECURITY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→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IAM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+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VPC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+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encryption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+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WAF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+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monitoring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ARCHITECTURE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→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Requirements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→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design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→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trade-offs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→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implementation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CHALLENGE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→</w:t>
      </w:r>
      <w:r>
        <w:rPr>
          <w:rFonts w:ascii="Times New Roman" w:hAnsi="Times New Roman"/>
          <w:spacing w:val="-1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Quality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cost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latency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security</w:t>
        <w:br/>
        <w:br/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SELECTION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→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Requirements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→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trade-offs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→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service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SQL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NoSQL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→</w:t>
      </w:r>
      <w:r>
        <w:rPr>
          <w:rFonts w:ascii="Times New Roman" w:hAnsi="Times New Roman"/>
          <w:spacing w:val="2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Transactions/relationships</w:t>
      </w:r>
      <w:r>
        <w:rPr>
          <w:rFonts w:ascii="Times New Roman" w:hAnsi="Times New Roman"/>
          <w:spacing w:val="9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vs</w:t>
      </w:r>
      <w:r>
        <w:rPr>
          <w:rFonts w:ascii="Times New Roman" w:hAnsi="Times New Roman"/>
          <w:spacing w:val="8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scale/access</w:t>
      </w:r>
      <w:r>
        <w:rPr>
          <w:rFonts w:ascii="Times New Roman" w:hAnsi="Times New Roman"/>
          <w:spacing w:val="8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patterns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CLOUD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6"/>
          <w:sz w:val="22"/>
          <w:szCs w:val="22"/>
        </w:rPr>
        <w:t>→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On-demand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+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elastic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+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managed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+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pay-as-you-go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10"/>
          <w:sz w:val="22"/>
          <w:szCs w:val="22"/>
        </w:rPr>
        <w:t>X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→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Problem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→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usage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→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alternative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→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trade-</w:t>
      </w:r>
      <w:r>
        <w:rPr>
          <w:rFonts w:ascii="Times New Roman" w:hAnsi="Times New Roman"/>
          <w:spacing w:val="-5"/>
          <w:sz w:val="22"/>
          <w:szCs w:val="22"/>
        </w:rPr>
        <w:t>off</w:t>
      </w:r>
    </w:p>
    <w:p>
      <w:pPr>
        <w:pStyle w:val="BodyText"/>
        <w:spacing w:before="16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interview,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biggest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thing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practice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deﬁnitions.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being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able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to </w:t>
      </w:r>
      <w:r>
        <w:rPr>
          <w:rFonts w:ascii="Times New Roman" w:hAnsi="Times New Roman"/>
          <w:spacing w:val="-4"/>
          <w:sz w:val="22"/>
          <w:szCs w:val="22"/>
        </w:rPr>
        <w:t>say:</w:t>
      </w:r>
    </w:p>
    <w:p>
      <w:pPr>
        <w:pStyle w:val="BodyText"/>
        <w:spacing w:lineRule="auto" w:line="492" w:before="24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“</w:t>
      </w:r>
      <w:r>
        <w:rPr>
          <w:rFonts w:ascii="Times New Roman" w:hAnsi="Times New Roman"/>
          <w:sz w:val="22"/>
          <w:szCs w:val="22"/>
        </w:rPr>
        <w:t>Given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requirements,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would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choose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X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instead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because…” That is what separates a cloud engineer from a Solutions Architect.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interview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landscape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2026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focuses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heavily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trade-offs,cost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optimization,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design judgment rather than just memorizing service features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0" w:name="__RefHeading___Toc15847_2731550551"/>
      <w:bookmarkEnd w:id="0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1: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Foundations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Well-Architected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Framework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What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are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the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six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pillars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of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the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AWS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Well-Architected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Framework?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 xml:space="preserve">Answer: Operational Excellence, Security, Reliability, Performance Eﬃciency, Cost Optimization,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Sustainability.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Senior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architects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should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note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these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pillars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often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trade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off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against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each other (e.g., multi-AZ improves Reliability but increases Cost)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" w:name="__RefHeading___Toc15849_2731550551"/>
      <w:bookmarkEnd w:id="1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difference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between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Scalability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Elasticity?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Scalability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ability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increased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load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(vertical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horizontal).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Elasticity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ability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*automaticallyscale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up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down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based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demand.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designed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elastic, whereas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on-premise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systems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typically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only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scalable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2" w:name="__RefHeading___Toc15851_2731550551"/>
      <w:bookmarkEnd w:id="2"/>
      <w:r>
        <w:rPr>
          <w:rFonts w:ascii="Times New Roman" w:hAnsi="Times New Roman"/>
          <w:sz w:val="22"/>
          <w:szCs w:val="22"/>
        </w:rPr>
        <w:t>Explain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Shared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Responsibility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Model.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responsible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(physical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infrastructure,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hypervisor).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customer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responsible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(IAM,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network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conﬁguration,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patching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 EC2, data encryption). The boundary shifts depending on the service (e.g., less customer responsibility in Lambda vs. EC2)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3" w:name="__RefHeading___Toc15853_2731550551"/>
      <w:bookmarkEnd w:id="3"/>
      <w:r>
        <w:rPr>
          <w:rFonts w:ascii="Times New Roman" w:hAnsi="Times New Roman"/>
          <w:sz w:val="22"/>
          <w:szCs w:val="22"/>
        </w:rPr>
        <w:t>Region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Availability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Zone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(AZ)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Edge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Location?</w:t>
        <w:br/>
        <w:br/>
      </w:r>
      <w:r>
        <w:rPr>
          <w:rFonts w:ascii="Times New Roman" w:hAnsi="Times New Roman"/>
          <w:b w:val="false"/>
          <w:bCs w:val="false"/>
          <w:sz w:val="22"/>
          <w:szCs w:val="22"/>
        </w:rPr>
        <w:t>Answer: A Region is a geographic area. An AZ is one or more discrete data centers within a region</w:t>
      </w:r>
      <w:r>
        <w:rPr>
          <w:rFonts w:ascii="Times New Roman" w:hAnsi="Times New Roman"/>
          <w:b w:val="false"/>
          <w:bCs w:val="false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with</w:t>
      </w:r>
      <w:r>
        <w:rPr>
          <w:rFonts w:ascii="Times New Roman" w:hAnsi="Times New Roman"/>
          <w:b w:val="false"/>
          <w:bCs w:val="false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redundant</w:t>
      </w:r>
      <w:r>
        <w:rPr>
          <w:rFonts w:ascii="Times New Roman" w:hAnsi="Times New Roman"/>
          <w:b w:val="false"/>
          <w:bCs w:val="false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power/networking.</w:t>
      </w:r>
      <w:r>
        <w:rPr>
          <w:rFonts w:ascii="Times New Roman" w:hAnsi="Times New Roman"/>
          <w:b w:val="false"/>
          <w:bCs w:val="false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An</w:t>
      </w:r>
      <w:r>
        <w:rPr>
          <w:rFonts w:ascii="Times New Roman" w:hAnsi="Times New Roman"/>
          <w:b w:val="false"/>
          <w:bCs w:val="false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Edge</w:t>
      </w:r>
      <w:r>
        <w:rPr>
          <w:rFonts w:ascii="Times New Roman" w:hAnsi="Times New Roman"/>
          <w:b w:val="false"/>
          <w:bCs w:val="false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Location</w:t>
      </w:r>
      <w:r>
        <w:rPr>
          <w:rFonts w:ascii="Times New Roman" w:hAnsi="Times New Roman"/>
          <w:b w:val="false"/>
          <w:bCs w:val="false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is</w:t>
      </w:r>
      <w:r>
        <w:rPr>
          <w:rFonts w:ascii="Times New Roman" w:hAnsi="Times New Roman"/>
          <w:b w:val="false"/>
          <w:bCs w:val="false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a</w:t>
      </w:r>
      <w:r>
        <w:rPr>
          <w:rFonts w:ascii="Times New Roman" w:hAnsi="Times New Roman"/>
          <w:b w:val="false"/>
          <w:bCs w:val="false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CloudFront</w:t>
      </w:r>
      <w:r>
        <w:rPr>
          <w:rFonts w:ascii="Times New Roman" w:hAnsi="Times New Roman"/>
          <w:b w:val="false"/>
          <w:bCs w:val="false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Point</w:t>
      </w:r>
      <w:r>
        <w:rPr>
          <w:rFonts w:ascii="Times New Roman" w:hAnsi="Times New Roman"/>
          <w:b w:val="false"/>
          <w:bCs w:val="false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of</w:t>
      </w:r>
      <w:r>
        <w:rPr>
          <w:rFonts w:ascii="Times New Roman" w:hAnsi="Times New Roman"/>
          <w:b w:val="false"/>
          <w:bCs w:val="false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Presence (PoP) used for caching content closer to users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4" w:name="__RefHeading___Toc15855_2731550551"/>
      <w:bookmarkEnd w:id="4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Stateful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Stateless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architecture?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Stateless: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local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session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data;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any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instance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any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request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(state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 externalized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DB/Cache).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horizontally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easily.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Stateful: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Instances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hold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local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state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(e.g., in-memory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sessions).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Requires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session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aﬃnity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complex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replication.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Modern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designs prefer stateless tiers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5" w:name="__RefHeading___Toc15857_2731550551"/>
      <w:bookmarkEnd w:id="5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Organizations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Control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Policies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(SCPs)?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 Organizations allow centralized management of multiple accounts. SCPs are guardrails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OU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account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level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deﬁne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maximum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permission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boundary.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SCPs cannot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grant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permissions;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they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only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restrict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IAM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otherwise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6" w:name="__RefHeading___Toc15859_2731550551"/>
      <w:bookmarkEnd w:id="6"/>
      <w:r>
        <w:rPr>
          <w:rFonts w:ascii="Times New Roman" w:hAnsi="Times New Roman"/>
          <w:sz w:val="22"/>
          <w:szCs w:val="22"/>
        </w:rPr>
        <w:t>When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would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Control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Tower?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Control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Tower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automate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setup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secure,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multi-account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landing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zone.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 provides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baseline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guardrails,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centralized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logging,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identity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federation.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recommended when managing more than 3-4 AWS accounts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7" w:name="__RefHeading___Toc15861_2731550551"/>
      <w:bookmarkEnd w:id="7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hybrid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connectivity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options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AWS?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Answer:Site-to-Site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VPN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(IPsec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over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internet,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quick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setup),AWS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Direct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Connect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(dedicated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ﬁber, </w:t>
      </w:r>
      <w:r>
        <w:rPr>
          <w:rFonts w:ascii="Times New Roman" w:hAnsi="Times New Roman"/>
          <w:sz w:val="22"/>
          <w:szCs w:val="22"/>
        </w:rPr>
        <w:t>predictable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performance),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andTransit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Gateway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(hub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connecting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VPCs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on-prem networks). Most enterprises use Direct Connect with VPN as a backup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8" w:name="__RefHeading___Toc15863_2731550551"/>
      <w:bookmarkEnd w:id="8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2: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Networking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drawing>
          <wp:anchor behindDoc="1" distT="0" distB="0" distL="0" distR="0" simplePos="0" locked="0" layoutInCell="0" allowOverlap="1" relativeHeight="13">
            <wp:simplePos x="0" y="0"/>
            <wp:positionH relativeFrom="page">
              <wp:posOffset>933450</wp:posOffset>
            </wp:positionH>
            <wp:positionV relativeFrom="paragraph">
              <wp:posOffset>254000</wp:posOffset>
            </wp:positionV>
            <wp:extent cx="5858510" cy="3444240"/>
            <wp:effectExtent l="0" t="0" r="0" b="0"/>
            <wp:wrapTopAndBottom/>
            <wp:docPr id="12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pacing w:val="-5"/>
          <w:sz w:val="22"/>
          <w:szCs w:val="22"/>
        </w:rPr>
        <w:t>VPC</w:t>
      </w:r>
    </w:p>
    <w:p>
      <w:pPr>
        <w:pStyle w:val="BodyText"/>
        <w:spacing w:before="177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9" w:name="__RefHeading___Toc15865_2731550551"/>
      <w:bookmarkEnd w:id="9"/>
      <w:r>
        <w:rPr>
          <w:rFonts w:ascii="Times New Roman" w:hAnsi="Times New Roman"/>
          <w:sz w:val="22"/>
          <w:szCs w:val="22"/>
        </w:rPr>
        <w:t>Walk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through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components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VPC.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CIDR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block,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Subnets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(public/private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AZ),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Route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Tables,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Internet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Gateway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(IGW),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NAT Gateway,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Groups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(instance-level),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NACLs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(subnet-level),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VPC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Endpoints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10" w:name="__RefHeading___Toc15867_2731550551"/>
      <w:bookmarkEnd w:id="10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difference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between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Public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Private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Subnet?</w:t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11" w:name="__RefHeading___Toc15869_2731550551"/>
      <w:bookmarkEnd w:id="11"/>
      <w:r>
        <w:rPr>
          <w:rFonts w:ascii="Times New Roman" w:hAnsi="Times New Roman"/>
          <w:b w:val="false"/>
          <w:bCs w:val="false"/>
          <w:sz w:val="22"/>
          <w:szCs w:val="22"/>
        </w:rPr>
        <w:t>Answer:Public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Subnet: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Route</w:t>
      </w:r>
      <w:r>
        <w:rPr>
          <w:rFonts w:ascii="Times New Roman" w:hAnsi="Times New Roman"/>
          <w:b w:val="false"/>
          <w:bCs w:val="false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table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has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`0.0.0.0/0`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pointing</w:t>
      </w:r>
      <w:r>
        <w:rPr>
          <w:rFonts w:ascii="Times New Roman" w:hAnsi="Times New Roman"/>
          <w:b w:val="false"/>
          <w:bCs w:val="false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to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an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Internet</w:t>
      </w:r>
      <w:r>
        <w:rPr>
          <w:rFonts w:ascii="Times New Roman" w:hAnsi="Times New Roman"/>
          <w:b w:val="false"/>
          <w:bCs w:val="false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Gateway.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Instances can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have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public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IPs.Private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Subnet: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Route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table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has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`0.0.0.0/0`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pointing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to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a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NAT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Gateway.</w:t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Instances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have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no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public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IP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can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only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initiate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outbound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traﬃc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10"/>
          <w:sz w:val="22"/>
          <w:szCs w:val="22"/>
        </w:rPr>
        <w:t>.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2" w:name="__RefHeading___Toc15871_2731550551"/>
      <w:bookmarkEnd w:id="12"/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Group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NACL?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Answer:Security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Group: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Stateful,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instance-level,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allow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rules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only.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NACL: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Stateless,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subnet-level, </w:t>
      </w:r>
      <w:r>
        <w:rPr>
          <w:rFonts w:ascii="Times New Roman" w:hAnsi="Times New Roman"/>
          <w:sz w:val="22"/>
          <w:szCs w:val="22"/>
        </w:rPr>
        <w:t>allow and deny rules. Security groups are evaluated ﬁrst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3" w:name="__RefHeading___Toc15873_2731550551"/>
      <w:bookmarkEnd w:id="13"/>
      <w:r>
        <w:rPr>
          <w:rFonts w:ascii="Times New Roman" w:hAnsi="Times New Roman"/>
          <w:sz w:val="22"/>
          <w:szCs w:val="22"/>
        </w:rPr>
        <w:t>VPC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Peering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Transit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Gateway?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Answer:VPC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Peering: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Point-to-point,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non-transitive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(A-B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B-C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does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not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mean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A-C).Transit Gateway: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Hub-and-spoke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model,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supports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transitive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routing,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connects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many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VPCs,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VPNs, </w:t>
      </w:r>
      <w:r>
        <w:rPr>
          <w:rFonts w:ascii="Times New Roman" w:hAnsi="Times New Roman"/>
          <w:sz w:val="22"/>
          <w:szCs w:val="22"/>
        </w:rPr>
        <w:t>and Direct Connect gateways. Use TGW for complex networks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4" w:name="__RefHeading___Toc15875_2731550551"/>
      <w:bookmarkEnd w:id="14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VPC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Endpoint?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private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connectivity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without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traversing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internet.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Gateway Endpoints (free) for S3/DynamoDB. Interface Endpoints (paid, PrivateLink) for most other services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15" w:name="__RefHeading___Toc15877_2731550551"/>
      <w:bookmarkEnd w:id="15"/>
      <w:r>
        <w:rPr>
          <w:rFonts w:ascii="Times New Roman" w:hAnsi="Times New Roman"/>
          <w:sz w:val="22"/>
          <w:szCs w:val="22"/>
        </w:rPr>
        <w:t>NAT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Gateway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NAT</w:t>
      </w:r>
      <w:r>
        <w:rPr>
          <w:rFonts w:ascii="Times New Roman" w:hAnsi="Times New Roman"/>
          <w:spacing w:val="-2"/>
          <w:sz w:val="22"/>
          <w:szCs w:val="22"/>
        </w:rPr>
        <w:t xml:space="preserve"> Instance?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Answer:NAT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Gateway: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Managed,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highly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available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within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AZ,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45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Gbps.NAT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Instance: Self-managed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EC2,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cheaper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low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volume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requires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manual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scaling.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Default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NAT Gateway for production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6" w:name="__RefHeading___Toc15879_2731550551"/>
      <w:bookmarkEnd w:id="16"/>
      <w:r>
        <w:rPr>
          <w:rFonts w:ascii="Times New Roman" w:hAnsi="Times New Roman"/>
          <w:sz w:val="22"/>
          <w:szCs w:val="22"/>
        </w:rPr>
        <w:t>ALB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NLB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GLB?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ALB: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Layer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7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(HTTP/HTTPS),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path-based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routing.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NLB: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Layer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4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(TCP/UDP),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ultra-high </w:t>
      </w:r>
      <w:r>
        <w:rPr>
          <w:rFonts w:ascii="Times New Roman" w:hAnsi="Times New Roman"/>
          <w:sz w:val="22"/>
          <w:szCs w:val="22"/>
        </w:rPr>
        <w:t>performance,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static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IP.Gateway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Load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Balancer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(GLB):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inserting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third-party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virtual appliances (ﬁrewalls/IDS) into the network path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17" w:name="__RefHeading___Toc15881_2731550551"/>
      <w:bookmarkEnd w:id="17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3: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Compute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2"/>
          <w:sz w:val="22"/>
          <w:szCs w:val="22"/>
        </w:rPr>
        <w:t xml:space="preserve"> Scaling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How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do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you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choose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EC2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instance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types?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M-series: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General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purpose.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C-series: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Compute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optimized.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R/X-series: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Memory </w:t>
      </w:r>
      <w:r>
        <w:rPr>
          <w:rFonts w:ascii="Times New Roman" w:hAnsi="Times New Roman"/>
          <w:spacing w:val="-2"/>
          <w:sz w:val="22"/>
          <w:szCs w:val="22"/>
        </w:rPr>
        <w:t>optimized.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I/D-series: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Storage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optimized.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P/G/Inf-series: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GPU/Accelerated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computing.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Use </w:t>
      </w:r>
      <w:r>
        <w:rPr>
          <w:rFonts w:ascii="Times New Roman" w:hAnsi="Times New Roman"/>
          <w:sz w:val="22"/>
          <w:szCs w:val="22"/>
        </w:rPr>
        <w:t>Graviton (ARM) instances for better price/performance where supported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/>
      </w:pPr>
      <w:bookmarkStart w:id="18" w:name="__RefHeading___Toc15883_2731550551"/>
      <w:bookmarkEnd w:id="18"/>
      <w:r>
        <w:rPr>
          <w:rFonts w:ascii="Times New Roman" w:hAnsi="Times New Roman"/>
          <w:sz w:val="22"/>
          <w:szCs w:val="22"/>
        </w:rPr>
        <w:t>On-Demand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Reserved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Savings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Plans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Spot?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On-Demand: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Pay-as-you-go.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Reserved/Savings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Plans: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1-3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year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commitment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for </w:t>
      </w:r>
      <w:r>
        <w:rPr>
          <w:rFonts w:ascii="Times New Roman" w:hAnsi="Times New Roman"/>
          <w:sz w:val="22"/>
          <w:szCs w:val="22"/>
        </w:rPr>
        <w:t>discounts.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Spot: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Up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90%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discount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interrupted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2-minute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notice.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Mix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 cost optimization .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276" w:before="39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What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scaling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policies</w:t>
      </w:r>
      <w:r>
        <w:rPr>
          <w:rFonts w:ascii="Times New Roman" w:hAnsi="Times New Roman"/>
          <w:b/>
          <w:bCs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exist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for</w:t>
      </w:r>
      <w:r>
        <w:rPr>
          <w:rFonts w:ascii="Times New Roman" w:hAnsi="Times New Roman"/>
          <w:b/>
          <w:bCs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Auto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Scaling</w:t>
      </w:r>
      <w:r>
        <w:rPr>
          <w:rFonts w:ascii="Times New Roman" w:hAnsi="Times New Roman"/>
          <w:b/>
          <w:bCs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-2"/>
          <w:sz w:val="22"/>
          <w:szCs w:val="22"/>
        </w:rPr>
        <w:t>Groups?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Target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Tracking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(keep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CPU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X%),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Step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Scaling,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Scheduled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Scaling,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Predictive </w:t>
      </w:r>
      <w:r>
        <w:rPr>
          <w:rFonts w:ascii="Times New Roman" w:hAnsi="Times New Roman"/>
          <w:spacing w:val="-2"/>
          <w:sz w:val="22"/>
          <w:szCs w:val="22"/>
        </w:rPr>
        <w:t>Scaling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(ML-driven).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Combine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target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tracking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with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scheduled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scaling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predictable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spikes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9" w:name="__RefHeading___Toc15885_2731550551"/>
      <w:bookmarkEnd w:id="19"/>
      <w:r>
        <w:rPr>
          <w:rFonts w:ascii="Times New Roman" w:hAnsi="Times New Roman"/>
          <w:sz w:val="22"/>
          <w:szCs w:val="22"/>
        </w:rPr>
        <w:t>Launch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Template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Launch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Conﬁguration?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Launch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Templates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modern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standard.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support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versioning,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mixed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instance types,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Spot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allocation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strategies.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Launch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Conﬁgurations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deprecated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20" w:name="__RefHeading___Toc15887_2731550551"/>
      <w:bookmarkEnd w:id="20"/>
      <w:r>
        <w:rPr>
          <w:rFonts w:ascii="Times New Roman" w:hAnsi="Times New Roman"/>
          <w:sz w:val="22"/>
          <w:szCs w:val="22"/>
        </w:rPr>
        <w:t>EC2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Fargate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Lambda?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Answer:EC2: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Full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control.ECS: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AWS-native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container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orchestration.EKS: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Managed Kubernetes.Fargate: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Serverless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containers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(no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node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management).Lambda: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Event-driven functions.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Choose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short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events,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Fargate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containers,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K8s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ecosystem,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EC2 for legacy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21" w:name="__RefHeading___Toc15889_2731550551"/>
      <w:bookmarkEnd w:id="21"/>
      <w:r>
        <w:rPr>
          <w:rFonts w:ascii="Times New Roman" w:hAnsi="Times New Roman"/>
          <w:sz w:val="22"/>
          <w:szCs w:val="22"/>
        </w:rPr>
        <w:t>ECS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Fargate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EC2?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Answer:Fargate: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server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management,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task.EC2: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Cheaper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sustained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high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scale, supports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GPUs/custom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AMIs.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Default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Fargate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workloads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unless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speciﬁc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hardware needs exist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22" w:name="__RefHeading___Toc15891_2731550551"/>
      <w:bookmarkEnd w:id="22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Cold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Start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mitigate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5"/>
          <w:sz w:val="22"/>
          <w:szCs w:val="22"/>
        </w:rPr>
        <w:t>it?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Latency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during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ﬁrst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invocation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after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inactivity.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Mitigate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usingProvisioned Concurrency,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smaller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deployment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packages,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faster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runtimes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(Go/Rust),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avoiding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VPC attachment if not needed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23" w:name="__RefHeading___Toc15893_2731550551"/>
      <w:bookmarkEnd w:id="23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4: </w:t>
      </w:r>
      <w:r>
        <w:rPr>
          <w:rFonts w:ascii="Times New Roman" w:hAnsi="Times New Roman"/>
          <w:spacing w:val="-2"/>
          <w:sz w:val="22"/>
          <w:szCs w:val="22"/>
        </w:rPr>
        <w:t>Storage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S3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Storage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Classes</w:t>
      </w:r>
      <w:r>
        <w:rPr>
          <w:rFonts w:ascii="Times New Roman" w:hAnsi="Times New Roman"/>
          <w:b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–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Pick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one</w:t>
      </w:r>
      <w:r>
        <w:rPr>
          <w:rFonts w:ascii="Times New Roman" w:hAnsi="Times New Roman"/>
          <w:b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for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each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scenario.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 xml:space="preserve">Answer:Standard: Frequent access.Intelligent-Tiering: Unknown patterns.Standard-IA: Infrequent access.Glacier Instant Retrieval: Archive with millisecond access.Glacier Deep </w:t>
      </w:r>
      <w:r>
        <w:rPr>
          <w:rFonts w:ascii="Times New Roman" w:hAnsi="Times New Roman"/>
          <w:sz w:val="22"/>
          <w:szCs w:val="22"/>
        </w:rPr>
        <w:t>Archive: Lowest cost, 12+ hour retrieval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24" w:name="__RefHeading___Toc15895_2731550551"/>
      <w:bookmarkEnd w:id="24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S3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bucket?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Block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Public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Access,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Bucket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Policies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(least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privilege),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VPC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Endpoints,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Encryption (SSE-KMS/S3),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Enforce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HTTPS,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Versioning,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Object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Lock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ransomware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protection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25" w:name="__RefHeading___Toc15897_2731550551"/>
      <w:bookmarkEnd w:id="25"/>
      <w:r>
        <w:rPr>
          <w:rFonts w:ascii="Times New Roman" w:hAnsi="Times New Roman"/>
          <w:sz w:val="22"/>
          <w:szCs w:val="22"/>
        </w:rPr>
        <w:t>EBS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Volume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Types?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gp3: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General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purpose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SSD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(default,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decoupled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IOPS).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io2: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High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IOPS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 databases.st1/sc1: Throughput/Cold HDD. Default to gp3 for new workloads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26" w:name="__RefHeading___Toc15899_2731550551"/>
      <w:bookmarkEnd w:id="26"/>
      <w:r>
        <w:rPr>
          <w:rFonts w:ascii="Times New Roman" w:hAnsi="Times New Roman"/>
          <w:sz w:val="22"/>
          <w:szCs w:val="22"/>
        </w:rPr>
        <w:t>EBS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EFS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Fsx?</w:t>
        <w:br/>
        <w:br/>
      </w:r>
      <w:r>
        <w:rPr>
          <w:rFonts w:ascii="Times New Roman" w:hAnsi="Times New Roman"/>
          <w:b w:val="false"/>
          <w:bCs w:val="false"/>
          <w:sz w:val="22"/>
          <w:szCs w:val="22"/>
        </w:rPr>
        <w:t>Answer:</w:t>
      </w:r>
      <w:r>
        <w:rPr>
          <w:rFonts w:ascii="Times New Roman" w:hAnsi="Times New Roman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EBS:</w:t>
      </w:r>
      <w:r>
        <w:rPr>
          <w:rFonts w:ascii="Times New Roman" w:hAnsi="Times New Roman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Block</w:t>
      </w:r>
      <w:r>
        <w:rPr>
          <w:rFonts w:ascii="Times New Roman" w:hAnsi="Times New Roman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storage,</w:t>
      </w:r>
      <w:r>
        <w:rPr>
          <w:rFonts w:ascii="Times New Roman" w:hAnsi="Times New Roman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single</w:t>
      </w:r>
      <w:r>
        <w:rPr>
          <w:rFonts w:ascii="Times New Roman" w:hAnsi="Times New Roman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AZ,</w:t>
      </w:r>
      <w:r>
        <w:rPr>
          <w:rFonts w:ascii="Times New Roman" w:hAnsi="Times New Roman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attached</w:t>
      </w:r>
      <w:r>
        <w:rPr>
          <w:rFonts w:ascii="Times New Roman" w:hAnsi="Times New Roman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to</w:t>
      </w:r>
      <w:r>
        <w:rPr>
          <w:rFonts w:ascii="Times New Roman" w:hAnsi="Times New Roman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one</w:t>
      </w:r>
      <w:r>
        <w:rPr>
          <w:rFonts w:ascii="Times New Roman" w:hAnsi="Times New Roman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instance</w:t>
      </w:r>
      <w:r>
        <w:rPr>
          <w:rFonts w:ascii="Times New Roman" w:hAnsi="Times New Roman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(usually).</w:t>
      </w:r>
      <w:r>
        <w:rPr>
          <w:rFonts w:ascii="Times New Roman" w:hAnsi="Times New Roman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EFS:</w:t>
      </w:r>
      <w:r>
        <w:rPr>
          <w:rFonts w:ascii="Times New Roman" w:hAnsi="Times New Roman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NFS</w:t>
      </w:r>
      <w:r>
        <w:rPr>
          <w:rFonts w:ascii="Times New Roman" w:hAnsi="Times New Roman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ﬁle</w:t>
      </w:r>
      <w:r>
        <w:rPr>
          <w:rFonts w:ascii="Times New Roman" w:hAnsi="Times New Roman"/>
          <w:b w:val="false"/>
          <w:bCs w:val="false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system, multi-AZ,</w:t>
      </w:r>
      <w:r>
        <w:rPr>
          <w:rFonts w:ascii="Times New Roman" w:hAnsi="Times New Roman"/>
          <w:b w:val="false"/>
          <w:bCs w:val="false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shared</w:t>
      </w:r>
      <w:r>
        <w:rPr>
          <w:rFonts w:ascii="Times New Roman" w:hAnsi="Times New Roman"/>
          <w:b w:val="false"/>
          <w:bCs w:val="false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by</w:t>
      </w:r>
      <w:r>
        <w:rPr>
          <w:rFonts w:ascii="Times New Roman" w:hAnsi="Times New Roman"/>
          <w:b w:val="false"/>
          <w:bCs w:val="false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many</w:t>
      </w:r>
      <w:r>
        <w:rPr>
          <w:rFonts w:ascii="Times New Roman" w:hAnsi="Times New Roman"/>
          <w:b w:val="false"/>
          <w:bCs w:val="false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instances.</w:t>
      </w:r>
      <w:r>
        <w:rPr>
          <w:rFonts w:ascii="Times New Roman" w:hAnsi="Times New Roman"/>
          <w:b w:val="false"/>
          <w:bCs w:val="false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FSx:</w:t>
      </w:r>
      <w:r>
        <w:rPr>
          <w:rFonts w:ascii="Times New Roman" w:hAnsi="Times New Roman"/>
          <w:b w:val="false"/>
          <w:bCs w:val="false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Managed</w:t>
      </w:r>
      <w:r>
        <w:rPr>
          <w:rFonts w:ascii="Times New Roman" w:hAnsi="Times New Roman"/>
          <w:b w:val="false"/>
          <w:bCs w:val="false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Windows/Lustre/NetApp</w:t>
      </w:r>
      <w:r>
        <w:rPr>
          <w:rFonts w:ascii="Times New Roman" w:hAnsi="Times New Roman"/>
          <w:b w:val="false"/>
          <w:bCs w:val="false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ﬁle</w:t>
      </w:r>
      <w:r>
        <w:rPr>
          <w:rFonts w:ascii="Times New Roman" w:hAnsi="Times New Roman"/>
          <w:b w:val="false"/>
          <w:bCs w:val="false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systems</w:t>
      </w:r>
      <w:r>
        <w:rPr>
          <w:rFonts w:ascii="Times New Roman" w:hAnsi="Times New Roman"/>
          <w:b w:val="false"/>
          <w:bCs w:val="false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27" w:name="__RefHeading___Toc15901_2731550551"/>
      <w:bookmarkEnd w:id="27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large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AWS?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Answer:DataSync: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Online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sync.Snowball: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Physical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appliance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TBs/PBs.S3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Transfer Acceleration: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global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uploads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over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internet.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Choose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based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network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bandwidth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 size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28" w:name="__RefHeading___Toc15903_2731550551"/>
      <w:bookmarkEnd w:id="28"/>
      <w:r>
        <w:rPr>
          <w:rFonts w:ascii="Times New Roman" w:hAnsi="Times New Roman"/>
          <w:sz w:val="22"/>
          <w:szCs w:val="22"/>
        </w:rPr>
        <w:t>S3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Cross-Region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Replication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(CRR)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Same-Region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Replication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(SRR)?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Answer:CRR: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compliance.SRR: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log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aggregation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cross-account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access.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Both </w:t>
      </w:r>
      <w:r>
        <w:rPr>
          <w:rFonts w:ascii="Times New Roman" w:hAnsi="Times New Roman"/>
          <w:sz w:val="22"/>
          <w:szCs w:val="22"/>
        </w:rPr>
        <w:t>require versioning enabled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29" w:name="__RefHeading___Toc15905_2731550551"/>
      <w:bookmarkEnd w:id="29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5: </w:t>
      </w:r>
      <w:r>
        <w:rPr>
          <w:rFonts w:ascii="Times New Roman" w:hAnsi="Times New Roman"/>
          <w:spacing w:val="-2"/>
          <w:sz w:val="22"/>
          <w:szCs w:val="22"/>
        </w:rPr>
        <w:t>Database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391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RDS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vs.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Aurora?</w:t>
      </w:r>
    </w:p>
    <w:p>
      <w:pPr>
        <w:pStyle w:val="BodyText"/>
        <w:spacing w:lineRule="auto" w:line="276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RDS: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Managed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traditional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engines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(MySQL,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Postgres,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etc.).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Aurora: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AWS-built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engine compatible with MySQL/Postgres, separated storage layer, 5x performance, automatic 6-way </w:t>
      </w:r>
      <w:r>
        <w:rPr>
          <w:rFonts w:ascii="Times New Roman" w:hAnsi="Times New Roman"/>
          <w:sz w:val="22"/>
          <w:szCs w:val="22"/>
        </w:rPr>
        <w:t>replication across 3 AZs. Aurora is preferred for production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</w:rPr>
      </w:pPr>
      <w:bookmarkStart w:id="30" w:name="__RefHeading___Toc15907_2731550551"/>
      <w:bookmarkEnd w:id="30"/>
      <w:r>
        <w:rPr>
          <w:rFonts w:ascii="Times New Roman" w:hAnsi="Times New Roman"/>
          <w:sz w:val="22"/>
          <w:szCs w:val="22"/>
        </w:rPr>
        <w:t>RDS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Multi-AZ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Read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Replicas?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Answer:Multi-AZ: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Synchronous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standby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HA/Failover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(not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reads).Read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Replicas: </w:t>
      </w:r>
      <w:r>
        <w:rPr>
          <w:rFonts w:ascii="Times New Roman" w:hAnsi="Times New Roman"/>
          <w:sz w:val="22"/>
          <w:szCs w:val="22"/>
        </w:rPr>
        <w:t>Asynchronous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copies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read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throughput.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both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performance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31" w:name="__RefHeading___Toc15909_2731550551"/>
      <w:bookmarkEnd w:id="31"/>
      <w:r>
        <w:rPr>
          <w:rFonts w:ascii="Times New Roman" w:hAnsi="Times New Roman"/>
          <w:sz w:val="22"/>
          <w:szCs w:val="22"/>
        </w:rPr>
        <w:t>When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DynamoDB?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Single-digit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millisecond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latency,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key-value/document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workloads,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unpredictable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scale. </w:t>
      </w:r>
      <w:r>
        <w:rPr>
          <w:rFonts w:ascii="Times New Roman" w:hAnsi="Times New Roman"/>
          <w:spacing w:val="-2"/>
          <w:sz w:val="22"/>
          <w:szCs w:val="22"/>
        </w:rPr>
        <w:t>Avoid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complex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relational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queries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large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blobs.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Use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Global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Tables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multi-region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active-active</w:t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sz w:val="22"/>
          <w:szCs w:val="22"/>
        </w:rPr>
        <w:t>.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</w:rPr>
      </w:pPr>
      <w:bookmarkStart w:id="32" w:name="__RefHeading___Toc15911_2731550551"/>
      <w:bookmarkEnd w:id="32"/>
      <w:r>
        <w:rPr>
          <w:rFonts w:ascii="Times New Roman" w:hAnsi="Times New Roman"/>
          <w:sz w:val="22"/>
          <w:szCs w:val="22"/>
        </w:rPr>
        <w:t>DynamoDB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Partition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Key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Design?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Choose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high-cardinality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key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avoid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"hot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partitions."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Use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Composite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Keys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(Partition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+ </w:t>
      </w:r>
      <w:r>
        <w:rPr>
          <w:rFonts w:ascii="Times New Roman" w:hAnsi="Times New Roman"/>
          <w:sz w:val="22"/>
          <w:szCs w:val="22"/>
        </w:rPr>
        <w:t>Sort) for query ﬂexibility. Use GSIs for alternative access patterns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33" w:name="__RefHeading___Toc15913_2731550551"/>
      <w:bookmarkEnd w:id="33"/>
      <w:r>
        <w:rPr>
          <w:rFonts w:ascii="Times New Roman" w:hAnsi="Times New Roman"/>
          <w:sz w:val="22"/>
          <w:szCs w:val="22"/>
        </w:rPr>
        <w:t>ElastiCache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Redis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Memcached?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 xml:space="preserve">Answer:Redis: Persistence, pub/sub, complex data structures, Multi-AZ HA.Memcached: </w:t>
      </w:r>
      <w:r>
        <w:rPr>
          <w:rFonts w:ascii="Times New Roman" w:hAnsi="Times New Roman"/>
          <w:sz w:val="22"/>
          <w:szCs w:val="22"/>
        </w:rPr>
        <w:t>Simple, multithreaded, no persistence. Default to Redis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</w:rPr>
      </w:pPr>
      <w:bookmarkStart w:id="34" w:name="__RefHeading___Toc15915_2731550551"/>
      <w:bookmarkEnd w:id="34"/>
      <w:r>
        <w:rPr>
          <w:rFonts w:ascii="Times New Roman" w:hAnsi="Times New Roman"/>
          <w:sz w:val="22"/>
          <w:szCs w:val="22"/>
        </w:rPr>
        <w:t>When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Redshift?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Petabyte-scale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data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warehousing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SQL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analytics.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Use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Redshift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Serverless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for </w:t>
      </w:r>
      <w:r>
        <w:rPr>
          <w:rFonts w:ascii="Times New Roman" w:hAnsi="Times New Roman"/>
          <w:sz w:val="22"/>
          <w:szCs w:val="22"/>
        </w:rPr>
        <w:t>variable workloads. Use Athena for ad-hoc SQL on S3 .</w:t>
      </w: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35" w:name="__RefHeading___Toc15917_2731550551"/>
      <w:bookmarkEnd w:id="35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6: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pacing w:val="-5"/>
          <w:sz w:val="22"/>
          <w:szCs w:val="22"/>
        </w:rPr>
        <w:t>IAM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IAM</w:t>
      </w:r>
      <w:r>
        <w:rPr>
          <w:rFonts w:ascii="Times New Roman" w:hAnsi="Times New Roman"/>
          <w:b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User</w:t>
      </w:r>
      <w:r>
        <w:rPr>
          <w:rFonts w:ascii="Times New Roman" w:hAnsi="Times New Roman"/>
          <w:b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vs.</w:t>
      </w:r>
      <w:r>
        <w:rPr>
          <w:rFonts w:ascii="Times New Roman" w:hAnsi="Times New Roman"/>
          <w:b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Role</w:t>
      </w:r>
      <w:r>
        <w:rPr>
          <w:rFonts w:ascii="Times New Roman" w:hAnsi="Times New Roman"/>
          <w:b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vs.</w:t>
      </w:r>
      <w:r>
        <w:rPr>
          <w:rFonts w:ascii="Times New Roman" w:hAnsi="Times New Roman"/>
          <w:b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Group?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Answer:User: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Long-lived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credentials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(avoid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apps).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Role: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Temporary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credentials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via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(used </w:t>
      </w:r>
      <w:r>
        <w:rPr>
          <w:rFonts w:ascii="Times New Roman" w:hAnsi="Times New Roman"/>
          <w:sz w:val="22"/>
          <w:szCs w:val="22"/>
        </w:rPr>
        <w:t>by services/apps).Group: Collection of users for permission management. Best practice: No IAM users for humans (use Identity Center) or workloads (use Roles)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36" w:name="__RefHeading___Toc15919_2731550551"/>
      <w:bookmarkEnd w:id="36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Principle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Least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Privilege?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Grant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only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permissions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required.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IAM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Access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Analyzer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ﬁnd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unused permissions. Start broad and tighten based on CloudTrail logs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37" w:name="__RefHeading___Toc15921_2731550551"/>
      <w:bookmarkEnd w:id="37"/>
      <w:r>
        <w:rPr>
          <w:rFonts w:ascii="Times New Roman" w:hAnsi="Times New Roman"/>
          <w:sz w:val="22"/>
          <w:szCs w:val="22"/>
        </w:rPr>
        <w:t>KMS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Secrets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Parameter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Store?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KMS: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encryption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keys.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Secrets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Manager: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Rotates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DB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credentials ($0.40/secret).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Parameter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Store: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Free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hierarchical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conﬁg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storage.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Secrets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 rotating secrets, Parameter Store for conﬁg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38" w:name="__RefHeading___Toc15923_2731550551"/>
      <w:bookmarkEnd w:id="38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WAF?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Web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Firewall.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Protects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against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OWASP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Top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10,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bots,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rate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limiting. Attach to CloudFront, ALB, or API Gateway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39" w:name="__RefHeading___Toc15925_2731550551"/>
      <w:bookmarkEnd w:id="39"/>
      <w:r>
        <w:rPr>
          <w:rFonts w:ascii="Times New Roman" w:hAnsi="Times New Roman"/>
          <w:sz w:val="22"/>
          <w:szCs w:val="22"/>
        </w:rPr>
        <w:t>GuardDuty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Hub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Inspector?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Answer:GuardDuty: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Threat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detection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(logs/DNS).Security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Hub: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Central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compliance dashboard.Inspector: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Vulnerability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scanning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EC2/Containers.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Enable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mature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40" w:name="__RefHeading___Toc15927_2731550551"/>
      <w:bookmarkEnd w:id="40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cross-account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access?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IAM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`sts:AssumeRole`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External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IDs.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Federate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identity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via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 Identity Center. Use SCPs to restrict dangerous actions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spacing w:before="1" w:after="0"/>
        <w:rPr>
          <w:rFonts w:ascii="Times New Roman" w:hAnsi="Times New Roman"/>
          <w:sz w:val="22"/>
          <w:szCs w:val="22"/>
        </w:rPr>
      </w:pPr>
      <w:bookmarkStart w:id="41" w:name="__RefHeading___Toc15929_2731550551"/>
      <w:bookmarkEnd w:id="41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7: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Integration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Serverless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391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SQS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vs.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SNS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vs.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EventBridge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vs.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Kinesis?</w:t>
      </w:r>
    </w:p>
    <w:p>
      <w:pPr>
        <w:pStyle w:val="BodyText"/>
        <w:spacing w:lineRule="auto" w:line="276" w:before="39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Answer:SQS: Pull-based queue.SNS: Pub/Sub fan-out.EventBridge: Event bus for AWS service events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SaaS.Kinesis: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Real-time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streaming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with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replay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capability.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Default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EventBridge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for </w:t>
      </w:r>
      <w:r>
        <w:rPr>
          <w:rFonts w:ascii="Times New Roman" w:hAnsi="Times New Roman"/>
          <w:sz w:val="22"/>
          <w:szCs w:val="22"/>
        </w:rPr>
        <w:t>AWS events, SQS for buffering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</w:rPr>
      </w:pPr>
      <w:bookmarkStart w:id="42" w:name="__RefHeading___Toc15931_2731550551"/>
      <w:bookmarkEnd w:id="42"/>
      <w:r>
        <w:rPr>
          <w:rFonts w:ascii="Times New Roman" w:hAnsi="Times New Roman"/>
          <w:sz w:val="22"/>
          <w:szCs w:val="22"/>
        </w:rPr>
        <w:t>SQS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Standard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FIFO?</w:t>
      </w:r>
    </w:p>
    <w:p>
      <w:pPr>
        <w:sectPr>
          <w:type w:val="nextPage"/>
          <w:pgSz w:w="12240" w:h="15840"/>
          <w:pgMar w:left="1417" w:right="1417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276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 xml:space="preserve">Answer:Standard: At-least-once, best-effort ordering, unlimited throughput.FIFO: Exactly-once, </w:t>
      </w:r>
      <w:r>
        <w:rPr>
          <w:rFonts w:ascii="Times New Roman" w:hAnsi="Times New Roman"/>
          <w:sz w:val="22"/>
          <w:szCs w:val="22"/>
        </w:rPr>
        <w:t>strict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ordering,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lower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throughput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(3,000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msg/s).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FIFO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ﬁnancial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transactions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83" w:after="0"/>
        <w:jc w:val="left"/>
        <w:rPr>
          <w:rFonts w:ascii="Times New Roman" w:hAnsi="Times New Roman"/>
          <w:sz w:val="22"/>
          <w:szCs w:val="22"/>
        </w:rPr>
      </w:pPr>
      <w:bookmarkStart w:id="43" w:name="__RefHeading___Toc15933_2731550551"/>
      <w:bookmarkEnd w:id="43"/>
      <w:r>
        <w:rPr>
          <w:rFonts w:ascii="Times New Roman" w:hAnsi="Times New Roman"/>
          <w:sz w:val="22"/>
          <w:szCs w:val="22"/>
        </w:rPr>
        <w:t>Lambda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Concurrency: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Reserved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Provisioned?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 xml:space="preserve">Answer:Reserved: Caps max executions to protect downstream.Provisioned: Keeps instances </w:t>
      </w:r>
      <w:r>
        <w:rPr>
          <w:rFonts w:ascii="Times New Roman" w:hAnsi="Times New Roman"/>
          <w:sz w:val="22"/>
          <w:szCs w:val="22"/>
        </w:rPr>
        <w:t>warm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eliminate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cold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starts.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Provisioned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latency-sensitive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44" w:name="__RefHeading___Toc15935_2731550551"/>
      <w:bookmarkEnd w:id="44"/>
      <w:r>
        <w:rPr>
          <w:rFonts w:ascii="Times New Roman" w:hAnsi="Times New Roman"/>
          <w:spacing w:val="-2"/>
          <w:sz w:val="22"/>
          <w:szCs w:val="22"/>
        </w:rPr>
        <w:t>Step Functions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vs.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SQS-driven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Lambda?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Answer:Step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Functions: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Visual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workﬂow,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error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handling,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retries,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parallel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branches.SQS+Lambda: </w:t>
      </w:r>
      <w:r>
        <w:rPr>
          <w:rFonts w:ascii="Times New Roman" w:hAnsi="Times New Roman"/>
          <w:sz w:val="22"/>
          <w:szCs w:val="22"/>
        </w:rPr>
        <w:t>Simpler,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cheaper,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ﬁre-and-forget.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Step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Functions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complex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orchestration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(3+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steps)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45" w:name="__RefHeading___Toc15937_2731550551"/>
      <w:bookmarkEnd w:id="45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8: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Design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Scenarios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(Senior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Level)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Design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highly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available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web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application.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CloudFront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-&gt;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ALB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(Multi-AZ)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-&gt;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ASG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(EC2/Fargate)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-&gt;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Aurora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Multi-AZ.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Cache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with </w:t>
      </w:r>
      <w:r>
        <w:rPr>
          <w:rFonts w:ascii="Times New Roman" w:hAnsi="Times New Roman"/>
          <w:sz w:val="22"/>
          <w:szCs w:val="22"/>
        </w:rPr>
        <w:t>ElastiCache. Static assets in S3. Use Route 53 Health Checks. Add WAF for security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46" w:name="__RefHeading___Toc15939_2731550551"/>
      <w:bookmarkEnd w:id="46"/>
      <w:r>
        <w:rPr>
          <w:rFonts w:ascii="Times New Roman" w:hAnsi="Times New Roman"/>
          <w:sz w:val="22"/>
          <w:szCs w:val="22"/>
        </w:rPr>
        <w:t xml:space="preserve">Design a serverless REST API for 100K </w:t>
      </w:r>
      <w:r>
        <w:rPr>
          <w:rFonts w:ascii="Times New Roman" w:hAnsi="Times New Roman"/>
          <w:spacing w:val="-4"/>
          <w:sz w:val="22"/>
          <w:szCs w:val="22"/>
        </w:rPr>
        <w:t>RPS.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API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Gateway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(HTTP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API)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-&gt;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Lambda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(Provisioned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Concurrency)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-&gt;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DynamoDB </w:t>
      </w:r>
      <w:r>
        <w:rPr>
          <w:rFonts w:ascii="Times New Roman" w:hAnsi="Times New Roman"/>
          <w:sz w:val="22"/>
          <w:szCs w:val="22"/>
        </w:rPr>
        <w:t>(On-Demand).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Cache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hot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paths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Gateway.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X-Ray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tracing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47" w:name="__RefHeading___Toc15941_2731550551"/>
      <w:bookmarkEnd w:id="47"/>
      <w:r>
        <w:rPr>
          <w:rFonts w:ascii="Times New Roman" w:hAnsi="Times New Roman"/>
          <w:sz w:val="22"/>
          <w:szCs w:val="22"/>
        </w:rPr>
        <w:t>Design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Lake.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S3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(Raw/Curated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zones)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-&gt;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Glue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Catalog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-&gt;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Athena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(Ad-hoc)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-&gt;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Redshift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(BI).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Use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Lake </w:t>
      </w:r>
      <w:r>
        <w:rPr>
          <w:rFonts w:ascii="Times New Roman" w:hAnsi="Times New Roman"/>
          <w:sz w:val="22"/>
          <w:szCs w:val="22"/>
        </w:rPr>
        <w:t>Formation for governance. Ingest via Kinesis/MSK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48" w:name="__RefHeading___Toc15943_2731550551"/>
      <w:bookmarkEnd w:id="48"/>
      <w:r>
        <w:rPr>
          <w:rFonts w:ascii="Times New Roman" w:hAnsi="Times New Roman"/>
          <w:sz w:val="22"/>
          <w:szCs w:val="22"/>
        </w:rPr>
        <w:t>Troubleshooting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sudden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slowness.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Check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CloudWatch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Dashboards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(ALB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latency,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DB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CPU).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X-Ray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traces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identify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bottleneck.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Check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throttling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DynamoDB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concurrency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limits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49" w:name="__RefHeading___Toc15945_2731550551"/>
      <w:bookmarkEnd w:id="49"/>
      <w:r>
        <w:rPr>
          <w:rFonts w:ascii="Times New Roman" w:hAnsi="Times New Roman"/>
          <w:sz w:val="22"/>
          <w:szCs w:val="22"/>
        </w:rPr>
        <w:t>Migrating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monolith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AWS.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6Rs.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Often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start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Rehost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(Lift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Shift)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Service, then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refactor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containers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(Strangler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Fig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pattern)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over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time.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DMS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database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50" w:name="__RefHeading___Toc15947_2731550551"/>
      <w:bookmarkEnd w:id="50"/>
      <w:r>
        <w:rPr>
          <w:rFonts w:ascii="Times New Roman" w:hAnsi="Times New Roman"/>
          <w:sz w:val="22"/>
          <w:szCs w:val="22"/>
        </w:rPr>
        <w:t>"Tell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about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system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designed."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theSTAR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method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(Situation,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Task,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Action,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Result).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Focus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trade-offs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 made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(e.g.,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consistency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availability)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rejected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other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options.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Mention</w:t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Well-Architected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pillars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10"/>
          <w:sz w:val="22"/>
          <w:szCs w:val="22"/>
        </w:rPr>
        <w:t>.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Preparation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Tips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2026</w:t>
      </w:r>
    </w:p>
    <w:p>
      <w:pPr>
        <w:sectPr>
          <w:type w:val="nextPage"/>
          <w:pgSz w:w="12240" w:h="15840"/>
          <w:pgMar w:left="1417" w:right="1417" w:gutter="0" w:header="0" w:top="16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Focus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Trade-offs: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Junior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architects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"Use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S3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because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it's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cheap."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Senior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architects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say "Use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S3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Standard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30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days,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lifecycle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Glacier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Deep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Archive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save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costs,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accepting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 12-hour retrieval SLA" .</w:t>
      </w:r>
    </w:p>
    <w:p>
      <w:pPr>
        <w:pStyle w:val="BodyText"/>
        <w:spacing w:lineRule="auto" w:line="276" w:before="8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Whiteboard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Practice: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ready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draw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3-tier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app,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serverless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API,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multi-region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setup </w:t>
      </w:r>
      <w:r>
        <w:rPr>
          <w:rFonts w:ascii="Times New Roman" w:hAnsi="Times New Roman"/>
          <w:sz w:val="22"/>
          <w:szCs w:val="22"/>
        </w:rPr>
        <w:t>from memory .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Latest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aware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likeAmazon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(AI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assistant),Bedrock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(GenAI),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 updates toControl Tower.</w:t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15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51" w:name="__RefHeading___Toc15949_2731550551"/>
      <w:bookmarkEnd w:id="51"/>
      <w:r>
        <w:rPr>
          <w:rFonts w:ascii="Times New Roman" w:hAnsi="Times New Roman"/>
          <w:sz w:val="22"/>
          <w:szCs w:val="22"/>
        </w:rPr>
        <w:t>Design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enterprise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Agentic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AI/RAG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platform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ﬁnancial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institution</w:t>
      </w:r>
    </w:p>
    <w:p>
      <w:pPr>
        <w:pStyle w:val="BodyText"/>
        <w:spacing w:before="108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production-grade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enterprise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architecture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isolates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compute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inside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private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subnet, decoupling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execution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logic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foundation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inference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while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maintaining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strict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 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human-in-the-loop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oversight.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52" w:name="__RefHeading___Toc15951_2731550551"/>
      <w:bookmarkEnd w:id="52"/>
      <w:r>
        <w:rPr>
          <w:rFonts w:ascii="Times New Roman" w:hAnsi="Times New Roman"/>
          <w:sz w:val="22"/>
          <w:szCs w:val="22"/>
        </w:rPr>
        <w:t>Edge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Ingress</w:t>
      </w:r>
      <w:r>
        <w:rPr>
          <w:rFonts w:ascii="Times New Roman" w:hAnsi="Times New Roman"/>
          <w:spacing w:val="-2"/>
          <w:sz w:val="22"/>
          <w:szCs w:val="22"/>
        </w:rPr>
        <w:t xml:space="preserve"> Security</w:t>
      </w:r>
    </w:p>
    <w:p>
      <w:pPr>
        <w:pStyle w:val="ListParagraph"/>
        <w:tabs>
          <w:tab w:val="clear" w:pos="720"/>
          <w:tab w:val="left" w:pos="743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CloudFront,</w:t>
      </w:r>
      <w:r>
        <w:rPr>
          <w:rFonts w:ascii="Times New Roman" w:hAnsi="Times New Roman"/>
          <w:b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WAF</w:t>
      </w:r>
      <w:r>
        <w:rPr>
          <w:rFonts w:ascii="Times New Roman" w:hAnsi="Times New Roman"/>
          <w:b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&amp;</w:t>
      </w:r>
      <w:r>
        <w:rPr>
          <w:rFonts w:ascii="Times New Roman" w:hAnsi="Times New Roman"/>
          <w:b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Shield:</w:t>
      </w:r>
      <w:r>
        <w:rPr>
          <w:rFonts w:ascii="Times New Roman" w:hAnsi="Times New Roman"/>
          <w:b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Intercepts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traﬃc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edge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block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volumetric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DDoS,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SQL injection,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common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web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exploits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before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requests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internal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infrastructure.</w:t>
      </w:r>
    </w:p>
    <w:p>
      <w:pPr>
        <w:pStyle w:val="ListParagraph"/>
        <w:tabs>
          <w:tab w:val="clear" w:pos="720"/>
          <w:tab w:val="left" w:pos="743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Application</w:t>
      </w:r>
      <w:r>
        <w:rPr>
          <w:rFonts w:ascii="Times New Roman" w:hAnsi="Times New Roman"/>
          <w:b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Load</w:t>
      </w:r>
      <w:r>
        <w:rPr>
          <w:rFonts w:ascii="Times New Roman" w:hAnsi="Times New Roman"/>
          <w:b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Balancer</w:t>
      </w:r>
      <w:r>
        <w:rPr>
          <w:rFonts w:ascii="Times New Roman" w:hAnsi="Times New Roman"/>
          <w:b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(ALB):</w:t>
      </w:r>
      <w:r>
        <w:rPr>
          <w:rFonts w:ascii="Times New Roman" w:hAnsi="Times New Roman"/>
          <w:b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Terminates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TLS,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path-based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routing,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 forwards clean traﬃc directly to the private compute cluster.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jc w:val="both"/>
        <w:rPr>
          <w:rFonts w:ascii="Times New Roman" w:hAnsi="Times New Roman"/>
          <w:sz w:val="22"/>
          <w:szCs w:val="22"/>
        </w:rPr>
      </w:pPr>
      <w:bookmarkStart w:id="53" w:name="__RefHeading___Toc15953_2731550551"/>
      <w:bookmarkEnd w:id="53"/>
      <w:r>
        <w:rPr>
          <w:rFonts w:ascii="Times New Roman" w:hAnsi="Times New Roman"/>
          <w:sz w:val="22"/>
          <w:szCs w:val="22"/>
        </w:rPr>
        <w:t>Core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Orchestration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Layer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(ECS/EKS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Private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Subnet)</w:t>
      </w:r>
    </w:p>
    <w:p>
      <w:pPr>
        <w:pStyle w:val="ListParagraph"/>
        <w:tabs>
          <w:tab w:val="clear" w:pos="720"/>
          <w:tab w:val="left" w:pos="743" w:leader="none"/>
        </w:tabs>
        <w:spacing w:lineRule="auto" w:line="276" w:before="40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AI</w:t>
      </w:r>
      <w:r>
        <w:rPr>
          <w:rFonts w:ascii="Times New Roman" w:hAnsi="Times New Roman"/>
          <w:b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Gateway:</w:t>
      </w:r>
      <w:r>
        <w:rPr>
          <w:rFonts w:ascii="Times New Roman" w:hAnsi="Times New Roman"/>
          <w:b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rate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limiting,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request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validation,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key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rotation,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 telemetry/logging for all incoming AI workloads.</w:t>
      </w:r>
    </w:p>
    <w:p>
      <w:pPr>
        <w:pStyle w:val="ListParagraph"/>
        <w:tabs>
          <w:tab w:val="clear" w:pos="720"/>
          <w:tab w:val="left" w:pos="743" w:leader="none"/>
        </w:tabs>
        <w:spacing w:lineRule="auto" w:line="276" w:before="0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Agent</w:t>
      </w:r>
      <w:r>
        <w:rPr>
          <w:rFonts w:ascii="Times New Roman" w:hAnsi="Times New Roman"/>
          <w:b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Orchestrator:</w:t>
      </w:r>
      <w:r>
        <w:rPr>
          <w:rFonts w:ascii="Times New Roman" w:hAnsi="Times New Roman"/>
          <w:b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Maintains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conversation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state,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task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decomposition,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and </w:t>
      </w:r>
      <w:r>
        <w:rPr>
          <w:rFonts w:ascii="Times New Roman" w:hAnsi="Times New Roman"/>
          <w:spacing w:val="-2"/>
          <w:sz w:val="22"/>
          <w:szCs w:val="22"/>
        </w:rPr>
        <w:t>drives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step-by-step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reasoning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workﬂows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using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state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machines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framework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agents </w:t>
      </w:r>
      <w:r>
        <w:rPr>
          <w:rFonts w:ascii="Times New Roman" w:hAnsi="Times New Roman"/>
          <w:sz w:val="22"/>
          <w:szCs w:val="22"/>
        </w:rPr>
        <w:t>(e.g., LangChain/LlamaIndex/AutoGPT).</w:t>
      </w:r>
    </w:p>
    <w:p>
      <w:pPr>
        <w:pStyle w:val="ListParagraph"/>
        <w:tabs>
          <w:tab w:val="clear" w:pos="720"/>
          <w:tab w:val="left" w:pos="743" w:leader="none"/>
        </w:tabs>
        <w:spacing w:lineRule="auto" w:line="276" w:before="0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RAG</w:t>
      </w:r>
      <w:r>
        <w:rPr>
          <w:rFonts w:ascii="Times New Roman" w:hAnsi="Times New Roman"/>
          <w:b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Service:</w:t>
      </w:r>
      <w:r>
        <w:rPr>
          <w:rFonts w:ascii="Times New Roman" w:hAnsi="Times New Roman"/>
          <w:b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text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chunking,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embedding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generation,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vector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retrieval pipelines for external context augmentation.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54" w:name="__RefHeading___Toc15955_2731550551"/>
      <w:bookmarkEnd w:id="54"/>
      <w:r>
        <w:rPr>
          <w:rFonts w:ascii="Times New Roman" w:hAnsi="Times New Roman"/>
          <w:sz w:val="22"/>
          <w:szCs w:val="22"/>
        </w:rPr>
        <w:t>Execution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Integration</w:t>
      </w:r>
    </w:p>
    <w:p>
      <w:pPr>
        <w:pStyle w:val="ListParagraph"/>
        <w:tabs>
          <w:tab w:val="clear" w:pos="720"/>
          <w:tab w:val="left" w:pos="743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Guardrails:</w:t>
      </w:r>
      <w:r>
        <w:rPr>
          <w:rFonts w:ascii="Times New Roman" w:hAnsi="Times New Roman"/>
          <w:b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Scans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incoming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prompts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outputs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PII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leakage,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toxicity, hallucination risks, and prompt injection attacks.</w:t>
      </w:r>
    </w:p>
    <w:p>
      <w:pPr>
        <w:pStyle w:val="ListParagraph"/>
        <w:tabs>
          <w:tab w:val="clear" w:pos="720"/>
          <w:tab w:val="left" w:pos="743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Knowledge Base (OpenSearch / Aurora): </w:t>
      </w:r>
      <w:r>
        <w:rPr>
          <w:rFonts w:ascii="Times New Roman" w:hAnsi="Times New Roman"/>
          <w:sz w:val="22"/>
          <w:szCs w:val="22"/>
        </w:rPr>
        <w:t xml:space="preserve">Provides hybrid search—combining </w:t>
      </w:r>
      <w:r>
        <w:rPr>
          <w:rFonts w:ascii="Times New Roman" w:hAnsi="Times New Roman"/>
          <w:spacing w:val="-2"/>
          <w:sz w:val="22"/>
          <w:szCs w:val="22"/>
        </w:rPr>
        <w:t xml:space="preserve">OpenSearch Serverless vector embeddings with PostgreSQL (pgvector) structured </w:t>
      </w:r>
      <w:r>
        <w:rPr>
          <w:rFonts w:ascii="Times New Roman" w:hAnsi="Times New Roman"/>
          <w:sz w:val="22"/>
          <w:szCs w:val="22"/>
        </w:rPr>
        <w:t>relational context.</w:t>
      </w:r>
    </w:p>
    <w:p>
      <w:pPr>
        <w:pStyle w:val="ListParagraph"/>
        <w:tabs>
          <w:tab w:val="clear" w:pos="720"/>
          <w:tab w:val="left" w:pos="742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pacing w:val="-2"/>
          <w:sz w:val="22"/>
          <w:szCs w:val="22"/>
        </w:rPr>
        <w:t>Tools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Execution: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Gives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agent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agency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via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standardized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protocol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interfaces:</w:t>
      </w:r>
    </w:p>
    <w:p>
      <w:pPr>
        <w:pStyle w:val="ListParagraph"/>
        <w:tabs>
          <w:tab w:val="clear" w:pos="720"/>
          <w:tab w:val="left" w:pos="1462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pacing w:val="-2"/>
          <w:sz w:val="22"/>
          <w:szCs w:val="22"/>
        </w:rPr>
        <w:t>Risk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&amp;</w:t>
      </w:r>
      <w:r>
        <w:rPr>
          <w:rFonts w:ascii="Times New Roman" w:hAnsi="Times New Roman"/>
          <w:b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Trade</w:t>
      </w:r>
      <w:r>
        <w:rPr>
          <w:rFonts w:ascii="Times New Roman" w:hAnsi="Times New Roman"/>
          <w:b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APIs:</w:t>
      </w:r>
      <w:r>
        <w:rPr>
          <w:rFonts w:ascii="Times New Roman" w:hAnsi="Times New Roman"/>
          <w:b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External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endpoints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domain-speciﬁc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business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execution.</w:t>
      </w:r>
    </w:p>
    <w:p>
      <w:pPr>
        <w:pStyle w:val="ListParagraph"/>
        <w:tabs>
          <w:tab w:val="clear" w:pos="720"/>
          <w:tab w:val="left" w:pos="1462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pacing w:val="-2"/>
          <w:sz w:val="22"/>
          <w:szCs w:val="22"/>
        </w:rPr>
        <w:t>SQL: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Direct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database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queries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dynamic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analytical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retrieval.</w:t>
      </w:r>
    </w:p>
    <w:p>
      <w:pPr>
        <w:pStyle w:val="ListParagraph"/>
        <w:tabs>
          <w:tab w:val="clear" w:pos="720"/>
          <w:tab w:val="left" w:pos="1463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MCP</w:t>
      </w:r>
      <w:r>
        <w:rPr>
          <w:rFonts w:ascii="Times New Roman" w:hAnsi="Times New Roman"/>
          <w:b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(Model</w:t>
      </w:r>
      <w:r>
        <w:rPr>
          <w:rFonts w:ascii="Times New Roman" w:hAnsi="Times New Roman"/>
          <w:b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Context</w:t>
      </w:r>
      <w:r>
        <w:rPr>
          <w:rFonts w:ascii="Times New Roman" w:hAnsi="Times New Roman"/>
          <w:b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Protocol):</w:t>
      </w:r>
      <w:r>
        <w:rPr>
          <w:rFonts w:ascii="Times New Roman" w:hAnsi="Times New Roman"/>
          <w:b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Standardized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context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integration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across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tools and context providers.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jc w:val="both"/>
        <w:rPr>
          <w:rFonts w:ascii="Times New Roman" w:hAnsi="Times New Roman"/>
          <w:sz w:val="22"/>
          <w:szCs w:val="22"/>
        </w:rPr>
      </w:pPr>
      <w:bookmarkStart w:id="55" w:name="__RefHeading___Toc15957_2731550551"/>
      <w:bookmarkEnd w:id="55"/>
      <w:r>
        <w:rPr>
          <w:rFonts w:ascii="Times New Roman" w:hAnsi="Times New Roman"/>
          <w:sz w:val="22"/>
          <w:szCs w:val="22"/>
        </w:rPr>
        <w:t>Inference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HITL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Gateways</w:t>
      </w:r>
    </w:p>
    <w:p>
      <w:pPr>
        <w:sectPr>
          <w:type w:val="nextPage"/>
          <w:pgSz w:w="12240" w:h="15840"/>
          <w:pgMar w:left="1417" w:right="1417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tabs>
          <w:tab w:val="clear" w:pos="720"/>
          <w:tab w:val="left" w:pos="743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Amazon</w:t>
      </w:r>
      <w:r>
        <w:rPr>
          <w:rFonts w:ascii="Times New Roman" w:hAnsi="Times New Roman"/>
          <w:b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Bedrock</w:t>
      </w:r>
      <w:r>
        <w:rPr>
          <w:rFonts w:ascii="Times New Roman" w:hAnsi="Times New Roman"/>
          <w:b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(Claude</w:t>
      </w:r>
      <w:r>
        <w:rPr>
          <w:rFonts w:ascii="Times New Roman" w:hAnsi="Times New Roman"/>
          <w:b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/</w:t>
      </w:r>
      <w:r>
        <w:rPr>
          <w:rFonts w:ascii="Times New Roman" w:hAnsi="Times New Roman"/>
          <w:b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Llama</w:t>
      </w:r>
      <w:r>
        <w:rPr>
          <w:rFonts w:ascii="Times New Roman" w:hAnsi="Times New Roman"/>
          <w:b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/</w:t>
      </w:r>
      <w:r>
        <w:rPr>
          <w:rFonts w:ascii="Times New Roman" w:hAnsi="Times New Roman"/>
          <w:b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Titan):</w:t>
      </w:r>
      <w:r>
        <w:rPr>
          <w:rFonts w:ascii="Times New Roman" w:hAnsi="Times New Roman"/>
          <w:b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Managed,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serverless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Foundation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 inference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inside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enterprise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boundaries,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eliminating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data-retention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concerns.</w:t>
      </w:r>
    </w:p>
    <w:p>
      <w:pPr>
        <w:pStyle w:val="ListParagraph"/>
        <w:tabs>
          <w:tab w:val="clear" w:pos="720"/>
          <w:tab w:val="left" w:pos="743" w:leader="none"/>
        </w:tabs>
        <w:spacing w:lineRule="auto" w:line="276" w:before="8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Human</w:t>
      </w:r>
      <w:r>
        <w:rPr>
          <w:rFonts w:ascii="Times New Roman" w:hAnsi="Times New Roman"/>
          <w:b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Approval</w:t>
      </w:r>
      <w:r>
        <w:rPr>
          <w:rFonts w:ascii="Times New Roman" w:hAnsi="Times New Roman"/>
          <w:b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(HITL):</w:t>
      </w:r>
      <w:r>
        <w:rPr>
          <w:rFonts w:ascii="Times New Roman" w:hAnsi="Times New Roman"/>
          <w:b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Enforces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"Human-in-the-Loop"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circuit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breaker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high-risk actions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(e.g.,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executing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trades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modifying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databases)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before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ﬁnal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payload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delivery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to the </w:t>
      </w:r>
      <w:r>
        <w:rPr>
          <w:rFonts w:ascii="Times New Roman" w:hAnsi="Times New Roman"/>
          <w:b/>
          <w:sz w:val="22"/>
          <w:szCs w:val="22"/>
        </w:rPr>
        <w:t>User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1101725</wp:posOffset>
            </wp:positionH>
            <wp:positionV relativeFrom="paragraph">
              <wp:posOffset>100965</wp:posOffset>
            </wp:positionV>
            <wp:extent cx="5636260" cy="3210560"/>
            <wp:effectExtent l="0" t="0" r="0" b="0"/>
            <wp:wrapTopAndBottom/>
            <wp:docPr id="13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26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76" w:before="138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Here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30+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targeted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interview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questions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answers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focusing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Generative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 Bedrock, Amazon Q, Agentic AI, RAG architectures, and their associated monitoring and deployment resources as of 2026.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56" w:name="__RefHeading___Toc15959_2731550551"/>
      <w:bookmarkEnd w:id="56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1: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Foundation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(FM)</w:t>
      </w:r>
    </w:p>
    <w:p>
      <w:pPr>
        <w:pStyle w:val="BodyText"/>
        <w:spacing w:before="80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What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is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Amazon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Bedrock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and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how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does</w:t>
      </w:r>
      <w:r>
        <w:rPr>
          <w:rFonts w:ascii="Times New Roman" w:hAnsi="Times New Roman"/>
          <w:b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it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differ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from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SageMaker?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fully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provides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access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high-performing foundation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(FMs)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leading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companies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(Anthropic,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Meta,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Mistral,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etc.)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via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single API.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designed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ease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rapid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integration.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SageMaker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broader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ML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platform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 building,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training,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deploying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custom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ML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scratch.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off-the-shelf FMs;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SageMaker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custom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training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ﬁne-tuning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proprietary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57" w:name="__RefHeading___Toc15961_2731550551"/>
      <w:bookmarkEnd w:id="57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key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features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Agents?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build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autonomous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execute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multi-step tasks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across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company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systems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sources.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automatically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break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down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requests into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steps,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call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APIs,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conversation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history.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natively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Knowledge Bases for RAG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sectPr>
          <w:type w:val="nextPage"/>
          <w:pgSz w:w="12240" w:h="15840"/>
          <w:pgMar w:left="1417" w:right="1417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58" w:name="__RefHeading___Toc15963_2731550551"/>
      <w:bookmarkEnd w:id="58"/>
      <w:r>
        <w:rPr>
          <w:rFonts w:ascii="Times New Roman" w:hAnsi="Times New Roman"/>
          <w:spacing w:val="-2"/>
          <w:sz w:val="22"/>
          <w:szCs w:val="22"/>
        </w:rPr>
        <w:t>Explain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concept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of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"Model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Distillation"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Bedrock.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8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distillation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create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smaller,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more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cost-effective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by learning from larger, more complex teacher models. In Bedrock, this helps optimize performance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cost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speciﬁc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enterprise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cases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while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maintaining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high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accuracy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</w:rPr>
      </w:pPr>
      <w:bookmarkStart w:id="59" w:name="__RefHeading___Toc15965_2731550551"/>
      <w:bookmarkEnd w:id="59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privacy?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default,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input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prompts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output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generations 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train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underlying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foundation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models.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encrypted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transit.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also use VPC endpoints to keep traﬃc within your AWS network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60" w:name="__RefHeading___Toc15967_2731550551"/>
      <w:bookmarkEnd w:id="60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difference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between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On-Demand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Provisioned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Throughput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Bedrock?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On-Demand: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Pay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token,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commitment,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good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variable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workloads. Provisioned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Throughput: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Purchase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units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committed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term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(1-6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months)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guarantee consistent latency and throughput for production applications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61" w:name="__RefHeading___Toc15969_2731550551"/>
      <w:bookmarkEnd w:id="61"/>
      <w:r>
        <w:rPr>
          <w:rFonts w:ascii="Times New Roman" w:hAnsi="Times New Roman"/>
          <w:spacing w:val="-2"/>
          <w:sz w:val="22"/>
          <w:szCs w:val="22"/>
        </w:rPr>
        <w:t>What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are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"Guardrails"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Amazon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Bedrock?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Guardrails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conﬁgurable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safety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ﬁlters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help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prevent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generative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applications from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generating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harmful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undesirable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content.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They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detect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hate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speech,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sexual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content, 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prompt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injection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attacks,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applied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across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multiple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uniformly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62" w:name="__RefHeading___Toc15971_2731550551"/>
      <w:bookmarkEnd w:id="62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evaluate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FM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performance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Bedrock?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Answer: Use Amazon Bedrock Model Evaluation, which provides automated metrics </w:t>
      </w:r>
      <w:r>
        <w:rPr>
          <w:rFonts w:ascii="Times New Roman" w:hAnsi="Times New Roman"/>
          <w:spacing w:val="-4"/>
          <w:sz w:val="22"/>
          <w:szCs w:val="22"/>
        </w:rPr>
        <w:t xml:space="preserve">(accuracy, robustness, toxicity) and human-in-the-loop evaluation workﬂows. It helps compare </w:t>
      </w:r>
      <w:r>
        <w:rPr>
          <w:rFonts w:ascii="Times New Roman" w:hAnsi="Times New Roman"/>
          <w:sz w:val="22"/>
          <w:szCs w:val="22"/>
        </w:rPr>
        <w:t>models before deployment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63" w:name="__RefHeading___Toc15973_2731550551"/>
      <w:bookmarkEnd w:id="63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2: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(Retrieval-Augmented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Generation)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265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What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is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Knowledge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Base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in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Amazon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Bedrock?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fully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RAG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capability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connects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FMs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private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sources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(S3, Conﬂuence,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Salesforce,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etc.).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ingestion,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chunking,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vector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embedding,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storage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 an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vector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store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(like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Aurora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Serverless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v2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OpenSearch)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without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requiring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 build the pipeline manually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64" w:name="__RefHeading___Toc15975_2731550551"/>
      <w:bookmarkEnd w:id="64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vector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databases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supported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natively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by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Knowledge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Bases?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 Amazon Aurora PostgreSQL, Amazon OpenSearch Serverless, Pinecone, Redis Enterprise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MongoDB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Atlas.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ﬂexibility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choose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best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engine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 your scale and query requirements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65" w:name="__RefHeading___Toc15977_2731550551"/>
      <w:bookmarkEnd w:id="65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"Chunking"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RAG?</w:t>
        <w:br/>
        <w:br/>
      </w:r>
      <w:r>
        <w:rPr>
          <w:rFonts w:ascii="Times New Roman" w:hAnsi="Times New Roman"/>
          <w:b w:val="false"/>
          <w:bCs w:val="false"/>
          <w:sz w:val="22"/>
          <w:szCs w:val="22"/>
        </w:rPr>
        <w:t>Answer: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Bedrock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Knowledge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Bases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offer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automatic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chunking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strategies</w:t>
      </w:r>
      <w:r>
        <w:rPr>
          <w:rFonts w:ascii="Times New Roman" w:hAnsi="Times New Roman"/>
          <w:b w:val="false"/>
          <w:bCs w:val="false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(ﬁxed-size, hierarchical,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or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semantic)</w:t>
      </w:r>
      <w:r>
        <w:rPr>
          <w:rFonts w:ascii="Times New Roman" w:hAnsi="Times New Roman"/>
          <w:b w:val="false"/>
          <w:bCs w:val="false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during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data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ingestion.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You</w:t>
      </w:r>
      <w:r>
        <w:rPr>
          <w:rFonts w:ascii="Times New Roman" w:hAnsi="Times New Roman"/>
          <w:b w:val="false"/>
          <w:bCs w:val="false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can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also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deﬁne</w:t>
      </w:r>
      <w:r>
        <w:rPr>
          <w:rFonts w:ascii="Times New Roman" w:hAnsi="Times New Roman"/>
          <w:b w:val="false"/>
          <w:bCs w:val="false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custom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chunking</w:t>
      </w:r>
      <w:r>
        <w:rPr>
          <w:rFonts w:ascii="Times New Roman" w:hAnsi="Times New Roman"/>
          <w:b w:val="false"/>
          <w:bCs w:val="false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logic using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Lambda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functions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if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the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default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strategies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don’t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ﬁt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your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document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structure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66" w:name="__RefHeading___Toc15979_2731550551"/>
      <w:bookmarkEnd w:id="66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Titan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Embeddings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RAG?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Titan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Embeddings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convert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text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numerical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vectors.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vectors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 stored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vector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database.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When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queries,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query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embedded,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system ﬁnds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most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similar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vectors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(semantic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search)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retrieve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relevant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context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FM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both"/>
        <w:rPr>
          <w:rFonts w:ascii="Times New Roman" w:hAnsi="Times New Roman"/>
          <w:sz w:val="22"/>
          <w:szCs w:val="22"/>
        </w:rPr>
      </w:pPr>
      <w:bookmarkStart w:id="67" w:name="__RefHeading___Toc15981_2731550551"/>
      <w:bookmarkEnd w:id="67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improve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retrieval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accuracy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system?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Hybrid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Search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(combining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keyword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semantic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search),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re-ranking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(to reorder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retrieved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documents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relevance),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optimize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chunking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strategies.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supports re-ranking via models like Cohere or Amazon Rerank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68" w:name="__RefHeading___Toc15983_2731550551"/>
      <w:bookmarkEnd w:id="68"/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Knowledge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Bases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connect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real-time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data?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Yes,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via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functions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connectors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within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Agents.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While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Knowledge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Bases primarily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index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static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fetch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real-time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during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execution phase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69" w:name="__RefHeading___Toc15985_2731550551"/>
      <w:bookmarkEnd w:id="69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3: Agentic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 &amp; Amazon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10"/>
          <w:sz w:val="22"/>
          <w:szCs w:val="22"/>
        </w:rPr>
        <w:t>Q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What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is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Amazon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Q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Developer?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AI-powered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assistant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software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development.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IDEs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(VS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Code, JetBrains)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provide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suggestions,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generate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unit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tests,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debug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errors,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explain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 can also help migrate legacy applications to newer frameworks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70" w:name="__RefHeading___Toc15987_2731550551"/>
      <w:bookmarkEnd w:id="70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Business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differ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Developer?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Business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enterprise-ready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conversational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assistant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connects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 company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repositories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(SharePoint,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Slack,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Jira)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answer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business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questions,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summarize documents,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generate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insights.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focused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coding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operations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71" w:name="__RefHeading___Toc15989_2731550551"/>
      <w:bookmarkEnd w:id="71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"Agentic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AI"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context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AWS?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Agentic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refers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systems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perceive,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reason,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act,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learn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autonomously to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achieve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goals.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powered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Apps,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which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plan</w:t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multi-step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workﬂows,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call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tools/APIs,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iterate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based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feedback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10"/>
          <w:sz w:val="22"/>
          <w:szCs w:val="22"/>
        </w:rPr>
        <w:t>.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72" w:name="__RefHeading___Toc15991_2731550551"/>
      <w:bookmarkEnd w:id="72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build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custom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Bedrock?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 Deﬁne an Action Group (API schema via OpenAPI/Swagger), select a Foundation Model,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optionally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attach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Knowledge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Base.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FM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interpret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intent, map it to API calls, and return results .</w:t>
        <w:br/>
        <w:br/>
      </w:r>
      <w:r>
        <w:rPr>
          <w:rFonts w:ascii="Times New Roman" w:hAnsi="Times New Roman"/>
          <w:b/>
          <w:bCs/>
          <w:sz w:val="22"/>
          <w:szCs w:val="22"/>
        </w:rPr>
        <w:t>What</w:t>
      </w:r>
      <w:r>
        <w:rPr>
          <w:rFonts w:ascii="Times New Roman" w:hAnsi="Times New Roman"/>
          <w:b/>
          <w:bCs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is</w:t>
      </w:r>
      <w:r>
        <w:rPr>
          <w:rFonts w:ascii="Times New Roman" w:hAnsi="Times New Roman"/>
          <w:b/>
          <w:bCs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the</w:t>
      </w:r>
      <w:r>
        <w:rPr>
          <w:rFonts w:ascii="Times New Roman" w:hAnsi="Times New Roman"/>
          <w:b/>
          <w:bCs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"CodeCatalyst"</w:t>
      </w:r>
      <w:r>
        <w:rPr>
          <w:rFonts w:ascii="Times New Roman" w:hAnsi="Times New Roman"/>
          <w:b/>
          <w:bCs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role</w:t>
      </w:r>
      <w:r>
        <w:rPr>
          <w:rFonts w:ascii="Times New Roman" w:hAnsi="Times New Roman"/>
          <w:b/>
          <w:bCs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in</w:t>
      </w:r>
      <w:r>
        <w:rPr>
          <w:rFonts w:ascii="Times New Roman" w:hAnsi="Times New Roman"/>
          <w:b/>
          <w:bCs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Agentic</w:t>
      </w:r>
      <w:r>
        <w:rPr>
          <w:rFonts w:ascii="Times New Roman" w:hAnsi="Times New Roman"/>
          <w:b/>
          <w:bCs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-5"/>
          <w:sz w:val="22"/>
          <w:szCs w:val="22"/>
        </w:rPr>
        <w:t>AI?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 AWS CodeCatalyst (now largely integrated into Q Developer) accelerates development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automating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repetitive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tasks.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agentic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workﬂow,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help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generate </w:t>
      </w:r>
      <w:r>
        <w:rPr>
          <w:rFonts w:ascii="Times New Roman" w:hAnsi="Times New Roman"/>
          <w:spacing w:val="-2"/>
          <w:sz w:val="22"/>
          <w:szCs w:val="22"/>
        </w:rPr>
        <w:t>infrastructure-as-code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(IaC)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templates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application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scaffolding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based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natural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language </w:t>
      </w:r>
      <w:r>
        <w:rPr>
          <w:rFonts w:ascii="Times New Roman" w:hAnsi="Times New Roman"/>
          <w:sz w:val="22"/>
          <w:szCs w:val="22"/>
        </w:rPr>
        <w:t>prompts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73" w:name="__RefHeading___Toc15993_2731550551"/>
      <w:bookmarkEnd w:id="73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enterprise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security?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respects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existing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IAM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permissions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access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controls.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only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retrieves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 summarizes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information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already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authorized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see.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train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enterprise data unless explicitly conﬁgured for speciﬁc customization scenarios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74" w:name="__RefHeading___Toc15995_2731550551"/>
      <w:bookmarkEnd w:id="74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"Q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Apps"?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No-code/low-code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generative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built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top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Business.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Users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 create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custom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assistants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speciﬁc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teams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(e.g.,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policy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bot,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Sales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summary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bot)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without writing code, leveraging existing knowledge bases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75" w:name="__RefHeading___Toc15997_2731550551"/>
      <w:bookmarkEnd w:id="75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4: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Deployment,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Monitoring,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Logging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Evaluation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391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How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do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you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deploy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Bedrock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application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to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production?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SAM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CDK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provision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resources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(Agents,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Knowledge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Bases). Integrate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Gateway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external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access.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CloudFront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global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low-latency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access. Ensure IAM roles follow least privilege for Bedrock actions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76" w:name="__RefHeading___Toc15999_2731550551"/>
      <w:bookmarkEnd w:id="76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monitor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usage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costs?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CloudWatch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Metrics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token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counts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(input/output),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latency,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error rates.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Cost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Explorer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Bedrock-speciﬁc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tags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track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spend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 application. Set up Budgets for alerts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</w:rPr>
      </w:pPr>
      <w:bookmarkStart w:id="77" w:name="__RefHeading___Toc16001_2731550551"/>
      <w:bookmarkEnd w:id="77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prompts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responses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auditing?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Enable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Invocation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Logging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sent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CloudWatch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 S3.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capture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input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prompts,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output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generations,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metadata.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Ensure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sensitive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 masked before logging if required by compliance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78" w:name="__RefHeading___Toc16003_2731550551"/>
      <w:bookmarkEnd w:id="78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Flows?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visual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interface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chain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together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multiple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components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(Models, Knowledge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Bases,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Agents,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functions)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into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single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workﬂow.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simpliﬁes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deployment of complex GenAI pipelines without extensive coding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</w:rPr>
      </w:pPr>
      <w:bookmarkStart w:id="79" w:name="__RefHeading___Toc16005_2731550551"/>
      <w:bookmarkEnd w:id="79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test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"Hallucinations"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RAG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app?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8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Use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Bedrock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Model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Evaluation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with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"faithfulness"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metrics.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Implement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"grounding" </w:t>
      </w:r>
      <w:r>
        <w:rPr>
          <w:rFonts w:ascii="Times New Roman" w:hAnsi="Times New Roman"/>
          <w:sz w:val="22"/>
          <w:szCs w:val="22"/>
        </w:rPr>
        <w:t>check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where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FM’s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answer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cross-referenced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against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retrieved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documents.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If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answer contains info not in the context, ﬂag it as a hallucination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80" w:name="__RefHeading___Toc16007_2731550551"/>
      <w:bookmarkEnd w:id="80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GenAI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architectures?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Lambda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acts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"glue"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preprocessing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inputs,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post-processing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FM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outputs, </w:t>
      </w:r>
      <w:r>
        <w:rPr>
          <w:rFonts w:ascii="Times New Roman" w:hAnsi="Times New Roman"/>
          <w:sz w:val="22"/>
          <w:szCs w:val="22"/>
        </w:rPr>
        <w:t>calling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external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Agents,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implementing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custom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business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logic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FMs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cannot perform directly (e.g., database writes)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81" w:name="__RefHeading___Toc16009_2731550551"/>
      <w:bookmarkEnd w:id="81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GenAI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against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Prompt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Injection?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Guardrails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detect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block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malicious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prompts.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Implement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input validation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separate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contexts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system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prompts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inputs.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Regularly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test with adversarial prompts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82" w:name="__RefHeading___Toc16011_2731550551"/>
      <w:bookmarkEnd w:id="82"/>
      <w:r>
        <w:rPr>
          <w:rFonts w:ascii="Times New Roman" w:hAnsi="Times New Roman"/>
          <w:spacing w:val="-2"/>
          <w:sz w:val="22"/>
          <w:szCs w:val="22"/>
        </w:rPr>
        <w:t>What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"Human-in-the-Loop"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(HITL)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Bedrock?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feature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Evaluation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where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ambiguous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high-risk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decisions are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routed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human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reviewers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validation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before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ﬁnalizing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output.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ensures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quality and safety in critical workﬂows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83" w:name="__RefHeading___Toc16013_2731550551"/>
      <w:bookmarkEnd w:id="83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versioning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Agents?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support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versioning.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publish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draft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version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(v1, v2)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associate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aliases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(e.g.,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"prod",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"dev")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speciﬁc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versions.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safe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rolling updates and A/B testing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84" w:name="__RefHeading___Toc16015_2731550551"/>
      <w:bookmarkEnd w:id="84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"Well-Architected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Lens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GenAI"?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specialized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best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practices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building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GenAI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workloads.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focuses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pillars like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Responsible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(fairness,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transparency),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Cost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Optimization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(token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management),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 Security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(data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privacy,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guardrails).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extends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standard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Well-Architected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Framework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[[30]].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</w:rPr>
      </w:pPr>
      <w:bookmarkStart w:id="85" w:name="__RefHeading___Toc16017_2731550551"/>
      <w:bookmarkEnd w:id="85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rate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limiting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Bedrock?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default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quotas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(TPS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-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Tokens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Second).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 Scaling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backend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Implement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retry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logic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exponential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backoff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 code. Request quota increases via AWS Support if needed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86" w:name="__RefHeading___Toc16019_2731550551"/>
      <w:bookmarkEnd w:id="86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EventBridge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Agentic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5"/>
          <w:sz w:val="22"/>
          <w:szCs w:val="22"/>
        </w:rPr>
        <w:t>AI?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EventBridge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trigger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Flows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based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events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(e.g.,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ﬁle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 S3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triggers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summarization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Agent).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enables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event-driven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GenAI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workﬂows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react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real-time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 xml:space="preserve">business changes </w:t>
      </w:r>
      <w:r>
        <w:rPr>
          <w:rFonts w:ascii="Times New Roman" w:hAnsi="Times New Roman"/>
          <w:spacing w:val="-10"/>
          <w:sz w:val="22"/>
          <w:szCs w:val="22"/>
        </w:rPr>
        <w:t>.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Key</w:t>
      </w:r>
      <w:r>
        <w:rPr>
          <w:rFonts w:ascii="Times New Roman" w:hAnsi="Times New Roman"/>
          <w:b/>
          <w:bCs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Resources</w:t>
      </w:r>
      <w:r>
        <w:rPr>
          <w:rFonts w:ascii="Times New Roman" w:hAnsi="Times New Roman"/>
          <w:b/>
          <w:bCs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for</w:t>
      </w:r>
      <w:r>
        <w:rPr>
          <w:rFonts w:ascii="Times New Roman" w:hAnsi="Times New Roman"/>
          <w:b/>
          <w:bCs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2026</w:t>
      </w:r>
      <w:r>
        <w:rPr>
          <w:rFonts w:ascii="Times New Roman" w:hAnsi="Times New Roman"/>
          <w:b/>
          <w:bCs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-2"/>
          <w:sz w:val="22"/>
          <w:szCs w:val="22"/>
        </w:rPr>
        <w:t>Preparation: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AWS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GenAI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Chatbot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Workshop: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Hands-on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labs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RAG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Agents.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Guide: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latest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changes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support.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40" w:before="80" w:after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280" w:leader="none"/>
        </w:tabs>
        <w:spacing w:lineRule="auto" w:line="240" w:before="80" w:after="0"/>
        <w:jc w:val="left"/>
        <w:rPr/>
      </w:pPr>
      <w:hyperlink r:id="rId6"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AWS</w:t>
        </w:r>
        <w:r>
          <w:rPr>
            <w:rStyle w:val="ListLabel3"/>
            <w:rFonts w:ascii="Times New Roman" w:hAnsi="Times New Roman"/>
            <w:color w:val="1154CC"/>
            <w:spacing w:val="-9"/>
            <w:sz w:val="22"/>
            <w:szCs w:val="22"/>
            <w:u w:val="thick" w:color="1154CC"/>
          </w:rPr>
          <w:t xml:space="preserve"> </w:t>
        </w:r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Well-Architected</w:t>
        </w:r>
        <w:r>
          <w:rPr>
            <w:rStyle w:val="ListLabel3"/>
            <w:rFonts w:ascii="Times New Roman" w:hAnsi="Times New Roman"/>
            <w:color w:val="1154CC"/>
            <w:spacing w:val="-9"/>
            <w:sz w:val="22"/>
            <w:szCs w:val="22"/>
            <w:u w:val="thick" w:color="1154CC"/>
          </w:rPr>
          <w:t xml:space="preserve"> </w:t>
        </w:r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GenAI</w:t>
        </w:r>
        <w:r>
          <w:rPr>
            <w:rStyle w:val="ListLabel3"/>
            <w:rFonts w:ascii="Times New Roman" w:hAnsi="Times New Roman"/>
            <w:color w:val="1154CC"/>
            <w:spacing w:val="-9"/>
            <w:sz w:val="22"/>
            <w:szCs w:val="22"/>
            <w:u w:val="thick" w:color="1154CC"/>
          </w:rPr>
          <w:t xml:space="preserve"> </w:t>
        </w:r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Lens:</w:t>
        </w:r>
        <w:r>
          <w:rPr>
            <w:rStyle w:val="ListLabel3"/>
            <w:rFonts w:ascii="Times New Roman" w:hAnsi="Times New Roman"/>
            <w:color w:val="1154CC"/>
            <w:spacing w:val="-8"/>
            <w:sz w:val="22"/>
            <w:szCs w:val="22"/>
            <w:u w:val="thick" w:color="1154CC"/>
          </w:rPr>
          <w:t xml:space="preserve"> </w:t>
        </w:r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For</w:t>
        </w:r>
        <w:r>
          <w:rPr>
            <w:rStyle w:val="ListLabel3"/>
            <w:rFonts w:ascii="Times New Roman" w:hAnsi="Times New Roman"/>
            <w:color w:val="1154CC"/>
            <w:spacing w:val="-9"/>
            <w:sz w:val="22"/>
            <w:szCs w:val="22"/>
            <w:u w:val="thick" w:color="1154CC"/>
          </w:rPr>
          <w:t xml:space="preserve"> </w:t>
        </w:r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architectural</w:t>
        </w:r>
        <w:r>
          <w:rPr>
            <w:rStyle w:val="ListLabel3"/>
            <w:rFonts w:ascii="Times New Roman" w:hAnsi="Times New Roman"/>
            <w:color w:val="1154CC"/>
            <w:spacing w:val="-9"/>
            <w:sz w:val="22"/>
            <w:szCs w:val="22"/>
            <w:u w:val="thick" w:color="1154CC"/>
          </w:rPr>
          <w:t xml:space="preserve"> </w:t>
        </w:r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best</w:t>
        </w:r>
        <w:r>
          <w:rPr>
            <w:rStyle w:val="ListLabel3"/>
            <w:rFonts w:ascii="Times New Roman" w:hAnsi="Times New Roman"/>
            <w:color w:val="1154CC"/>
            <w:spacing w:val="-8"/>
            <w:sz w:val="22"/>
            <w:szCs w:val="22"/>
            <w:u w:val="thick" w:color="1154CC"/>
          </w:rPr>
          <w:t xml:space="preserve"> </w:t>
        </w:r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practices.</w:t>
        </w:r>
      </w:hyperlink>
    </w:p>
    <w:p>
      <w:pPr>
        <w:pStyle w:val="ListParagraph"/>
        <w:tabs>
          <w:tab w:val="clear" w:pos="720"/>
          <w:tab w:val="left" w:pos="280" w:leader="none"/>
        </w:tabs>
        <w:spacing w:lineRule="auto" w:line="240" w:before="39" w:after="0"/>
        <w:jc w:val="left"/>
        <w:rPr/>
      </w:pPr>
      <w:hyperlink r:id="rId7"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Amazon</w:t>
        </w:r>
        <w:r>
          <w:rPr>
            <w:rStyle w:val="ListLabel3"/>
            <w:rFonts w:ascii="Times New Roman" w:hAnsi="Times New Roman"/>
            <w:color w:val="1154CC"/>
            <w:spacing w:val="-7"/>
            <w:sz w:val="22"/>
            <w:szCs w:val="22"/>
            <w:u w:val="thick" w:color="1154CC"/>
          </w:rPr>
          <w:t xml:space="preserve"> </w:t>
        </w:r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Q</w:t>
        </w:r>
        <w:r>
          <w:rPr>
            <w:rStyle w:val="ListLabel3"/>
            <w:rFonts w:ascii="Times New Roman" w:hAnsi="Times New Roman"/>
            <w:color w:val="1154CC"/>
            <w:spacing w:val="-7"/>
            <w:sz w:val="22"/>
            <w:szCs w:val="22"/>
            <w:u w:val="thick" w:color="1154CC"/>
          </w:rPr>
          <w:t xml:space="preserve"> </w:t>
        </w:r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Developer</w:t>
        </w:r>
        <w:r>
          <w:rPr>
            <w:rStyle w:val="ListLabel3"/>
            <w:rFonts w:ascii="Times New Roman" w:hAnsi="Times New Roman"/>
            <w:color w:val="1154CC"/>
            <w:spacing w:val="-7"/>
            <w:sz w:val="22"/>
            <w:szCs w:val="22"/>
            <w:u w:val="thick" w:color="1154CC"/>
          </w:rPr>
          <w:t xml:space="preserve"> </w:t>
        </w:r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Documentation:</w:t>
        </w:r>
        <w:r>
          <w:rPr>
            <w:rStyle w:val="ListLabel3"/>
            <w:rFonts w:ascii="Times New Roman" w:hAnsi="Times New Roman"/>
            <w:color w:val="1154CC"/>
            <w:spacing w:val="-7"/>
            <w:sz w:val="22"/>
            <w:szCs w:val="22"/>
            <w:u w:val="thick" w:color="1154CC"/>
          </w:rPr>
          <w:t xml:space="preserve"> </w:t>
        </w:r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For</w:t>
        </w:r>
        <w:r>
          <w:rPr>
            <w:rStyle w:val="ListLabel3"/>
            <w:rFonts w:ascii="Times New Roman" w:hAnsi="Times New Roman"/>
            <w:color w:val="1154CC"/>
            <w:spacing w:val="-7"/>
            <w:sz w:val="22"/>
            <w:szCs w:val="22"/>
            <w:u w:val="thick" w:color="1154CC"/>
          </w:rPr>
          <w:t xml:space="preserve"> </w:t>
        </w:r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IDE</w:t>
        </w:r>
        <w:r>
          <w:rPr>
            <w:rStyle w:val="ListLabel3"/>
            <w:rFonts w:ascii="Times New Roman" w:hAnsi="Times New Roman"/>
            <w:color w:val="1154CC"/>
            <w:spacing w:val="-7"/>
            <w:sz w:val="22"/>
            <w:szCs w:val="22"/>
            <w:u w:val="thick" w:color="1154CC"/>
          </w:rPr>
          <w:t xml:space="preserve"> </w:t>
        </w:r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integration</w:t>
        </w:r>
        <w:r>
          <w:rPr>
            <w:rStyle w:val="ListLabel3"/>
            <w:rFonts w:ascii="Times New Roman" w:hAnsi="Times New Roman"/>
            <w:color w:val="1154CC"/>
            <w:spacing w:val="-7"/>
            <w:sz w:val="22"/>
            <w:szCs w:val="22"/>
            <w:u w:val="thick" w:color="1154CC"/>
          </w:rPr>
          <w:t xml:space="preserve"> </w:t>
        </w:r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and</w:t>
        </w:r>
        <w:r>
          <w:rPr>
            <w:rStyle w:val="ListLabel3"/>
            <w:rFonts w:ascii="Times New Roman" w:hAnsi="Times New Roman"/>
            <w:color w:val="1154CC"/>
            <w:spacing w:val="-7"/>
            <w:sz w:val="22"/>
            <w:szCs w:val="22"/>
            <w:u w:val="thick" w:color="1154CC"/>
          </w:rPr>
          <w:t xml:space="preserve"> </w:t>
        </w:r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migration</w:t>
        </w:r>
        <w:r>
          <w:rPr>
            <w:rStyle w:val="ListLabel3"/>
            <w:rFonts w:ascii="Times New Roman" w:hAnsi="Times New Roman"/>
            <w:color w:val="1154CC"/>
            <w:spacing w:val="-7"/>
            <w:sz w:val="22"/>
            <w:szCs w:val="22"/>
            <w:u w:val="thick" w:color="1154CC"/>
          </w:rPr>
          <w:t xml:space="preserve"> </w:t>
        </w:r>
        <w:r>
          <w:rPr>
            <w:rStyle w:val="ListLabel3"/>
            <w:rFonts w:ascii="Times New Roman" w:hAnsi="Times New Roman"/>
            <w:color w:val="1154CC"/>
            <w:spacing w:val="-2"/>
            <w:sz w:val="22"/>
            <w:szCs w:val="22"/>
            <w:u w:val="thick" w:color="1154CC"/>
          </w:rPr>
          <w:t>tools.</w:t>
        </w:r>
      </w:hyperlink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276" w:before="1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Here are 30+ targeted interview questions and answers focusing on </w:t>
      </w:r>
      <w:r>
        <w:rPr>
          <w:rFonts w:ascii="Times New Roman" w:hAnsi="Times New Roman"/>
          <w:b/>
          <w:sz w:val="22"/>
          <w:szCs w:val="22"/>
        </w:rPr>
        <w:t>Amazon EKS (Elastic Kubernetes</w:t>
      </w:r>
      <w:r>
        <w:rPr>
          <w:rFonts w:ascii="Times New Roman" w:hAnsi="Times New Roman"/>
          <w:b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Service)</w:t>
      </w:r>
      <w:r>
        <w:rPr>
          <w:rFonts w:ascii="Times New Roman" w:hAnsi="Times New Roman"/>
          <w:sz w:val="22"/>
          <w:szCs w:val="22"/>
        </w:rPr>
        <w:t>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integration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modern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networking,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 in deploying AI/GenAI workloads in 2026.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87" w:name="__RefHeading___Toc16021_2731550551"/>
      <w:bookmarkEnd w:id="87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1: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Fundamentals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Architecture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What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is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Amazon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EKS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and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how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does</w:t>
      </w:r>
      <w:r>
        <w:rPr>
          <w:rFonts w:ascii="Times New Roman" w:hAnsi="Times New Roman"/>
          <w:b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it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differ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from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4"/>
          <w:sz w:val="22"/>
          <w:szCs w:val="22"/>
        </w:rPr>
        <w:t>ECS?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Kubernetes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run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standard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Kubernetes open-source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tools.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ideal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portability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complex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microservices.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AWS’s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proprietary container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orchestration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which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simpler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up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deeply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integrated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APIs. Choose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multi-cloud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strategies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complex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K8s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ecosystems;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choose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simplicity and speed on AWS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88" w:name="__RefHeading___Toc16023_2731550551"/>
      <w:bookmarkEnd w:id="88"/>
      <w:r>
        <w:rPr>
          <w:rFonts w:ascii="Times New Roman" w:hAnsi="Times New Roman"/>
          <w:sz w:val="22"/>
          <w:szCs w:val="22"/>
        </w:rPr>
        <w:t>Explain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Control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Plane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vs.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Plane.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Control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Plane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(API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Server,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etcd,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Scheduler)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by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across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multiple AZs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high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availability.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Plane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consists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worker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nodes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(EC2,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Fargate,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Outposts) where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containers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actually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run.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responsible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plane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unless using Fargate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89" w:name="__RefHeading___Toc16025_2731550551"/>
      <w:bookmarkEnd w:id="89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difference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between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EC2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Fargate?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EC2: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node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groups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(patching,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scaling,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instance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types).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Offers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full control, GPU support, and lower cost at scale. EKS on Fargate: Serverless. No node management.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pay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vCPU/memory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second.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Ideal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bursty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workloads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when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want to eliminate ops overhead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90" w:name="__RefHeading___Toc16027_2731550551"/>
      <w:bookmarkEnd w:id="90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Add-</w:t>
      </w:r>
      <w:r>
        <w:rPr>
          <w:rFonts w:ascii="Times New Roman" w:hAnsi="Times New Roman"/>
          <w:spacing w:val="-5"/>
          <w:sz w:val="22"/>
          <w:szCs w:val="22"/>
        </w:rPr>
        <w:t>on?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software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components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run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cluster,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such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VPC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CNI,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CoreDNS, and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kube-proxy.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their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lifecycle,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updates,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compatibility,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reducing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operational burden compared to self-managed Helm charts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91" w:name="__RefHeading___Toc16029_2731550551"/>
      <w:bookmarkEnd w:id="91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version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upgrades?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supports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rolling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upgrades.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upgrade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Control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Plane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ﬁrst,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update Node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Groups.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provides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"Compatibility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Matrix"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ensure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add-ons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applications support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K8s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version.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Blue/Green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deployments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recommended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critical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production clusters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92" w:name="__RefHeading___Toc16031_2731550551"/>
      <w:bookmarkEnd w:id="92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Mode?</w:t>
        <w:br/>
        <w:br/>
      </w:r>
      <w:r>
        <w:rPr>
          <w:rFonts w:ascii="Times New Roman" w:hAnsi="Times New Roman"/>
          <w:b w:val="false"/>
          <w:bCs w:val="false"/>
          <w:sz w:val="22"/>
          <w:szCs w:val="22"/>
        </w:rPr>
        <w:t>Answer: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A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newer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feature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(2024-2026)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that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automates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node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provisioning,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scaling,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and </w:t>
      </w:r>
      <w:r>
        <w:rPr>
          <w:rFonts w:ascii="Times New Roman" w:hAnsi="Times New Roman"/>
          <w:b w:val="false"/>
          <w:bCs w:val="false"/>
          <w:spacing w:val="-2"/>
          <w:sz w:val="22"/>
          <w:szCs w:val="22"/>
        </w:rPr>
        <w:t>optimization.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pacing w:val="-2"/>
          <w:sz w:val="22"/>
          <w:szCs w:val="22"/>
        </w:rPr>
        <w:t>It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pacing w:val="-2"/>
          <w:sz w:val="22"/>
          <w:szCs w:val="22"/>
        </w:rPr>
        <w:t>automatically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pacing w:val="-2"/>
          <w:sz w:val="22"/>
          <w:szCs w:val="22"/>
        </w:rPr>
        <w:t>selects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pacing w:val="-2"/>
          <w:sz w:val="22"/>
          <w:szCs w:val="22"/>
        </w:rPr>
        <w:t>the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pacing w:val="-2"/>
          <w:sz w:val="22"/>
          <w:szCs w:val="22"/>
        </w:rPr>
        <w:t>best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pacing w:val="-2"/>
          <w:sz w:val="22"/>
          <w:szCs w:val="22"/>
        </w:rPr>
        <w:t>instance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pacing w:val="-2"/>
          <w:sz w:val="22"/>
          <w:szCs w:val="22"/>
        </w:rPr>
        <w:t>types,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pacing w:val="-2"/>
          <w:sz w:val="22"/>
          <w:szCs w:val="22"/>
        </w:rPr>
        <w:t>manages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pacing w:val="-2"/>
          <w:sz w:val="22"/>
          <w:szCs w:val="22"/>
        </w:rPr>
        <w:t>spot/on-demand</w:t>
      </w:r>
      <w:r>
        <w:rPr>
          <w:rFonts w:ascii="Times New Roman" w:hAnsi="Times New Roman"/>
          <w:b w:val="false"/>
          <w:bCs w:val="false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pacing w:val="-2"/>
          <w:sz w:val="22"/>
          <w:szCs w:val="22"/>
        </w:rPr>
        <w:t xml:space="preserve">mixing, </w:t>
      </w:r>
      <w:r>
        <w:rPr>
          <w:rFonts w:ascii="Times New Roman" w:hAnsi="Times New Roman"/>
          <w:b w:val="false"/>
          <w:bCs w:val="false"/>
          <w:sz w:val="22"/>
          <w:szCs w:val="22"/>
        </w:rPr>
        <w:t>and</w:t>
      </w:r>
      <w:r>
        <w:rPr>
          <w:rFonts w:ascii="Times New Roman" w:hAnsi="Times New Roman"/>
          <w:b w:val="false"/>
          <w:bCs w:val="false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handles</w:t>
      </w:r>
      <w:r>
        <w:rPr>
          <w:rFonts w:ascii="Times New Roman" w:hAnsi="Times New Roman"/>
          <w:b w:val="false"/>
          <w:bCs w:val="false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OS</w:t>
      </w:r>
      <w:r>
        <w:rPr>
          <w:rFonts w:ascii="Times New Roman" w:hAnsi="Times New Roman"/>
          <w:b w:val="false"/>
          <w:bCs w:val="false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patching,</w:t>
      </w:r>
      <w:r>
        <w:rPr>
          <w:rFonts w:ascii="Times New Roman" w:hAnsi="Times New Roman"/>
          <w:b w:val="false"/>
          <w:bCs w:val="false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reducing</w:t>
      </w:r>
      <w:r>
        <w:rPr>
          <w:rFonts w:ascii="Times New Roman" w:hAnsi="Times New Roman"/>
          <w:b w:val="false"/>
          <w:bCs w:val="false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the</w:t>
      </w:r>
      <w:r>
        <w:rPr>
          <w:rFonts w:ascii="Times New Roman" w:hAnsi="Times New Roman"/>
          <w:b w:val="false"/>
          <w:bCs w:val="false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need</w:t>
      </w:r>
      <w:r>
        <w:rPr>
          <w:rFonts w:ascii="Times New Roman" w:hAnsi="Times New Roman"/>
          <w:b w:val="false"/>
          <w:bCs w:val="false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for</w:t>
      </w:r>
      <w:r>
        <w:rPr>
          <w:rFonts w:ascii="Times New Roman" w:hAnsi="Times New Roman"/>
          <w:b w:val="false"/>
          <w:bCs w:val="false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manual</w:t>
      </w:r>
      <w:r>
        <w:rPr>
          <w:rFonts w:ascii="Times New Roman" w:hAnsi="Times New Roman"/>
          <w:b w:val="false"/>
          <w:bCs w:val="false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Node</w:t>
      </w:r>
      <w:r>
        <w:rPr>
          <w:rFonts w:ascii="Times New Roman" w:hAnsi="Times New Roman"/>
          <w:b w:val="false"/>
          <w:bCs w:val="false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Group</w:t>
      </w:r>
      <w:r>
        <w:rPr>
          <w:rFonts w:ascii="Times New Roman" w:hAnsi="Times New Roman"/>
          <w:b w:val="false"/>
          <w:bCs w:val="false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conﬁguration</w:t>
      </w:r>
      <w:r>
        <w:rPr>
          <w:rFonts w:ascii="Times New Roman" w:hAnsi="Times New Roman"/>
          <w:b w:val="false"/>
          <w:bCs w:val="false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93" w:name="__RefHeading___Toc16033_2731550551"/>
      <w:bookmarkEnd w:id="93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2: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Networking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5"/>
          <w:sz w:val="22"/>
          <w:szCs w:val="22"/>
        </w:rPr>
        <w:t>EKS</w:t>
      </w:r>
    </w:p>
    <w:p>
      <w:pPr>
        <w:pStyle w:val="BodyText"/>
        <w:spacing w:before="80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How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does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networking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work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in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EKS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(CNI)?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VPC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CNI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plugin.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Each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gets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native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VPC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IP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address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subnet.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Pods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communicate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other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(like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RDS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S3)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 security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groups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NACLs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just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like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EC2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instances.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requires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careful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IP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address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planning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94" w:name="__RefHeading___Toc16035_2731550551"/>
      <w:bookmarkEnd w:id="94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difference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between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Groups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Pods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Node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Groups?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Node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SGs: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Protect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EC2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instance.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Groups: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deﬁne speciﬁc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rules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individual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Pods.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enables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ﬁne-grained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network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isolation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between microservices running on the same node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</w:rPr>
      </w:pPr>
      <w:bookmarkStart w:id="95" w:name="__RefHeading___Toc16037_2731550551"/>
      <w:bookmarkEnd w:id="95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access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Server?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IAM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Accounts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(IRSA)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pod-level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permissions.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Restrict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 server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access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via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Kubernetes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RBAC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mapped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IAM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identities.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Private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Access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endpoint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 keep traﬃc within the VPC. Enable CloudTrail for API auditing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96" w:name="__RefHeading___Toc16039_2731550551"/>
      <w:bookmarkEnd w:id="96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IRSA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(IAM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Accounts)?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IRSA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Kubernetes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Accounts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assume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IAM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via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OIDC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federation. This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provides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least-privilege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access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resources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(S3,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DynamoDB)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without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embedding long-lived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credentials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pods.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best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practice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97" w:name="__RefHeading___Toc16041_2731550551"/>
      <w:bookmarkEnd w:id="97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expose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internet?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Kubernetes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type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LoadBalancer,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which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provisions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ALB (Application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Load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Balancer)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NLB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via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Load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Balancer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Controller.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HTTP/HTTPS, ALB is preferred for path-based routing and WAF integration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98" w:name="__RefHeading___Toc16043_2731550551"/>
      <w:bookmarkEnd w:id="98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Load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Balancer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Controller?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controller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runs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cluster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ALBs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NLBs.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 replaces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older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"Ingress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Controller"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deﬁne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load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balancer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properties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 Kubernetes Ingress or Service annotations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/>
      </w:pPr>
      <w:bookmarkStart w:id="99" w:name="__RefHeading___Toc16045_2731550551"/>
      <w:bookmarkEnd w:id="99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3: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Storage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Stateful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Workloads</w:t>
        <w:br/>
        <w:br/>
      </w:r>
      <w:r>
        <w:rPr>
          <w:rFonts w:ascii="Times New Roman" w:hAnsi="Times New Roman"/>
          <w:b/>
          <w:sz w:val="22"/>
          <w:szCs w:val="22"/>
        </w:rPr>
        <w:t>How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do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you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provide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persistent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storage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to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EKS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4"/>
          <w:sz w:val="22"/>
          <w:szCs w:val="22"/>
        </w:rPr>
        <w:t>Pods?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CSI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(Container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Storage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Interface)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Drivers.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EBS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CSI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Driver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block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storage (single pod access, high performance). EFS CSI Driver for shared ﬁle storage (multiple pods across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nodes).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FSx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CSI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Driver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high-performance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computing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(Lustre)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Windows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workloads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00" w:name="__RefHeading___Toc16047_2731550551"/>
      <w:bookmarkEnd w:id="100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difference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between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EBS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EFS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EKS?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EBS: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Block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storage,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tied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single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AZ,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higher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IOPS,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lower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latency.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Best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 databases.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EFS: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Network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ﬁle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system,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multi-AZ,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shared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pods.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Best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content </w:t>
      </w:r>
      <w:r>
        <w:rPr>
          <w:rFonts w:ascii="Times New Roman" w:hAnsi="Times New Roman"/>
          <w:spacing w:val="-2"/>
          <w:sz w:val="22"/>
          <w:szCs w:val="22"/>
        </w:rPr>
        <w:t>management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shared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conﬁgs.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EBS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generally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cheaper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high-throughput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single-instance </w:t>
      </w:r>
      <w:r>
        <w:rPr>
          <w:rFonts w:ascii="Times New Roman" w:hAnsi="Times New Roman"/>
          <w:sz w:val="22"/>
          <w:szCs w:val="22"/>
        </w:rPr>
        <w:t>workloads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01" w:name="__RefHeading___Toc16049_2731550551"/>
      <w:bookmarkEnd w:id="101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secrets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EKS?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Avoid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Kubernetes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Secrets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if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possible.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Secrets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Parameter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Store mounted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pods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via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Secrets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Store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CSI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Driver.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automatic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rotation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 encryption at rest using KMS, keeping secrets out of etcd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spacing w:before="1" w:after="0"/>
        <w:rPr>
          <w:rFonts w:ascii="Times New Roman" w:hAnsi="Times New Roman"/>
          <w:sz w:val="22"/>
          <w:szCs w:val="22"/>
        </w:rPr>
      </w:pPr>
      <w:bookmarkStart w:id="102" w:name="__RefHeading___Toc16051_2731550551"/>
      <w:bookmarkEnd w:id="102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4: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AI/GenAI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ML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Workloads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Why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would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you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run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GenAI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workloads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on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EKS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instead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of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SageMaker?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when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need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full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control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over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infrastructure,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custom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Kubernetes operators,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running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large-scale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inference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servers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(like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vLLM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TGI)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require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speciﬁc GPU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scheduling.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SageMaker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end-to-end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ML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pipelines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easier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 hosting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03" w:name="__RefHeading___Toc16053_2731550551"/>
      <w:bookmarkEnd w:id="103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GPUs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EKS?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Install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NVIDIA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Device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Plugin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GPU-enabled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Instance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Types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(P5,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G6,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P4d). Use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Karpenter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Cluster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Autoscaler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provision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GPU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nodes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demand.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Ensure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have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correct NVIDIA drivers installed via the EKS AMI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04" w:name="__RefHeading___Toc16055_2731550551"/>
      <w:bookmarkEnd w:id="104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Karpenter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preferred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over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Cluster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Autoscaler?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Karpenter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next-gen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node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autoscaler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Kubernetes.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faster,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more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ﬂexible, 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provision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nodes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based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actual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resource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requests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(including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GPUs).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supports spot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instances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natively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reduces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waste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compared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legacy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Cluster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Autoscaler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05" w:name="__RefHeading___Toc16057_2731550551"/>
      <w:bookmarkEnd w:id="105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optimize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costs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inference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4"/>
          <w:sz w:val="22"/>
          <w:szCs w:val="22"/>
        </w:rPr>
        <w:t xml:space="preserve"> EKS?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Spot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Instances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fault-tolerant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inference.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Implement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Serving frameworks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(like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Triton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vLLM)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support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batching.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Karpenter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right-size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nodes.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Scale down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zero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KEDA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(Kubernetes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Event-driven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Autoscaling)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when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requests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present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sectPr>
          <w:type w:val="nextPage"/>
          <w:pgSz w:w="12240" w:h="15840"/>
          <w:pgMar w:left="1417" w:right="1417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106" w:name="__RefHeading___Toc16059_2731550551"/>
      <w:bookmarkEnd w:id="106"/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Bedrock?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8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Yes.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EKS-hosted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call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IRSA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for </w:t>
      </w:r>
      <w:r>
        <w:rPr>
          <w:rFonts w:ascii="Times New Roman" w:hAnsi="Times New Roman"/>
          <w:spacing w:val="-2"/>
          <w:sz w:val="22"/>
          <w:szCs w:val="22"/>
        </w:rPr>
        <w:t>authentication.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You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might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use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EKS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run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pre-processing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pipeline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RAG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orchestrator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that </w:t>
      </w:r>
      <w:r>
        <w:rPr>
          <w:rFonts w:ascii="Times New Roman" w:hAnsi="Times New Roman"/>
          <w:sz w:val="22"/>
          <w:szCs w:val="22"/>
        </w:rPr>
        <w:t>queries Bedrock Models and Knowledge Bases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07" w:name="__RefHeading___Toc16061_2731550551"/>
      <w:bookmarkEnd w:id="107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KServe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Seldon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Core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EKS?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Open-source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frameworks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ML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Kubernetes.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canary deployments,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A/B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testing,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auto-scaling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ML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models.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often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 manage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complex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inference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lifecycles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doesn't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cover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(e.g.,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custom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proprietary models)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1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108" w:name="__RefHeading___Toc16063_2731550551"/>
      <w:bookmarkEnd w:id="108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5: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Monitoring,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Logging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Observability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How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do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you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monitor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EKS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clusters?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CloudWatch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Container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Insights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metrics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(CPU,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Memory,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status). Use AWS Distro for OpenTelemetry (ADOT) to collect traces and logs. Integrate with Prometheus/Grafana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(via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AMP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-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Prometheus)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detailed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K8s-native monitoring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09" w:name="__RefHeading___Toc16065_2731550551"/>
      <w:bookmarkEnd w:id="109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centralize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EKS?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Fluent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Bit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(daemonset)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ship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nodes/pods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CloudWatch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 OpenSearch.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high-volume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logs,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consider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streaming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S3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via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Kinesis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Firehose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cost-effective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long-term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retention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10"/>
          <w:sz w:val="22"/>
          <w:szCs w:val="22"/>
        </w:rPr>
        <w:t>.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10" w:name="__RefHeading___Toc16067_2731550551"/>
      <w:bookmarkEnd w:id="110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X-Ray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does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help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EKS?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X-Ray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provides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distributed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tracing.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helps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visualize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ﬂow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requests across microservices, identifying latency bottlenecks in complex GenAI chains (e.g., API Gateway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-&gt;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-&gt;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-&gt;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Bedrock)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11" w:name="__RefHeading___Toc16069_2731550551"/>
      <w:bookmarkEnd w:id="111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debug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"CrashLoopBackOff"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EKS?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Check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`kubectl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describe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pod`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events.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Check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`kubectl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logs`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errors. Common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causes: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missing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conﬁg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maps/secrets,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insuﬃcient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memory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(OOMKilled),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 startup failures. Use CloudWatch Logs for historical context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spacing w:before="1" w:after="0"/>
        <w:rPr>
          <w:rFonts w:ascii="Times New Roman" w:hAnsi="Times New Roman"/>
          <w:sz w:val="22"/>
          <w:szCs w:val="22"/>
        </w:rPr>
      </w:pPr>
      <w:bookmarkStart w:id="112" w:name="__RefHeading___Toc16071_2731550551"/>
      <w:bookmarkEnd w:id="112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6: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Advanced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2"/>
          <w:sz w:val="22"/>
          <w:szCs w:val="22"/>
        </w:rPr>
        <w:t xml:space="preserve"> GitOps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What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is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GitOps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and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how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is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it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implemented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in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4"/>
          <w:sz w:val="22"/>
          <w:szCs w:val="22"/>
        </w:rPr>
        <w:t>EKS?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8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GitOps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Git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single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source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truth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infrastructure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 deployment.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Tools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like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ArgoCD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Flux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installed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sync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cluster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state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Git repositories. This ensures auditability and rollback capabilities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</w:rPr>
      </w:pPr>
      <w:bookmarkStart w:id="113" w:name="__RefHeading___Toc16073_2731550551"/>
      <w:bookmarkEnd w:id="113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Anywhere?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run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clusters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on-premises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other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same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 management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plane.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Useful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hybrid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strategies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where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residency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latency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requires local processing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114" w:name="__RefHeading___Toc16075_2731550551"/>
      <w:bookmarkEnd w:id="114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multi-tenancy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EKS?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Namespaces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logical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separation.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Resource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Quotas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Limit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Ranges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 prevent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noisy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neighbors.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Network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Policies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isolate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traﬃc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between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tenants.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strong isolation, use separate clusters or virtual clusters (vClusters)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15" w:name="__RefHeading___Toc16077_2731550551"/>
      <w:bookmarkEnd w:id="115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Mesh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EKS?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Mesh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mesh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provides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application-level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networking.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enables </w:t>
      </w:r>
      <w:r>
        <w:rPr>
          <w:rFonts w:ascii="Times New Roman" w:hAnsi="Times New Roman"/>
          <w:spacing w:val="-2"/>
          <w:sz w:val="22"/>
          <w:szCs w:val="22"/>
        </w:rPr>
        <w:t xml:space="preserve">observability, traﬃc control, and security (mTLS) between microservices without changing code. </w:t>
      </w:r>
      <w:r>
        <w:rPr>
          <w:rFonts w:ascii="Times New Roman" w:hAnsi="Times New Roman"/>
          <w:sz w:val="22"/>
          <w:szCs w:val="22"/>
        </w:rPr>
        <w:t>It integrates with Envoy proxies injected into pods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16" w:name="__RefHeading___Toc16079_2731550551"/>
      <w:bookmarkEnd w:id="116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supply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chain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EKS?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(Elastic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Container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Registry)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image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scanning.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Sign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images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 Cosign. Use Admission Controllers (like OPA Gatekeeper or Kyverno) to enforce policies (e.g., "only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signed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images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our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run").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Enable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Image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Vulnerability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Scanning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Key</w:t>
      </w:r>
      <w:r>
        <w:rPr>
          <w:rFonts w:ascii="Times New Roman" w:hAnsi="Times New Roman"/>
          <w:b/>
          <w:bCs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Resources</w:t>
      </w:r>
      <w:r>
        <w:rPr>
          <w:rFonts w:ascii="Times New Roman" w:hAnsi="Times New Roman"/>
          <w:b/>
          <w:bCs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for</w:t>
      </w:r>
      <w:r>
        <w:rPr>
          <w:rFonts w:ascii="Times New Roman" w:hAnsi="Times New Roman"/>
          <w:b/>
          <w:bCs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2026</w:t>
      </w:r>
      <w:r>
        <w:rPr>
          <w:rFonts w:ascii="Times New Roman" w:hAnsi="Times New Roman"/>
          <w:b/>
          <w:bCs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EKS</w:t>
      </w:r>
      <w:r>
        <w:rPr>
          <w:rFonts w:ascii="Times New Roman" w:hAnsi="Times New Roman"/>
          <w:b/>
          <w:bCs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-2"/>
          <w:sz w:val="22"/>
          <w:szCs w:val="22"/>
        </w:rPr>
        <w:t>Preparation: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Best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Practices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Guide: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Oﬃcial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documentation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networking,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and </w:t>
      </w:r>
      <w:r>
        <w:rPr>
          <w:rFonts w:ascii="Times New Roman" w:hAnsi="Times New Roman"/>
          <w:spacing w:val="-2"/>
          <w:sz w:val="22"/>
          <w:szCs w:val="22"/>
        </w:rPr>
        <w:t>operations.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Containers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Blog: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latest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updates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Karpenter,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GenAI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K8s.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Well-Architected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Lens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Kubernetes: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Speciﬁc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guidance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reliability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cost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EKS.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Amazon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EKS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Workshop: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Hands-on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labs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IRSA,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Fargate,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GitOps.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Senior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Solutions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Architect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-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Developer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Transformation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role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Amazon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highly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specialized. </w:t>
      </w:r>
      <w:r>
        <w:rPr>
          <w:rFonts w:ascii="Times New Roman" w:hAnsi="Times New Roman"/>
          <w:sz w:val="22"/>
          <w:szCs w:val="22"/>
        </w:rPr>
        <w:t>It sits at the intersection of Enterprise Modernization, Developer Experience (DevEx), and Strategic Consulting.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You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are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not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just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building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systems;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you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are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convincing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CTOs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VP-level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engineering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leaders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to </w:t>
      </w:r>
      <w:r>
        <w:rPr>
          <w:rFonts w:ascii="Times New Roman" w:hAnsi="Times New Roman"/>
          <w:sz w:val="22"/>
          <w:szCs w:val="22"/>
        </w:rPr>
        <w:t>change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their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teams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build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software.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need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demonstrate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expertise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Legacy Modernization,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Mainframe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Oﬄoading,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CI/CD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Scale,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Cultural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Change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Management.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Here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30+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targeted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questions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answers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speciﬁcally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focusing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was missing in the previous lists.</w:t>
        <w:br/>
        <w:br/>
      </w:r>
      <w:r>
        <w:rPr>
          <w:rFonts w:ascii="Times New Roman" w:hAnsi="Times New Roman"/>
          <w:b/>
          <w:bCs/>
          <w:sz w:val="22"/>
          <w:szCs w:val="22"/>
        </w:rPr>
        <w:t>Part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1: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Legacy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Modernization</w:t>
      </w:r>
      <w:r>
        <w:rPr>
          <w:rFonts w:ascii="Times New Roman" w:hAnsi="Times New Roman"/>
          <w:b/>
          <w:bCs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&amp;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Mainframe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Oﬄoading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(Critical</w:t>
      </w:r>
      <w:r>
        <w:rPr>
          <w:rFonts w:ascii="Times New Roman" w:hAnsi="Times New Roman"/>
          <w:b/>
          <w:bCs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for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this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-2"/>
          <w:sz w:val="22"/>
          <w:szCs w:val="22"/>
        </w:rPr>
        <w:t>Role)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265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What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is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the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"Strangler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Fig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Pattern"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and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when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do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you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recommend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it?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[monolithic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 xml:space="preserve">to </w:t>
      </w:r>
      <w:r>
        <w:rPr>
          <w:rFonts w:ascii="Times New Roman" w:hAnsi="Times New Roman"/>
          <w:b/>
          <w:spacing w:val="-2"/>
          <w:sz w:val="22"/>
          <w:szCs w:val="22"/>
        </w:rPr>
        <w:t>microservices]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 A pattern where you gradually replace speciﬁc pieces of functionality from a monolith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microservices.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Over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time,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"strangle"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old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system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until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 can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decommissioned.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recommend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large,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critical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monoliths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where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"big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bang"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rewrite is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too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risky.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incremental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value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delivery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risk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mitigation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spacing w:before="1" w:after="0"/>
        <w:rPr>
          <w:rFonts w:ascii="Times New Roman" w:hAnsi="Times New Roman"/>
          <w:sz w:val="22"/>
          <w:szCs w:val="22"/>
        </w:rPr>
      </w:pPr>
      <w:bookmarkStart w:id="117" w:name="__RefHeading___Toc16081_2731550551"/>
      <w:bookmarkEnd w:id="117"/>
      <w:r>
        <w:rPr>
          <w:rFonts w:ascii="Times New Roman" w:hAnsi="Times New Roman"/>
          <w:sz w:val="22"/>
          <w:szCs w:val="22"/>
        </w:rPr>
        <w:t>Case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Scenario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Legacy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System: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10-year-old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Java/Spring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Boot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monolith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running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Amazon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EC2,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backed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by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single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RDS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Oracle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database.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Auth,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Product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Catalog,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Order </w:t>
      </w:r>
      <w:r>
        <w:rPr>
          <w:rFonts w:ascii="Times New Roman" w:hAnsi="Times New Roman"/>
          <w:spacing w:val="-2"/>
          <w:sz w:val="22"/>
          <w:szCs w:val="22"/>
        </w:rPr>
        <w:t>Processing.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Goal: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Extract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Order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Processing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domain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modern,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scalable,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cloud-native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microservice without disrupting the business ("Big Bang" rewrite is forbidden).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 xml:space="preserve">Target Architecture: Serverless/Microservice using Amazon API Gateway, AWS Lambda, and </w:t>
      </w:r>
      <w:r>
        <w:rPr>
          <w:rFonts w:ascii="Times New Roman" w:hAnsi="Times New Roman"/>
          <w:sz w:val="22"/>
          <w:szCs w:val="22"/>
        </w:rPr>
        <w:t>Amazon DynamoDB.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118" w:name="__RefHeading___Toc16083_2731550551"/>
      <w:bookmarkEnd w:id="118"/>
      <w:r>
        <w:rPr>
          <w:rFonts w:ascii="Times New Roman" w:hAnsi="Times New Roman"/>
          <w:sz w:val="22"/>
          <w:szCs w:val="22"/>
        </w:rPr>
        <w:t>Phase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1: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Establish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Facade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"Vine")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Before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writing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must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intercept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traﬃc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control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routing.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Deploy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Gateway: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Place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Gateway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(REST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HTTP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API)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front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existing monolith.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Conﬁgure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Catch-All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Routing: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Initially,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conﬁgure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proxy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resource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(`/api/{proxy+}`)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 Gateway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integrates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via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HTTP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existing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Load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Balancer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(ALB)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front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EC2 monolith.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Result: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external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world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now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talks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Gateway,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monolith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still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does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100%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work. This is our baseline.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119" w:name="__RefHeading___Toc16085_2731550551"/>
      <w:bookmarkEnd w:id="119"/>
      <w:r>
        <w:rPr>
          <w:rFonts w:ascii="Times New Roman" w:hAnsi="Times New Roman"/>
          <w:sz w:val="22"/>
          <w:szCs w:val="22"/>
        </w:rPr>
        <w:t>Phase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2: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Build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Microservice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"New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Growth")</w:t>
      </w:r>
    </w:p>
    <w:p>
      <w:pPr>
        <w:pStyle w:val="BodyText"/>
        <w:spacing w:lineRule="auto" w:line="276"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build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Order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parallel,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treating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greenﬁeld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project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modern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DevEx </w:t>
      </w:r>
      <w:r>
        <w:rPr>
          <w:rFonts w:ascii="Times New Roman" w:hAnsi="Times New Roman"/>
          <w:spacing w:val="-2"/>
          <w:sz w:val="22"/>
          <w:szCs w:val="22"/>
        </w:rPr>
        <w:t>practices.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Compute: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Create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function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(e.g.,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Node.js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Python)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`GET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/orders`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`POST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/orders`.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Data: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Provision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Amazon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DynamoDB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table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new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service.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This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establishes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clear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*Bounded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Context*;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new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service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owns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its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data.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CI/CD: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up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CodePipeline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CodeBuild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CodeDeploy.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ensures the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deployed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independently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safely,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key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metric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Developer </w:t>
      </w:r>
      <w:r>
        <w:rPr>
          <w:rFonts w:ascii="Times New Roman" w:hAnsi="Times New Roman"/>
          <w:spacing w:val="-2"/>
          <w:sz w:val="22"/>
          <w:szCs w:val="22"/>
        </w:rPr>
        <w:t>Transformation.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Anti-Corruption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Layer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(ACL):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function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includes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logic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translate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clean API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contracts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whatever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format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legacy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system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might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still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during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transition.</w:t>
        <w:br/>
        <w:br/>
      </w:r>
      <w:r>
        <w:rPr>
          <w:rFonts w:ascii="Times New Roman" w:hAnsi="Times New Roman"/>
          <w:b/>
          <w:bCs/>
          <w:sz w:val="22"/>
          <w:szCs w:val="22"/>
        </w:rPr>
        <w:t>Phase</w:t>
      </w:r>
      <w:r>
        <w:rPr>
          <w:rFonts w:ascii="Times New Roman" w:hAnsi="Times New Roman"/>
          <w:b/>
          <w:bCs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3: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Data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Migration</w:t>
      </w:r>
      <w:r>
        <w:rPr>
          <w:rFonts w:ascii="Times New Roman" w:hAnsi="Times New Roman"/>
          <w:b/>
          <w:bCs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&amp;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Synchronization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(The</w:t>
      </w:r>
      <w:r>
        <w:rPr>
          <w:rFonts w:ascii="Times New Roman" w:hAnsi="Times New Roman"/>
          <w:b/>
          <w:bCs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Critical</w:t>
      </w:r>
      <w:r>
        <w:rPr>
          <w:rFonts w:ascii="Times New Roman" w:hAnsi="Times New Roman"/>
          <w:b/>
          <w:bCs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-2"/>
          <w:sz w:val="22"/>
          <w:szCs w:val="22"/>
        </w:rPr>
        <w:t>Step)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cannot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have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two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systems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record.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must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historical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transition safely.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Historical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Database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(DMS)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perform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one-time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full load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historical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order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RDS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Oracle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DynamoDB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(or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intermediate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Aurora PostgreSQL if relational integrity is strictly required).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6"/>
          <w:sz w:val="22"/>
          <w:szCs w:val="22"/>
        </w:rPr>
        <w:t>Dual-Write</w:t>
      </w:r>
      <w:r>
        <w:rPr>
          <w:rFonts w:ascii="Times New Roman" w:hAnsi="Times New Roman"/>
          <w:spacing w:val="9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Strategy</w:t>
      </w:r>
      <w:r>
        <w:rPr>
          <w:rFonts w:ascii="Times New Roman" w:hAnsi="Times New Roman"/>
          <w:spacing w:val="10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(Transition</w:t>
      </w:r>
      <w:r>
        <w:rPr>
          <w:rFonts w:ascii="Times New Roman" w:hAnsi="Times New Roman"/>
          <w:spacing w:val="9"/>
          <w:sz w:val="22"/>
          <w:szCs w:val="22"/>
        </w:rPr>
        <w:t xml:space="preserve"> </w:t>
      </w:r>
      <w:r>
        <w:rPr>
          <w:rFonts w:ascii="Times New Roman" w:hAnsi="Times New Roman"/>
          <w:spacing w:val="-6"/>
          <w:sz w:val="22"/>
          <w:szCs w:val="22"/>
        </w:rPr>
        <w:t>Period):</w:t>
      </w:r>
    </w:p>
    <w:p>
      <w:pPr>
        <w:pStyle w:val="ListParagraph"/>
        <w:tabs>
          <w:tab w:val="clear" w:pos="720"/>
          <w:tab w:val="left" w:pos="30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brief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period,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Gateway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routes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`POST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/orders`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both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function and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legacy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monolith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(using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Gateway's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integration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request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mapping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EventBridge </w:t>
      </w:r>
      <w:r>
        <w:rPr>
          <w:rFonts w:ascii="Times New Roman" w:hAnsi="Times New Roman"/>
          <w:spacing w:val="-2"/>
          <w:sz w:val="22"/>
          <w:szCs w:val="22"/>
        </w:rPr>
        <w:t>rule).</w:t>
      </w:r>
    </w:p>
    <w:p>
      <w:pPr>
        <w:pStyle w:val="ListParagraph"/>
        <w:tabs>
          <w:tab w:val="clear" w:pos="720"/>
          <w:tab w:val="left" w:pos="300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*Better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Alternative:*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Route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`POST`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*only*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writes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 DynamoDB,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publishes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`OrderCreated`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event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EventBridge.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lightweight adapter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monolith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listens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event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updates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legacy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Oracle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DB.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ensures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monolith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remains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functional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legacy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reporting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while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becomes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system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of </w:t>
      </w:r>
      <w:r>
        <w:rPr>
          <w:rFonts w:ascii="Times New Roman" w:hAnsi="Times New Roman"/>
          <w:spacing w:val="-2"/>
          <w:sz w:val="22"/>
          <w:szCs w:val="22"/>
        </w:rPr>
        <w:t>record.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120" w:name="__RefHeading___Toc16087_2731550551"/>
      <w:bookmarkEnd w:id="120"/>
      <w:r>
        <w:rPr>
          <w:rFonts w:ascii="Times New Roman" w:hAnsi="Times New Roman"/>
          <w:sz w:val="22"/>
          <w:szCs w:val="22"/>
        </w:rPr>
        <w:t>Phase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4: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Traﬃc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Shifting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"Strangling")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Now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gradually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shift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traﬃc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monolith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Gateway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routing </w:t>
      </w:r>
      <w:r>
        <w:rPr>
          <w:rFonts w:ascii="Times New Roman" w:hAnsi="Times New Roman"/>
          <w:spacing w:val="-2"/>
          <w:sz w:val="22"/>
          <w:szCs w:val="22"/>
        </w:rPr>
        <w:t>rules.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Update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API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Gateway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Routes:</w:t>
      </w:r>
    </w:p>
    <w:p>
      <w:pPr>
        <w:pStyle w:val="ListParagraph"/>
        <w:tabs>
          <w:tab w:val="clear" w:pos="720"/>
          <w:tab w:val="left" w:pos="300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Create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speciﬁc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route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`/api/orders/{orderId}`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`/api/orders`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(POST).</w:t>
      </w:r>
    </w:p>
    <w:p>
      <w:pPr>
        <w:pStyle w:val="ListParagraph"/>
        <w:tabs>
          <w:tab w:val="clear" w:pos="720"/>
          <w:tab w:val="left" w:pos="30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Change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integration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these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speciﬁc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routes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HTTP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ALB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(monolith)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 Lambda Function.</w:t>
      </w:r>
    </w:p>
    <w:p>
      <w:pPr>
        <w:pStyle w:val="ListParagraph"/>
        <w:tabs>
          <w:tab w:val="clear" w:pos="720"/>
          <w:tab w:val="left" w:pos="300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Leave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all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other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routes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(e.g.,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`/api/products`,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`/api/users`)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pointing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monolith.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Canary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Deployment: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CodeDeploy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Aliases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shift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traﬃc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gradually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(e.g., 10% to the new service, 90% to the monolith).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Observability: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Enable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X-Ray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across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Gateway,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legacy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EC2 app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(via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X-Ray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daemon/SDK).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CloudWatch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Dashboards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compare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error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rates and latency between the old and new paths.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100%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legacy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Oracle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database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longer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active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Order </w:t>
      </w:r>
      <w:r>
        <w:rPr>
          <w:rFonts w:ascii="Times New Roman" w:hAnsi="Times New Roman"/>
          <w:spacing w:val="-2"/>
          <w:sz w:val="22"/>
          <w:szCs w:val="22"/>
        </w:rPr>
        <w:t>writes.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Code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Removal: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Developers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remove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Order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Processing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controllers,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dependencies from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Java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monolith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codebase.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reduces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monolith's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complexity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build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time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(a huge win for Developer Experience).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Database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Cleanup: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Archive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old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Order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tables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RDS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Oracle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S3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(via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DMS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 native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export)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compliance,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drop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tables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free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up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resources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licensing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costs.</w:t>
      </w:r>
    </w:p>
    <w:p>
      <w:pPr>
        <w:pStyle w:val="ListParagraph"/>
        <w:tabs>
          <w:tab w:val="clear" w:pos="720"/>
          <w:tab w:val="left" w:pos="257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Facade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Cleanup: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Gateway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now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permanent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system.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ALB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front </w:t>
      </w:r>
      <w:r>
        <w:rPr>
          <w:rFonts w:ascii="Times New Roman" w:hAnsi="Times New Roman"/>
          <w:spacing w:val="-2"/>
          <w:sz w:val="22"/>
          <w:szCs w:val="22"/>
        </w:rPr>
        <w:t>of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monolith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now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only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serves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remaining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domains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(e.g.,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Product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Catalog),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which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will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5"/>
          <w:sz w:val="22"/>
          <w:szCs w:val="22"/>
        </w:rPr>
        <w:t>the</w:t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*next*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candidates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Strangler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pattern.</w:t>
        <w:br/>
        <w:br/>
      </w:r>
      <w:r>
        <w:rPr>
          <w:rFonts w:ascii="Times New Roman" w:hAnsi="Times New Roman"/>
          <w:b/>
          <w:bCs/>
          <w:sz w:val="22"/>
          <w:szCs w:val="22"/>
        </w:rPr>
        <w:t>How</w:t>
      </w:r>
      <w:r>
        <w:rPr>
          <w:rFonts w:ascii="Times New Roman" w:hAnsi="Times New Roman"/>
          <w:b/>
          <w:bCs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do</w:t>
      </w:r>
      <w:r>
        <w:rPr>
          <w:rFonts w:ascii="Times New Roman" w:hAnsi="Times New Roman"/>
          <w:b/>
          <w:bCs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you</w:t>
      </w:r>
      <w:r>
        <w:rPr>
          <w:rFonts w:ascii="Times New Roman" w:hAnsi="Times New Roman"/>
          <w:b/>
          <w:bCs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approach</w:t>
      </w:r>
      <w:r>
        <w:rPr>
          <w:rFonts w:ascii="Times New Roman" w:hAnsi="Times New Roman"/>
          <w:b/>
          <w:bCs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Mainframe</w:t>
      </w:r>
      <w:r>
        <w:rPr>
          <w:rFonts w:ascii="Times New Roman" w:hAnsi="Times New Roman"/>
          <w:b/>
          <w:bCs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Modernization</w:t>
      </w:r>
      <w:r>
        <w:rPr>
          <w:rFonts w:ascii="Times New Roman" w:hAnsi="Times New Roman"/>
          <w:b/>
          <w:bCs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on</w:t>
      </w:r>
      <w:r>
        <w:rPr>
          <w:rFonts w:ascii="Times New Roman" w:hAnsi="Times New Roman"/>
          <w:b/>
          <w:bCs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-4"/>
          <w:sz w:val="22"/>
          <w:szCs w:val="22"/>
        </w:rPr>
        <w:t>AWS?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 I use the AWS Mainframe Modernization Service or partner solutions (like Blu Insights).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strategy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depends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goal: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Rehost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(lift-and-shift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Micro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Focus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 Raincode),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Refactor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(convert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COBOL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Java/Python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automated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tools),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Rebuild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(rewrite using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cloud-native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like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Lambda/DynamoDB).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key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decouple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ﬁrst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 CDC (Change Data Capture) via DMS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21" w:name="__RefHeading___Toc16089_2731550551"/>
      <w:bookmarkEnd w:id="121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(MGN)?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MGN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"Lift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Shift"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(Rehosting).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replicates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servers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block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level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 AWS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minimal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downtime.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Transformation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position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MGN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*ﬁrst step* to get out of the data center quickly, followed by a *second phase* of refactoring/modernization once on AWS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22" w:name="__RefHeading___Toc16091_2731550551"/>
      <w:bookmarkEnd w:id="122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database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modernization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Oracle/SQL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Server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Aurora?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 Use AWS Schema Conversion Tool (SCT) to convert schema and code (stored procedures).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Database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(DMS)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continuous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replication.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often recommend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"dual-run"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period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where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both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databases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updated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ensure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integrity before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cutover.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Moving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Aurora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Serverless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v2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also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reduce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operational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overhead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23" w:name="__RefHeading___Toc16093_2731550551"/>
      <w:bookmarkEnd w:id="123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biggest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cultural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challenges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legacy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modernization?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Resistance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change,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lack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skills,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fear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job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loss.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SA,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address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 by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establishing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Centers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Excellence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(CoE),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providing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hands-on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training,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demonstrating quick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wins.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emphasize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modernization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frees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developers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mundane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tasks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focus on innovation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1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124" w:name="__RefHeading___Toc16095_2731550551"/>
      <w:bookmarkEnd w:id="124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2: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Developer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Experience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(DevEx)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Internal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Developer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Platforms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(IDP)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What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is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an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Internal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Developer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Platform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(IDP)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and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why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do</w:t>
      </w:r>
      <w:r>
        <w:rPr>
          <w:rFonts w:ascii="Times New Roman" w:hAnsi="Times New Roman"/>
          <w:b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enterprises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need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it?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IDP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self-service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layer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abstracts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infrastructure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complexity.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allows developers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provision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environments,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deploy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monitor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without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waiting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Ops. On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built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Catalog,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Backstage,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Proton.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reduces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cognitive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load and accelerates time-to-market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25" w:name="__RefHeading___Toc16097_2731550551"/>
      <w:bookmarkEnd w:id="125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Proton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Developer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Transformation?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 AWS Proton allows platform engineers to deﬁne standardized templates for infrastructure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(ECS/EKS/Lambda)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CI/CD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pipelines.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Developers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simply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select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template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 deploy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their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enforces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best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practices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guardrails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automatically,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ensuring consistency across hundreds of teams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sectPr>
          <w:type w:val="nextPage"/>
          <w:pgSz w:w="12240" w:h="15840"/>
          <w:pgMar w:left="1417" w:right="1417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26" w:name="__RefHeading___Toc16099_2731550551"/>
      <w:bookmarkEnd w:id="126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metrics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measure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Developer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Productivity?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40" w:before="8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DORA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Metrics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(DevOps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Research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Assessment):</w:t>
      </w:r>
    </w:p>
    <w:p>
      <w:pPr>
        <w:pStyle w:val="ListParagraph"/>
        <w:tabs>
          <w:tab w:val="clear" w:pos="720"/>
          <w:tab w:val="left" w:pos="530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Deployment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Frequency: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How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often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you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deploy?</w:t>
      </w:r>
    </w:p>
    <w:p>
      <w:pPr>
        <w:pStyle w:val="ListParagraph"/>
        <w:tabs>
          <w:tab w:val="clear" w:pos="720"/>
          <w:tab w:val="left" w:pos="530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Lead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Time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Changes: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Time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commit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production.</w:t>
      </w:r>
    </w:p>
    <w:p>
      <w:pPr>
        <w:pStyle w:val="ListParagraph"/>
        <w:tabs>
          <w:tab w:val="clear" w:pos="720"/>
          <w:tab w:val="left" w:pos="530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Change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Failure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Rate: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Percentage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of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deployments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causing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failure.</w:t>
      </w:r>
    </w:p>
    <w:p>
      <w:pPr>
        <w:pStyle w:val="ListParagraph"/>
        <w:tabs>
          <w:tab w:val="clear" w:pos="720"/>
          <w:tab w:val="left" w:pos="53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Time to Restore Service: How long to recover from failure. These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metrics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help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quantify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impact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transformation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efforts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27" w:name="__RefHeading___Toc16101_2731550551"/>
      <w:bookmarkEnd w:id="127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implement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"Golden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Paths"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"Paved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Roads"?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 xml:space="preserve">Answer: Create pre-approved, secure, and documented templates for common architectures </w:t>
      </w:r>
      <w:r>
        <w:rPr>
          <w:rFonts w:ascii="Times New Roman" w:hAnsi="Times New Roman"/>
          <w:sz w:val="22"/>
          <w:szCs w:val="22"/>
        </w:rPr>
        <w:t>(e.g.,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"Serverless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API,"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"Microservice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EKS").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Make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these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paths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easiest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way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build.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If developers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off-road,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bear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burden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compliance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reviews.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guides behavior without forcing it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</w:rPr>
      </w:pPr>
      <w:bookmarkStart w:id="128" w:name="__RefHeading___Toc16103_2731550551"/>
      <w:bookmarkEnd w:id="128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Backstage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environments?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Backstage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open-source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portal.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 Catalog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CodePipeline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provide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uniﬁed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UI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developers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discover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APIs,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create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 services, and view documentation. It centralizes the developer experience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129" w:name="__RefHeading___Toc16105_2731550551"/>
      <w:bookmarkEnd w:id="129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3: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CI/CD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Enterprise</w:t>
      </w:r>
      <w:r>
        <w:rPr>
          <w:rFonts w:ascii="Times New Roman" w:hAnsi="Times New Roman"/>
          <w:spacing w:val="-4"/>
          <w:sz w:val="22"/>
          <w:szCs w:val="22"/>
        </w:rPr>
        <w:t xml:space="preserve"> Scale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Compare</w:t>
      </w:r>
      <w:r>
        <w:rPr>
          <w:rFonts w:ascii="Times New Roman" w:hAnsi="Times New Roman"/>
          <w:b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AWS</w:t>
      </w:r>
      <w:r>
        <w:rPr>
          <w:rFonts w:ascii="Times New Roman" w:hAnsi="Times New Roman"/>
          <w:b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CodePipeline</w:t>
      </w:r>
      <w:r>
        <w:rPr>
          <w:rFonts w:ascii="Times New Roman" w:hAnsi="Times New Roman"/>
          <w:b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vs.</w:t>
      </w:r>
      <w:r>
        <w:rPr>
          <w:rFonts w:ascii="Times New Roman" w:hAnsi="Times New Roman"/>
          <w:b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Jenkins/GitLab</w:t>
      </w:r>
      <w:r>
        <w:rPr>
          <w:rFonts w:ascii="Times New Roman" w:hAnsi="Times New Roman"/>
          <w:b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5"/>
          <w:sz w:val="22"/>
          <w:szCs w:val="22"/>
        </w:rPr>
        <w:t>CI.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CodePipeline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fully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managed,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natively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(CodeBuild, CodeDeploy),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requires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maintenance.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Jenkins/GitLab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offer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more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ﬂexibility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and </w:t>
      </w:r>
      <w:r>
        <w:rPr>
          <w:rFonts w:ascii="Times New Roman" w:hAnsi="Times New Roman"/>
          <w:spacing w:val="-2"/>
          <w:sz w:val="22"/>
          <w:szCs w:val="22"/>
        </w:rPr>
        <w:t xml:space="preserve">plugin ecosystems but require signiﬁcant operational overhead. For enterprise transformation, I </w:t>
      </w:r>
      <w:r>
        <w:rPr>
          <w:rFonts w:ascii="Times New Roman" w:hAnsi="Times New Roman"/>
          <w:sz w:val="22"/>
          <w:szCs w:val="22"/>
        </w:rPr>
        <w:t>often recommend migrating to CodePipeline or GitHub Actions to reduce ops burden and improve security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30" w:name="__RefHeading___Toc16107_2731550551"/>
      <w:bookmarkEnd w:id="130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implement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Blue/Green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Deployments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AWS?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</w:t>
      </w:r>
    </w:p>
    <w:p>
      <w:pPr>
        <w:pStyle w:val="ListParagraph"/>
        <w:tabs>
          <w:tab w:val="clear" w:pos="720"/>
          <w:tab w:val="left" w:pos="498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EC2/ECS: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CodeDeploy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ALB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shift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traﬃc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gradually.</w:t>
      </w:r>
    </w:p>
    <w:p>
      <w:pPr>
        <w:pStyle w:val="ListParagraph"/>
        <w:tabs>
          <w:tab w:val="clear" w:pos="720"/>
          <w:tab w:val="left" w:pos="498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Lambda: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Use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CodeDeploy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with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weighted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aliases.</w:t>
      </w:r>
    </w:p>
    <w:p>
      <w:pPr>
        <w:pStyle w:val="ListParagraph"/>
        <w:tabs>
          <w:tab w:val="clear" w:pos="720"/>
          <w:tab w:val="left" w:pos="498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EKS: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Use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Argo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Rollouts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Flagger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with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Istio/App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Mesh.</w:t>
      </w:r>
    </w:p>
    <w:p>
      <w:pPr>
        <w:pStyle w:val="ListParagraph"/>
        <w:tabs>
          <w:tab w:val="clear" w:pos="720"/>
          <w:tab w:val="left" w:pos="498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Route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53: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Use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weighted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routing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policies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DNS-level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switching.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ensures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zero-downtime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deployments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easy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rollback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31" w:name="__RefHeading___Toc16109_2731550551"/>
      <w:bookmarkEnd w:id="131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GitOps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enforce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large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organization?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GitOps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Git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single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source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truth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infrastructure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apps.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enforce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 by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ArgoCD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Flux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Policies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deﬁned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Git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(e.g.,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Terraform/CloudFormation).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Any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change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must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go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through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Pull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Request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peer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review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automated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checks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before being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applied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cluster.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provides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auditability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prevents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drift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83" w:after="0"/>
        <w:jc w:val="left"/>
        <w:rPr>
          <w:rFonts w:ascii="Times New Roman" w:hAnsi="Times New Roman"/>
          <w:sz w:val="22"/>
          <w:szCs w:val="22"/>
        </w:rPr>
      </w:pPr>
      <w:bookmarkStart w:id="132" w:name="__RefHeading___Toc16111_2731550551"/>
      <w:bookmarkEnd w:id="132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CI/CD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pipeline?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 Implement SBOM (Software Bill of Materials) generation. Scan images in ECR for vulnerabilities.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IAM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Accounts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(IRSA)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pipelines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have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least-privilege </w:t>
      </w:r>
      <w:r>
        <w:rPr>
          <w:rFonts w:ascii="Times New Roman" w:hAnsi="Times New Roman"/>
          <w:spacing w:val="-2"/>
          <w:sz w:val="22"/>
          <w:szCs w:val="22"/>
        </w:rPr>
        <w:t xml:space="preserve">access. Sign artifacts using Sigstore/Cosign. Integrate Security Scanning (Checkov, tfsec) into </w:t>
      </w:r>
      <w:r>
        <w:rPr>
          <w:rFonts w:ascii="Times New Roman" w:hAnsi="Times New Roman"/>
          <w:sz w:val="22"/>
          <w:szCs w:val="22"/>
        </w:rPr>
        <w:t>the build stage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133" w:name="__RefHeading___Toc16113_2731550551"/>
      <w:bookmarkEnd w:id="133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"Shift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Left"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model?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checks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early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development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lifecycle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(IDE,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Commit,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Build) rather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end.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Tools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like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CodeGuru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Static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Analysis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CodeBuild catch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vulnerabilities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before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they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reach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production.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reduces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cost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effort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ﬁxing security issues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134" w:name="__RefHeading___Toc16115_2731550551"/>
      <w:bookmarkEnd w:id="134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4: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Strategic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Consulting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Leadership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Principles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How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do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you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handle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customer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who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says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"Cloud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is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too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expensive"?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conduct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Well-Architected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Review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focused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Cost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Optimization.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look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idle resources,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over-provisioned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instances,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lack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reserved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capacity.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introduce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FinOps practices: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tagging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strategies,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budget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alerts,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showback/chargeback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models.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Often,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issue is not cloud cost but *waste* due to poor architecture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35" w:name="__RefHeading___Toc16117_2731550551"/>
      <w:bookmarkEnd w:id="135"/>
      <w:r>
        <w:rPr>
          <w:rFonts w:ascii="Times New Roman" w:hAnsi="Times New Roman"/>
          <w:sz w:val="22"/>
          <w:szCs w:val="22"/>
        </w:rPr>
        <w:t>Describe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time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inﬂuenced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technical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decision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against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customer's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initial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preference.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Answer: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(Use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STAR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Method).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Example: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Customer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wanted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lift-and-shift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monolithic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Oracle </w:t>
      </w:r>
      <w:r>
        <w:rPr>
          <w:rFonts w:ascii="Times New Roman" w:hAnsi="Times New Roman"/>
          <w:sz w:val="22"/>
          <w:szCs w:val="22"/>
        </w:rPr>
        <w:t>DB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EC2.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demonstrated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moving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Aurora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PostgreSQL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would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reduce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licensing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costs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by 80%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improve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availability.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built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PoC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performance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parity.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Result: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Customer adopted Aurora and saved $2M/year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136" w:name="__RefHeading___Toc16119_2731550551"/>
      <w:bookmarkEnd w:id="136"/>
      <w:r>
        <w:rPr>
          <w:rFonts w:ascii="Times New Roman" w:hAnsi="Times New Roman"/>
          <w:spacing w:val="-2"/>
          <w:sz w:val="22"/>
          <w:szCs w:val="22"/>
        </w:rPr>
        <w:t>How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you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assess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organization's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"Cloud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Maturity"?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 I use the AWS Cloud Adoption Framework (CAF). I evaluate six perspectives: Business,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People,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Governance,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Platform,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Operations.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identify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gaps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(e.g.,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"Strong Platform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weak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Governance")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create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roadmap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address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them.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holistic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view ensures sustainable transformation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37" w:name="__RefHeading___Toc16121_2731550551"/>
      <w:bookmarkEnd w:id="137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"Center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Excellence"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(CoE)?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cross-functional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team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deﬁnes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best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practices,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creates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reusable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assets (templates,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pipelines),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trains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other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teams.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acts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internal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consultancy.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help customers establish CoEs to scale cloud knowledge beyond the initial pilot team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38" w:name="__RefHeading___Toc16123_2731550551"/>
      <w:bookmarkEnd w:id="138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align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technical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transformation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business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goals?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8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start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understanding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business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KPIs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(e.g.,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"Reduce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time-to-market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50%"). Then,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map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technical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initiatives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(e.g.,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"Implement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CI/CD,"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"Adopt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Microservices")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directly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to </w:t>
      </w:r>
      <w:r>
        <w:rPr>
          <w:rFonts w:ascii="Times New Roman" w:hAnsi="Times New Roman"/>
          <w:spacing w:val="-2"/>
          <w:sz w:val="22"/>
          <w:szCs w:val="22"/>
        </w:rPr>
        <w:t>those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KPIs.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avoid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tech-for-tech's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sake.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Every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architectural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recommendation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must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have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clear </w:t>
      </w:r>
      <w:r>
        <w:rPr>
          <w:rFonts w:ascii="Times New Roman" w:hAnsi="Times New Roman"/>
          <w:sz w:val="22"/>
          <w:szCs w:val="22"/>
        </w:rPr>
        <w:t>business value proposition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spacing w:before="1" w:after="0"/>
        <w:rPr>
          <w:rFonts w:ascii="Times New Roman" w:hAnsi="Times New Roman"/>
          <w:sz w:val="22"/>
          <w:szCs w:val="22"/>
        </w:rPr>
      </w:pPr>
      <w:bookmarkStart w:id="139" w:name="__RefHeading___Toc16125_2731550551"/>
      <w:bookmarkEnd w:id="139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5: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Advanced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Modernization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Patterns</w:t>
      </w:r>
    </w:p>
    <w:p>
      <w:pPr>
        <w:pStyle w:val="BodyText"/>
        <w:spacing w:before="79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ListParagraph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What</w:t>
      </w:r>
      <w:r>
        <w:rPr>
          <w:rFonts w:ascii="Times New Roman" w:hAnsi="Times New Roman"/>
          <w:b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is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Event-Driven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Architecture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(EDA)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and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why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is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it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key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to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modernization?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EDA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decouples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events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(SNS/SQS/EventBridge).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legacy systems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emit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events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without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knowing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who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consumes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them.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enables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gradual decomposition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monoliths.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subscribe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legacy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events,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allowing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them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 coexist and eventually replace legacy logic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40" w:name="__RefHeading___Toc16127_2731550551"/>
      <w:bookmarkEnd w:id="140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handle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distributed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transactions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microservices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architecture?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Avoid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two-phase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commits.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Saga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Pattern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(Choreography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Orchestration).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 AWS,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Step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Functions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ideal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orchestrating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sagas,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retries,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compensating transactions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if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step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fails.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ensures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consistency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across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without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tight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coupling</w:t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sz w:val="22"/>
          <w:szCs w:val="22"/>
        </w:rPr>
        <w:t>.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41" w:name="__RefHeading___Toc16129_2731550551"/>
      <w:bookmarkEnd w:id="141"/>
      <w:r>
        <w:rPr>
          <w:rFonts w:ascii="Times New Roman" w:hAnsi="Times New Roman"/>
          <w:spacing w:val="-2"/>
          <w:sz w:val="22"/>
          <w:szCs w:val="22"/>
        </w:rPr>
        <w:t>What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"Anti-Corruption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Layer"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(ACL)?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ACL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translation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layer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between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system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legacy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system.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prevents legacy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design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ﬂaws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"corrupting"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new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clean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architecture.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translates requests/responses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between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two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worlds.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critical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when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integrating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modern microservices with mainframes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42" w:name="__RefHeading___Toc16131_2731550551"/>
      <w:bookmarkEnd w:id="142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modernize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.NET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Framework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applications?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App2Container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containerize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.NET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apps.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Run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them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ECS.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 newer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versions,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.NET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Core/.NET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6+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run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Fargate.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Windows Containers on ECS/EKS if full framework compatibility is needed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43" w:name="__RefHeading___Toc16133_2731550551"/>
      <w:bookmarkEnd w:id="143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MQ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modernization?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Answer: Amazon MQ (ActiveMQ/RabbitMQ) is used when applications require standard </w:t>
      </w:r>
      <w:r>
        <w:rPr>
          <w:rFonts w:ascii="Times New Roman" w:hAnsi="Times New Roman"/>
          <w:spacing w:val="-2"/>
          <w:sz w:val="22"/>
          <w:szCs w:val="22"/>
        </w:rPr>
        <w:t>protocols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(JMS,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AMQP)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SNS/SQS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don't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support.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It’s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often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stepping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stone: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lift-and-shift </w:t>
      </w:r>
      <w:r>
        <w:rPr>
          <w:rFonts w:ascii="Times New Roman" w:hAnsi="Times New Roman"/>
          <w:sz w:val="22"/>
          <w:szCs w:val="22"/>
        </w:rPr>
        <w:t>existing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JMS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MQ,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gradually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refactor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native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(SQS/SNS) later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spacing w:before="1" w:after="0"/>
        <w:rPr>
          <w:rFonts w:ascii="Times New Roman" w:hAnsi="Times New Roman"/>
          <w:sz w:val="22"/>
          <w:szCs w:val="22"/>
        </w:rPr>
      </w:pPr>
      <w:bookmarkStart w:id="144" w:name="__RefHeading___Toc16135_2731550551"/>
      <w:bookmarkEnd w:id="144"/>
      <w:r>
        <w:rPr>
          <w:rFonts w:ascii="Times New Roman" w:hAnsi="Times New Roman"/>
          <w:sz w:val="22"/>
          <w:szCs w:val="22"/>
        </w:rPr>
        <w:t>Part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6: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AI/GenAI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Developer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Transformation</w:t>
      </w:r>
    </w:p>
    <w:p>
      <w:pPr>
        <w:pStyle w:val="ListParagraph"/>
        <w:tabs>
          <w:tab w:val="clear" w:pos="720"/>
          <w:tab w:val="left" w:pos="391" w:leader="none"/>
        </w:tabs>
        <w:spacing w:lineRule="auto" w:line="240" w:before="80" w:after="0"/>
        <w:jc w:val="left"/>
        <w:rPr>
          <w:b/>
          <w:spacing w:val="-2"/>
        </w:rPr>
      </w:pPr>
      <w:r>
        <w:rPr>
          <w:b/>
          <w:spacing w:val="-2"/>
        </w:rPr>
      </w:r>
    </w:p>
    <w:p>
      <w:pPr>
        <w:pStyle w:val="ListParagraph"/>
        <w:tabs>
          <w:tab w:val="clear" w:pos="720"/>
          <w:tab w:val="left" w:pos="391" w:leader="none"/>
        </w:tabs>
        <w:spacing w:lineRule="auto" w:line="240" w:before="8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How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does</w:t>
      </w:r>
      <w:r>
        <w:rPr>
          <w:rFonts w:ascii="Times New Roman" w:hAnsi="Times New Roman"/>
          <w:b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Amazon</w:t>
      </w:r>
      <w:r>
        <w:rPr>
          <w:rFonts w:ascii="Times New Roman" w:hAnsi="Times New Roman"/>
          <w:b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Q</w:t>
      </w:r>
      <w:r>
        <w:rPr>
          <w:rFonts w:ascii="Times New Roman" w:hAnsi="Times New Roman"/>
          <w:b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Developer</w:t>
      </w:r>
      <w:r>
        <w:rPr>
          <w:rFonts w:ascii="Times New Roman" w:hAnsi="Times New Roman"/>
          <w:b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accelerate</w:t>
      </w:r>
      <w:r>
        <w:rPr>
          <w:rFonts w:ascii="Times New Roman" w:hAnsi="Times New Roman"/>
          <w:b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-2"/>
          <w:sz w:val="22"/>
          <w:szCs w:val="22"/>
        </w:rPr>
        <w:t>transformation?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 Q Developer can analyze legacy code (Java, COBOL, .NET) and suggest modernizations.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generate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unit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tests,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document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even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convert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between languages. I recommend it to speed up the "Refactor" phase of the 6Rs 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45" w:name="__RefHeading___Toc16137_2731550551"/>
      <w:bookmarkEnd w:id="145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govern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GenAI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usage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enterprise?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Establish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Center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Excellence.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Bedrock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Guardrails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enforce safety.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Implement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Identity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Federation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only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authorized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users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access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models.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Monitor usage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CloudTrail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Cost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Allocation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Tags.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Create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policies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privacy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(no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PII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 prompts)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46" w:name="__RefHeading___Toc16139_2731550551"/>
      <w:bookmarkEnd w:id="146"/>
      <w:r>
        <w:rPr>
          <w:rFonts w:ascii="Times New Roman" w:hAnsi="Times New Roman"/>
          <w:spacing w:val="-2"/>
          <w:sz w:val="22"/>
          <w:szCs w:val="22"/>
        </w:rPr>
        <w:t>What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"Agentic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CI/CD"?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 Using AI Agents to manage pipelines. For example, an agent detects a failed build, analyzes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logs,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suggests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ﬁx,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creates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auto-scales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infrastructure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based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 predictive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traﬃc.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moves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DevOps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"Automated"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"Autonomous"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</w:rPr>
      </w:pPr>
      <w:bookmarkStart w:id="147" w:name="__RefHeading___Toc16141_2731550551"/>
      <w:bookmarkEnd w:id="147"/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measure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ROI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GenAI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development?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Track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metrics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like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Acceptance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Rate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(how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much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AI-generated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merged), Reduction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Boilerplate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Time,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Defect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Density.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Business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analytics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 see adoption rates across the organization 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391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148" w:name="__RefHeading___Toc16143_2731550551"/>
      <w:bookmarkEnd w:id="148"/>
      <w:r>
        <w:rPr>
          <w:rFonts w:ascii="Times New Roman" w:hAnsi="Times New Roman"/>
          <w:sz w:val="22"/>
          <w:szCs w:val="22"/>
        </w:rPr>
        <w:t>What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biggest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risk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adopting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GenAI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coding?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Answer: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Intellectual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Property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(IP)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leakage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Security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Vulnerabilities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generated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code. </w:t>
      </w:r>
      <w:r>
        <w:rPr>
          <w:rFonts w:ascii="Times New Roman" w:hAnsi="Times New Roman"/>
          <w:spacing w:val="-2"/>
          <w:sz w:val="22"/>
          <w:szCs w:val="22"/>
        </w:rPr>
        <w:t>Mitigate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using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enterprise-grade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tools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like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Amazon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Q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Developer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(which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doesn’t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train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your </w:t>
      </w:r>
      <w:r>
        <w:rPr>
          <w:rFonts w:ascii="Times New Roman" w:hAnsi="Times New Roman"/>
          <w:sz w:val="22"/>
          <w:szCs w:val="22"/>
        </w:rPr>
        <w:t>code),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implementing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strict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review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processes,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static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analysis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tools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scan</w:t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4"/>
          <w:sz w:val="22"/>
          <w:szCs w:val="22"/>
        </w:rPr>
        <w:t>AI-generated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code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pacing w:val="-10"/>
          <w:sz w:val="22"/>
          <w:szCs w:val="22"/>
        </w:rPr>
        <w:t>.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Key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Preparation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Tips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for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This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Speciﬁc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4"/>
          <w:sz w:val="22"/>
          <w:szCs w:val="22"/>
        </w:rPr>
        <w:t>Role: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312" w:leader="none"/>
        </w:tabs>
        <w:spacing w:lineRule="auto" w:line="276" w:before="1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Know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"6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Rs"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Cold: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Rehost,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Replatform,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Refactor,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Repurchase,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Retire,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Retain. Be ready to give examples of each.</w:t>
      </w:r>
    </w:p>
    <w:p>
      <w:pPr>
        <w:pStyle w:val="ListParagraph"/>
        <w:tabs>
          <w:tab w:val="clear" w:pos="720"/>
          <w:tab w:val="left" w:pos="312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Focus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"People"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"Process":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50%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technology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50%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change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management. Talk about Training, CoEs, and Culture.</w:t>
      </w:r>
    </w:p>
    <w:p>
      <w:pPr>
        <w:pStyle w:val="ListParagraph"/>
        <w:tabs>
          <w:tab w:val="clear" w:pos="720"/>
          <w:tab w:val="left" w:pos="312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Master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"Why":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Don't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just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say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*what*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Explain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*why*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solves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business problem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(e.g.,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"We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Proton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reduce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developer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onboarding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time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2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weeks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2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hours").</w:t>
      </w:r>
    </w:p>
    <w:p>
      <w:pPr>
        <w:pStyle w:val="ListParagraph"/>
        <w:tabs>
          <w:tab w:val="clear" w:pos="720"/>
          <w:tab w:val="left" w:pos="312" w:leader="none"/>
        </w:tabs>
        <w:spacing w:lineRule="auto" w:line="276" w:before="0" w:after="0"/>
        <w:jc w:val="left"/>
        <w:rPr/>
      </w:pPr>
      <w:r>
        <w:rPr>
          <w:rFonts w:ascii="Times New Roman" w:hAnsi="Times New Roman"/>
          <w:sz w:val="22"/>
          <w:szCs w:val="22"/>
        </w:rPr>
        <w:t>Read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</w:t>
      </w:r>
      <w:hyperlink r:id="rId8">
        <w:r>
          <w:rPr>
            <w:rStyle w:val="ListLabel7"/>
            <w:rFonts w:ascii="Times New Roman" w:hAnsi="Times New Roman"/>
            <w:color w:val="1154CC"/>
            <w:sz w:val="22"/>
            <w:szCs w:val="22"/>
            <w:u w:val="thick" w:color="1154CC"/>
          </w:rPr>
          <w:t>AWS</w:t>
        </w:r>
        <w:r>
          <w:rPr>
            <w:rStyle w:val="ListLabel7"/>
            <w:rFonts w:ascii="Times New Roman" w:hAnsi="Times New Roman"/>
            <w:color w:val="1154CC"/>
            <w:spacing w:val="-10"/>
            <w:sz w:val="22"/>
            <w:szCs w:val="22"/>
            <w:u w:val="thick" w:color="1154CC"/>
          </w:rPr>
          <w:t xml:space="preserve"> </w:t>
        </w:r>
        <w:r>
          <w:rPr>
            <w:rStyle w:val="ListLabel7"/>
            <w:rFonts w:ascii="Times New Roman" w:hAnsi="Times New Roman"/>
            <w:color w:val="1154CC"/>
            <w:sz w:val="22"/>
            <w:szCs w:val="22"/>
            <w:u w:val="thick" w:color="1154CC"/>
          </w:rPr>
          <w:t>Cloud</w:t>
        </w:r>
        <w:r>
          <w:rPr>
            <w:rStyle w:val="ListLabel7"/>
            <w:rFonts w:ascii="Times New Roman" w:hAnsi="Times New Roman"/>
            <w:color w:val="1154CC"/>
            <w:spacing w:val="-10"/>
            <w:sz w:val="22"/>
            <w:szCs w:val="22"/>
            <w:u w:val="thick" w:color="1154CC"/>
          </w:rPr>
          <w:t xml:space="preserve"> </w:t>
        </w:r>
        <w:r>
          <w:rPr>
            <w:rStyle w:val="ListLabel7"/>
            <w:rFonts w:ascii="Times New Roman" w:hAnsi="Times New Roman"/>
            <w:color w:val="1154CC"/>
            <w:sz w:val="22"/>
            <w:szCs w:val="22"/>
            <w:u w:val="thick" w:color="1154CC"/>
          </w:rPr>
          <w:t>Adoption</w:t>
        </w:r>
        <w:r>
          <w:rPr>
            <w:rStyle w:val="ListLabel7"/>
            <w:rFonts w:ascii="Times New Roman" w:hAnsi="Times New Roman"/>
            <w:color w:val="1154CC"/>
            <w:spacing w:val="-10"/>
            <w:sz w:val="22"/>
            <w:szCs w:val="22"/>
            <w:u w:val="thick" w:color="1154CC"/>
          </w:rPr>
          <w:t xml:space="preserve"> </w:t>
        </w:r>
        <w:r>
          <w:rPr>
            <w:rStyle w:val="ListLabel7"/>
            <w:rFonts w:ascii="Times New Roman" w:hAnsi="Times New Roman"/>
            <w:color w:val="1154CC"/>
            <w:sz w:val="22"/>
            <w:szCs w:val="22"/>
            <w:u w:val="thick" w:color="1154CC"/>
          </w:rPr>
          <w:t>Framework</w:t>
        </w:r>
      </w:hyperlink>
      <w:r>
        <w:rPr>
          <w:rFonts w:ascii="Times New Roman" w:hAnsi="Times New Roman"/>
          <w:sz w:val="22"/>
          <w:szCs w:val="22"/>
        </w:rPr>
        <w:t>"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(CAF):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bible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role.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Understand the 6 perspectives deeply.</w:t>
      </w:r>
    </w:p>
    <w:p>
      <w:pPr>
        <w:pStyle w:val="ListParagraph"/>
        <w:tabs>
          <w:tab w:val="clear" w:pos="720"/>
          <w:tab w:val="left" w:pos="312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Prepare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STAR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Stories: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Have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3-5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strong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stories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about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leading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complex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transformations, </w:t>
      </w:r>
      <w:r>
        <w:rPr>
          <w:rFonts w:ascii="Times New Roman" w:hAnsi="Times New Roman"/>
          <w:sz w:val="22"/>
          <w:szCs w:val="22"/>
        </w:rPr>
        <w:t>dealing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resistant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stakeholders,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delivering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measurable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business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value.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spacing w:lineRule="auto" w:line="276"/>
        <w:rPr>
          <w:rFonts w:ascii="Times New Roman" w:hAnsi="Times New Roman"/>
          <w:sz w:val="22"/>
          <w:szCs w:val="22"/>
        </w:rPr>
      </w:pPr>
      <w:bookmarkStart w:id="149" w:name="__RefHeading___Toc16145_2731550551"/>
      <w:bookmarkEnd w:id="149"/>
      <w:r>
        <w:rPr>
          <w:rFonts w:ascii="Times New Roman" w:hAnsi="Times New Roman"/>
          <w:sz w:val="22"/>
          <w:szCs w:val="22"/>
        </w:rPr>
        <w:t>Explain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about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help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premises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other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 services to aws</w:t>
      </w:r>
    </w:p>
    <w:p>
      <w:pPr>
        <w:pStyle w:val="BodyText"/>
        <w:spacing w:lineRule="auto" w:line="276" w:before="83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Moving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on-premises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other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clouds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(Azure,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GCP)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"one-size-ﬁts-all" process.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provides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specialized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portfolio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tools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categorized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by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6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Rs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 strategy: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*Rehost,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Replatform,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Refactor,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Repurchase,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Retire,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Retain*.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Here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breakdown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key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their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speciﬁc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cases.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50" w:name="__RefHeading___Toc16147_2731550551"/>
      <w:bookmarkEnd w:id="150"/>
      <w:r>
        <w:rPr>
          <w:rFonts w:ascii="Times New Roman" w:hAnsi="Times New Roman"/>
          <w:sz w:val="22"/>
          <w:szCs w:val="22"/>
        </w:rPr>
        <w:t>Discovery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Planning: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"What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have?"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Before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moving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anything,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you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need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know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what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exists.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Hub: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central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dashboard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aggregates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discovery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tools.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 provides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single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view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your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progress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across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accounts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regions.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*</w:t>
      </w:r>
      <w:r>
        <w:rPr>
          <w:rFonts w:ascii="Times New Roman" w:hAnsi="Times New Roman"/>
          <w:spacing w:val="8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Discovery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(ADS):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Agentless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agent-based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discovery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maps dependencies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between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servers.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*Crucial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identifying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which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monolith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components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talk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 which databases.*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*</w:t>
      </w:r>
      <w:r>
        <w:rPr>
          <w:rFonts w:ascii="Times New Roman" w:hAnsi="Times New Roman"/>
          <w:spacing w:val="7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Evaluator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(formerly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TCO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Calculator):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historical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usage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recommend right-sized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instances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estimate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cost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savings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compared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on-prem.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51" w:name="__RefHeading___Toc16149_2731550551"/>
      <w:bookmarkEnd w:id="151"/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Transfer: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"How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get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bits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there?"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DataSync: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Online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transfer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Best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moving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active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(ﬁles,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NFS/SMB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shares) over the network. It handles incremental syncs and veriﬁcation.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Snow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Family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(Snowcone,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Snowball,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Snowmobile):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Oﬄine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physical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devices.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Used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when network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bandwidth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insuﬃcient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too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expensive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Petabytes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data.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ship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device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 AWS; they plug it into S3.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Amazon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S3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Transfer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Acceleration: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Uses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CloudFront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edge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locations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speed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up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long-distance </w:t>
      </w:r>
      <w:r>
        <w:rPr>
          <w:rFonts w:ascii="Times New Roman" w:hAnsi="Times New Roman"/>
          <w:sz w:val="22"/>
          <w:szCs w:val="22"/>
        </w:rPr>
        <w:t>uploads to S3.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1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52" w:name="__RefHeading___Toc16151_2731550551"/>
      <w:bookmarkEnd w:id="152"/>
      <w:r>
        <w:rPr>
          <w:rFonts w:ascii="Times New Roman" w:hAnsi="Times New Roman"/>
          <w:sz w:val="22"/>
          <w:szCs w:val="22"/>
        </w:rPr>
        <w:t>Server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VM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(Rehost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/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Lift-and-</w:t>
      </w:r>
      <w:r>
        <w:rPr>
          <w:rFonts w:ascii="Times New Roman" w:hAnsi="Times New Roman"/>
          <w:spacing w:val="-2"/>
          <w:sz w:val="22"/>
          <w:szCs w:val="22"/>
        </w:rPr>
        <w:t>Shift)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AWS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Application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Migration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Service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(MGN):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(The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Flagship Tool)</w:t>
      </w:r>
    </w:p>
    <w:p>
      <w:pPr>
        <w:pStyle w:val="ListParagraph"/>
        <w:tabs>
          <w:tab w:val="clear" w:pos="720"/>
          <w:tab w:val="left" w:pos="498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works: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installs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lightweight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agent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source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servers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(VMware,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Hyper-V,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Azure, GCP,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Physical).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performs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continuous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block-level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replication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AWS.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*</w:t>
      </w:r>
      <w:r>
        <w:rPr>
          <w:rFonts w:ascii="Times New Roman" w:hAnsi="Times New Roman"/>
          <w:spacing w:val="8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Key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Beneﬁt: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Minimal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Downtime.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launch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test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instances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anytime.</w:t>
      </w:r>
      <w:r>
        <w:rPr>
          <w:rFonts w:ascii="Times New Roman" w:hAnsi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When ready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cutover,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you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stop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source,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replicate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ﬁnal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delta,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launch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target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instance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in </w:t>
      </w:r>
      <w:r>
        <w:rPr>
          <w:rFonts w:ascii="Times New Roman" w:hAnsi="Times New Roman"/>
          <w:spacing w:val="-2"/>
          <w:sz w:val="22"/>
          <w:szCs w:val="22"/>
        </w:rPr>
        <w:t>minutes.</w:t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*</w:t>
      </w:r>
      <w:r>
        <w:rPr>
          <w:rFonts w:ascii="Times New Roman" w:hAnsi="Times New Roman"/>
          <w:spacing w:val="5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Case: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Moving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large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ﬂeets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EC2-compatible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VMs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without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refactoring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code.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83" w:after="0"/>
        <w:jc w:val="left"/>
        <w:rPr>
          <w:rFonts w:ascii="Times New Roman" w:hAnsi="Times New Roman"/>
          <w:sz w:val="22"/>
          <w:szCs w:val="22"/>
        </w:rPr>
      </w:pPr>
      <w:bookmarkStart w:id="153" w:name="__RefHeading___Toc16153_2731550551"/>
      <w:bookmarkEnd w:id="153"/>
      <w:r>
        <w:rPr>
          <w:rFonts w:ascii="Times New Roman" w:hAnsi="Times New Roman"/>
          <w:sz w:val="22"/>
          <w:szCs w:val="22"/>
        </w:rPr>
        <w:t>Database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(Replatform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/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Refactor)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AWS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Database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Migration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Service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(DMS):</w:t>
      </w:r>
    </w:p>
    <w:p>
      <w:pPr>
        <w:pStyle w:val="ListParagraph"/>
        <w:tabs>
          <w:tab w:val="clear" w:pos="720"/>
          <w:tab w:val="left" w:pos="498" w:leader="none"/>
        </w:tabs>
        <w:spacing w:lineRule="auto" w:line="240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How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works: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Creates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replication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instance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that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connects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to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source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and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target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databases.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It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supports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Continuous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Data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Replication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(CDC).</w:t>
      </w:r>
    </w:p>
    <w:p>
      <w:pPr>
        <w:pStyle w:val="ListParagraph"/>
        <w:tabs>
          <w:tab w:val="clear" w:pos="720"/>
          <w:tab w:val="left" w:pos="498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Key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Beneﬁt: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Heterogeneous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Migrations.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Oracle/SQL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 Aurora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(PostgreSQL/MySQL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compatible).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keeps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source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DB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running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during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migration, allowing for near-zero downtime cutover.</w:t>
      </w:r>
    </w:p>
    <w:p>
      <w:pPr>
        <w:pStyle w:val="ListParagraph"/>
        <w:tabs>
          <w:tab w:val="clear" w:pos="720"/>
          <w:tab w:val="left" w:pos="498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Schema Conversion: Often paired with AWS Schema Conversion Tool (SCT), which converts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database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schema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objects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(stored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procedures,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triggers)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engine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another.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RDS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Blue/Green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Deployments: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minor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version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upgrades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parameter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changes within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RDS,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creates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safe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staging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environment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test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before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switching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traﬃc.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154" w:name="__RefHeading___Toc16155_2731550551"/>
      <w:bookmarkEnd w:id="154"/>
      <w:r>
        <w:rPr>
          <w:rFonts w:ascii="Times New Roman" w:hAnsi="Times New Roman"/>
          <w:sz w:val="22"/>
          <w:szCs w:val="22"/>
        </w:rPr>
        <w:t>Mainframe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Legacy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Modernization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(Refactor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/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Replatform)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AWS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Mainframe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Modernization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Service:</w:t>
      </w:r>
    </w:p>
    <w:p>
      <w:pPr>
        <w:pStyle w:val="ListParagraph"/>
        <w:tabs>
          <w:tab w:val="clear" w:pos="720"/>
          <w:tab w:val="left" w:pos="498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works: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Provides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runtime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environment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mainframe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applications (COBOL, PL/I) using partners like Blu Insights or Micro Focus.</w:t>
      </w:r>
    </w:p>
    <w:p>
      <w:pPr>
        <w:pStyle w:val="ListParagraph"/>
        <w:tabs>
          <w:tab w:val="clear" w:pos="720"/>
          <w:tab w:val="left" w:pos="498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Use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Case: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Customers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who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want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to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exit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data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center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but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cannot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rewrite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30-year-old </w:t>
      </w:r>
      <w:r>
        <w:rPr>
          <w:rFonts w:ascii="Times New Roman" w:hAnsi="Times New Roman"/>
          <w:sz w:val="22"/>
          <w:szCs w:val="22"/>
        </w:rPr>
        <w:t>COBOL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immediately.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"Rehosting"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mainframes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infrastructure.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Partner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Solutions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(e.g.,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Raincode,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Astera):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Often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integrated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via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Hub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 automate code conversion from COBOL/PL-I to Java/.NET.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tabs>
          <w:tab w:val="clear" w:pos="720"/>
          <w:tab w:val="left" w:pos="265" w:leader="none"/>
        </w:tabs>
        <w:spacing w:lineRule="auto" w:line="240" w:before="1" w:after="0"/>
        <w:jc w:val="left"/>
        <w:rPr>
          <w:rFonts w:ascii="Times New Roman" w:hAnsi="Times New Roman"/>
          <w:sz w:val="22"/>
          <w:szCs w:val="22"/>
        </w:rPr>
      </w:pPr>
      <w:bookmarkStart w:id="155" w:name="__RefHeading___Toc16157_2731550551"/>
      <w:bookmarkEnd w:id="155"/>
      <w:r>
        <w:rPr>
          <w:rFonts w:ascii="Times New Roman" w:hAnsi="Times New Roman"/>
          <w:sz w:val="22"/>
          <w:szCs w:val="22"/>
        </w:rPr>
        <w:t>Application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Modernization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(Refactor)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40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AWS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App2Container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(A2C):</w:t>
      </w:r>
    </w:p>
    <w:p>
      <w:pPr>
        <w:pStyle w:val="ListParagraph"/>
        <w:tabs>
          <w:tab w:val="clear" w:pos="720"/>
          <w:tab w:val="left" w:pos="498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works: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Analyzes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running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Java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.NET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applications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on-prem,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identiﬁes dependencies,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packages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them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Docker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containers.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generates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Kubernetes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manifests (for EKS) or ECS task deﬁnitions.</w:t>
      </w:r>
    </w:p>
    <w:p>
      <w:pPr>
        <w:pStyle w:val="ListParagraph"/>
        <w:tabs>
          <w:tab w:val="clear" w:pos="720"/>
          <w:tab w:val="left" w:pos="498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Case: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Moving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monolithic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Java/.NET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containers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without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manual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Dockerﬁle </w:t>
      </w:r>
      <w:r>
        <w:rPr>
          <w:rFonts w:ascii="Times New Roman" w:hAnsi="Times New Roman"/>
          <w:spacing w:val="-2"/>
          <w:sz w:val="22"/>
          <w:szCs w:val="22"/>
        </w:rPr>
        <w:t>creation.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(formerly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CodeWhisperer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+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more):</w:t>
      </w:r>
    </w:p>
    <w:p>
      <w:pPr>
        <w:pStyle w:val="ListParagraph"/>
        <w:tabs>
          <w:tab w:val="clear" w:pos="720"/>
          <w:tab w:val="left" w:pos="498" w:leader="none"/>
        </w:tabs>
        <w:spacing w:lineRule="auto" w:line="276"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How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works: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AI-powered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assistant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analyze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legacy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suggest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refactors, generate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unit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tests,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even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help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translate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code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language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another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(e.g.,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Java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to </w:t>
      </w:r>
      <w:r>
        <w:rPr>
          <w:rFonts w:ascii="Times New Roman" w:hAnsi="Times New Roman"/>
          <w:spacing w:val="-2"/>
          <w:sz w:val="22"/>
          <w:szCs w:val="22"/>
        </w:rPr>
        <w:t>Python).</w:t>
      </w:r>
    </w:p>
    <w:p>
      <w:pPr>
        <w:pStyle w:val="ListParagraph"/>
        <w:tabs>
          <w:tab w:val="clear" w:pos="720"/>
          <w:tab w:val="left" w:pos="498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Use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Case: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Accelerating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"Refactor"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phase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of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the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6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by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reducing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manual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coding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effort.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1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sectPr>
          <w:type w:val="nextPage"/>
          <w:pgSz w:w="12240" w:h="15840"/>
          <w:pgMar w:left="1417" w:right="1417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1"/>
        <w:tabs>
          <w:tab w:val="clear" w:pos="720"/>
          <w:tab w:val="left" w:pos="265" w:leader="none"/>
        </w:tabs>
        <w:spacing w:lineRule="auto" w:line="240" w:before="0" w:after="0"/>
        <w:jc w:val="left"/>
        <w:rPr>
          <w:rFonts w:ascii="Times New Roman" w:hAnsi="Times New Roman"/>
          <w:sz w:val="22"/>
          <w:szCs w:val="22"/>
        </w:rPr>
      </w:pPr>
      <w:bookmarkStart w:id="156" w:name="__RefHeading___Toc16159_2731550551"/>
      <w:bookmarkEnd w:id="156"/>
      <w:r>
        <w:rPr>
          <w:rFonts w:ascii="Times New Roman" w:hAnsi="Times New Roman"/>
          <w:spacing w:val="-2"/>
          <w:sz w:val="22"/>
          <w:szCs w:val="22"/>
        </w:rPr>
        <w:t>End-of-Life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&amp;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Decommissioning</w:t>
      </w:r>
      <w:r>
        <w:rPr>
          <w:rFonts w:ascii="Times New Roman" w:hAnsi="Times New Roman"/>
          <w:spacing w:val="1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(Retire)</w:t>
      </w:r>
    </w:p>
    <w:p>
      <w:pPr>
        <w:pStyle w:val="ListParagraph"/>
        <w:tabs>
          <w:tab w:val="clear" w:pos="720"/>
          <w:tab w:val="left" w:pos="280" w:leader="none"/>
        </w:tabs>
        <w:spacing w:lineRule="auto" w:line="276" w:before="8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AWS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Cost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Explorer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&amp;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Trusted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Advisor: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Identify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unused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resources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post-migration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to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ensure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 xml:space="preserve">you </w:t>
      </w:r>
      <w:r>
        <w:rPr>
          <w:rFonts w:ascii="Times New Roman" w:hAnsi="Times New Roman"/>
          <w:sz w:val="22"/>
          <w:szCs w:val="22"/>
        </w:rPr>
        <w:t>aren't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paying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both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on-prem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simultaneously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longer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than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necessary.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1"/>
        <w:rPr>
          <w:rFonts w:ascii="Times New Roman" w:hAnsi="Times New Roman"/>
          <w:sz w:val="22"/>
          <w:szCs w:val="22"/>
        </w:rPr>
      </w:pPr>
      <w:bookmarkStart w:id="157" w:name="__RefHeading___Toc16161_2731550551"/>
      <w:bookmarkEnd w:id="157"/>
      <w:r>
        <w:rPr>
          <w:rFonts w:ascii="Times New Roman" w:hAnsi="Times New Roman"/>
          <w:sz w:val="22"/>
          <w:szCs w:val="22"/>
        </w:rPr>
        <w:t>Strategic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Framework: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6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Rs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Practice</w:t>
      </w:r>
    </w:p>
    <w:p>
      <w:pPr>
        <w:pStyle w:val="BodyText"/>
        <w:spacing w:before="80" w:after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Strategy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Service(s)</w:t>
      </w:r>
      <w:r>
        <w:rPr>
          <w:rFonts w:ascii="Times New Roman" w:hAnsi="Times New Roman"/>
          <w:spacing w:val="-9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Case</w:t>
      </w:r>
      <w:r>
        <w:rPr>
          <w:rFonts w:ascii="Times New Roman" w:hAnsi="Times New Roman"/>
          <w:spacing w:val="-10"/>
          <w:sz w:val="22"/>
          <w:szCs w:val="22"/>
        </w:rPr>
        <w:t xml:space="preserve"> |</w:t>
      </w:r>
    </w:p>
    <w:p>
      <w:pPr>
        <w:pStyle w:val="Normal"/>
        <w:spacing w:before="39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w w:val="75"/>
          <w:sz w:val="22"/>
          <w:szCs w:val="22"/>
        </w:rPr>
        <w:t>|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w w:val="75"/>
          <w:sz w:val="22"/>
          <w:szCs w:val="22"/>
        </w:rPr>
        <w:t>:---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w w:val="75"/>
          <w:sz w:val="22"/>
          <w:szCs w:val="22"/>
        </w:rPr>
        <w:t>|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w w:val="75"/>
          <w:sz w:val="22"/>
          <w:szCs w:val="22"/>
        </w:rPr>
        <w:t>:---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w w:val="75"/>
          <w:sz w:val="22"/>
          <w:szCs w:val="22"/>
        </w:rPr>
        <w:t>|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w w:val="75"/>
          <w:sz w:val="22"/>
          <w:szCs w:val="22"/>
        </w:rPr>
        <w:t>:---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10"/>
          <w:w w:val="75"/>
          <w:sz w:val="22"/>
          <w:szCs w:val="22"/>
        </w:rPr>
        <w:t>|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Rehost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(Lift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Shift)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(MGN)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Quick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move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exit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 center lease. No code changes. |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Replatform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(Lift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Reshape)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RDS,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Elastic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Beanstalk,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ECS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Move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DB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Aurora,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8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managed containers. Minor optimizations. |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Refactor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(Modernize)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App2Container,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Lambda,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EKS,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Break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monolith</w:t>
      </w:r>
      <w:r>
        <w:rPr>
          <w:rFonts w:ascii="Times New Roman" w:hAnsi="Times New Roman"/>
          <w:spacing w:val="-1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into microservices. Change code/architecture. |</w:t>
      </w:r>
    </w:p>
    <w:p>
      <w:pPr>
        <w:pStyle w:val="BodyText"/>
        <w:spacing w:lineRule="auto" w:line="276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Repurchase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(Drop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&amp;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Shop)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Salesforce,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Workday,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SaaS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Move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from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custom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CRM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Salesforce. Migrate data via API/DataSync. |</w:t>
      </w:r>
    </w:p>
    <w:p>
      <w:pPr>
        <w:pStyle w:val="BodyText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|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Retire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|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Cost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Explorer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|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Turn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off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unused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servers/apps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discovered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during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assessment.</w:t>
      </w:r>
      <w:r>
        <w:rPr>
          <w:rFonts w:ascii="Times New Roman" w:hAnsi="Times New Roman"/>
          <w:spacing w:val="-5"/>
          <w:sz w:val="22"/>
          <w:szCs w:val="22"/>
        </w:rPr>
        <w:t xml:space="preserve"> </w:t>
      </w:r>
      <w:r>
        <w:rPr>
          <w:rFonts w:ascii="Times New Roman" w:hAnsi="Times New Roman"/>
          <w:spacing w:val="-10"/>
          <w:sz w:val="22"/>
          <w:szCs w:val="22"/>
        </w:rPr>
        <w:t>|</w:t>
      </w:r>
    </w:p>
    <w:p>
      <w:pPr>
        <w:pStyle w:val="BodyText"/>
        <w:spacing w:lineRule="auto" w:line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Retain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Snowball,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Direct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Connect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|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Keep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sensitive/legacy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on-prem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now,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but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connect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 AWS. |</w:t>
      </w:r>
    </w:p>
    <w:p>
      <w:pPr>
        <w:pStyle w:val="BodyText"/>
        <w:spacing w:before="3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w w:val="60"/>
          <w:sz w:val="22"/>
          <w:szCs w:val="22"/>
        </w:rPr>
        <w:t>---</w:t>
      </w:r>
    </w:p>
    <w:p>
      <w:pPr>
        <w:pStyle w:val="BodyText"/>
        <w:spacing w:before="79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Interview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Answer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Example:</w:t>
      </w:r>
      <w:r>
        <w:rPr>
          <w:rFonts w:ascii="Times New Roman" w:hAnsi="Times New Roman"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"</w:t>
      </w:r>
      <w:r>
        <w:rPr>
          <w:rFonts w:ascii="Times New Roman" w:hAnsi="Times New Roman"/>
          <w:b/>
          <w:sz w:val="22"/>
          <w:szCs w:val="22"/>
        </w:rPr>
        <w:t>How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would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you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migrate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critical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Oracle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DB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and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Java</w:t>
      </w:r>
      <w:r>
        <w:rPr>
          <w:rFonts w:ascii="Times New Roman" w:hAnsi="Times New Roman"/>
          <w:b/>
          <w:spacing w:val="-7"/>
          <w:sz w:val="22"/>
          <w:szCs w:val="22"/>
        </w:rPr>
        <w:t xml:space="preserve"> </w:t>
      </w:r>
      <w:r>
        <w:rPr>
          <w:rFonts w:ascii="Times New Roman" w:hAnsi="Times New Roman"/>
          <w:b/>
          <w:sz w:val="22"/>
          <w:szCs w:val="22"/>
        </w:rPr>
        <w:t>Monolith from On-Prem to AWS with minimal downtime?</w:t>
      </w:r>
      <w:r>
        <w:rPr>
          <w:rFonts w:ascii="Times New Roman" w:hAnsi="Times New Roman"/>
          <w:sz w:val="22"/>
          <w:szCs w:val="22"/>
        </w:rPr>
        <w:t>"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191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"I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would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approach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hybrid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strategy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focusing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minimal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downtime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risk </w:t>
      </w:r>
      <w:r>
        <w:rPr>
          <w:rFonts w:ascii="Times New Roman" w:hAnsi="Times New Roman"/>
          <w:spacing w:val="-2"/>
          <w:sz w:val="22"/>
          <w:szCs w:val="22"/>
        </w:rPr>
        <w:t>mitigation:</w:t>
      </w:r>
    </w:p>
    <w:p>
      <w:pPr>
        <w:pStyle w:val="Normal"/>
        <w:spacing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10"/>
          <w:sz w:val="22"/>
          <w:szCs w:val="22"/>
        </w:rPr>
        <w:t>&gt;</w:t>
      </w:r>
    </w:p>
    <w:p>
      <w:pPr>
        <w:pStyle w:val="ListParagraph"/>
        <w:tabs>
          <w:tab w:val="clear" w:pos="720"/>
          <w:tab w:val="left" w:pos="191" w:leader="none"/>
        </w:tabs>
        <w:spacing w:lineRule="auto" w:line="276" w:before="4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1.</w:t>
      </w:r>
      <w:r>
        <w:rPr>
          <w:rFonts w:ascii="Times New Roman" w:hAnsi="Times New Roman"/>
          <w:spacing w:val="3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Discovery: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First,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I’d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Discovery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map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dependencies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between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Java app and the Oracle DB.</w:t>
      </w:r>
    </w:p>
    <w:p>
      <w:pPr>
        <w:pStyle w:val="ListParagraph"/>
        <w:tabs>
          <w:tab w:val="clear" w:pos="720"/>
          <w:tab w:val="left" w:pos="191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2.</w:t>
      </w:r>
      <w:r>
        <w:rPr>
          <w:rFonts w:ascii="Times New Roman" w:hAnsi="Times New Roman"/>
          <w:spacing w:val="4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Database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Migration: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I’d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convert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Oracle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schema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Aurora PostgreSQL.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Then,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I’d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AWS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DMS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perform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full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load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followed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by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Continuous</w:t>
      </w:r>
      <w:r>
        <w:rPr>
          <w:rFonts w:ascii="Times New Roman" w:hAnsi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Data Replication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(CDC).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This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keeps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on-prem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Oracle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Aurora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sync,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allowing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over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at any moment with seconds of downtime.</w:t>
      </w:r>
    </w:p>
    <w:p>
      <w:pPr>
        <w:pStyle w:val="ListParagraph"/>
        <w:tabs>
          <w:tab w:val="clear" w:pos="720"/>
          <w:tab w:val="left" w:pos="191" w:leader="none"/>
        </w:tabs>
        <w:spacing w:lineRule="auto" w:line="276" w:before="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3.</w:t>
      </w:r>
      <w:r>
        <w:rPr>
          <w:rFonts w:ascii="Times New Roman" w:hAnsi="Times New Roman"/>
          <w:spacing w:val="4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Migration: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For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Java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monolith,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if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are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doing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'Lift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Shift'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ﬁrst,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I’d</w:t>
      </w:r>
      <w:r>
        <w:rPr>
          <w:rFonts w:ascii="Times New Roman" w:hAnsi="Times New Roman"/>
          <w:spacing w:val="-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use AWS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Application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Migration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Service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(MGN).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It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replicates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VM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block-by-block.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can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test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app in AWS repeatedly without impacting production.</w:t>
      </w:r>
    </w:p>
    <w:p>
      <w:pPr>
        <w:pStyle w:val="ListParagraph"/>
        <w:tabs>
          <w:tab w:val="clear" w:pos="720"/>
          <w:tab w:val="left" w:pos="191" w:leader="none"/>
        </w:tabs>
        <w:spacing w:lineRule="auto" w:line="276" w:before="0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4.</w:t>
      </w:r>
      <w:r>
        <w:rPr>
          <w:rFonts w:ascii="Times New Roman" w:hAnsi="Times New Roman"/>
          <w:spacing w:val="3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Cutover: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Once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team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validates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Aurora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connection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strings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functionality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 MGN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test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instance,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schedule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maintenance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window.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We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stop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writes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to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Oracle,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let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DMS</w:t>
      </w:r>
      <w:r>
        <w:rPr>
          <w:rFonts w:ascii="Times New Roman" w:hAnsi="Times New Roman"/>
          <w:spacing w:val="-1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ﬂush the ﬁnal CDC changes, update DNS (Route 53) to point to the new AWS ALB, and start the app.</w:t>
      </w:r>
    </w:p>
    <w:p>
      <w:pPr>
        <w:pStyle w:val="ListParagraph"/>
        <w:tabs>
          <w:tab w:val="clear" w:pos="720"/>
          <w:tab w:val="left" w:pos="191" w:leader="none"/>
        </w:tabs>
        <w:spacing w:lineRule="auto" w:line="276" w:before="0" w:after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tabs>
          <w:tab w:val="clear" w:pos="720"/>
          <w:tab w:val="left" w:pos="191" w:leader="none"/>
        </w:tabs>
        <w:spacing w:lineRule="auto" w:line="276" w:before="80" w:after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5.</w:t>
      </w:r>
      <w:r>
        <w:rPr>
          <w:rFonts w:ascii="Times New Roman" w:hAnsi="Times New Roman"/>
          <w:spacing w:val="4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Future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State: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Post-migration,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I’d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recommend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using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App2Container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or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Amazon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Q</w:t>
      </w:r>
      <w:r>
        <w:rPr>
          <w:rFonts w:ascii="Times New Roman" w:hAnsi="Times New Roman"/>
          <w:spacing w:val="-6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Developer to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gradually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refactor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monolith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into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microservices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on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EKS,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leveraging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the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Strangler</w:t>
      </w:r>
      <w:r>
        <w:rPr>
          <w:rFonts w:ascii="Times New Roman" w:hAnsi="Times New Roman"/>
          <w:spacing w:val="-14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Fig</w:t>
      </w:r>
      <w:r>
        <w:rPr>
          <w:rFonts w:ascii="Times New Roman" w:hAnsi="Times New Roman"/>
          <w:spacing w:val="-13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pattern we discussed earlier."</w:t>
      </w:r>
    </w:p>
    <w:sectPr>
      <w:type w:val="nextPage"/>
      <w:pgSz w:w="12240" w:h="15840"/>
      <w:pgMar w:left="1417" w:right="1417" w:gutter="0" w:header="0" w:top="1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Roboto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Roboto" w:hAnsi="Roboto" w:eastAsia="Roboto" w:cs="Roboto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368" w:left="391"/>
      <w:outlineLvl w:val="1"/>
    </w:pPr>
    <w:rPr>
      <w:rFonts w:ascii="Roboto" w:hAnsi="Roboto" w:eastAsia="Roboto" w:cs="Roboto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40" w:after="0"/>
      <w:ind w:left="23"/>
    </w:pPr>
    <w:rPr>
      <w:rFonts w:ascii="Roboto" w:hAnsi="Roboto" w:eastAsia="Roboto" w:cs="Roboto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left="23"/>
    </w:pPr>
    <w:rPr>
      <w:rFonts w:ascii="Roboto" w:hAnsi="Roboto" w:eastAsia="Roboto" w:cs="Roboto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16" w:after="0"/>
      <w:ind w:left="18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2">
    <w:name w:val="TOC 2"/>
    <w:basedOn w:val="Index"/>
    <w:pPr>
      <w:tabs>
        <w:tab w:val="clear" w:pos="720"/>
        <w:tab w:val="right" w:pos="8931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hyperlink" Target="https://docs.aws.amazon.com/wellarchitected/latest/generative-ai-lens/generative-ai-lens.html" TargetMode="External"/><Relationship Id="rId7" Type="http://schemas.openxmlformats.org/officeDocument/2006/relationships/hyperlink" Target="https://docs.aws.amazon.com/amazonq/latest/qdeveloper-ug/q-in-IDE.html" TargetMode="External"/><Relationship Id="rId8" Type="http://schemas.openxmlformats.org/officeDocument/2006/relationships/hyperlink" Target="https://aws.amazon.com/cloud-adoption-framework/" TargetMode="Externa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  <Pages>38</Pages>
  <Words>11397</Words>
  <Characters>63597</Characters>
  <CharactersWithSpaces>74113</CharactersWithSpaces>
  <Paragraphs>972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2026-09-14T12:34:10Z</dcterms:created>
  <dc:creator/>
  <dc:description/>
  <dc:language>en-US</dc:language>
  <cp:lastModifiedBy/>
  <dcterms:modified xsi:type="dcterms:W3CDTF">2026-09-14T18:30:10Z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LastSaved">
    <vt:filetime>2026-09-14T00:00:00Z</vt:filetime>
  </property>
  <property fmtid="{D5CDD505-2E9C-101B-9397-08002B2CF9AE}" pid="5" name="Producer">
    <vt:lpwstr>iLovePDF</vt:lpwstr>
  </property>
</Properties>
</file>