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CE6" w:rsidRPr="00BE189D" w:rsidRDefault="001114A7" w:rsidP="00E43CE6">
      <w:pPr>
        <w:pStyle w:val="Heading1"/>
      </w:pPr>
      <w:bookmarkStart w:id="0" w:name="_Toc5989920"/>
      <w:bookmarkStart w:id="1" w:name="_Toc5990287"/>
      <w:bookmarkStart w:id="2" w:name="_Toc5997648"/>
      <w:bookmarkStart w:id="3" w:name="_Toc6079092"/>
      <w:bookmarkStart w:id="4" w:name="_Toc6087914"/>
      <w:bookmarkStart w:id="5" w:name="_Toc6408642"/>
      <w:r w:rsidRPr="00BE189D">
        <w:t xml:space="preserve">A </w:t>
      </w:r>
      <w:r w:rsidR="00E43CE6" w:rsidRPr="00BE189D">
        <w:t>SOLAR POWERED SMART AQUAPONICS SYSTEM</w:t>
      </w:r>
      <w:bookmarkEnd w:id="0"/>
      <w:bookmarkEnd w:id="1"/>
      <w:bookmarkEnd w:id="2"/>
      <w:bookmarkEnd w:id="3"/>
      <w:bookmarkEnd w:id="4"/>
      <w:bookmarkEnd w:id="5"/>
    </w:p>
    <w:p w:rsidR="00E43CE6" w:rsidRDefault="00E43CE6" w:rsidP="00E43CE6">
      <w:pPr>
        <w:jc w:val="center"/>
      </w:pPr>
    </w:p>
    <w:p w:rsidR="00E43CE6" w:rsidRPr="00CD3641" w:rsidRDefault="00E43CE6" w:rsidP="00CD3641">
      <w:pPr>
        <w:jc w:val="center"/>
        <w:rPr>
          <w:b/>
        </w:rPr>
      </w:pPr>
      <w:r w:rsidRPr="00CD3641">
        <w:rPr>
          <w:b/>
        </w:rPr>
        <w:t>By</w:t>
      </w:r>
    </w:p>
    <w:p w:rsidR="00E43CE6" w:rsidRPr="00CD3641" w:rsidRDefault="00E43CE6" w:rsidP="00CD3641">
      <w:pPr>
        <w:jc w:val="center"/>
        <w:rPr>
          <w:b/>
          <w:sz w:val="26"/>
          <w:szCs w:val="26"/>
        </w:rPr>
      </w:pPr>
      <w:r w:rsidRPr="00CD3641">
        <w:rPr>
          <w:b/>
          <w:sz w:val="26"/>
          <w:szCs w:val="26"/>
        </w:rPr>
        <w:t>Muhammad Usama</w:t>
      </w:r>
      <w:r w:rsidRPr="00CD3641">
        <w:rPr>
          <w:b/>
          <w:sz w:val="26"/>
          <w:szCs w:val="26"/>
        </w:rPr>
        <w:tab/>
      </w:r>
      <w:r w:rsidRPr="00CD3641">
        <w:rPr>
          <w:b/>
          <w:sz w:val="26"/>
          <w:szCs w:val="26"/>
        </w:rPr>
        <w:tab/>
      </w:r>
      <w:r w:rsidRPr="00CD3641">
        <w:rPr>
          <w:b/>
          <w:sz w:val="26"/>
          <w:szCs w:val="26"/>
        </w:rPr>
        <w:tab/>
      </w:r>
      <w:r w:rsidRPr="00CD3641">
        <w:rPr>
          <w:b/>
          <w:sz w:val="26"/>
          <w:szCs w:val="26"/>
        </w:rPr>
        <w:tab/>
        <w:t>00000123193</w:t>
      </w:r>
    </w:p>
    <w:p w:rsidR="00E43CE6" w:rsidRPr="00CD3641" w:rsidRDefault="00E43CE6" w:rsidP="00CD3641">
      <w:pPr>
        <w:jc w:val="center"/>
        <w:rPr>
          <w:b/>
          <w:sz w:val="26"/>
          <w:szCs w:val="26"/>
        </w:rPr>
      </w:pPr>
      <w:r w:rsidRPr="00CD3641">
        <w:rPr>
          <w:b/>
          <w:sz w:val="26"/>
          <w:szCs w:val="26"/>
        </w:rPr>
        <w:t xml:space="preserve">Hassaan Abdullah </w:t>
      </w:r>
      <w:r w:rsidRPr="00CD3641">
        <w:rPr>
          <w:b/>
          <w:sz w:val="26"/>
          <w:szCs w:val="26"/>
        </w:rPr>
        <w:tab/>
      </w:r>
      <w:r w:rsidRPr="00CD3641">
        <w:rPr>
          <w:b/>
          <w:sz w:val="26"/>
          <w:szCs w:val="26"/>
        </w:rPr>
        <w:tab/>
      </w:r>
      <w:r w:rsidRPr="00CD3641">
        <w:rPr>
          <w:b/>
          <w:sz w:val="26"/>
          <w:szCs w:val="26"/>
        </w:rPr>
        <w:tab/>
      </w:r>
      <w:r w:rsidR="00BE189D" w:rsidRPr="00CD3641">
        <w:rPr>
          <w:b/>
          <w:sz w:val="26"/>
          <w:szCs w:val="26"/>
        </w:rPr>
        <w:tab/>
      </w:r>
      <w:r w:rsidRPr="00CD3641">
        <w:rPr>
          <w:b/>
          <w:sz w:val="26"/>
          <w:szCs w:val="26"/>
        </w:rPr>
        <w:tab/>
        <w:t>00000120044</w:t>
      </w:r>
    </w:p>
    <w:p w:rsidR="00E43CE6" w:rsidRDefault="00E43CE6" w:rsidP="00E43CE6"/>
    <w:p w:rsidR="00E43CE6" w:rsidRDefault="00E43CE6" w:rsidP="00E43CE6"/>
    <w:p w:rsidR="00E43CE6" w:rsidRDefault="00E43CE6" w:rsidP="00E43CE6">
      <w:pPr>
        <w:jc w:val="center"/>
        <w:rPr>
          <w:rFonts w:ascii="Cambria" w:hAnsi="Cambria" w:cs="Cambria"/>
          <w:b/>
          <w:bCs/>
          <w:sz w:val="96"/>
          <w:szCs w:val="96"/>
        </w:rPr>
      </w:pPr>
      <w:r>
        <w:rPr>
          <w:rFonts w:ascii="Cambria" w:hAnsi="Cambria" w:cs="Cambria"/>
          <w:b/>
          <w:bCs/>
          <w:noProof/>
          <w:sz w:val="96"/>
          <w:szCs w:val="96"/>
        </w:rPr>
        <w:drawing>
          <wp:inline distT="0" distB="0" distL="0" distR="0" wp14:anchorId="6636458C" wp14:editId="4B17029F">
            <wp:extent cx="2202180" cy="2202180"/>
            <wp:effectExtent l="0" t="0" r="7620" b="7620"/>
            <wp:docPr id="1" name="Picture 1" descr="d0u7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u7C.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p>
    <w:p w:rsidR="00E43CE6" w:rsidRDefault="00E43CE6" w:rsidP="00E43CE6"/>
    <w:p w:rsidR="00E43CE6" w:rsidRPr="00E43CE6" w:rsidRDefault="00E43CE6" w:rsidP="00E43CE6">
      <w:pPr>
        <w:pStyle w:val="Heading1"/>
        <w:spacing w:before="0" w:line="240" w:lineRule="auto"/>
        <w:rPr>
          <w:sz w:val="24"/>
          <w:szCs w:val="24"/>
        </w:rPr>
      </w:pPr>
      <w:bookmarkStart w:id="6" w:name="_Toc5989921"/>
      <w:bookmarkStart w:id="7" w:name="_Toc5990288"/>
      <w:bookmarkStart w:id="8" w:name="_Toc5997649"/>
      <w:bookmarkStart w:id="9" w:name="_Toc6079093"/>
      <w:bookmarkStart w:id="10" w:name="_Toc6087915"/>
      <w:bookmarkStart w:id="11" w:name="_Toc6408643"/>
      <w:r>
        <w:rPr>
          <w:sz w:val="24"/>
          <w:szCs w:val="24"/>
        </w:rPr>
        <w:t>A Project report submitted in partial fulfillment of the requirement for the degree of Bachelors in Electrical (Electronics) Engineering</w:t>
      </w:r>
      <w:bookmarkEnd w:id="6"/>
      <w:bookmarkEnd w:id="7"/>
      <w:bookmarkEnd w:id="8"/>
      <w:bookmarkEnd w:id="9"/>
      <w:bookmarkEnd w:id="10"/>
      <w:bookmarkEnd w:id="11"/>
    </w:p>
    <w:p w:rsidR="00E43CE6" w:rsidRDefault="00E43CE6" w:rsidP="00E43CE6"/>
    <w:p w:rsidR="00E43CE6" w:rsidRDefault="00E43CE6" w:rsidP="00E43CE6"/>
    <w:p w:rsidR="00E43CE6" w:rsidRPr="00355C32" w:rsidRDefault="00E43CE6" w:rsidP="00E43CE6">
      <w:pPr>
        <w:jc w:val="center"/>
        <w:rPr>
          <w:rFonts w:eastAsia="Times New Roman" w:cs="Times New Roman"/>
          <w:b/>
          <w:bCs/>
          <w:color w:val="000000"/>
          <w:sz w:val="32"/>
          <w:szCs w:val="32"/>
        </w:rPr>
      </w:pPr>
      <w:r w:rsidRPr="00355C32">
        <w:rPr>
          <w:rFonts w:eastAsia="Times New Roman" w:cs="Times New Roman"/>
          <w:b/>
          <w:bCs/>
          <w:color w:val="000000"/>
          <w:sz w:val="32"/>
          <w:szCs w:val="32"/>
        </w:rPr>
        <w:t>Department of Electrical Engineering</w:t>
      </w:r>
    </w:p>
    <w:p w:rsidR="00E43CE6" w:rsidRDefault="00E43CE6" w:rsidP="00E43CE6">
      <w:pPr>
        <w:pStyle w:val="Heading1"/>
        <w:spacing w:before="0" w:line="240" w:lineRule="auto"/>
      </w:pPr>
      <w:bookmarkStart w:id="12" w:name="_Toc5989922"/>
      <w:bookmarkStart w:id="13" w:name="_Toc5990289"/>
      <w:bookmarkStart w:id="14" w:name="_Toc5997650"/>
      <w:bookmarkStart w:id="15" w:name="_Toc6079094"/>
      <w:bookmarkStart w:id="16" w:name="_Toc6087916"/>
      <w:bookmarkStart w:id="17" w:name="_Toc6408644"/>
      <w:r>
        <w:t>School of Electrical Engineering &amp; Computer Science</w:t>
      </w:r>
      <w:bookmarkEnd w:id="12"/>
      <w:bookmarkEnd w:id="13"/>
      <w:bookmarkEnd w:id="14"/>
      <w:bookmarkEnd w:id="15"/>
      <w:bookmarkEnd w:id="16"/>
      <w:bookmarkEnd w:id="17"/>
      <w:r>
        <w:t xml:space="preserve"> </w:t>
      </w:r>
    </w:p>
    <w:p w:rsidR="00E43CE6" w:rsidRDefault="00E43CE6" w:rsidP="00E43CE6">
      <w:pPr>
        <w:pStyle w:val="Heading1"/>
        <w:spacing w:before="0" w:line="240" w:lineRule="auto"/>
      </w:pPr>
      <w:bookmarkStart w:id="18" w:name="_Toc5989923"/>
      <w:bookmarkStart w:id="19" w:name="_Toc5990290"/>
      <w:bookmarkStart w:id="20" w:name="_Toc5997651"/>
      <w:bookmarkStart w:id="21" w:name="_Toc6079095"/>
      <w:bookmarkStart w:id="22" w:name="_Toc6087917"/>
      <w:bookmarkStart w:id="23" w:name="_Toc6408645"/>
      <w:r>
        <w:t>National University of Sciences &amp; Technology</w:t>
      </w:r>
      <w:bookmarkEnd w:id="18"/>
      <w:bookmarkEnd w:id="19"/>
      <w:bookmarkEnd w:id="20"/>
      <w:bookmarkEnd w:id="21"/>
      <w:bookmarkEnd w:id="22"/>
      <w:bookmarkEnd w:id="23"/>
      <w:r>
        <w:t xml:space="preserve"> </w:t>
      </w:r>
    </w:p>
    <w:p w:rsidR="00E43CE6" w:rsidRDefault="00E43CE6" w:rsidP="00E43CE6">
      <w:pPr>
        <w:pStyle w:val="Heading1"/>
        <w:spacing w:before="0" w:line="240" w:lineRule="auto"/>
      </w:pPr>
      <w:bookmarkStart w:id="24" w:name="_Toc5989924"/>
      <w:bookmarkStart w:id="25" w:name="_Toc5990291"/>
      <w:bookmarkStart w:id="26" w:name="_Toc5997652"/>
      <w:bookmarkStart w:id="27" w:name="_Toc6079096"/>
      <w:bookmarkStart w:id="28" w:name="_Toc6087918"/>
      <w:bookmarkStart w:id="29" w:name="_Toc6408646"/>
      <w:smartTag w:uri="urn:schemas-microsoft-com:office:smarttags" w:element="place">
        <w:smartTag w:uri="urn:schemas-microsoft-com:office:smarttags" w:element="City">
          <w:r>
            <w:t>Islamabad</w:t>
          </w:r>
        </w:smartTag>
        <w:r>
          <w:t xml:space="preserve">, </w:t>
        </w:r>
        <w:smartTag w:uri="urn:schemas-microsoft-com:office:smarttags" w:element="country-region">
          <w:r>
            <w:t>Pakistan</w:t>
          </w:r>
        </w:smartTag>
      </w:smartTag>
      <w:bookmarkEnd w:id="24"/>
      <w:bookmarkEnd w:id="25"/>
      <w:bookmarkEnd w:id="26"/>
      <w:bookmarkEnd w:id="27"/>
      <w:bookmarkEnd w:id="28"/>
      <w:bookmarkEnd w:id="29"/>
      <w:r>
        <w:t xml:space="preserve"> </w:t>
      </w:r>
    </w:p>
    <w:p w:rsidR="00E43CE6" w:rsidRDefault="00E43CE6" w:rsidP="00E43CE6">
      <w:pPr>
        <w:pStyle w:val="Heading1"/>
        <w:spacing w:before="0" w:line="240" w:lineRule="auto"/>
      </w:pPr>
      <w:bookmarkStart w:id="30" w:name="_Toc5989925"/>
      <w:bookmarkStart w:id="31" w:name="_Toc5990292"/>
      <w:bookmarkStart w:id="32" w:name="_Toc5997653"/>
      <w:bookmarkStart w:id="33" w:name="_Toc6079097"/>
      <w:bookmarkStart w:id="34" w:name="_Toc6087919"/>
      <w:bookmarkStart w:id="35" w:name="_Toc6408647"/>
      <w:r>
        <w:t>2019</w:t>
      </w:r>
      <w:bookmarkEnd w:id="30"/>
      <w:bookmarkEnd w:id="31"/>
      <w:bookmarkEnd w:id="32"/>
      <w:bookmarkEnd w:id="33"/>
      <w:bookmarkEnd w:id="34"/>
      <w:bookmarkEnd w:id="35"/>
    </w:p>
    <w:p w:rsidR="00E43CE6" w:rsidRDefault="00E43CE6" w:rsidP="00E43CE6"/>
    <w:p w:rsidR="00D52E37" w:rsidRDefault="00D52E37" w:rsidP="00E43CE6">
      <w:pPr>
        <w:spacing w:line="360" w:lineRule="auto"/>
        <w:jc w:val="center"/>
        <w:rPr>
          <w:b/>
          <w:sz w:val="32"/>
          <w:szCs w:val="32"/>
        </w:rPr>
        <w:sectPr w:rsidR="00D52E37" w:rsidSect="00D438AE">
          <w:footerReference w:type="default" r:id="rId9"/>
          <w:footerReference w:type="first" r:id="rId10"/>
          <w:pgSz w:w="12240" w:h="15840"/>
          <w:pgMar w:top="1701" w:right="1701" w:bottom="1701" w:left="2155" w:header="720" w:footer="720" w:gutter="0"/>
          <w:pgNumType w:start="1"/>
          <w:cols w:space="720"/>
          <w:titlePg/>
          <w:docGrid w:linePitch="360"/>
        </w:sectPr>
      </w:pPr>
      <w:bookmarkStart w:id="36" w:name="_Toc140561967"/>
      <w:bookmarkStart w:id="37" w:name="_Toc140550808"/>
    </w:p>
    <w:p w:rsidR="00E43CE6" w:rsidRDefault="00E43CE6" w:rsidP="00E43CE6">
      <w:pPr>
        <w:spacing w:line="360" w:lineRule="auto"/>
        <w:jc w:val="center"/>
        <w:rPr>
          <w:rFonts w:cs="Times New Roman"/>
        </w:rPr>
      </w:pPr>
      <w:r>
        <w:rPr>
          <w:b/>
          <w:sz w:val="32"/>
          <w:szCs w:val="32"/>
        </w:rPr>
        <w:lastRenderedPageBreak/>
        <w:t>CERTIFICATE</w:t>
      </w:r>
      <w:bookmarkEnd w:id="36"/>
      <w:bookmarkEnd w:id="37"/>
    </w:p>
    <w:p w:rsidR="00477AC7" w:rsidRDefault="00477AC7" w:rsidP="00E43CE6">
      <w:pPr>
        <w:spacing w:line="360" w:lineRule="auto"/>
        <w:rPr>
          <w:szCs w:val="24"/>
        </w:rPr>
      </w:pPr>
    </w:p>
    <w:p w:rsidR="00E43CE6" w:rsidRPr="003C59DF" w:rsidRDefault="00E43CE6" w:rsidP="00477AC7">
      <w:pPr>
        <w:spacing w:line="360" w:lineRule="auto"/>
        <w:ind w:firstLine="720"/>
        <w:rPr>
          <w:szCs w:val="24"/>
        </w:rPr>
      </w:pPr>
      <w:r w:rsidRPr="003C59DF">
        <w:rPr>
          <w:szCs w:val="24"/>
        </w:rPr>
        <w:t>It is certified that the contents and form of thesis entitled</w:t>
      </w:r>
      <w:r>
        <w:rPr>
          <w:b/>
          <w:szCs w:val="24"/>
        </w:rPr>
        <w:t xml:space="preserve"> “A SOLAR POWERED SMART AQUAPONICS SYSTEM</w:t>
      </w:r>
      <w:r w:rsidRPr="003C59DF">
        <w:rPr>
          <w:b/>
          <w:szCs w:val="24"/>
        </w:rPr>
        <w:t>”</w:t>
      </w:r>
      <w:r w:rsidRPr="003C59DF">
        <w:rPr>
          <w:szCs w:val="24"/>
        </w:rPr>
        <w:t xml:space="preserve"> submitted by </w:t>
      </w:r>
      <w:r>
        <w:rPr>
          <w:b/>
          <w:szCs w:val="24"/>
        </w:rPr>
        <w:t>Muhammad Usama (2019-NUST-SEECS-BEE7</w:t>
      </w:r>
      <w:r w:rsidRPr="003C59DF">
        <w:rPr>
          <w:b/>
          <w:szCs w:val="24"/>
        </w:rPr>
        <w:t xml:space="preserve">) </w:t>
      </w:r>
      <w:r>
        <w:rPr>
          <w:b/>
          <w:szCs w:val="24"/>
        </w:rPr>
        <w:t>and Hassaan Abdullah (2019-NUST-SEECS-BEE7</w:t>
      </w:r>
      <w:r w:rsidRPr="003C59DF">
        <w:rPr>
          <w:b/>
          <w:szCs w:val="24"/>
        </w:rPr>
        <w:t>)</w:t>
      </w:r>
      <w:r>
        <w:rPr>
          <w:b/>
          <w:szCs w:val="24"/>
        </w:rPr>
        <w:t xml:space="preserve"> </w:t>
      </w:r>
      <w:r w:rsidRPr="003C59DF">
        <w:rPr>
          <w:szCs w:val="24"/>
        </w:rPr>
        <w:t>have been found satisfactory for the requirement of the degree.</w:t>
      </w:r>
    </w:p>
    <w:p w:rsidR="00E43CE6" w:rsidRDefault="00E43CE6" w:rsidP="00E43CE6">
      <w:pPr>
        <w:spacing w:line="360" w:lineRule="auto"/>
        <w:rPr>
          <w:b/>
          <w:szCs w:val="24"/>
        </w:rPr>
      </w:pPr>
    </w:p>
    <w:p w:rsidR="00E43CE6" w:rsidRDefault="00E43CE6" w:rsidP="00E43CE6">
      <w:pPr>
        <w:spacing w:line="360" w:lineRule="auto"/>
        <w:rPr>
          <w:b/>
          <w:szCs w:val="24"/>
        </w:rPr>
      </w:pPr>
      <w:r>
        <w:rPr>
          <w:b/>
          <w:szCs w:val="24"/>
        </w:rPr>
        <w:t>Advisor: ______________________________</w:t>
      </w:r>
    </w:p>
    <w:p w:rsidR="00E43CE6" w:rsidRDefault="00E43CE6" w:rsidP="00E43CE6">
      <w:pPr>
        <w:spacing w:line="360" w:lineRule="auto"/>
        <w:rPr>
          <w:b/>
          <w:szCs w:val="24"/>
        </w:rPr>
      </w:pPr>
      <w:r>
        <w:rPr>
          <w:b/>
          <w:szCs w:val="24"/>
        </w:rPr>
        <w:t>(Dr. Nosherwan Shoaib)</w:t>
      </w:r>
    </w:p>
    <w:p w:rsidR="00E43CE6" w:rsidRDefault="00E43CE6" w:rsidP="00E43CE6">
      <w:pPr>
        <w:spacing w:line="360" w:lineRule="auto"/>
        <w:rPr>
          <w:b/>
          <w:szCs w:val="24"/>
        </w:rPr>
      </w:pPr>
    </w:p>
    <w:p w:rsidR="00E43CE6" w:rsidRDefault="00E43CE6" w:rsidP="00E43CE6">
      <w:pPr>
        <w:spacing w:line="360" w:lineRule="auto"/>
        <w:rPr>
          <w:b/>
          <w:szCs w:val="24"/>
        </w:rPr>
      </w:pPr>
    </w:p>
    <w:p w:rsidR="00E43CE6" w:rsidRDefault="00E43CE6" w:rsidP="00E43CE6">
      <w:pPr>
        <w:spacing w:line="360" w:lineRule="auto"/>
        <w:rPr>
          <w:b/>
          <w:szCs w:val="24"/>
        </w:rPr>
      </w:pPr>
      <w:r>
        <w:rPr>
          <w:b/>
          <w:szCs w:val="24"/>
        </w:rPr>
        <w:t>Co-Advisor: ______________________________</w:t>
      </w:r>
    </w:p>
    <w:p w:rsidR="00E43CE6" w:rsidRDefault="00E43CE6" w:rsidP="00E43CE6">
      <w:pPr>
        <w:spacing w:line="360" w:lineRule="auto"/>
        <w:rPr>
          <w:b/>
          <w:szCs w:val="24"/>
        </w:rPr>
      </w:pPr>
      <w:r>
        <w:rPr>
          <w:b/>
          <w:szCs w:val="24"/>
        </w:rPr>
        <w:t>(Mr. Ahsan Azhar)</w:t>
      </w:r>
    </w:p>
    <w:p w:rsidR="00E43CE6" w:rsidRDefault="00E43CE6" w:rsidP="00E43CE6">
      <w:pPr>
        <w:spacing w:line="360" w:lineRule="auto"/>
        <w:rPr>
          <w:b/>
          <w:szCs w:val="24"/>
        </w:rPr>
      </w:pPr>
    </w:p>
    <w:p w:rsidR="00E43CE6" w:rsidRDefault="00E43CE6" w:rsidP="00E43CE6">
      <w:pPr>
        <w:spacing w:line="360" w:lineRule="auto"/>
        <w:rPr>
          <w:b/>
          <w:szCs w:val="24"/>
        </w:rPr>
      </w:pPr>
    </w:p>
    <w:p w:rsidR="00E43CE6" w:rsidRPr="00E43CE6" w:rsidRDefault="00E43CE6" w:rsidP="00E43CE6"/>
    <w:p w:rsidR="007234F5" w:rsidRDefault="007234F5"/>
    <w:p w:rsidR="00E43CE6" w:rsidRDefault="00E43CE6"/>
    <w:p w:rsidR="00E43CE6" w:rsidRDefault="00E43CE6"/>
    <w:p w:rsidR="00E43CE6" w:rsidRDefault="00E43CE6"/>
    <w:p w:rsidR="00E43CE6" w:rsidRDefault="00E43CE6"/>
    <w:p w:rsidR="00E43CE6" w:rsidRDefault="00E43CE6"/>
    <w:p w:rsidR="00612DE3" w:rsidRDefault="00612DE3" w:rsidP="00E43CE6">
      <w:pPr>
        <w:spacing w:line="360" w:lineRule="auto"/>
        <w:jc w:val="center"/>
        <w:rPr>
          <w:b/>
          <w:sz w:val="32"/>
          <w:szCs w:val="32"/>
        </w:rPr>
        <w:sectPr w:rsidR="00612DE3" w:rsidSect="007B6072">
          <w:footerReference w:type="first" r:id="rId11"/>
          <w:pgSz w:w="12240" w:h="15840"/>
          <w:pgMar w:top="1701" w:right="1701" w:bottom="1701" w:left="2155" w:header="720" w:footer="720" w:gutter="0"/>
          <w:pgNumType w:fmt="lowerRoman" w:start="1"/>
          <w:cols w:space="720"/>
          <w:titlePg/>
          <w:docGrid w:linePitch="360"/>
        </w:sectPr>
      </w:pPr>
    </w:p>
    <w:p w:rsidR="00E43CE6" w:rsidRDefault="00E43CE6" w:rsidP="00E43CE6">
      <w:pPr>
        <w:spacing w:line="360" w:lineRule="auto"/>
        <w:jc w:val="center"/>
        <w:rPr>
          <w:rFonts w:cs="Times New Roman"/>
          <w:b/>
          <w:sz w:val="32"/>
          <w:szCs w:val="32"/>
        </w:rPr>
      </w:pPr>
      <w:r>
        <w:rPr>
          <w:b/>
          <w:sz w:val="32"/>
          <w:szCs w:val="32"/>
        </w:rPr>
        <w:lastRenderedPageBreak/>
        <w:t>DEDICATION</w:t>
      </w:r>
    </w:p>
    <w:p w:rsidR="00E43CE6" w:rsidRDefault="00E43CE6" w:rsidP="00E43CE6">
      <w:pPr>
        <w:spacing w:line="360" w:lineRule="auto"/>
        <w:jc w:val="center"/>
        <w:rPr>
          <w:rFonts w:ascii="Monotype Corsiva" w:hAnsi="Monotype Corsiva"/>
          <w:sz w:val="36"/>
          <w:szCs w:val="36"/>
        </w:rPr>
      </w:pPr>
    </w:p>
    <w:p w:rsidR="00E43CE6" w:rsidRDefault="00E43CE6" w:rsidP="00E43CE6">
      <w:pPr>
        <w:spacing w:line="360" w:lineRule="auto"/>
        <w:jc w:val="center"/>
        <w:rPr>
          <w:sz w:val="40"/>
          <w:szCs w:val="40"/>
        </w:rPr>
      </w:pPr>
    </w:p>
    <w:p w:rsidR="00E43CE6" w:rsidRDefault="00E43CE6" w:rsidP="00E43CE6">
      <w:pPr>
        <w:spacing w:line="360" w:lineRule="auto"/>
        <w:jc w:val="center"/>
        <w:rPr>
          <w:sz w:val="40"/>
          <w:szCs w:val="40"/>
        </w:rPr>
      </w:pPr>
    </w:p>
    <w:p w:rsidR="00E43CE6" w:rsidRDefault="00E43CE6" w:rsidP="00E43CE6">
      <w:pPr>
        <w:spacing w:line="360" w:lineRule="auto"/>
        <w:jc w:val="center"/>
        <w:rPr>
          <w:sz w:val="40"/>
          <w:szCs w:val="40"/>
        </w:rPr>
      </w:pPr>
      <w:r>
        <w:rPr>
          <w:sz w:val="40"/>
          <w:szCs w:val="40"/>
        </w:rPr>
        <w:t>To Allah the Almighty</w:t>
      </w:r>
    </w:p>
    <w:p w:rsidR="00E43CE6" w:rsidRDefault="00E43CE6" w:rsidP="00E43CE6">
      <w:pPr>
        <w:spacing w:line="360" w:lineRule="auto"/>
        <w:jc w:val="center"/>
        <w:rPr>
          <w:sz w:val="40"/>
          <w:szCs w:val="40"/>
        </w:rPr>
      </w:pPr>
    </w:p>
    <w:p w:rsidR="00E43CE6" w:rsidRDefault="00E43CE6" w:rsidP="00E43CE6">
      <w:pPr>
        <w:spacing w:line="360" w:lineRule="auto"/>
        <w:jc w:val="center"/>
        <w:rPr>
          <w:sz w:val="40"/>
          <w:szCs w:val="40"/>
        </w:rPr>
      </w:pPr>
      <w:r>
        <w:rPr>
          <w:sz w:val="40"/>
          <w:szCs w:val="40"/>
        </w:rPr>
        <w:t>&amp;</w:t>
      </w:r>
    </w:p>
    <w:p w:rsidR="00E43CE6" w:rsidRDefault="00E43CE6" w:rsidP="00E43CE6">
      <w:pPr>
        <w:spacing w:line="360" w:lineRule="auto"/>
        <w:jc w:val="center"/>
        <w:rPr>
          <w:sz w:val="40"/>
          <w:szCs w:val="40"/>
        </w:rPr>
      </w:pPr>
    </w:p>
    <w:p w:rsidR="00E43CE6" w:rsidRDefault="00E43CE6" w:rsidP="00E43CE6">
      <w:pPr>
        <w:spacing w:line="360" w:lineRule="auto"/>
        <w:jc w:val="center"/>
        <w:rPr>
          <w:sz w:val="40"/>
          <w:szCs w:val="40"/>
        </w:rPr>
      </w:pPr>
      <w:r>
        <w:rPr>
          <w:sz w:val="40"/>
          <w:szCs w:val="40"/>
        </w:rPr>
        <w:t>To my Parents and Faculty</w:t>
      </w:r>
    </w:p>
    <w:p w:rsidR="00E43CE6" w:rsidRDefault="00E43CE6" w:rsidP="00E43CE6">
      <w:pPr>
        <w:spacing w:line="360" w:lineRule="auto"/>
        <w:jc w:val="center"/>
        <w:rPr>
          <w:b/>
          <w:sz w:val="32"/>
          <w:szCs w:val="32"/>
        </w:rPr>
      </w:pPr>
    </w:p>
    <w:p w:rsidR="00E43CE6" w:rsidRDefault="00E43CE6" w:rsidP="00E43CE6">
      <w:pPr>
        <w:spacing w:line="360" w:lineRule="auto"/>
        <w:jc w:val="center"/>
        <w:rPr>
          <w:b/>
          <w:sz w:val="32"/>
          <w:szCs w:val="32"/>
        </w:rPr>
      </w:pPr>
    </w:p>
    <w:p w:rsidR="00E43CE6" w:rsidRDefault="00E43CE6" w:rsidP="00E43CE6">
      <w:pPr>
        <w:spacing w:line="360" w:lineRule="auto"/>
        <w:jc w:val="center"/>
        <w:rPr>
          <w:b/>
          <w:sz w:val="32"/>
          <w:szCs w:val="32"/>
        </w:rPr>
      </w:pPr>
    </w:p>
    <w:p w:rsidR="00E43CE6" w:rsidRDefault="00E43CE6" w:rsidP="00E43CE6">
      <w:pPr>
        <w:spacing w:line="360" w:lineRule="auto"/>
        <w:jc w:val="center"/>
        <w:rPr>
          <w:b/>
          <w:sz w:val="32"/>
          <w:szCs w:val="32"/>
        </w:rPr>
      </w:pPr>
    </w:p>
    <w:p w:rsidR="00E43CE6" w:rsidRDefault="00E43CE6" w:rsidP="00E43CE6">
      <w:pPr>
        <w:spacing w:line="360" w:lineRule="auto"/>
        <w:jc w:val="center"/>
        <w:rPr>
          <w:b/>
          <w:sz w:val="32"/>
          <w:szCs w:val="32"/>
        </w:rPr>
      </w:pPr>
    </w:p>
    <w:p w:rsidR="00E43CE6" w:rsidRDefault="00E43CE6">
      <w:pPr>
        <w:rPr>
          <w:b/>
          <w:sz w:val="32"/>
          <w:szCs w:val="32"/>
        </w:rPr>
      </w:pPr>
    </w:p>
    <w:p w:rsidR="00612DE3" w:rsidRDefault="00612DE3" w:rsidP="001114A7">
      <w:pPr>
        <w:spacing w:line="360" w:lineRule="auto"/>
        <w:jc w:val="center"/>
        <w:rPr>
          <w:b/>
          <w:sz w:val="32"/>
          <w:szCs w:val="32"/>
        </w:rPr>
        <w:sectPr w:rsidR="00612DE3" w:rsidSect="00540A5E">
          <w:pgSz w:w="12240" w:h="15840"/>
          <w:pgMar w:top="1701" w:right="1701" w:bottom="1701" w:left="2155" w:header="720" w:footer="720" w:gutter="0"/>
          <w:pgNumType w:fmt="lowerRoman"/>
          <w:cols w:space="720"/>
          <w:titlePg/>
          <w:docGrid w:linePitch="360"/>
        </w:sectPr>
      </w:pPr>
      <w:bookmarkStart w:id="38" w:name="_Toc140561969"/>
      <w:bookmarkStart w:id="39" w:name="_Toc140550810"/>
    </w:p>
    <w:p w:rsidR="001114A7" w:rsidRDefault="001114A7" w:rsidP="001114A7">
      <w:pPr>
        <w:spacing w:line="360" w:lineRule="auto"/>
        <w:jc w:val="center"/>
        <w:rPr>
          <w:rFonts w:cs="Times New Roman"/>
          <w:b/>
          <w:sz w:val="32"/>
          <w:szCs w:val="32"/>
        </w:rPr>
      </w:pPr>
      <w:r>
        <w:rPr>
          <w:b/>
          <w:sz w:val="32"/>
          <w:szCs w:val="32"/>
        </w:rPr>
        <w:lastRenderedPageBreak/>
        <w:t>ACKNOWLEDGEMENTS</w:t>
      </w:r>
      <w:bookmarkEnd w:id="38"/>
      <w:bookmarkEnd w:id="39"/>
    </w:p>
    <w:p w:rsidR="00477AC7" w:rsidRDefault="00477AC7" w:rsidP="001114A7">
      <w:pPr>
        <w:spacing w:line="360" w:lineRule="auto"/>
        <w:ind w:firstLine="720"/>
        <w:rPr>
          <w:szCs w:val="24"/>
        </w:rPr>
      </w:pPr>
    </w:p>
    <w:p w:rsidR="001114A7" w:rsidRDefault="001114A7" w:rsidP="001114A7">
      <w:pPr>
        <w:spacing w:line="360" w:lineRule="auto"/>
        <w:ind w:firstLine="720"/>
        <w:rPr>
          <w:szCs w:val="24"/>
        </w:rPr>
      </w:pPr>
      <w:r>
        <w:rPr>
          <w:szCs w:val="24"/>
        </w:rPr>
        <w:t>I am deeply thankful to my advisor and Co-Advisor, Dr. Nosherwan Shoaib, and Mr. Ahsan Azhar for helping me throughout the course in accomplishing my final project. Their guidance, support and motivation enabled me in achieving the objectives of the project.</w:t>
      </w:r>
    </w:p>
    <w:p w:rsidR="001114A7" w:rsidRDefault="001114A7" w:rsidP="001114A7">
      <w:pPr>
        <w:spacing w:line="360" w:lineRule="auto"/>
        <w:ind w:firstLine="720"/>
        <w:rPr>
          <w:szCs w:val="24"/>
        </w:rPr>
      </w:pPr>
      <w:r>
        <w:rPr>
          <w:szCs w:val="24"/>
        </w:rPr>
        <w:t xml:space="preserve"> I am also thankful to my committee members, D</w:t>
      </w:r>
      <w:r w:rsidR="003356DF">
        <w:rPr>
          <w:szCs w:val="24"/>
        </w:rPr>
        <w:t>r. Ahmad Salman,</w:t>
      </w:r>
      <w:r>
        <w:rPr>
          <w:szCs w:val="24"/>
        </w:rPr>
        <w:t xml:space="preserve"> Dr. Hasan Aqeel Khan </w:t>
      </w:r>
      <w:r w:rsidR="003356DF">
        <w:rPr>
          <w:szCs w:val="24"/>
        </w:rPr>
        <w:t xml:space="preserve">and others, </w:t>
      </w:r>
      <w:r>
        <w:rPr>
          <w:szCs w:val="24"/>
        </w:rPr>
        <w:t>for their valuable feedback. Apart fr</w:t>
      </w:r>
      <w:r w:rsidR="003356DF">
        <w:rPr>
          <w:szCs w:val="24"/>
        </w:rPr>
        <w:t>om them I am also thankful to Mr. Kalim Ullah for his</w:t>
      </w:r>
      <w:r>
        <w:rPr>
          <w:szCs w:val="24"/>
        </w:rPr>
        <w:t xml:space="preserve"> help, at the crucial stages of the project. Finally, I am extremely thankfu</w:t>
      </w:r>
      <w:r w:rsidR="003356DF">
        <w:rPr>
          <w:szCs w:val="24"/>
        </w:rPr>
        <w:t xml:space="preserve">l to Mr. Ahmad Shafqat </w:t>
      </w:r>
      <w:r>
        <w:rPr>
          <w:szCs w:val="24"/>
        </w:rPr>
        <w:t>for guiding me through emails and sparing her valuable time for me.</w:t>
      </w:r>
    </w:p>
    <w:p w:rsidR="003356DF" w:rsidRDefault="003356DF" w:rsidP="001114A7">
      <w:pPr>
        <w:spacing w:line="360" w:lineRule="auto"/>
        <w:ind w:firstLine="720"/>
        <w:rPr>
          <w:szCs w:val="24"/>
        </w:rPr>
      </w:pPr>
    </w:p>
    <w:p w:rsidR="003356DF" w:rsidRDefault="003356DF" w:rsidP="001114A7">
      <w:pPr>
        <w:spacing w:line="360" w:lineRule="auto"/>
        <w:ind w:firstLine="720"/>
        <w:rPr>
          <w:szCs w:val="24"/>
        </w:rPr>
      </w:pPr>
    </w:p>
    <w:p w:rsidR="003356DF" w:rsidRDefault="003356DF" w:rsidP="00072B17">
      <w:pPr>
        <w:spacing w:line="360" w:lineRule="auto"/>
        <w:rPr>
          <w:szCs w:val="24"/>
        </w:rPr>
      </w:pPr>
    </w:p>
    <w:p w:rsidR="00072B17" w:rsidRDefault="00072B17" w:rsidP="00072B17">
      <w:pPr>
        <w:spacing w:line="360" w:lineRule="auto"/>
        <w:rPr>
          <w:szCs w:val="24"/>
        </w:rPr>
      </w:pPr>
    </w:p>
    <w:p w:rsidR="00011118" w:rsidRDefault="00011118" w:rsidP="001114A7">
      <w:pPr>
        <w:spacing w:line="360" w:lineRule="auto"/>
        <w:ind w:firstLine="720"/>
        <w:rPr>
          <w:szCs w:val="24"/>
        </w:rPr>
        <w:sectPr w:rsidR="00011118" w:rsidSect="00540A5E">
          <w:pgSz w:w="12240" w:h="15840"/>
          <w:pgMar w:top="1701" w:right="1701" w:bottom="1701" w:left="2155" w:header="720" w:footer="720" w:gutter="0"/>
          <w:pgNumType w:fmt="lowerRoman"/>
          <w:cols w:space="720"/>
          <w:titlePg/>
          <w:docGrid w:linePitch="360"/>
        </w:sectPr>
      </w:pPr>
    </w:p>
    <w:sdt>
      <w:sdtPr>
        <w:id w:val="432101944"/>
        <w:docPartObj>
          <w:docPartGallery w:val="Table of Contents"/>
          <w:docPartUnique/>
        </w:docPartObj>
      </w:sdtPr>
      <w:sdtEndPr>
        <w:rPr>
          <w:b/>
          <w:bCs/>
          <w:noProof/>
        </w:rPr>
      </w:sdtEndPr>
      <w:sdtContent>
        <w:p w:rsidR="00072B17" w:rsidRPr="00072B17" w:rsidRDefault="00072B17" w:rsidP="00072B17">
          <w:pPr>
            <w:spacing w:line="360" w:lineRule="auto"/>
            <w:jc w:val="center"/>
            <w:rPr>
              <w:rFonts w:cs="Times New Roman"/>
              <w:b/>
              <w:sz w:val="32"/>
              <w:szCs w:val="32"/>
            </w:rPr>
          </w:pPr>
          <w:r>
            <w:rPr>
              <w:b/>
              <w:sz w:val="32"/>
              <w:szCs w:val="32"/>
            </w:rPr>
            <w:t>TABLE OF CONTENTS</w:t>
          </w:r>
        </w:p>
        <w:p w:rsidR="00714478" w:rsidRDefault="00072B17">
          <w:pPr>
            <w:pStyle w:val="TOC1"/>
            <w:tabs>
              <w:tab w:val="right" w:leader="dot" w:pos="8374"/>
            </w:tabs>
            <w:rPr>
              <w:rFonts w:eastAsiaTheme="minorEastAsia"/>
              <w:b w:val="0"/>
              <w:bCs w:val="0"/>
              <w:caps w:val="0"/>
              <w:noProof/>
              <w:sz w:val="22"/>
            </w:rPr>
          </w:pPr>
          <w:r>
            <w:fldChar w:fldCharType="begin"/>
          </w:r>
          <w:r>
            <w:instrText xml:space="preserve"> TOC \o "1-3" \h \z \u </w:instrText>
          </w:r>
          <w:r>
            <w:fldChar w:fldCharType="separate"/>
          </w:r>
          <w:hyperlink w:anchor="_Toc6408648" w:history="1">
            <w:r w:rsidR="00714478" w:rsidRPr="00062F56">
              <w:rPr>
                <w:rStyle w:val="Hyperlink"/>
                <w:noProof/>
              </w:rPr>
              <w:t>ABSTRACT</w:t>
            </w:r>
            <w:r w:rsidR="00714478">
              <w:rPr>
                <w:noProof/>
                <w:webHidden/>
              </w:rPr>
              <w:tab/>
            </w:r>
            <w:r w:rsidR="00714478">
              <w:rPr>
                <w:noProof/>
                <w:webHidden/>
              </w:rPr>
              <w:fldChar w:fldCharType="begin"/>
            </w:r>
            <w:r w:rsidR="00714478">
              <w:rPr>
                <w:noProof/>
                <w:webHidden/>
              </w:rPr>
              <w:instrText xml:space="preserve"> PAGEREF _Toc6408648 \h </w:instrText>
            </w:r>
            <w:r w:rsidR="00714478">
              <w:rPr>
                <w:noProof/>
                <w:webHidden/>
              </w:rPr>
            </w:r>
            <w:r w:rsidR="00714478">
              <w:rPr>
                <w:noProof/>
                <w:webHidden/>
              </w:rPr>
              <w:fldChar w:fldCharType="separate"/>
            </w:r>
            <w:r w:rsidR="005A00B1">
              <w:rPr>
                <w:noProof/>
                <w:webHidden/>
              </w:rPr>
              <w:t>1</w:t>
            </w:r>
            <w:r w:rsidR="00714478">
              <w:rPr>
                <w:noProof/>
                <w:webHidden/>
              </w:rPr>
              <w:fldChar w:fldCharType="end"/>
            </w:r>
          </w:hyperlink>
        </w:p>
        <w:p w:rsidR="00714478" w:rsidRDefault="00206778">
          <w:pPr>
            <w:pStyle w:val="TOC1"/>
            <w:tabs>
              <w:tab w:val="right" w:leader="dot" w:pos="8374"/>
            </w:tabs>
            <w:rPr>
              <w:rFonts w:eastAsiaTheme="minorEastAsia"/>
              <w:b w:val="0"/>
              <w:bCs w:val="0"/>
              <w:caps w:val="0"/>
              <w:noProof/>
              <w:sz w:val="22"/>
            </w:rPr>
          </w:pPr>
          <w:hyperlink w:anchor="_Toc6408650" w:history="1">
            <w:r w:rsidR="0060549B">
              <w:rPr>
                <w:rStyle w:val="Hyperlink"/>
                <w:noProof/>
              </w:rPr>
              <w:t>1 I</w:t>
            </w:r>
            <w:r w:rsidR="00714478" w:rsidRPr="00062F56">
              <w:rPr>
                <w:rStyle w:val="Hyperlink"/>
                <w:noProof/>
              </w:rPr>
              <w:t>ntroduction</w:t>
            </w:r>
            <w:r w:rsidR="00714478">
              <w:rPr>
                <w:noProof/>
                <w:webHidden/>
              </w:rPr>
              <w:tab/>
            </w:r>
            <w:r w:rsidR="00714478">
              <w:rPr>
                <w:noProof/>
                <w:webHidden/>
              </w:rPr>
              <w:fldChar w:fldCharType="begin"/>
            </w:r>
            <w:r w:rsidR="00714478">
              <w:rPr>
                <w:noProof/>
                <w:webHidden/>
              </w:rPr>
              <w:instrText xml:space="preserve"> PAGEREF _Toc6408650 \h </w:instrText>
            </w:r>
            <w:r w:rsidR="00714478">
              <w:rPr>
                <w:noProof/>
                <w:webHidden/>
              </w:rPr>
            </w:r>
            <w:r w:rsidR="00714478">
              <w:rPr>
                <w:noProof/>
                <w:webHidden/>
              </w:rPr>
              <w:fldChar w:fldCharType="separate"/>
            </w:r>
            <w:r w:rsidR="005A00B1">
              <w:rPr>
                <w:noProof/>
                <w:webHidden/>
              </w:rPr>
              <w:t>2</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51" w:history="1">
            <w:r w:rsidR="00714478" w:rsidRPr="00062F56">
              <w:rPr>
                <w:rStyle w:val="Hyperlink"/>
                <w:noProof/>
              </w:rPr>
              <w:t>1.1 Importance</w:t>
            </w:r>
            <w:r w:rsidR="00714478">
              <w:rPr>
                <w:noProof/>
                <w:webHidden/>
              </w:rPr>
              <w:tab/>
            </w:r>
            <w:r w:rsidR="00714478">
              <w:rPr>
                <w:noProof/>
                <w:webHidden/>
              </w:rPr>
              <w:fldChar w:fldCharType="begin"/>
            </w:r>
            <w:r w:rsidR="00714478">
              <w:rPr>
                <w:noProof/>
                <w:webHidden/>
              </w:rPr>
              <w:instrText xml:space="preserve"> PAGEREF _Toc6408651 \h </w:instrText>
            </w:r>
            <w:r w:rsidR="00714478">
              <w:rPr>
                <w:noProof/>
                <w:webHidden/>
              </w:rPr>
            </w:r>
            <w:r w:rsidR="00714478">
              <w:rPr>
                <w:noProof/>
                <w:webHidden/>
              </w:rPr>
              <w:fldChar w:fldCharType="separate"/>
            </w:r>
            <w:r w:rsidR="005A00B1">
              <w:rPr>
                <w:noProof/>
                <w:webHidden/>
              </w:rPr>
              <w:t>2</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52" w:history="1">
            <w:r w:rsidR="00714478" w:rsidRPr="00062F56">
              <w:rPr>
                <w:rStyle w:val="Hyperlink"/>
                <w:noProof/>
              </w:rPr>
              <w:t>1.2 Project Goal</w:t>
            </w:r>
            <w:r w:rsidR="00714478">
              <w:rPr>
                <w:noProof/>
                <w:webHidden/>
              </w:rPr>
              <w:tab/>
            </w:r>
            <w:r w:rsidR="00714478">
              <w:rPr>
                <w:noProof/>
                <w:webHidden/>
              </w:rPr>
              <w:fldChar w:fldCharType="begin"/>
            </w:r>
            <w:r w:rsidR="00714478">
              <w:rPr>
                <w:noProof/>
                <w:webHidden/>
              </w:rPr>
              <w:instrText xml:space="preserve"> PAGEREF _Toc6408652 \h </w:instrText>
            </w:r>
            <w:r w:rsidR="00714478">
              <w:rPr>
                <w:noProof/>
                <w:webHidden/>
              </w:rPr>
            </w:r>
            <w:r w:rsidR="00714478">
              <w:rPr>
                <w:noProof/>
                <w:webHidden/>
              </w:rPr>
              <w:fldChar w:fldCharType="separate"/>
            </w:r>
            <w:r w:rsidR="005A00B1">
              <w:rPr>
                <w:noProof/>
                <w:webHidden/>
              </w:rPr>
              <w:t>3</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53" w:history="1">
            <w:r w:rsidR="00714478" w:rsidRPr="00062F56">
              <w:rPr>
                <w:rStyle w:val="Hyperlink"/>
                <w:noProof/>
              </w:rPr>
              <w:t>1.3 Report Organization</w:t>
            </w:r>
            <w:r w:rsidR="00714478">
              <w:rPr>
                <w:noProof/>
                <w:webHidden/>
              </w:rPr>
              <w:tab/>
            </w:r>
            <w:r w:rsidR="00714478">
              <w:rPr>
                <w:noProof/>
                <w:webHidden/>
              </w:rPr>
              <w:fldChar w:fldCharType="begin"/>
            </w:r>
            <w:r w:rsidR="00714478">
              <w:rPr>
                <w:noProof/>
                <w:webHidden/>
              </w:rPr>
              <w:instrText xml:space="preserve"> PAGEREF _Toc6408653 \h </w:instrText>
            </w:r>
            <w:r w:rsidR="00714478">
              <w:rPr>
                <w:noProof/>
                <w:webHidden/>
              </w:rPr>
            </w:r>
            <w:r w:rsidR="00714478">
              <w:rPr>
                <w:noProof/>
                <w:webHidden/>
              </w:rPr>
              <w:fldChar w:fldCharType="separate"/>
            </w:r>
            <w:r w:rsidR="005A00B1">
              <w:rPr>
                <w:noProof/>
                <w:webHidden/>
              </w:rPr>
              <w:t>4</w:t>
            </w:r>
            <w:r w:rsidR="00714478">
              <w:rPr>
                <w:noProof/>
                <w:webHidden/>
              </w:rPr>
              <w:fldChar w:fldCharType="end"/>
            </w:r>
          </w:hyperlink>
        </w:p>
        <w:p w:rsidR="00714478" w:rsidRDefault="00206778">
          <w:pPr>
            <w:pStyle w:val="TOC1"/>
            <w:tabs>
              <w:tab w:val="right" w:leader="dot" w:pos="8374"/>
            </w:tabs>
            <w:rPr>
              <w:rFonts w:eastAsiaTheme="minorEastAsia"/>
              <w:b w:val="0"/>
              <w:bCs w:val="0"/>
              <w:caps w:val="0"/>
              <w:noProof/>
              <w:sz w:val="22"/>
            </w:rPr>
          </w:pPr>
          <w:hyperlink w:anchor="_Toc6408655" w:history="1">
            <w:r w:rsidR="0060549B">
              <w:rPr>
                <w:rStyle w:val="Hyperlink"/>
                <w:noProof/>
              </w:rPr>
              <w:t>2 L</w:t>
            </w:r>
            <w:r w:rsidR="00714478" w:rsidRPr="00062F56">
              <w:rPr>
                <w:rStyle w:val="Hyperlink"/>
                <w:noProof/>
              </w:rPr>
              <w:t>iterature Review</w:t>
            </w:r>
            <w:r w:rsidR="00714478">
              <w:rPr>
                <w:noProof/>
                <w:webHidden/>
              </w:rPr>
              <w:tab/>
            </w:r>
            <w:r w:rsidR="00714478">
              <w:rPr>
                <w:noProof/>
                <w:webHidden/>
              </w:rPr>
              <w:fldChar w:fldCharType="begin"/>
            </w:r>
            <w:r w:rsidR="00714478">
              <w:rPr>
                <w:noProof/>
                <w:webHidden/>
              </w:rPr>
              <w:instrText xml:space="preserve"> PAGEREF _Toc6408655 \h </w:instrText>
            </w:r>
            <w:r w:rsidR="00714478">
              <w:rPr>
                <w:noProof/>
                <w:webHidden/>
              </w:rPr>
            </w:r>
            <w:r w:rsidR="00714478">
              <w:rPr>
                <w:noProof/>
                <w:webHidden/>
              </w:rPr>
              <w:fldChar w:fldCharType="separate"/>
            </w:r>
            <w:r w:rsidR="005A00B1">
              <w:rPr>
                <w:noProof/>
                <w:webHidden/>
              </w:rPr>
              <w:t>5</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56" w:history="1">
            <w:r w:rsidR="00714478" w:rsidRPr="00062F56">
              <w:rPr>
                <w:rStyle w:val="Hyperlink"/>
                <w:noProof/>
              </w:rPr>
              <w:t>2.1 Key Concepts</w:t>
            </w:r>
            <w:r w:rsidR="00714478">
              <w:rPr>
                <w:noProof/>
                <w:webHidden/>
              </w:rPr>
              <w:tab/>
            </w:r>
            <w:r w:rsidR="00714478">
              <w:rPr>
                <w:noProof/>
                <w:webHidden/>
              </w:rPr>
              <w:fldChar w:fldCharType="begin"/>
            </w:r>
            <w:r w:rsidR="00714478">
              <w:rPr>
                <w:noProof/>
                <w:webHidden/>
              </w:rPr>
              <w:instrText xml:space="preserve"> PAGEREF _Toc6408656 \h </w:instrText>
            </w:r>
            <w:r w:rsidR="00714478">
              <w:rPr>
                <w:noProof/>
                <w:webHidden/>
              </w:rPr>
            </w:r>
            <w:r w:rsidR="00714478">
              <w:rPr>
                <w:noProof/>
                <w:webHidden/>
              </w:rPr>
              <w:fldChar w:fldCharType="separate"/>
            </w:r>
            <w:r w:rsidR="005A00B1">
              <w:rPr>
                <w:noProof/>
                <w:webHidden/>
              </w:rPr>
              <w:t>5</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57" w:history="1">
            <w:r w:rsidR="00714478" w:rsidRPr="00062F56">
              <w:rPr>
                <w:rStyle w:val="Hyperlink"/>
                <w:noProof/>
              </w:rPr>
              <w:t>Comparison of Land, Water, and Energy Requirements of Lettuce Grown Using Hydroponic vs. Conventional Agricultural Methods</w:t>
            </w:r>
            <w:r w:rsidR="00714478">
              <w:rPr>
                <w:noProof/>
                <w:webHidden/>
              </w:rPr>
              <w:tab/>
            </w:r>
            <w:r w:rsidR="00714478">
              <w:rPr>
                <w:noProof/>
                <w:webHidden/>
              </w:rPr>
              <w:fldChar w:fldCharType="begin"/>
            </w:r>
            <w:r w:rsidR="00714478">
              <w:rPr>
                <w:noProof/>
                <w:webHidden/>
              </w:rPr>
              <w:instrText xml:space="preserve"> PAGEREF _Toc6408657 \h </w:instrText>
            </w:r>
            <w:r w:rsidR="00714478">
              <w:rPr>
                <w:noProof/>
                <w:webHidden/>
              </w:rPr>
            </w:r>
            <w:r w:rsidR="00714478">
              <w:rPr>
                <w:noProof/>
                <w:webHidden/>
              </w:rPr>
              <w:fldChar w:fldCharType="separate"/>
            </w:r>
            <w:r w:rsidR="005A00B1">
              <w:rPr>
                <w:noProof/>
                <w:webHidden/>
              </w:rPr>
              <w:t>5</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58" w:history="1">
            <w:r w:rsidR="00714478" w:rsidRPr="00062F56">
              <w:rPr>
                <w:rStyle w:val="Hyperlink"/>
                <w:noProof/>
              </w:rPr>
              <w:t>Design of a Smart Monitoring and Control System for Aquaponics Based on OpenWrt</w:t>
            </w:r>
            <w:r w:rsidR="00714478">
              <w:rPr>
                <w:noProof/>
                <w:webHidden/>
              </w:rPr>
              <w:tab/>
            </w:r>
            <w:r w:rsidR="00714478">
              <w:rPr>
                <w:noProof/>
                <w:webHidden/>
              </w:rPr>
              <w:fldChar w:fldCharType="begin"/>
            </w:r>
            <w:r w:rsidR="00714478">
              <w:rPr>
                <w:noProof/>
                <w:webHidden/>
              </w:rPr>
              <w:instrText xml:space="preserve"> PAGEREF _Toc6408658 \h </w:instrText>
            </w:r>
            <w:r w:rsidR="00714478">
              <w:rPr>
                <w:noProof/>
                <w:webHidden/>
              </w:rPr>
            </w:r>
            <w:r w:rsidR="00714478">
              <w:rPr>
                <w:noProof/>
                <w:webHidden/>
              </w:rPr>
              <w:fldChar w:fldCharType="separate"/>
            </w:r>
            <w:r w:rsidR="005A00B1">
              <w:rPr>
                <w:noProof/>
                <w:webHidden/>
              </w:rPr>
              <w:t>6</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59" w:history="1">
            <w:r w:rsidR="00714478" w:rsidRPr="00062F56">
              <w:rPr>
                <w:rStyle w:val="Hyperlink"/>
                <w:noProof/>
              </w:rPr>
              <w:t>The Production of Catfish and Vegetables in an Aquaponic System</w:t>
            </w:r>
            <w:r w:rsidR="00714478">
              <w:rPr>
                <w:noProof/>
                <w:webHidden/>
              </w:rPr>
              <w:tab/>
            </w:r>
            <w:r w:rsidR="00714478">
              <w:rPr>
                <w:noProof/>
                <w:webHidden/>
              </w:rPr>
              <w:fldChar w:fldCharType="begin"/>
            </w:r>
            <w:r w:rsidR="00714478">
              <w:rPr>
                <w:noProof/>
                <w:webHidden/>
              </w:rPr>
              <w:instrText xml:space="preserve"> PAGEREF _Toc6408659 \h </w:instrText>
            </w:r>
            <w:r w:rsidR="00714478">
              <w:rPr>
                <w:noProof/>
                <w:webHidden/>
              </w:rPr>
            </w:r>
            <w:r w:rsidR="00714478">
              <w:rPr>
                <w:noProof/>
                <w:webHidden/>
              </w:rPr>
              <w:fldChar w:fldCharType="separate"/>
            </w:r>
            <w:r w:rsidR="005A00B1">
              <w:rPr>
                <w:noProof/>
                <w:webHidden/>
              </w:rPr>
              <w:t>6</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60" w:history="1">
            <w:r w:rsidR="00714478" w:rsidRPr="00062F56">
              <w:rPr>
                <w:rStyle w:val="Hyperlink"/>
                <w:noProof/>
              </w:rPr>
              <w:t>Design of Aquaponics Water Monitoring System Using Arduino Microcontroller</w:t>
            </w:r>
            <w:r w:rsidR="00714478">
              <w:rPr>
                <w:noProof/>
                <w:webHidden/>
              </w:rPr>
              <w:tab/>
            </w:r>
            <w:r w:rsidR="00714478">
              <w:rPr>
                <w:noProof/>
                <w:webHidden/>
              </w:rPr>
              <w:fldChar w:fldCharType="begin"/>
            </w:r>
            <w:r w:rsidR="00714478">
              <w:rPr>
                <w:noProof/>
                <w:webHidden/>
              </w:rPr>
              <w:instrText xml:space="preserve"> PAGEREF _Toc6408660 \h </w:instrText>
            </w:r>
            <w:r w:rsidR="00714478">
              <w:rPr>
                <w:noProof/>
                <w:webHidden/>
              </w:rPr>
            </w:r>
            <w:r w:rsidR="00714478">
              <w:rPr>
                <w:noProof/>
                <w:webHidden/>
              </w:rPr>
              <w:fldChar w:fldCharType="separate"/>
            </w:r>
            <w:r w:rsidR="005A00B1">
              <w:rPr>
                <w:noProof/>
                <w:webHidden/>
              </w:rPr>
              <w:t>6</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61" w:history="1">
            <w:r w:rsidR="00714478" w:rsidRPr="00062F56">
              <w:rPr>
                <w:rStyle w:val="Hyperlink"/>
                <w:noProof/>
              </w:rPr>
              <w:t>How to Hydroponics, Fourth Edition [Keith Roberto]</w:t>
            </w:r>
            <w:r w:rsidR="00714478">
              <w:rPr>
                <w:noProof/>
                <w:webHidden/>
              </w:rPr>
              <w:tab/>
            </w:r>
            <w:r w:rsidR="00714478">
              <w:rPr>
                <w:noProof/>
                <w:webHidden/>
              </w:rPr>
              <w:fldChar w:fldCharType="begin"/>
            </w:r>
            <w:r w:rsidR="00714478">
              <w:rPr>
                <w:noProof/>
                <w:webHidden/>
              </w:rPr>
              <w:instrText xml:space="preserve"> PAGEREF _Toc6408661 \h </w:instrText>
            </w:r>
            <w:r w:rsidR="00714478">
              <w:rPr>
                <w:noProof/>
                <w:webHidden/>
              </w:rPr>
            </w:r>
            <w:r w:rsidR="00714478">
              <w:rPr>
                <w:noProof/>
                <w:webHidden/>
              </w:rPr>
              <w:fldChar w:fldCharType="separate"/>
            </w:r>
            <w:r w:rsidR="005A00B1">
              <w:rPr>
                <w:noProof/>
                <w:webHidden/>
              </w:rPr>
              <w:t>6</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62" w:history="1">
            <w:r w:rsidR="00714478" w:rsidRPr="00062F56">
              <w:rPr>
                <w:rStyle w:val="Hyperlink"/>
                <w:noProof/>
              </w:rPr>
              <w:t>2.2 Current Industries</w:t>
            </w:r>
            <w:r w:rsidR="00714478">
              <w:rPr>
                <w:noProof/>
                <w:webHidden/>
              </w:rPr>
              <w:tab/>
            </w:r>
            <w:r w:rsidR="00714478">
              <w:rPr>
                <w:noProof/>
                <w:webHidden/>
              </w:rPr>
              <w:fldChar w:fldCharType="begin"/>
            </w:r>
            <w:r w:rsidR="00714478">
              <w:rPr>
                <w:noProof/>
                <w:webHidden/>
              </w:rPr>
              <w:instrText xml:space="preserve"> PAGEREF _Toc6408662 \h </w:instrText>
            </w:r>
            <w:r w:rsidR="00714478">
              <w:rPr>
                <w:noProof/>
                <w:webHidden/>
              </w:rPr>
            </w:r>
            <w:r w:rsidR="00714478">
              <w:rPr>
                <w:noProof/>
                <w:webHidden/>
              </w:rPr>
              <w:fldChar w:fldCharType="separate"/>
            </w:r>
            <w:r w:rsidR="005A00B1">
              <w:rPr>
                <w:noProof/>
                <w:webHidden/>
              </w:rPr>
              <w:t>7</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63" w:history="1">
            <w:r w:rsidR="00714478" w:rsidRPr="00062F56">
              <w:rPr>
                <w:rStyle w:val="Hyperlink"/>
                <w:noProof/>
              </w:rPr>
              <w:t>2.3 Future of Soilless Farming Trends</w:t>
            </w:r>
            <w:r w:rsidR="00714478">
              <w:rPr>
                <w:noProof/>
                <w:webHidden/>
              </w:rPr>
              <w:tab/>
            </w:r>
            <w:r w:rsidR="00714478">
              <w:rPr>
                <w:noProof/>
                <w:webHidden/>
              </w:rPr>
              <w:fldChar w:fldCharType="begin"/>
            </w:r>
            <w:r w:rsidR="00714478">
              <w:rPr>
                <w:noProof/>
                <w:webHidden/>
              </w:rPr>
              <w:instrText xml:space="preserve"> PAGEREF _Toc6408663 \h </w:instrText>
            </w:r>
            <w:r w:rsidR="00714478">
              <w:rPr>
                <w:noProof/>
                <w:webHidden/>
              </w:rPr>
            </w:r>
            <w:r w:rsidR="00714478">
              <w:rPr>
                <w:noProof/>
                <w:webHidden/>
              </w:rPr>
              <w:fldChar w:fldCharType="separate"/>
            </w:r>
            <w:r w:rsidR="005A00B1">
              <w:rPr>
                <w:noProof/>
                <w:webHidden/>
              </w:rPr>
              <w:t>8</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64" w:history="1">
            <w:r w:rsidR="00714478" w:rsidRPr="00062F56">
              <w:rPr>
                <w:rStyle w:val="Hyperlink"/>
                <w:noProof/>
              </w:rPr>
              <w:t>2.4 Problem with Aquaponics</w:t>
            </w:r>
            <w:r w:rsidR="00714478">
              <w:rPr>
                <w:noProof/>
                <w:webHidden/>
              </w:rPr>
              <w:tab/>
            </w:r>
            <w:r w:rsidR="00714478">
              <w:rPr>
                <w:noProof/>
                <w:webHidden/>
              </w:rPr>
              <w:fldChar w:fldCharType="begin"/>
            </w:r>
            <w:r w:rsidR="00714478">
              <w:rPr>
                <w:noProof/>
                <w:webHidden/>
              </w:rPr>
              <w:instrText xml:space="preserve"> PAGEREF _Toc6408664 \h </w:instrText>
            </w:r>
            <w:r w:rsidR="00714478">
              <w:rPr>
                <w:noProof/>
                <w:webHidden/>
              </w:rPr>
            </w:r>
            <w:r w:rsidR="00714478">
              <w:rPr>
                <w:noProof/>
                <w:webHidden/>
              </w:rPr>
              <w:fldChar w:fldCharType="separate"/>
            </w:r>
            <w:r w:rsidR="005A00B1">
              <w:rPr>
                <w:noProof/>
                <w:webHidden/>
              </w:rPr>
              <w:t>9</w:t>
            </w:r>
            <w:r w:rsidR="00714478">
              <w:rPr>
                <w:noProof/>
                <w:webHidden/>
              </w:rPr>
              <w:fldChar w:fldCharType="end"/>
            </w:r>
          </w:hyperlink>
        </w:p>
        <w:p w:rsidR="00714478" w:rsidRDefault="00206778">
          <w:pPr>
            <w:pStyle w:val="TOC1"/>
            <w:tabs>
              <w:tab w:val="right" w:leader="dot" w:pos="8374"/>
            </w:tabs>
            <w:rPr>
              <w:rFonts w:eastAsiaTheme="minorEastAsia"/>
              <w:b w:val="0"/>
              <w:bCs w:val="0"/>
              <w:caps w:val="0"/>
              <w:noProof/>
              <w:sz w:val="22"/>
            </w:rPr>
          </w:pPr>
          <w:hyperlink w:anchor="_Toc6408666" w:history="1">
            <w:r w:rsidR="00D77ECE">
              <w:rPr>
                <w:rStyle w:val="Hyperlink"/>
                <w:noProof/>
              </w:rPr>
              <w:t>3 F</w:t>
            </w:r>
            <w:r w:rsidR="00714478" w:rsidRPr="00062F56">
              <w:rPr>
                <w:rStyle w:val="Hyperlink"/>
                <w:noProof/>
              </w:rPr>
              <w:t>unctionality and Design</w:t>
            </w:r>
            <w:r w:rsidR="00714478">
              <w:rPr>
                <w:noProof/>
                <w:webHidden/>
              </w:rPr>
              <w:tab/>
            </w:r>
            <w:r w:rsidR="00714478">
              <w:rPr>
                <w:noProof/>
                <w:webHidden/>
              </w:rPr>
              <w:fldChar w:fldCharType="begin"/>
            </w:r>
            <w:r w:rsidR="00714478">
              <w:rPr>
                <w:noProof/>
                <w:webHidden/>
              </w:rPr>
              <w:instrText xml:space="preserve"> PAGEREF _Toc6408666 \h </w:instrText>
            </w:r>
            <w:r w:rsidR="00714478">
              <w:rPr>
                <w:noProof/>
                <w:webHidden/>
              </w:rPr>
            </w:r>
            <w:r w:rsidR="00714478">
              <w:rPr>
                <w:noProof/>
                <w:webHidden/>
              </w:rPr>
              <w:fldChar w:fldCharType="separate"/>
            </w:r>
            <w:r w:rsidR="005A00B1">
              <w:rPr>
                <w:noProof/>
                <w:webHidden/>
              </w:rPr>
              <w:t>10</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67" w:history="1">
            <w:r w:rsidR="00714478" w:rsidRPr="00062F56">
              <w:rPr>
                <w:rStyle w:val="Hyperlink"/>
                <w:noProof/>
              </w:rPr>
              <w:t>3.1 Methods used to carry out the proposed solution</w:t>
            </w:r>
            <w:r w:rsidR="00714478">
              <w:rPr>
                <w:noProof/>
                <w:webHidden/>
              </w:rPr>
              <w:tab/>
            </w:r>
            <w:r w:rsidR="00714478">
              <w:rPr>
                <w:noProof/>
                <w:webHidden/>
              </w:rPr>
              <w:fldChar w:fldCharType="begin"/>
            </w:r>
            <w:r w:rsidR="00714478">
              <w:rPr>
                <w:noProof/>
                <w:webHidden/>
              </w:rPr>
              <w:instrText xml:space="preserve"> PAGEREF _Toc6408667 \h </w:instrText>
            </w:r>
            <w:r w:rsidR="00714478">
              <w:rPr>
                <w:noProof/>
                <w:webHidden/>
              </w:rPr>
            </w:r>
            <w:r w:rsidR="00714478">
              <w:rPr>
                <w:noProof/>
                <w:webHidden/>
              </w:rPr>
              <w:fldChar w:fldCharType="separate"/>
            </w:r>
            <w:r w:rsidR="005A00B1">
              <w:rPr>
                <w:noProof/>
                <w:webHidden/>
              </w:rPr>
              <w:t>10</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68" w:history="1">
            <w:r w:rsidR="00714478" w:rsidRPr="00062F56">
              <w:rPr>
                <w:rStyle w:val="Hyperlink"/>
                <w:noProof/>
              </w:rPr>
              <w:t>3.1.1 System Block Diagram:</w:t>
            </w:r>
            <w:r w:rsidR="00714478">
              <w:rPr>
                <w:noProof/>
                <w:webHidden/>
              </w:rPr>
              <w:tab/>
            </w:r>
            <w:r w:rsidR="00714478">
              <w:rPr>
                <w:noProof/>
                <w:webHidden/>
              </w:rPr>
              <w:fldChar w:fldCharType="begin"/>
            </w:r>
            <w:r w:rsidR="00714478">
              <w:rPr>
                <w:noProof/>
                <w:webHidden/>
              </w:rPr>
              <w:instrText xml:space="preserve"> PAGEREF _Toc6408668 \h </w:instrText>
            </w:r>
            <w:r w:rsidR="00714478">
              <w:rPr>
                <w:noProof/>
                <w:webHidden/>
              </w:rPr>
            </w:r>
            <w:r w:rsidR="00714478">
              <w:rPr>
                <w:noProof/>
                <w:webHidden/>
              </w:rPr>
              <w:fldChar w:fldCharType="separate"/>
            </w:r>
            <w:r w:rsidR="005A00B1">
              <w:rPr>
                <w:noProof/>
                <w:webHidden/>
              </w:rPr>
              <w:t>10</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69" w:history="1">
            <w:r w:rsidR="00714478" w:rsidRPr="00062F56">
              <w:rPr>
                <w:rStyle w:val="Hyperlink"/>
                <w:noProof/>
              </w:rPr>
              <w:t>3.1.2 PVC Structure:</w:t>
            </w:r>
            <w:r w:rsidR="00714478">
              <w:rPr>
                <w:noProof/>
                <w:webHidden/>
              </w:rPr>
              <w:tab/>
            </w:r>
            <w:r w:rsidR="00714478">
              <w:rPr>
                <w:noProof/>
                <w:webHidden/>
              </w:rPr>
              <w:fldChar w:fldCharType="begin"/>
            </w:r>
            <w:r w:rsidR="00714478">
              <w:rPr>
                <w:noProof/>
                <w:webHidden/>
              </w:rPr>
              <w:instrText xml:space="preserve"> PAGEREF _Toc6408669 \h </w:instrText>
            </w:r>
            <w:r w:rsidR="00714478">
              <w:rPr>
                <w:noProof/>
                <w:webHidden/>
              </w:rPr>
            </w:r>
            <w:r w:rsidR="00714478">
              <w:rPr>
                <w:noProof/>
                <w:webHidden/>
              </w:rPr>
              <w:fldChar w:fldCharType="separate"/>
            </w:r>
            <w:r w:rsidR="005A00B1">
              <w:rPr>
                <w:noProof/>
                <w:webHidden/>
              </w:rPr>
              <w:t>11</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0" w:history="1">
            <w:r w:rsidR="00714478" w:rsidRPr="00062F56">
              <w:rPr>
                <w:rStyle w:val="Hyperlink"/>
                <w:noProof/>
              </w:rPr>
              <w:t>3.1.3 Sensors:</w:t>
            </w:r>
            <w:r w:rsidR="00714478">
              <w:rPr>
                <w:noProof/>
                <w:webHidden/>
              </w:rPr>
              <w:tab/>
            </w:r>
            <w:r w:rsidR="00714478">
              <w:rPr>
                <w:noProof/>
                <w:webHidden/>
              </w:rPr>
              <w:fldChar w:fldCharType="begin"/>
            </w:r>
            <w:r w:rsidR="00714478">
              <w:rPr>
                <w:noProof/>
                <w:webHidden/>
              </w:rPr>
              <w:instrText xml:space="preserve"> PAGEREF _Toc6408670 \h </w:instrText>
            </w:r>
            <w:r w:rsidR="00714478">
              <w:rPr>
                <w:noProof/>
                <w:webHidden/>
              </w:rPr>
            </w:r>
            <w:r w:rsidR="00714478">
              <w:rPr>
                <w:noProof/>
                <w:webHidden/>
              </w:rPr>
              <w:fldChar w:fldCharType="separate"/>
            </w:r>
            <w:r w:rsidR="005A00B1">
              <w:rPr>
                <w:noProof/>
                <w:webHidden/>
              </w:rPr>
              <w:t>15</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1" w:history="1">
            <w:r w:rsidR="00714478" w:rsidRPr="00062F56">
              <w:rPr>
                <w:rStyle w:val="Hyperlink"/>
                <w:noProof/>
              </w:rPr>
              <w:t>3.1.4 Microcontroller Unit</w:t>
            </w:r>
            <w:r w:rsidR="00714478">
              <w:rPr>
                <w:noProof/>
                <w:webHidden/>
              </w:rPr>
              <w:tab/>
            </w:r>
            <w:r w:rsidR="00714478">
              <w:rPr>
                <w:noProof/>
                <w:webHidden/>
              </w:rPr>
              <w:fldChar w:fldCharType="begin"/>
            </w:r>
            <w:r w:rsidR="00714478">
              <w:rPr>
                <w:noProof/>
                <w:webHidden/>
              </w:rPr>
              <w:instrText xml:space="preserve"> PAGEREF _Toc6408671 \h </w:instrText>
            </w:r>
            <w:r w:rsidR="00714478">
              <w:rPr>
                <w:noProof/>
                <w:webHidden/>
              </w:rPr>
            </w:r>
            <w:r w:rsidR="00714478">
              <w:rPr>
                <w:noProof/>
                <w:webHidden/>
              </w:rPr>
              <w:fldChar w:fldCharType="separate"/>
            </w:r>
            <w:r w:rsidR="005A00B1">
              <w:rPr>
                <w:noProof/>
                <w:webHidden/>
              </w:rPr>
              <w:t>17</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2" w:history="1">
            <w:r w:rsidR="00714478" w:rsidRPr="00062F56">
              <w:rPr>
                <w:rStyle w:val="Hyperlink"/>
                <w:noProof/>
              </w:rPr>
              <w:t>3.1.5 Central Device:</w:t>
            </w:r>
            <w:r w:rsidR="00714478">
              <w:rPr>
                <w:noProof/>
                <w:webHidden/>
              </w:rPr>
              <w:tab/>
            </w:r>
            <w:r w:rsidR="00714478">
              <w:rPr>
                <w:noProof/>
                <w:webHidden/>
              </w:rPr>
              <w:fldChar w:fldCharType="begin"/>
            </w:r>
            <w:r w:rsidR="00714478">
              <w:rPr>
                <w:noProof/>
                <w:webHidden/>
              </w:rPr>
              <w:instrText xml:space="preserve"> PAGEREF _Toc6408672 \h </w:instrText>
            </w:r>
            <w:r w:rsidR="00714478">
              <w:rPr>
                <w:noProof/>
                <w:webHidden/>
              </w:rPr>
            </w:r>
            <w:r w:rsidR="00714478">
              <w:rPr>
                <w:noProof/>
                <w:webHidden/>
              </w:rPr>
              <w:fldChar w:fldCharType="separate"/>
            </w:r>
            <w:r w:rsidR="005A00B1">
              <w:rPr>
                <w:noProof/>
                <w:webHidden/>
              </w:rPr>
              <w:t>19</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3" w:history="1">
            <w:r w:rsidR="00714478" w:rsidRPr="00062F56">
              <w:rPr>
                <w:rStyle w:val="Hyperlink"/>
                <w:noProof/>
              </w:rPr>
              <w:t>3.1.6 Solar Panel:</w:t>
            </w:r>
            <w:r w:rsidR="00714478">
              <w:rPr>
                <w:noProof/>
                <w:webHidden/>
              </w:rPr>
              <w:tab/>
            </w:r>
            <w:r w:rsidR="00714478">
              <w:rPr>
                <w:noProof/>
                <w:webHidden/>
              </w:rPr>
              <w:fldChar w:fldCharType="begin"/>
            </w:r>
            <w:r w:rsidR="00714478">
              <w:rPr>
                <w:noProof/>
                <w:webHidden/>
              </w:rPr>
              <w:instrText xml:space="preserve"> PAGEREF _Toc6408673 \h </w:instrText>
            </w:r>
            <w:r w:rsidR="00714478">
              <w:rPr>
                <w:noProof/>
                <w:webHidden/>
              </w:rPr>
            </w:r>
            <w:r w:rsidR="00714478">
              <w:rPr>
                <w:noProof/>
                <w:webHidden/>
              </w:rPr>
              <w:fldChar w:fldCharType="separate"/>
            </w:r>
            <w:r w:rsidR="005A00B1">
              <w:rPr>
                <w:noProof/>
                <w:webHidden/>
              </w:rPr>
              <w:t>20</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74" w:history="1">
            <w:r w:rsidR="00714478" w:rsidRPr="00062F56">
              <w:rPr>
                <w:rStyle w:val="Hyperlink"/>
                <w:noProof/>
              </w:rPr>
              <w:t>3.2 Justification of method used</w:t>
            </w:r>
            <w:r w:rsidR="00714478">
              <w:rPr>
                <w:noProof/>
                <w:webHidden/>
              </w:rPr>
              <w:tab/>
            </w:r>
            <w:r w:rsidR="00714478">
              <w:rPr>
                <w:noProof/>
                <w:webHidden/>
              </w:rPr>
              <w:fldChar w:fldCharType="begin"/>
            </w:r>
            <w:r w:rsidR="00714478">
              <w:rPr>
                <w:noProof/>
                <w:webHidden/>
              </w:rPr>
              <w:instrText xml:space="preserve"> PAGEREF _Toc6408674 \h </w:instrText>
            </w:r>
            <w:r w:rsidR="00714478">
              <w:rPr>
                <w:noProof/>
                <w:webHidden/>
              </w:rPr>
            </w:r>
            <w:r w:rsidR="00714478">
              <w:rPr>
                <w:noProof/>
                <w:webHidden/>
              </w:rPr>
              <w:fldChar w:fldCharType="separate"/>
            </w:r>
            <w:r w:rsidR="005A00B1">
              <w:rPr>
                <w:noProof/>
                <w:webHidden/>
              </w:rPr>
              <w:t>21</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75" w:history="1">
            <w:r w:rsidR="00714478" w:rsidRPr="00062F56">
              <w:rPr>
                <w:rStyle w:val="Hyperlink"/>
                <w:noProof/>
              </w:rPr>
              <w:t>3.3 Justification of design tools</w:t>
            </w:r>
            <w:r w:rsidR="00714478">
              <w:rPr>
                <w:noProof/>
                <w:webHidden/>
              </w:rPr>
              <w:tab/>
            </w:r>
            <w:r w:rsidR="00714478">
              <w:rPr>
                <w:noProof/>
                <w:webHidden/>
              </w:rPr>
              <w:fldChar w:fldCharType="begin"/>
            </w:r>
            <w:r w:rsidR="00714478">
              <w:rPr>
                <w:noProof/>
                <w:webHidden/>
              </w:rPr>
              <w:instrText xml:space="preserve"> PAGEREF _Toc6408675 \h </w:instrText>
            </w:r>
            <w:r w:rsidR="00714478">
              <w:rPr>
                <w:noProof/>
                <w:webHidden/>
              </w:rPr>
            </w:r>
            <w:r w:rsidR="00714478">
              <w:rPr>
                <w:noProof/>
                <w:webHidden/>
              </w:rPr>
              <w:fldChar w:fldCharType="separate"/>
            </w:r>
            <w:r w:rsidR="005A00B1">
              <w:rPr>
                <w:noProof/>
                <w:webHidden/>
              </w:rPr>
              <w:t>23</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76" w:history="1">
            <w:r w:rsidR="00714478" w:rsidRPr="00062F56">
              <w:rPr>
                <w:rStyle w:val="Hyperlink"/>
                <w:noProof/>
              </w:rPr>
              <w:t>3.4 Basic theoretical information about each component</w:t>
            </w:r>
            <w:r w:rsidR="00714478">
              <w:rPr>
                <w:noProof/>
                <w:webHidden/>
              </w:rPr>
              <w:tab/>
            </w:r>
            <w:r w:rsidR="00714478">
              <w:rPr>
                <w:noProof/>
                <w:webHidden/>
              </w:rPr>
              <w:fldChar w:fldCharType="begin"/>
            </w:r>
            <w:r w:rsidR="00714478">
              <w:rPr>
                <w:noProof/>
                <w:webHidden/>
              </w:rPr>
              <w:instrText xml:space="preserve"> PAGEREF _Toc6408676 \h </w:instrText>
            </w:r>
            <w:r w:rsidR="00714478">
              <w:rPr>
                <w:noProof/>
                <w:webHidden/>
              </w:rPr>
            </w:r>
            <w:r w:rsidR="00714478">
              <w:rPr>
                <w:noProof/>
                <w:webHidden/>
              </w:rPr>
              <w:fldChar w:fldCharType="separate"/>
            </w:r>
            <w:r w:rsidR="005A00B1">
              <w:rPr>
                <w:noProof/>
                <w:webHidden/>
              </w:rPr>
              <w:t>24</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7" w:history="1">
            <w:r w:rsidR="00714478" w:rsidRPr="00062F56">
              <w:rPr>
                <w:rStyle w:val="Hyperlink"/>
                <w:noProof/>
              </w:rPr>
              <w:t>3.4.1 BLE Communication:</w:t>
            </w:r>
            <w:r w:rsidR="00714478">
              <w:rPr>
                <w:noProof/>
                <w:webHidden/>
              </w:rPr>
              <w:tab/>
            </w:r>
            <w:r w:rsidR="00714478">
              <w:rPr>
                <w:noProof/>
                <w:webHidden/>
              </w:rPr>
              <w:fldChar w:fldCharType="begin"/>
            </w:r>
            <w:r w:rsidR="00714478">
              <w:rPr>
                <w:noProof/>
                <w:webHidden/>
              </w:rPr>
              <w:instrText xml:space="preserve"> PAGEREF _Toc6408677 \h </w:instrText>
            </w:r>
            <w:r w:rsidR="00714478">
              <w:rPr>
                <w:noProof/>
                <w:webHidden/>
              </w:rPr>
            </w:r>
            <w:r w:rsidR="00714478">
              <w:rPr>
                <w:noProof/>
                <w:webHidden/>
              </w:rPr>
              <w:fldChar w:fldCharType="separate"/>
            </w:r>
            <w:r w:rsidR="005A00B1">
              <w:rPr>
                <w:noProof/>
                <w:webHidden/>
              </w:rPr>
              <w:t>24</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8" w:history="1">
            <w:r w:rsidR="00714478" w:rsidRPr="00062F56">
              <w:rPr>
                <w:rStyle w:val="Hyperlink"/>
                <w:noProof/>
              </w:rPr>
              <w:t>3.4.2 GATT:</w:t>
            </w:r>
            <w:r w:rsidR="00714478">
              <w:rPr>
                <w:noProof/>
                <w:webHidden/>
              </w:rPr>
              <w:tab/>
            </w:r>
            <w:r w:rsidR="00714478">
              <w:rPr>
                <w:noProof/>
                <w:webHidden/>
              </w:rPr>
              <w:fldChar w:fldCharType="begin"/>
            </w:r>
            <w:r w:rsidR="00714478">
              <w:rPr>
                <w:noProof/>
                <w:webHidden/>
              </w:rPr>
              <w:instrText xml:space="preserve"> PAGEREF _Toc6408678 \h </w:instrText>
            </w:r>
            <w:r w:rsidR="00714478">
              <w:rPr>
                <w:noProof/>
                <w:webHidden/>
              </w:rPr>
            </w:r>
            <w:r w:rsidR="00714478">
              <w:rPr>
                <w:noProof/>
                <w:webHidden/>
              </w:rPr>
              <w:fldChar w:fldCharType="separate"/>
            </w:r>
            <w:r w:rsidR="005A00B1">
              <w:rPr>
                <w:noProof/>
                <w:webHidden/>
              </w:rPr>
              <w:t>24</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79" w:history="1">
            <w:r w:rsidR="00714478" w:rsidRPr="00062F56">
              <w:rPr>
                <w:rStyle w:val="Hyperlink"/>
                <w:noProof/>
              </w:rPr>
              <w:t>3.4.3 Connected Network Topology:</w:t>
            </w:r>
            <w:r w:rsidR="00714478">
              <w:rPr>
                <w:noProof/>
                <w:webHidden/>
              </w:rPr>
              <w:tab/>
            </w:r>
            <w:r w:rsidR="00714478">
              <w:rPr>
                <w:noProof/>
                <w:webHidden/>
              </w:rPr>
              <w:fldChar w:fldCharType="begin"/>
            </w:r>
            <w:r w:rsidR="00714478">
              <w:rPr>
                <w:noProof/>
                <w:webHidden/>
              </w:rPr>
              <w:instrText xml:space="preserve"> PAGEREF _Toc6408679 \h </w:instrText>
            </w:r>
            <w:r w:rsidR="00714478">
              <w:rPr>
                <w:noProof/>
                <w:webHidden/>
              </w:rPr>
            </w:r>
            <w:r w:rsidR="00714478">
              <w:rPr>
                <w:noProof/>
                <w:webHidden/>
              </w:rPr>
              <w:fldChar w:fldCharType="separate"/>
            </w:r>
            <w:r w:rsidR="005A00B1">
              <w:rPr>
                <w:noProof/>
                <w:webHidden/>
              </w:rPr>
              <w:t>24</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80" w:history="1">
            <w:r w:rsidR="00714478" w:rsidRPr="00062F56">
              <w:rPr>
                <w:rStyle w:val="Hyperlink"/>
                <w:noProof/>
              </w:rPr>
              <w:t>3.4.4 GATT Transactions:</w:t>
            </w:r>
            <w:r w:rsidR="00714478">
              <w:rPr>
                <w:noProof/>
                <w:webHidden/>
              </w:rPr>
              <w:tab/>
            </w:r>
            <w:r w:rsidR="00714478">
              <w:rPr>
                <w:noProof/>
                <w:webHidden/>
              </w:rPr>
              <w:fldChar w:fldCharType="begin"/>
            </w:r>
            <w:r w:rsidR="00714478">
              <w:rPr>
                <w:noProof/>
                <w:webHidden/>
              </w:rPr>
              <w:instrText xml:space="preserve"> PAGEREF _Toc6408680 \h </w:instrText>
            </w:r>
            <w:r w:rsidR="00714478">
              <w:rPr>
                <w:noProof/>
                <w:webHidden/>
              </w:rPr>
            </w:r>
            <w:r w:rsidR="00714478">
              <w:rPr>
                <w:noProof/>
                <w:webHidden/>
              </w:rPr>
              <w:fldChar w:fldCharType="separate"/>
            </w:r>
            <w:r w:rsidR="005A00B1">
              <w:rPr>
                <w:noProof/>
                <w:webHidden/>
              </w:rPr>
              <w:t>25</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81" w:history="1">
            <w:r w:rsidR="00714478" w:rsidRPr="00062F56">
              <w:rPr>
                <w:rStyle w:val="Hyperlink"/>
                <w:noProof/>
              </w:rPr>
              <w:t>3.4.5 Curve Fitting (Support Vector Regression):</w:t>
            </w:r>
            <w:r w:rsidR="00714478">
              <w:rPr>
                <w:noProof/>
                <w:webHidden/>
              </w:rPr>
              <w:tab/>
            </w:r>
            <w:r w:rsidR="00714478">
              <w:rPr>
                <w:noProof/>
                <w:webHidden/>
              </w:rPr>
              <w:fldChar w:fldCharType="begin"/>
            </w:r>
            <w:r w:rsidR="00714478">
              <w:rPr>
                <w:noProof/>
                <w:webHidden/>
              </w:rPr>
              <w:instrText xml:space="preserve"> PAGEREF _Toc6408681 \h </w:instrText>
            </w:r>
            <w:r w:rsidR="00714478">
              <w:rPr>
                <w:noProof/>
                <w:webHidden/>
              </w:rPr>
            </w:r>
            <w:r w:rsidR="00714478">
              <w:rPr>
                <w:noProof/>
                <w:webHidden/>
              </w:rPr>
              <w:fldChar w:fldCharType="separate"/>
            </w:r>
            <w:r w:rsidR="005A00B1">
              <w:rPr>
                <w:noProof/>
                <w:webHidden/>
              </w:rPr>
              <w:t>27</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82" w:history="1">
            <w:r w:rsidR="00714478" w:rsidRPr="00062F56">
              <w:rPr>
                <w:rStyle w:val="Hyperlink"/>
                <w:noProof/>
              </w:rPr>
              <w:t>3.4.6 Support Vector Machines and Support Vector Regression</w:t>
            </w:r>
            <w:r w:rsidR="00714478">
              <w:rPr>
                <w:noProof/>
                <w:webHidden/>
              </w:rPr>
              <w:tab/>
            </w:r>
            <w:r w:rsidR="00714478">
              <w:rPr>
                <w:noProof/>
                <w:webHidden/>
              </w:rPr>
              <w:fldChar w:fldCharType="begin"/>
            </w:r>
            <w:r w:rsidR="00714478">
              <w:rPr>
                <w:noProof/>
                <w:webHidden/>
              </w:rPr>
              <w:instrText xml:space="preserve"> PAGEREF _Toc6408682 \h </w:instrText>
            </w:r>
            <w:r w:rsidR="00714478">
              <w:rPr>
                <w:noProof/>
                <w:webHidden/>
              </w:rPr>
            </w:r>
            <w:r w:rsidR="00714478">
              <w:rPr>
                <w:noProof/>
                <w:webHidden/>
              </w:rPr>
              <w:fldChar w:fldCharType="separate"/>
            </w:r>
            <w:r w:rsidR="005A00B1">
              <w:rPr>
                <w:noProof/>
                <w:webHidden/>
              </w:rPr>
              <w:t>27</w:t>
            </w:r>
            <w:r w:rsidR="00714478">
              <w:rPr>
                <w:noProof/>
                <w:webHidden/>
              </w:rPr>
              <w:fldChar w:fldCharType="end"/>
            </w:r>
          </w:hyperlink>
        </w:p>
        <w:p w:rsidR="00714478" w:rsidRDefault="00206778">
          <w:pPr>
            <w:pStyle w:val="TOC3"/>
            <w:tabs>
              <w:tab w:val="right" w:leader="dot" w:pos="8374"/>
            </w:tabs>
            <w:rPr>
              <w:rFonts w:asciiTheme="minorHAnsi" w:eastAsiaTheme="minorEastAsia" w:hAnsiTheme="minorHAnsi" w:cstheme="minorBidi"/>
              <w:i w:val="0"/>
              <w:iCs w:val="0"/>
              <w:noProof/>
              <w:sz w:val="22"/>
              <w:szCs w:val="22"/>
            </w:rPr>
          </w:pPr>
          <w:hyperlink w:anchor="_Toc6408683" w:history="1">
            <w:r w:rsidR="00714478" w:rsidRPr="00062F56">
              <w:rPr>
                <w:rStyle w:val="Hyperlink"/>
                <w:noProof/>
              </w:rPr>
              <w:t>3.4.7 Maximum Power Point Tracking (MPPT)</w:t>
            </w:r>
            <w:r w:rsidR="00714478">
              <w:rPr>
                <w:noProof/>
                <w:webHidden/>
              </w:rPr>
              <w:tab/>
            </w:r>
            <w:r w:rsidR="00714478">
              <w:rPr>
                <w:noProof/>
                <w:webHidden/>
              </w:rPr>
              <w:fldChar w:fldCharType="begin"/>
            </w:r>
            <w:r w:rsidR="00714478">
              <w:rPr>
                <w:noProof/>
                <w:webHidden/>
              </w:rPr>
              <w:instrText xml:space="preserve"> PAGEREF _Toc6408683 \h </w:instrText>
            </w:r>
            <w:r w:rsidR="00714478">
              <w:rPr>
                <w:noProof/>
                <w:webHidden/>
              </w:rPr>
            </w:r>
            <w:r w:rsidR="00714478">
              <w:rPr>
                <w:noProof/>
                <w:webHidden/>
              </w:rPr>
              <w:fldChar w:fldCharType="separate"/>
            </w:r>
            <w:r w:rsidR="005A00B1">
              <w:rPr>
                <w:noProof/>
                <w:webHidden/>
              </w:rPr>
              <w:t>32</w:t>
            </w:r>
            <w:r w:rsidR="00714478">
              <w:rPr>
                <w:noProof/>
                <w:webHidden/>
              </w:rPr>
              <w:fldChar w:fldCharType="end"/>
            </w:r>
          </w:hyperlink>
        </w:p>
        <w:p w:rsidR="00714478" w:rsidRDefault="00206778">
          <w:pPr>
            <w:pStyle w:val="TOC1"/>
            <w:tabs>
              <w:tab w:val="right" w:leader="dot" w:pos="8374"/>
            </w:tabs>
            <w:rPr>
              <w:rFonts w:eastAsiaTheme="minorEastAsia"/>
              <w:b w:val="0"/>
              <w:bCs w:val="0"/>
              <w:caps w:val="0"/>
              <w:noProof/>
              <w:sz w:val="22"/>
            </w:rPr>
          </w:pPr>
          <w:hyperlink w:anchor="_Toc6408685" w:history="1">
            <w:r w:rsidR="00D77ECE">
              <w:rPr>
                <w:rStyle w:val="Hyperlink"/>
                <w:noProof/>
              </w:rPr>
              <w:t>4 I</w:t>
            </w:r>
            <w:r w:rsidR="00714478" w:rsidRPr="00062F56">
              <w:rPr>
                <w:rStyle w:val="Hyperlink"/>
                <w:noProof/>
              </w:rPr>
              <w:t>mplementation and Results</w:t>
            </w:r>
            <w:r w:rsidR="00714478">
              <w:rPr>
                <w:noProof/>
                <w:webHidden/>
              </w:rPr>
              <w:tab/>
            </w:r>
            <w:r w:rsidR="00714478">
              <w:rPr>
                <w:noProof/>
                <w:webHidden/>
              </w:rPr>
              <w:fldChar w:fldCharType="begin"/>
            </w:r>
            <w:r w:rsidR="00714478">
              <w:rPr>
                <w:noProof/>
                <w:webHidden/>
              </w:rPr>
              <w:instrText xml:space="preserve"> PAGEREF _Toc6408685 \h </w:instrText>
            </w:r>
            <w:r w:rsidR="00714478">
              <w:rPr>
                <w:noProof/>
                <w:webHidden/>
              </w:rPr>
            </w:r>
            <w:r w:rsidR="00714478">
              <w:rPr>
                <w:noProof/>
                <w:webHidden/>
              </w:rPr>
              <w:fldChar w:fldCharType="separate"/>
            </w:r>
            <w:r w:rsidR="005A00B1">
              <w:rPr>
                <w:noProof/>
                <w:webHidden/>
              </w:rPr>
              <w:t>34</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86" w:history="1">
            <w:r w:rsidR="00714478" w:rsidRPr="00062F56">
              <w:rPr>
                <w:rStyle w:val="Hyperlink"/>
                <w:noProof/>
              </w:rPr>
              <w:t>4.1 Implementation</w:t>
            </w:r>
            <w:r w:rsidR="00714478">
              <w:rPr>
                <w:noProof/>
                <w:webHidden/>
              </w:rPr>
              <w:tab/>
            </w:r>
            <w:r w:rsidR="00714478">
              <w:rPr>
                <w:noProof/>
                <w:webHidden/>
              </w:rPr>
              <w:fldChar w:fldCharType="begin"/>
            </w:r>
            <w:r w:rsidR="00714478">
              <w:rPr>
                <w:noProof/>
                <w:webHidden/>
              </w:rPr>
              <w:instrText xml:space="preserve"> PAGEREF _Toc6408686 \h </w:instrText>
            </w:r>
            <w:r w:rsidR="00714478">
              <w:rPr>
                <w:noProof/>
                <w:webHidden/>
              </w:rPr>
            </w:r>
            <w:r w:rsidR="00714478">
              <w:rPr>
                <w:noProof/>
                <w:webHidden/>
              </w:rPr>
              <w:fldChar w:fldCharType="separate"/>
            </w:r>
            <w:r w:rsidR="005A00B1">
              <w:rPr>
                <w:noProof/>
                <w:webHidden/>
              </w:rPr>
              <w:t>34</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87" w:history="1">
            <w:r w:rsidR="00714478" w:rsidRPr="00062F56">
              <w:rPr>
                <w:rStyle w:val="Hyperlink"/>
                <w:noProof/>
              </w:rPr>
              <w:t>4.2 Results</w:t>
            </w:r>
            <w:r w:rsidR="00714478">
              <w:rPr>
                <w:noProof/>
                <w:webHidden/>
              </w:rPr>
              <w:tab/>
            </w:r>
            <w:r w:rsidR="00714478">
              <w:rPr>
                <w:noProof/>
                <w:webHidden/>
              </w:rPr>
              <w:fldChar w:fldCharType="begin"/>
            </w:r>
            <w:r w:rsidR="00714478">
              <w:rPr>
                <w:noProof/>
                <w:webHidden/>
              </w:rPr>
              <w:instrText xml:space="preserve"> PAGEREF _Toc6408687 \h </w:instrText>
            </w:r>
            <w:r w:rsidR="00714478">
              <w:rPr>
                <w:noProof/>
                <w:webHidden/>
              </w:rPr>
            </w:r>
            <w:r w:rsidR="00714478">
              <w:rPr>
                <w:noProof/>
                <w:webHidden/>
              </w:rPr>
              <w:fldChar w:fldCharType="separate"/>
            </w:r>
            <w:r w:rsidR="005A00B1">
              <w:rPr>
                <w:noProof/>
                <w:webHidden/>
              </w:rPr>
              <w:t>36</w:t>
            </w:r>
            <w:r w:rsidR="00714478">
              <w:rPr>
                <w:noProof/>
                <w:webHidden/>
              </w:rPr>
              <w:fldChar w:fldCharType="end"/>
            </w:r>
          </w:hyperlink>
        </w:p>
        <w:p w:rsidR="00315AFF" w:rsidRDefault="00315AFF">
          <w:pPr>
            <w:pStyle w:val="TOC1"/>
            <w:tabs>
              <w:tab w:val="right" w:leader="dot" w:pos="8374"/>
            </w:tabs>
            <w:rPr>
              <w:noProof/>
            </w:rPr>
          </w:pPr>
        </w:p>
        <w:p w:rsidR="00714478" w:rsidRDefault="00206778">
          <w:pPr>
            <w:pStyle w:val="TOC1"/>
            <w:tabs>
              <w:tab w:val="right" w:leader="dot" w:pos="8374"/>
            </w:tabs>
            <w:rPr>
              <w:rFonts w:eastAsiaTheme="minorEastAsia"/>
              <w:b w:val="0"/>
              <w:bCs w:val="0"/>
              <w:caps w:val="0"/>
              <w:noProof/>
              <w:sz w:val="22"/>
            </w:rPr>
          </w:pPr>
          <w:hyperlink w:anchor="_Toc6408689" w:history="1">
            <w:r w:rsidR="00D77ECE">
              <w:rPr>
                <w:rStyle w:val="Hyperlink"/>
                <w:noProof/>
              </w:rPr>
              <w:t>5 C</w:t>
            </w:r>
            <w:r w:rsidR="00714478" w:rsidRPr="00062F56">
              <w:rPr>
                <w:rStyle w:val="Hyperlink"/>
                <w:noProof/>
              </w:rPr>
              <w:t>onclusion and Recommendation</w:t>
            </w:r>
            <w:r w:rsidR="00714478">
              <w:rPr>
                <w:noProof/>
                <w:webHidden/>
              </w:rPr>
              <w:tab/>
            </w:r>
            <w:r w:rsidR="00714478">
              <w:rPr>
                <w:noProof/>
                <w:webHidden/>
              </w:rPr>
              <w:fldChar w:fldCharType="begin"/>
            </w:r>
            <w:r w:rsidR="00714478">
              <w:rPr>
                <w:noProof/>
                <w:webHidden/>
              </w:rPr>
              <w:instrText xml:space="preserve"> PAGEREF _Toc6408689 \h </w:instrText>
            </w:r>
            <w:r w:rsidR="00714478">
              <w:rPr>
                <w:noProof/>
                <w:webHidden/>
              </w:rPr>
            </w:r>
            <w:r w:rsidR="00714478">
              <w:rPr>
                <w:noProof/>
                <w:webHidden/>
              </w:rPr>
              <w:fldChar w:fldCharType="separate"/>
            </w:r>
            <w:r w:rsidR="005A00B1">
              <w:rPr>
                <w:noProof/>
                <w:webHidden/>
              </w:rPr>
              <w:t>38</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90" w:history="1">
            <w:r w:rsidR="00714478" w:rsidRPr="00062F56">
              <w:rPr>
                <w:rStyle w:val="Hyperlink"/>
                <w:noProof/>
              </w:rPr>
              <w:t>5.1 Conclusion</w:t>
            </w:r>
            <w:r w:rsidR="00714478">
              <w:rPr>
                <w:noProof/>
                <w:webHidden/>
              </w:rPr>
              <w:tab/>
            </w:r>
            <w:r w:rsidR="00714478">
              <w:rPr>
                <w:noProof/>
                <w:webHidden/>
              </w:rPr>
              <w:fldChar w:fldCharType="begin"/>
            </w:r>
            <w:r w:rsidR="00714478">
              <w:rPr>
                <w:noProof/>
                <w:webHidden/>
              </w:rPr>
              <w:instrText xml:space="preserve"> PAGEREF _Toc6408690 \h </w:instrText>
            </w:r>
            <w:r w:rsidR="00714478">
              <w:rPr>
                <w:noProof/>
                <w:webHidden/>
              </w:rPr>
            </w:r>
            <w:r w:rsidR="00714478">
              <w:rPr>
                <w:noProof/>
                <w:webHidden/>
              </w:rPr>
              <w:fldChar w:fldCharType="separate"/>
            </w:r>
            <w:r w:rsidR="005A00B1">
              <w:rPr>
                <w:noProof/>
                <w:webHidden/>
              </w:rPr>
              <w:t>38</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91" w:history="1">
            <w:r w:rsidR="00714478" w:rsidRPr="00062F56">
              <w:rPr>
                <w:rStyle w:val="Hyperlink"/>
                <w:noProof/>
              </w:rPr>
              <w:t>5.2 Recommendation</w:t>
            </w:r>
            <w:r w:rsidR="00714478">
              <w:rPr>
                <w:noProof/>
                <w:webHidden/>
              </w:rPr>
              <w:tab/>
            </w:r>
            <w:r w:rsidR="00714478">
              <w:rPr>
                <w:noProof/>
                <w:webHidden/>
              </w:rPr>
              <w:fldChar w:fldCharType="begin"/>
            </w:r>
            <w:r w:rsidR="00714478">
              <w:rPr>
                <w:noProof/>
                <w:webHidden/>
              </w:rPr>
              <w:instrText xml:space="preserve"> PAGEREF _Toc6408691 \h </w:instrText>
            </w:r>
            <w:r w:rsidR="00714478">
              <w:rPr>
                <w:noProof/>
                <w:webHidden/>
              </w:rPr>
            </w:r>
            <w:r w:rsidR="00714478">
              <w:rPr>
                <w:noProof/>
                <w:webHidden/>
              </w:rPr>
              <w:fldChar w:fldCharType="separate"/>
            </w:r>
            <w:r w:rsidR="005A00B1">
              <w:rPr>
                <w:noProof/>
                <w:webHidden/>
              </w:rPr>
              <w:t>39</w:t>
            </w:r>
            <w:r w:rsidR="00714478">
              <w:rPr>
                <w:noProof/>
                <w:webHidden/>
              </w:rPr>
              <w:fldChar w:fldCharType="end"/>
            </w:r>
          </w:hyperlink>
        </w:p>
        <w:p w:rsidR="00714478" w:rsidRDefault="00206778">
          <w:pPr>
            <w:pStyle w:val="TOC1"/>
            <w:tabs>
              <w:tab w:val="right" w:leader="dot" w:pos="8374"/>
            </w:tabs>
            <w:rPr>
              <w:rFonts w:eastAsiaTheme="minorEastAsia"/>
              <w:b w:val="0"/>
              <w:bCs w:val="0"/>
              <w:caps w:val="0"/>
              <w:noProof/>
              <w:sz w:val="22"/>
            </w:rPr>
          </w:pPr>
          <w:hyperlink w:anchor="_Toc6408692" w:history="1">
            <w:r w:rsidR="00714478" w:rsidRPr="00062F56">
              <w:rPr>
                <w:rStyle w:val="Hyperlink"/>
                <w:noProof/>
              </w:rPr>
              <w:t>References</w:t>
            </w:r>
            <w:r w:rsidR="00714478">
              <w:rPr>
                <w:noProof/>
                <w:webHidden/>
              </w:rPr>
              <w:tab/>
            </w:r>
            <w:r w:rsidR="00714478">
              <w:rPr>
                <w:noProof/>
                <w:webHidden/>
              </w:rPr>
              <w:fldChar w:fldCharType="begin"/>
            </w:r>
            <w:r w:rsidR="00714478">
              <w:rPr>
                <w:noProof/>
                <w:webHidden/>
              </w:rPr>
              <w:instrText xml:space="preserve"> PAGEREF _Toc6408692 \h </w:instrText>
            </w:r>
            <w:r w:rsidR="00714478">
              <w:rPr>
                <w:noProof/>
                <w:webHidden/>
              </w:rPr>
            </w:r>
            <w:r w:rsidR="00714478">
              <w:rPr>
                <w:noProof/>
                <w:webHidden/>
              </w:rPr>
              <w:fldChar w:fldCharType="separate"/>
            </w:r>
            <w:r w:rsidR="005A00B1">
              <w:rPr>
                <w:noProof/>
                <w:webHidden/>
              </w:rPr>
              <w:t>40</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93" w:history="1">
            <w:r w:rsidR="00714478" w:rsidRPr="00062F56">
              <w:rPr>
                <w:rStyle w:val="Hyperlink"/>
                <w:noProof/>
              </w:rPr>
              <w:t>Journals</w:t>
            </w:r>
            <w:r w:rsidR="00714478">
              <w:rPr>
                <w:noProof/>
                <w:webHidden/>
              </w:rPr>
              <w:tab/>
            </w:r>
            <w:r w:rsidR="00714478">
              <w:rPr>
                <w:noProof/>
                <w:webHidden/>
              </w:rPr>
              <w:fldChar w:fldCharType="begin"/>
            </w:r>
            <w:r w:rsidR="00714478">
              <w:rPr>
                <w:noProof/>
                <w:webHidden/>
              </w:rPr>
              <w:instrText xml:space="preserve"> PAGEREF _Toc6408693 \h </w:instrText>
            </w:r>
            <w:r w:rsidR="00714478">
              <w:rPr>
                <w:noProof/>
                <w:webHidden/>
              </w:rPr>
            </w:r>
            <w:r w:rsidR="00714478">
              <w:rPr>
                <w:noProof/>
                <w:webHidden/>
              </w:rPr>
              <w:fldChar w:fldCharType="separate"/>
            </w:r>
            <w:r w:rsidR="005A00B1">
              <w:rPr>
                <w:noProof/>
                <w:webHidden/>
              </w:rPr>
              <w:t>40</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94" w:history="1">
            <w:r w:rsidR="00714478" w:rsidRPr="00062F56">
              <w:rPr>
                <w:rStyle w:val="Hyperlink"/>
                <w:noProof/>
              </w:rPr>
              <w:t>Books</w:t>
            </w:r>
            <w:r w:rsidR="00714478">
              <w:rPr>
                <w:noProof/>
                <w:webHidden/>
              </w:rPr>
              <w:tab/>
            </w:r>
            <w:r w:rsidR="00714478">
              <w:rPr>
                <w:noProof/>
                <w:webHidden/>
              </w:rPr>
              <w:fldChar w:fldCharType="begin"/>
            </w:r>
            <w:r w:rsidR="00714478">
              <w:rPr>
                <w:noProof/>
                <w:webHidden/>
              </w:rPr>
              <w:instrText xml:space="preserve"> PAGEREF _Toc6408694 \h </w:instrText>
            </w:r>
            <w:r w:rsidR="00714478">
              <w:rPr>
                <w:noProof/>
                <w:webHidden/>
              </w:rPr>
            </w:r>
            <w:r w:rsidR="00714478">
              <w:rPr>
                <w:noProof/>
                <w:webHidden/>
              </w:rPr>
              <w:fldChar w:fldCharType="separate"/>
            </w:r>
            <w:r w:rsidR="005A00B1">
              <w:rPr>
                <w:noProof/>
                <w:webHidden/>
              </w:rPr>
              <w:t>40</w:t>
            </w:r>
            <w:r w:rsidR="00714478">
              <w:rPr>
                <w:noProof/>
                <w:webHidden/>
              </w:rPr>
              <w:fldChar w:fldCharType="end"/>
            </w:r>
          </w:hyperlink>
        </w:p>
        <w:p w:rsidR="00714478" w:rsidRDefault="00206778">
          <w:pPr>
            <w:pStyle w:val="TOC2"/>
            <w:tabs>
              <w:tab w:val="right" w:leader="dot" w:pos="8374"/>
            </w:tabs>
            <w:rPr>
              <w:rFonts w:asciiTheme="minorHAnsi" w:eastAsiaTheme="minorEastAsia" w:hAnsiTheme="minorHAnsi" w:cstheme="minorBidi"/>
              <w:smallCaps w:val="0"/>
              <w:noProof/>
              <w:sz w:val="22"/>
              <w:szCs w:val="22"/>
            </w:rPr>
          </w:pPr>
          <w:hyperlink w:anchor="_Toc6408695" w:history="1">
            <w:r w:rsidR="00714478" w:rsidRPr="00062F56">
              <w:rPr>
                <w:rStyle w:val="Hyperlink"/>
                <w:noProof/>
              </w:rPr>
              <w:t>Internet</w:t>
            </w:r>
            <w:r w:rsidR="00714478">
              <w:rPr>
                <w:noProof/>
                <w:webHidden/>
              </w:rPr>
              <w:tab/>
            </w:r>
            <w:r w:rsidR="00714478">
              <w:rPr>
                <w:noProof/>
                <w:webHidden/>
              </w:rPr>
              <w:fldChar w:fldCharType="begin"/>
            </w:r>
            <w:r w:rsidR="00714478">
              <w:rPr>
                <w:noProof/>
                <w:webHidden/>
              </w:rPr>
              <w:instrText xml:space="preserve"> PAGEREF _Toc6408695 \h </w:instrText>
            </w:r>
            <w:r w:rsidR="00714478">
              <w:rPr>
                <w:noProof/>
                <w:webHidden/>
              </w:rPr>
            </w:r>
            <w:r w:rsidR="00714478">
              <w:rPr>
                <w:noProof/>
                <w:webHidden/>
              </w:rPr>
              <w:fldChar w:fldCharType="separate"/>
            </w:r>
            <w:r w:rsidR="005A00B1">
              <w:rPr>
                <w:noProof/>
                <w:webHidden/>
              </w:rPr>
              <w:t>41</w:t>
            </w:r>
            <w:r w:rsidR="00714478">
              <w:rPr>
                <w:noProof/>
                <w:webHidden/>
              </w:rPr>
              <w:fldChar w:fldCharType="end"/>
            </w:r>
          </w:hyperlink>
        </w:p>
        <w:p w:rsidR="00072B17" w:rsidRDefault="00072B17">
          <w:r>
            <w:rPr>
              <w:b/>
              <w:bCs/>
              <w:noProof/>
            </w:rPr>
            <w:fldChar w:fldCharType="end"/>
          </w:r>
        </w:p>
      </w:sdtContent>
    </w:sdt>
    <w:p w:rsidR="00782CDB" w:rsidRDefault="00782CDB" w:rsidP="003356DF">
      <w:pPr>
        <w:spacing w:line="360" w:lineRule="auto"/>
        <w:rPr>
          <w:sz w:val="32"/>
          <w:szCs w:val="32"/>
        </w:rPr>
      </w:pPr>
    </w:p>
    <w:p w:rsidR="00D62BBD" w:rsidRDefault="00D62BBD" w:rsidP="003356DF">
      <w:pPr>
        <w:spacing w:line="360" w:lineRule="auto"/>
        <w:rPr>
          <w:sz w:val="32"/>
          <w:szCs w:val="32"/>
        </w:rPr>
      </w:pPr>
    </w:p>
    <w:p w:rsidR="003356DF" w:rsidRDefault="003356DF" w:rsidP="003356DF">
      <w:pPr>
        <w:spacing w:line="360" w:lineRule="auto"/>
        <w:rPr>
          <w:sz w:val="32"/>
          <w:szCs w:val="32"/>
        </w:rPr>
      </w:pPr>
    </w:p>
    <w:p w:rsidR="00072B17" w:rsidRDefault="00072B17" w:rsidP="003356DF">
      <w:pPr>
        <w:spacing w:line="360" w:lineRule="auto"/>
        <w:rPr>
          <w:sz w:val="32"/>
          <w:szCs w:val="32"/>
        </w:rPr>
      </w:pPr>
    </w:p>
    <w:p w:rsidR="00011118" w:rsidRDefault="00011118" w:rsidP="003356DF">
      <w:pPr>
        <w:spacing w:line="360" w:lineRule="auto"/>
        <w:jc w:val="center"/>
        <w:rPr>
          <w:b/>
          <w:sz w:val="32"/>
          <w:szCs w:val="32"/>
        </w:rPr>
        <w:sectPr w:rsidR="00011118" w:rsidSect="00540A5E">
          <w:footerReference w:type="default" r:id="rId12"/>
          <w:pgSz w:w="12240" w:h="15840"/>
          <w:pgMar w:top="1701" w:right="1701" w:bottom="1701" w:left="2155" w:header="720" w:footer="720" w:gutter="0"/>
          <w:pgNumType w:fmt="lowerRoman"/>
          <w:cols w:space="720"/>
          <w:titlePg/>
          <w:docGrid w:linePitch="360"/>
        </w:sectPr>
      </w:pPr>
    </w:p>
    <w:p w:rsidR="00AC2B80" w:rsidRPr="00A274C1" w:rsidRDefault="00A274C1" w:rsidP="00A274C1">
      <w:pPr>
        <w:spacing w:line="360" w:lineRule="auto"/>
        <w:jc w:val="center"/>
        <w:rPr>
          <w:b/>
          <w:sz w:val="32"/>
          <w:szCs w:val="32"/>
        </w:rPr>
      </w:pPr>
      <w:r>
        <w:rPr>
          <w:b/>
          <w:sz w:val="32"/>
          <w:szCs w:val="32"/>
        </w:rPr>
        <w:lastRenderedPageBreak/>
        <w:t>LIST OF FIGURES</w:t>
      </w:r>
    </w:p>
    <w:p w:rsidR="001038FB" w:rsidRDefault="0069792F" w:rsidP="001038FB">
      <w:pPr>
        <w:pStyle w:val="TableofFigures"/>
        <w:tabs>
          <w:tab w:val="left" w:pos="6131"/>
          <w:tab w:val="right" w:leader="dot" w:pos="8374"/>
        </w:tabs>
        <w:rPr>
          <w:rFonts w:asciiTheme="minorHAnsi" w:eastAsiaTheme="minorEastAsia" w:hAnsiTheme="minorHAnsi" w:cstheme="minorBidi"/>
          <w:b w:val="0"/>
          <w:bCs w:val="0"/>
          <w:noProof/>
          <w:sz w:val="22"/>
          <w:szCs w:val="22"/>
        </w:rPr>
      </w:pPr>
      <w:r>
        <w:rPr>
          <w:sz w:val="32"/>
          <w:szCs w:val="32"/>
        </w:rPr>
        <w:fldChar w:fldCharType="begin"/>
      </w:r>
      <w:r>
        <w:rPr>
          <w:sz w:val="32"/>
          <w:szCs w:val="32"/>
        </w:rPr>
        <w:instrText xml:space="preserve"> TOC \f F \p " " \h \z \t "Table of Figures" \c </w:instrText>
      </w:r>
      <w:r>
        <w:rPr>
          <w:sz w:val="32"/>
          <w:szCs w:val="32"/>
        </w:rPr>
        <w:fldChar w:fldCharType="separate"/>
      </w:r>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56" w:history="1">
        <w:r w:rsidR="001038FB" w:rsidRPr="000B4863">
          <w:rPr>
            <w:rStyle w:val="Hyperlink"/>
            <w:noProof/>
          </w:rPr>
          <w:t>Figure 1.1 Aquaponics Cycle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_Toc6420056 \h </w:instrText>
        </w:r>
        <w:r w:rsidR="001038FB">
          <w:rPr>
            <w:noProof/>
            <w:webHidden/>
          </w:rPr>
        </w:r>
        <w:r w:rsidR="001038FB">
          <w:rPr>
            <w:noProof/>
            <w:webHidden/>
          </w:rPr>
          <w:fldChar w:fldCharType="separate"/>
        </w:r>
        <w:r w:rsidR="005A00B1">
          <w:rPr>
            <w:noProof/>
            <w:webHidden/>
          </w:rPr>
          <w:t>1</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57" w:history="1">
        <w:r w:rsidR="001038FB" w:rsidRPr="000B4863">
          <w:rPr>
            <w:rStyle w:val="Hyperlink"/>
            <w:noProof/>
          </w:rPr>
          <w:t>Figure 1.2 Kashmir Highway 2002 vs 2018</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_Toc6420057 \h </w:instrText>
        </w:r>
        <w:r w:rsidR="001038FB">
          <w:rPr>
            <w:noProof/>
            <w:webHidden/>
          </w:rPr>
        </w:r>
        <w:r w:rsidR="001038FB">
          <w:rPr>
            <w:noProof/>
            <w:webHidden/>
          </w:rPr>
          <w:fldChar w:fldCharType="separate"/>
        </w:r>
        <w:r w:rsidR="005A00B1">
          <w:rPr>
            <w:noProof/>
            <w:webHidden/>
          </w:rPr>
          <w:t>2</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58" w:history="1">
        <w:r w:rsidR="001038FB" w:rsidRPr="000B4863">
          <w:rPr>
            <w:rStyle w:val="Hyperlink"/>
            <w:noProof/>
          </w:rPr>
          <w:t>Figure 1.3 Faisal Masjid 2002 vs 2018</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_Toc6420058 \h </w:instrText>
        </w:r>
        <w:r w:rsidR="001038FB">
          <w:rPr>
            <w:noProof/>
            <w:webHidden/>
          </w:rPr>
        </w:r>
        <w:r w:rsidR="001038FB">
          <w:rPr>
            <w:noProof/>
            <w:webHidden/>
          </w:rPr>
          <w:fldChar w:fldCharType="separate"/>
        </w:r>
        <w:r w:rsidR="005A00B1">
          <w:rPr>
            <w:noProof/>
            <w:webHidden/>
          </w:rPr>
          <w:t>3</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59" w:history="1">
        <w:r w:rsidR="001038FB" w:rsidRPr="000B4863">
          <w:rPr>
            <w:rStyle w:val="Hyperlink"/>
            <w:noProof/>
          </w:rPr>
          <w:t>Figure 2.1 World Compound Annual Growth Rate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_Toc6420059 \h </w:instrText>
        </w:r>
        <w:r w:rsidR="001038FB">
          <w:rPr>
            <w:noProof/>
            <w:webHidden/>
          </w:rPr>
        </w:r>
        <w:r w:rsidR="001038FB">
          <w:rPr>
            <w:noProof/>
            <w:webHidden/>
          </w:rPr>
          <w:fldChar w:fldCharType="separate"/>
        </w:r>
        <w:r w:rsidR="005A00B1">
          <w:rPr>
            <w:noProof/>
            <w:webHidden/>
          </w:rPr>
          <w:t>8</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0" w:history="1">
        <w:r w:rsidR="001038FB" w:rsidRPr="000B4863">
          <w:rPr>
            <w:rStyle w:val="Hyperlink"/>
            <w:noProof/>
          </w:rPr>
          <w:t>Figure 2.2 Global Market Share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_Toc6420060 \h </w:instrText>
        </w:r>
        <w:r w:rsidR="001038FB">
          <w:rPr>
            <w:noProof/>
            <w:webHidden/>
          </w:rPr>
        </w:r>
        <w:r w:rsidR="001038FB">
          <w:rPr>
            <w:noProof/>
            <w:webHidden/>
          </w:rPr>
          <w:fldChar w:fldCharType="separate"/>
        </w:r>
        <w:r w:rsidR="005A00B1">
          <w:rPr>
            <w:noProof/>
            <w:webHidden/>
          </w:rPr>
          <w:t>8</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1" w:history="1">
        <w:r w:rsidR="001038FB" w:rsidRPr="000B4863">
          <w:rPr>
            <w:rStyle w:val="Hyperlink"/>
            <w:noProof/>
          </w:rPr>
          <w:t>Figure 2.3 Agricultural Land Use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_Toc6420061 \h </w:instrText>
        </w:r>
        <w:r w:rsidR="001038FB">
          <w:rPr>
            <w:noProof/>
            <w:webHidden/>
          </w:rPr>
        </w:r>
        <w:r w:rsidR="001038FB">
          <w:rPr>
            <w:noProof/>
            <w:webHidden/>
          </w:rPr>
          <w:fldChar w:fldCharType="separate"/>
        </w:r>
        <w:r w:rsidR="005A00B1">
          <w:rPr>
            <w:noProof/>
            <w:webHidden/>
          </w:rPr>
          <w:t>9</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2" w:history="1">
        <w:r w:rsidR="001038FB" w:rsidRPr="000B4863">
          <w:rPr>
            <w:rStyle w:val="Hyperlink"/>
            <w:noProof/>
          </w:rPr>
          <w:t>Figure 3.1.1 System Block Diagram</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_Toc6420062 \h </w:instrText>
        </w:r>
        <w:r w:rsidR="001038FB">
          <w:rPr>
            <w:noProof/>
            <w:webHidden/>
          </w:rPr>
        </w:r>
        <w:r w:rsidR="001038FB">
          <w:rPr>
            <w:noProof/>
            <w:webHidden/>
          </w:rPr>
          <w:fldChar w:fldCharType="separate"/>
        </w:r>
        <w:r w:rsidR="005A00B1">
          <w:rPr>
            <w:noProof/>
            <w:webHidden/>
          </w:rPr>
          <w:t>10</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3" w:history="1">
        <w:r w:rsidR="001038FB" w:rsidRPr="000B4863">
          <w:rPr>
            <w:rStyle w:val="Hyperlink"/>
            <w:noProof/>
          </w:rPr>
          <w:t>Figure 3.1.2 Structure Top View</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_Toc6420063 \h </w:instrText>
        </w:r>
        <w:r w:rsidR="001038FB">
          <w:rPr>
            <w:noProof/>
            <w:webHidden/>
          </w:rPr>
        </w:r>
        <w:r w:rsidR="001038FB">
          <w:rPr>
            <w:noProof/>
            <w:webHidden/>
          </w:rPr>
          <w:fldChar w:fldCharType="separate"/>
        </w:r>
        <w:r w:rsidR="005A00B1">
          <w:rPr>
            <w:noProof/>
            <w:webHidden/>
          </w:rPr>
          <w:t>11</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4" w:history="1">
        <w:r w:rsidR="001038FB" w:rsidRPr="000B4863">
          <w:rPr>
            <w:rStyle w:val="Hyperlink"/>
            <w:noProof/>
          </w:rPr>
          <w:t>Figure 3.1.3 Structure Side View</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_Toc6420064 \h </w:instrText>
        </w:r>
        <w:r w:rsidR="001038FB">
          <w:rPr>
            <w:noProof/>
            <w:webHidden/>
          </w:rPr>
        </w:r>
        <w:r w:rsidR="001038FB">
          <w:rPr>
            <w:noProof/>
            <w:webHidden/>
          </w:rPr>
          <w:fldChar w:fldCharType="separate"/>
        </w:r>
        <w:r w:rsidR="005A00B1">
          <w:rPr>
            <w:noProof/>
            <w:webHidden/>
          </w:rPr>
          <w:t>12</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5" w:history="1">
        <w:r w:rsidR="001038FB" w:rsidRPr="000B4863">
          <w:rPr>
            <w:rStyle w:val="Hyperlink"/>
            <w:noProof/>
          </w:rPr>
          <w:t>Figure 3.1.4 Functional Structure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_Toc6420065 \h </w:instrText>
        </w:r>
        <w:r w:rsidR="001038FB">
          <w:rPr>
            <w:noProof/>
            <w:webHidden/>
          </w:rPr>
        </w:r>
        <w:r w:rsidR="001038FB">
          <w:rPr>
            <w:noProof/>
            <w:webHidden/>
          </w:rPr>
          <w:fldChar w:fldCharType="separate"/>
        </w:r>
        <w:r w:rsidR="005A00B1">
          <w:rPr>
            <w:noProof/>
            <w:webHidden/>
          </w:rPr>
          <w:t>12</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6" w:history="1">
        <w:r w:rsidR="001038FB" w:rsidRPr="000B4863">
          <w:rPr>
            <w:rStyle w:val="Hyperlink"/>
            <w:noProof/>
          </w:rPr>
          <w:t>Figures 3.1.5 Crops Grown</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_Toc6420066 \h </w:instrText>
        </w:r>
        <w:r w:rsidR="001038FB">
          <w:rPr>
            <w:noProof/>
            <w:webHidden/>
          </w:rPr>
        </w:r>
        <w:r w:rsidR="001038FB">
          <w:rPr>
            <w:noProof/>
            <w:webHidden/>
          </w:rPr>
          <w:fldChar w:fldCharType="separate"/>
        </w:r>
        <w:r w:rsidR="005A00B1">
          <w:rPr>
            <w:noProof/>
            <w:webHidden/>
          </w:rPr>
          <w:t>13</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7" w:history="1">
        <w:r w:rsidR="001038FB" w:rsidRPr="000B4863">
          <w:rPr>
            <w:rStyle w:val="Hyperlink"/>
            <w:noProof/>
          </w:rPr>
          <w:t>Figure 3.1.6 Aquarium</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_Toc6420067 \h </w:instrText>
        </w:r>
        <w:r w:rsidR="001038FB">
          <w:rPr>
            <w:noProof/>
            <w:webHidden/>
          </w:rPr>
        </w:r>
        <w:r w:rsidR="001038FB">
          <w:rPr>
            <w:noProof/>
            <w:webHidden/>
          </w:rPr>
          <w:fldChar w:fldCharType="separate"/>
        </w:r>
        <w:r w:rsidR="005A00B1">
          <w:rPr>
            <w:noProof/>
            <w:webHidden/>
          </w:rPr>
          <w:t>13</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8" w:history="1">
        <w:r w:rsidR="001038FB" w:rsidRPr="000B4863">
          <w:rPr>
            <w:rStyle w:val="Hyperlink"/>
            <w:noProof/>
          </w:rPr>
          <w:t>Figure 3.1.7 A&amp;B Sensor 3D Model</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_Toc6420068 \h </w:instrText>
        </w:r>
        <w:r w:rsidR="001038FB">
          <w:rPr>
            <w:noProof/>
            <w:webHidden/>
          </w:rPr>
        </w:r>
        <w:r w:rsidR="001038FB">
          <w:rPr>
            <w:noProof/>
            <w:webHidden/>
          </w:rPr>
          <w:fldChar w:fldCharType="separate"/>
        </w:r>
        <w:r w:rsidR="005A00B1">
          <w:rPr>
            <w:noProof/>
            <w:webHidden/>
          </w:rPr>
          <w:t>15</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69" w:history="1">
        <w:r w:rsidR="001038FB" w:rsidRPr="000B4863">
          <w:rPr>
            <w:rStyle w:val="Hyperlink"/>
            <w:noProof/>
          </w:rPr>
          <w:t>Figure 3.1.8 Sensor Mesh</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_Toc6420069 \h </w:instrText>
        </w:r>
        <w:r w:rsidR="001038FB">
          <w:rPr>
            <w:noProof/>
            <w:webHidden/>
          </w:rPr>
        </w:r>
        <w:r w:rsidR="001038FB">
          <w:rPr>
            <w:noProof/>
            <w:webHidden/>
          </w:rPr>
          <w:fldChar w:fldCharType="separate"/>
        </w:r>
        <w:r w:rsidR="005A00B1">
          <w:rPr>
            <w:noProof/>
            <w:webHidden/>
          </w:rPr>
          <w:t>15</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0" w:history="1">
        <w:r w:rsidR="001038FB" w:rsidRPr="000B4863">
          <w:rPr>
            <w:rStyle w:val="Hyperlink"/>
            <w:noProof/>
          </w:rPr>
          <w:t>Figure 3.1.9 Sensors</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_Toc6420070 \h </w:instrText>
        </w:r>
        <w:r w:rsidR="001038FB">
          <w:rPr>
            <w:noProof/>
            <w:webHidden/>
          </w:rPr>
        </w:r>
        <w:r w:rsidR="001038FB">
          <w:rPr>
            <w:noProof/>
            <w:webHidden/>
          </w:rPr>
          <w:fldChar w:fldCharType="separate"/>
        </w:r>
        <w:r w:rsidR="005A00B1">
          <w:rPr>
            <w:noProof/>
            <w:webHidden/>
          </w:rPr>
          <w:t>16</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1" w:history="1">
        <w:r w:rsidR="001038FB" w:rsidRPr="000B4863">
          <w:rPr>
            <w:rStyle w:val="Hyperlink"/>
            <w:noProof/>
          </w:rPr>
          <w:t>Figure 3.1.10 Readbear BLE Nano v2</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_Toc6420071 \h </w:instrText>
        </w:r>
        <w:r w:rsidR="001038FB">
          <w:rPr>
            <w:noProof/>
            <w:webHidden/>
          </w:rPr>
        </w:r>
        <w:r w:rsidR="001038FB">
          <w:rPr>
            <w:noProof/>
            <w:webHidden/>
          </w:rPr>
          <w:fldChar w:fldCharType="separate"/>
        </w:r>
        <w:r w:rsidR="005A00B1">
          <w:rPr>
            <w:noProof/>
            <w:webHidden/>
          </w:rPr>
          <w:t>17</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2" w:history="1">
        <w:r w:rsidR="001038FB" w:rsidRPr="000B4863">
          <w:rPr>
            <w:rStyle w:val="Hyperlink"/>
            <w:noProof/>
          </w:rPr>
          <w:t>Figure 3.1.11 Data Flow Block Diagram</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_Toc6420072 \h </w:instrText>
        </w:r>
        <w:r w:rsidR="001038FB">
          <w:rPr>
            <w:noProof/>
            <w:webHidden/>
          </w:rPr>
        </w:r>
        <w:r w:rsidR="001038FB">
          <w:rPr>
            <w:noProof/>
            <w:webHidden/>
          </w:rPr>
          <w:fldChar w:fldCharType="separate"/>
        </w:r>
        <w:r w:rsidR="005A00B1">
          <w:rPr>
            <w:noProof/>
            <w:webHidden/>
          </w:rPr>
          <w:t>18</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3" w:history="1">
        <w:r w:rsidR="001038FB" w:rsidRPr="000B4863">
          <w:rPr>
            <w:rStyle w:val="Hyperlink"/>
            <w:noProof/>
          </w:rPr>
          <w:t>Figure 3.1.12 A&amp;B Server Block Diagram &amp; Raspberry Pi 3B+</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_Toc6420073 \h </w:instrText>
        </w:r>
        <w:r w:rsidR="001038FB">
          <w:rPr>
            <w:noProof/>
            <w:webHidden/>
          </w:rPr>
        </w:r>
        <w:r w:rsidR="001038FB">
          <w:rPr>
            <w:noProof/>
            <w:webHidden/>
          </w:rPr>
          <w:fldChar w:fldCharType="separate"/>
        </w:r>
        <w:r w:rsidR="005A00B1">
          <w:rPr>
            <w:noProof/>
            <w:webHidden/>
          </w:rPr>
          <w:t>19</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4" w:history="1">
        <w:r w:rsidR="001038FB" w:rsidRPr="000B4863">
          <w:rPr>
            <w:rStyle w:val="Hyperlink"/>
            <w:noProof/>
          </w:rPr>
          <w:t>Figure 3.1.13 Curve Fitting Block Diagram</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_Toc6420074 \h </w:instrText>
        </w:r>
        <w:r w:rsidR="001038FB">
          <w:rPr>
            <w:noProof/>
            <w:webHidden/>
          </w:rPr>
        </w:r>
        <w:r w:rsidR="001038FB">
          <w:rPr>
            <w:noProof/>
            <w:webHidden/>
          </w:rPr>
          <w:fldChar w:fldCharType="separate"/>
        </w:r>
        <w:r w:rsidR="005A00B1">
          <w:rPr>
            <w:noProof/>
            <w:webHidden/>
          </w:rPr>
          <w:t>19</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5" w:history="1">
        <w:r w:rsidR="001038FB" w:rsidRPr="000B4863">
          <w:rPr>
            <w:rStyle w:val="Hyperlink"/>
            <w:noProof/>
          </w:rPr>
          <w:t>Figure 3.2.1 NFT example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_Toc6420075 \h </w:instrText>
        </w:r>
        <w:r w:rsidR="001038FB">
          <w:rPr>
            <w:noProof/>
            <w:webHidden/>
          </w:rPr>
        </w:r>
        <w:r w:rsidR="001038FB">
          <w:rPr>
            <w:noProof/>
            <w:webHidden/>
          </w:rPr>
          <w:fldChar w:fldCharType="separate"/>
        </w:r>
        <w:r w:rsidR="005A00B1">
          <w:rPr>
            <w:noProof/>
            <w:webHidden/>
          </w:rPr>
          <w:t>22</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6" w:history="1">
        <w:r w:rsidR="001038FB" w:rsidRPr="000B4863">
          <w:rPr>
            <w:rStyle w:val="Hyperlink"/>
            <w:noProof/>
          </w:rPr>
          <w:t>Figure 3.4.1 Topology of BLE Communication</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_Toc6420076 \h </w:instrText>
        </w:r>
        <w:r w:rsidR="001038FB">
          <w:rPr>
            <w:noProof/>
            <w:webHidden/>
          </w:rPr>
        </w:r>
        <w:r w:rsidR="001038FB">
          <w:rPr>
            <w:noProof/>
            <w:webHidden/>
          </w:rPr>
          <w:fldChar w:fldCharType="separate"/>
        </w:r>
        <w:r w:rsidR="005A00B1">
          <w:rPr>
            <w:noProof/>
            <w:webHidden/>
          </w:rPr>
          <w:t>25</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7" w:history="1">
        <w:r w:rsidR="001038FB" w:rsidRPr="000B4863">
          <w:rPr>
            <w:rStyle w:val="Hyperlink"/>
            <w:noProof/>
          </w:rPr>
          <w:t>Figure 3.4.2 GATT Transaction</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_Toc6420077 \h </w:instrText>
        </w:r>
        <w:r w:rsidR="001038FB">
          <w:rPr>
            <w:noProof/>
            <w:webHidden/>
          </w:rPr>
        </w:r>
        <w:r w:rsidR="001038FB">
          <w:rPr>
            <w:noProof/>
            <w:webHidden/>
          </w:rPr>
          <w:fldChar w:fldCharType="separate"/>
        </w:r>
        <w:r w:rsidR="005A00B1">
          <w:rPr>
            <w:noProof/>
            <w:webHidden/>
          </w:rPr>
          <w:t>25</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8" w:history="1">
        <w:r w:rsidR="001038FB" w:rsidRPr="000B4863">
          <w:rPr>
            <w:rStyle w:val="Hyperlink"/>
            <w:noProof/>
          </w:rPr>
          <w:t>Figure 3.4.3 Illustrations of Profiles, services and characteristics</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_Toc6420078 \h </w:instrText>
        </w:r>
        <w:r w:rsidR="001038FB">
          <w:rPr>
            <w:noProof/>
            <w:webHidden/>
          </w:rPr>
        </w:r>
        <w:r w:rsidR="001038FB">
          <w:rPr>
            <w:noProof/>
            <w:webHidden/>
          </w:rPr>
          <w:fldChar w:fldCharType="separate"/>
        </w:r>
        <w:r w:rsidR="005A00B1">
          <w:rPr>
            <w:noProof/>
            <w:webHidden/>
          </w:rPr>
          <w:t>26</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79" w:history="1">
        <w:r w:rsidR="001038FB" w:rsidRPr="000B4863">
          <w:rPr>
            <w:rStyle w:val="Hyperlink"/>
            <w:noProof/>
          </w:rPr>
          <w:t>Figure 3.4.4 Linear curve fitting on random data points</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_Toc6420079 \h </w:instrText>
        </w:r>
        <w:r w:rsidR="001038FB">
          <w:rPr>
            <w:noProof/>
            <w:webHidden/>
          </w:rPr>
        </w:r>
        <w:r w:rsidR="001038FB">
          <w:rPr>
            <w:noProof/>
            <w:webHidden/>
          </w:rPr>
          <w:fldChar w:fldCharType="separate"/>
        </w:r>
        <w:r w:rsidR="005A00B1">
          <w:rPr>
            <w:noProof/>
            <w:webHidden/>
          </w:rPr>
          <w:t>27</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0" w:history="1">
        <w:r w:rsidR="001038FB" w:rsidRPr="000B4863">
          <w:rPr>
            <w:rStyle w:val="Hyperlink"/>
            <w:noProof/>
          </w:rPr>
          <w:t>Figure 3.4.5 Use of hyper plane by SVM</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_Toc6420080 \h </w:instrText>
        </w:r>
        <w:r w:rsidR="001038FB">
          <w:rPr>
            <w:noProof/>
            <w:webHidden/>
          </w:rPr>
        </w:r>
        <w:r w:rsidR="001038FB">
          <w:rPr>
            <w:noProof/>
            <w:webHidden/>
          </w:rPr>
          <w:fldChar w:fldCharType="separate"/>
        </w:r>
        <w:r w:rsidR="005A00B1">
          <w:rPr>
            <w:noProof/>
            <w:webHidden/>
          </w:rPr>
          <w:t>27</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1" w:history="1">
        <w:r w:rsidR="001038FB" w:rsidRPr="000B4863">
          <w:rPr>
            <w:rStyle w:val="Hyperlink"/>
            <w:noProof/>
          </w:rPr>
          <w:t>Figure 3.4.6 A problem in R2 is projected to R3 to get a linear decision boundary</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_Toc6420081 \h </w:instrText>
        </w:r>
        <w:r w:rsidR="001038FB">
          <w:rPr>
            <w:noProof/>
            <w:webHidden/>
          </w:rPr>
        </w:r>
        <w:r w:rsidR="001038FB">
          <w:rPr>
            <w:noProof/>
            <w:webHidden/>
          </w:rPr>
          <w:fldChar w:fldCharType="separate"/>
        </w:r>
        <w:r w:rsidR="005A00B1">
          <w:rPr>
            <w:noProof/>
            <w:webHidden/>
          </w:rPr>
          <w:t>28</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2" w:history="1">
        <w:r w:rsidR="001038FB" w:rsidRPr="000B4863">
          <w:rPr>
            <w:rStyle w:val="Hyperlink"/>
            <w:noProof/>
          </w:rPr>
          <w:t>Figure 3.4.7 Red Lines are boundary line while Blue line is hyper plane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_Toc6420082 \h </w:instrText>
        </w:r>
        <w:r w:rsidR="001038FB">
          <w:rPr>
            <w:noProof/>
            <w:webHidden/>
          </w:rPr>
        </w:r>
        <w:r w:rsidR="001038FB">
          <w:rPr>
            <w:noProof/>
            <w:webHidden/>
          </w:rPr>
          <w:fldChar w:fldCharType="separate"/>
        </w:r>
        <w:r w:rsidR="005A00B1">
          <w:rPr>
            <w:noProof/>
            <w:webHidden/>
          </w:rPr>
          <w:t>29</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3" w:history="1">
        <w:r w:rsidR="001038FB" w:rsidRPr="000B4863">
          <w:rPr>
            <w:rStyle w:val="Hyperlink"/>
            <w:noProof/>
          </w:rPr>
          <w:t>Figure 3.4.8 Linear SVR explanation</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_Toc6420083 \h </w:instrText>
        </w:r>
        <w:r w:rsidR="001038FB">
          <w:rPr>
            <w:noProof/>
            <w:webHidden/>
          </w:rPr>
        </w:r>
        <w:r w:rsidR="001038FB">
          <w:rPr>
            <w:noProof/>
            <w:webHidden/>
          </w:rPr>
          <w:fldChar w:fldCharType="separate"/>
        </w:r>
        <w:r w:rsidR="005A00B1">
          <w:rPr>
            <w:noProof/>
            <w:webHidden/>
          </w:rPr>
          <w:t>30</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4" w:history="1">
        <w:r w:rsidR="001038FB" w:rsidRPr="000B4863">
          <w:rPr>
            <w:rStyle w:val="Hyperlink"/>
            <w:noProof/>
          </w:rPr>
          <w:t>Figure 3.4.9 Converting non-linear regression to linear regression</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_Toc6420084 \h </w:instrText>
        </w:r>
        <w:r w:rsidR="001038FB">
          <w:rPr>
            <w:noProof/>
            <w:webHidden/>
          </w:rPr>
        </w:r>
        <w:r w:rsidR="001038FB">
          <w:rPr>
            <w:noProof/>
            <w:webHidden/>
          </w:rPr>
          <w:fldChar w:fldCharType="separate"/>
        </w:r>
        <w:r w:rsidR="005A00B1">
          <w:rPr>
            <w:noProof/>
            <w:webHidden/>
          </w:rPr>
          <w:t>31</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5" w:history="1">
        <w:r w:rsidR="001038FB" w:rsidRPr="000B4863">
          <w:rPr>
            <w:rStyle w:val="Hyperlink"/>
            <w:noProof/>
          </w:rPr>
          <w:t>Figure 3.4.10 Maximum Power Point</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_Toc6420085 \h </w:instrText>
        </w:r>
        <w:r w:rsidR="001038FB">
          <w:rPr>
            <w:noProof/>
            <w:webHidden/>
          </w:rPr>
        </w:r>
        <w:r w:rsidR="001038FB">
          <w:rPr>
            <w:noProof/>
            <w:webHidden/>
          </w:rPr>
          <w:fldChar w:fldCharType="separate"/>
        </w:r>
        <w:r w:rsidR="005A00B1">
          <w:rPr>
            <w:noProof/>
            <w:webHidden/>
          </w:rPr>
          <w:t>32</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6" w:history="1">
        <w:r w:rsidR="001038FB" w:rsidRPr="000B4863">
          <w:rPr>
            <w:rStyle w:val="Hyperlink"/>
            <w:noProof/>
          </w:rPr>
          <w:t>Figure 3.4.11 MPPT Algorithms during start-up</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_Toc6420086 \h </w:instrText>
        </w:r>
        <w:r w:rsidR="001038FB">
          <w:rPr>
            <w:noProof/>
            <w:webHidden/>
          </w:rPr>
        </w:r>
        <w:r w:rsidR="001038FB">
          <w:rPr>
            <w:noProof/>
            <w:webHidden/>
          </w:rPr>
          <w:fldChar w:fldCharType="separate"/>
        </w:r>
        <w:r w:rsidR="005A00B1">
          <w:rPr>
            <w:noProof/>
            <w:webHidden/>
          </w:rPr>
          <w:t>33</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7" w:history="1">
        <w:r w:rsidR="001038FB" w:rsidRPr="000B4863">
          <w:rPr>
            <w:rStyle w:val="Hyperlink"/>
            <w:noProof/>
          </w:rPr>
          <w:t>Figure 3.4.12 MPPT Algorithms at steady state</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_Toc6420087 \h </w:instrText>
        </w:r>
        <w:r w:rsidR="001038FB">
          <w:rPr>
            <w:noProof/>
            <w:webHidden/>
          </w:rPr>
        </w:r>
        <w:r w:rsidR="001038FB">
          <w:rPr>
            <w:noProof/>
            <w:webHidden/>
          </w:rPr>
          <w:fldChar w:fldCharType="separate"/>
        </w:r>
        <w:r w:rsidR="005A00B1">
          <w:rPr>
            <w:noProof/>
            <w:webHidden/>
          </w:rPr>
          <w:t>33</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8" w:history="1">
        <w:r w:rsidR="001038FB" w:rsidRPr="000B4863">
          <w:rPr>
            <w:rStyle w:val="Hyperlink"/>
            <w:noProof/>
          </w:rPr>
          <w:t>Figure 4.1 Results in Raspberry Pi</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_Toc6420088 \h </w:instrText>
        </w:r>
        <w:r w:rsidR="001038FB">
          <w:rPr>
            <w:noProof/>
            <w:webHidden/>
          </w:rPr>
        </w:r>
        <w:r w:rsidR="001038FB">
          <w:rPr>
            <w:noProof/>
            <w:webHidden/>
          </w:rPr>
          <w:fldChar w:fldCharType="separate"/>
        </w:r>
        <w:r w:rsidR="005A00B1">
          <w:rPr>
            <w:noProof/>
            <w:webHidden/>
          </w:rPr>
          <w:t>36</w:t>
        </w:r>
        <w:r w:rsidR="001038FB">
          <w:rPr>
            <w:noProof/>
            <w:webHidden/>
          </w:rPr>
          <w:fldChar w:fldCharType="end"/>
        </w:r>
      </w:hyperlink>
    </w:p>
    <w:p w:rsidR="001038FB"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20089" w:history="1">
        <w:r w:rsidR="001038FB" w:rsidRPr="000B4863">
          <w:rPr>
            <w:rStyle w:val="Hyperlink"/>
            <w:noProof/>
          </w:rPr>
          <w:t>Figure 4.2 SVM Results</w:t>
        </w:r>
        <w:r w:rsidR="001038FB">
          <w:rPr>
            <w:noProof/>
            <w:webHidden/>
          </w:rPr>
          <w:t xml:space="preserve"> </w:t>
        </w:r>
        <w:r w:rsidR="001038FB">
          <w:rPr>
            <w:noProof/>
            <w:webHidden/>
          </w:rPr>
          <w:tab/>
        </w:r>
        <w:r w:rsidR="001038FB">
          <w:rPr>
            <w:noProof/>
            <w:webHidden/>
          </w:rPr>
          <w:fldChar w:fldCharType="begin"/>
        </w:r>
        <w:r w:rsidR="001038FB">
          <w:rPr>
            <w:noProof/>
            <w:webHidden/>
          </w:rPr>
          <w:instrText xml:space="preserve"> PAGEREF _Toc6420089 \h </w:instrText>
        </w:r>
        <w:r w:rsidR="001038FB">
          <w:rPr>
            <w:noProof/>
            <w:webHidden/>
          </w:rPr>
        </w:r>
        <w:r w:rsidR="001038FB">
          <w:rPr>
            <w:noProof/>
            <w:webHidden/>
          </w:rPr>
          <w:fldChar w:fldCharType="separate"/>
        </w:r>
        <w:r w:rsidR="005A00B1">
          <w:rPr>
            <w:noProof/>
            <w:webHidden/>
          </w:rPr>
          <w:t>37</w:t>
        </w:r>
        <w:r w:rsidR="001038FB">
          <w:rPr>
            <w:noProof/>
            <w:webHidden/>
          </w:rPr>
          <w:fldChar w:fldCharType="end"/>
        </w:r>
      </w:hyperlink>
    </w:p>
    <w:p w:rsidR="00AC2B80" w:rsidRDefault="0069792F" w:rsidP="0039503B">
      <w:pPr>
        <w:pStyle w:val="TableofFigures"/>
        <w:rPr>
          <w:sz w:val="32"/>
          <w:szCs w:val="32"/>
        </w:rPr>
      </w:pPr>
      <w:r>
        <w:rPr>
          <w:sz w:val="32"/>
          <w:szCs w:val="32"/>
        </w:rPr>
        <w:fldChar w:fldCharType="end"/>
      </w:r>
    </w:p>
    <w:p w:rsidR="00876A90" w:rsidRPr="00876A90" w:rsidRDefault="00876A90" w:rsidP="00876A90">
      <w:pPr>
        <w:sectPr w:rsidR="00876A90" w:rsidRPr="00876A90" w:rsidSect="00540A5E">
          <w:footerReference w:type="first" r:id="rId13"/>
          <w:pgSz w:w="12240" w:h="15840"/>
          <w:pgMar w:top="1701" w:right="1701" w:bottom="1701" w:left="2155" w:header="720" w:footer="720" w:gutter="0"/>
          <w:pgNumType w:fmt="lowerRoman"/>
          <w:cols w:space="720"/>
          <w:titlePg/>
          <w:docGrid w:linePitch="360"/>
        </w:sectPr>
      </w:pPr>
    </w:p>
    <w:p w:rsidR="00F301CF" w:rsidRDefault="003356DF" w:rsidP="00AC2B80">
      <w:pPr>
        <w:spacing w:line="360" w:lineRule="auto"/>
        <w:jc w:val="center"/>
        <w:rPr>
          <w:b/>
          <w:sz w:val="32"/>
          <w:szCs w:val="32"/>
        </w:rPr>
      </w:pPr>
      <w:r w:rsidRPr="003C59DF">
        <w:rPr>
          <w:b/>
          <w:sz w:val="32"/>
          <w:szCs w:val="32"/>
        </w:rPr>
        <w:lastRenderedPageBreak/>
        <w:t>LIST OF TABLES</w:t>
      </w:r>
    </w:p>
    <w:p w:rsidR="00AC2B80" w:rsidRDefault="00AC2B80" w:rsidP="0069792F"/>
    <w:p w:rsidR="00056E03" w:rsidRDefault="0069792F">
      <w:pPr>
        <w:pStyle w:val="TableofFigures"/>
        <w:tabs>
          <w:tab w:val="right" w:leader="dot" w:pos="8374"/>
        </w:tabs>
        <w:rPr>
          <w:rFonts w:asciiTheme="minorHAnsi" w:eastAsiaTheme="minorEastAsia" w:hAnsiTheme="minorHAnsi" w:cstheme="minorBidi"/>
          <w:b w:val="0"/>
          <w:bCs w:val="0"/>
          <w:noProof/>
          <w:sz w:val="22"/>
          <w:szCs w:val="22"/>
        </w:rPr>
      </w:pPr>
      <w:r>
        <w:fldChar w:fldCharType="begin"/>
      </w:r>
      <w:r>
        <w:instrText xml:space="preserve"> TOC \f F \p " " \h \z \t "List of Tables" \c </w:instrText>
      </w:r>
      <w:r>
        <w:fldChar w:fldCharType="separate"/>
      </w:r>
      <w:hyperlink w:anchor="_Toc6408927" w:history="1">
        <w:bookmarkStart w:id="40" w:name="_Toc6420052"/>
        <w:r w:rsidR="00056E03" w:rsidRPr="00246C76">
          <w:rPr>
            <w:rStyle w:val="Hyperlink"/>
            <w:noProof/>
          </w:rPr>
          <w:t>Table 2.1 Notable Companies</w:t>
        </w:r>
        <w:r w:rsidR="00056E03">
          <w:rPr>
            <w:noProof/>
            <w:webHidden/>
          </w:rPr>
          <w:t xml:space="preserve"> </w:t>
        </w:r>
        <w:r w:rsidR="00056E03">
          <w:rPr>
            <w:noProof/>
            <w:webHidden/>
          </w:rPr>
          <w:tab/>
        </w:r>
        <w:r w:rsidR="00056E03">
          <w:rPr>
            <w:noProof/>
            <w:webHidden/>
          </w:rPr>
          <w:fldChar w:fldCharType="begin"/>
        </w:r>
        <w:r w:rsidR="00056E03">
          <w:rPr>
            <w:noProof/>
            <w:webHidden/>
          </w:rPr>
          <w:instrText xml:space="preserve"> PAGEREF _Toc6408927 \h </w:instrText>
        </w:r>
        <w:r w:rsidR="00056E03">
          <w:rPr>
            <w:noProof/>
            <w:webHidden/>
          </w:rPr>
        </w:r>
        <w:r w:rsidR="00056E03">
          <w:rPr>
            <w:noProof/>
            <w:webHidden/>
          </w:rPr>
          <w:fldChar w:fldCharType="separate"/>
        </w:r>
        <w:r w:rsidR="005A00B1">
          <w:rPr>
            <w:noProof/>
            <w:webHidden/>
          </w:rPr>
          <w:t>7</w:t>
        </w:r>
        <w:bookmarkEnd w:id="40"/>
        <w:r w:rsidR="00056E03">
          <w:rPr>
            <w:noProof/>
            <w:webHidden/>
          </w:rPr>
          <w:fldChar w:fldCharType="end"/>
        </w:r>
      </w:hyperlink>
    </w:p>
    <w:p w:rsidR="00056E03"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08928" w:history="1">
        <w:bookmarkStart w:id="41" w:name="_Toc6420053"/>
        <w:r w:rsidR="00056E03" w:rsidRPr="00246C76">
          <w:rPr>
            <w:rStyle w:val="Hyperlink"/>
            <w:noProof/>
          </w:rPr>
          <w:t>Table 3.1 Sensors and Their Uses</w:t>
        </w:r>
        <w:r w:rsidR="00056E03">
          <w:rPr>
            <w:noProof/>
            <w:webHidden/>
          </w:rPr>
          <w:t xml:space="preserve"> </w:t>
        </w:r>
        <w:r w:rsidR="00056E03">
          <w:rPr>
            <w:noProof/>
            <w:webHidden/>
          </w:rPr>
          <w:tab/>
        </w:r>
        <w:r w:rsidR="00056E03">
          <w:rPr>
            <w:noProof/>
            <w:webHidden/>
          </w:rPr>
          <w:fldChar w:fldCharType="begin"/>
        </w:r>
        <w:r w:rsidR="00056E03">
          <w:rPr>
            <w:noProof/>
            <w:webHidden/>
          </w:rPr>
          <w:instrText xml:space="preserve"> PAGEREF _Toc6408928 \h </w:instrText>
        </w:r>
        <w:r w:rsidR="00056E03">
          <w:rPr>
            <w:noProof/>
            <w:webHidden/>
          </w:rPr>
        </w:r>
        <w:r w:rsidR="00056E03">
          <w:rPr>
            <w:noProof/>
            <w:webHidden/>
          </w:rPr>
          <w:fldChar w:fldCharType="separate"/>
        </w:r>
        <w:r w:rsidR="005A00B1">
          <w:rPr>
            <w:noProof/>
            <w:webHidden/>
          </w:rPr>
          <w:t>17</w:t>
        </w:r>
        <w:bookmarkEnd w:id="41"/>
        <w:r w:rsidR="00056E03">
          <w:rPr>
            <w:noProof/>
            <w:webHidden/>
          </w:rPr>
          <w:fldChar w:fldCharType="end"/>
        </w:r>
      </w:hyperlink>
    </w:p>
    <w:p w:rsidR="00056E03"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08929" w:history="1">
        <w:bookmarkStart w:id="42" w:name="_Toc6420054"/>
        <w:r w:rsidR="00056E03" w:rsidRPr="00246C76">
          <w:rPr>
            <w:rStyle w:val="Hyperlink"/>
            <w:noProof/>
          </w:rPr>
          <w:t>Table 3.4.1 Data stored in ATT</w:t>
        </w:r>
        <w:r w:rsidR="00056E03">
          <w:rPr>
            <w:noProof/>
            <w:webHidden/>
          </w:rPr>
          <w:t xml:space="preserve"> </w:t>
        </w:r>
        <w:r w:rsidR="00056E03">
          <w:rPr>
            <w:noProof/>
            <w:webHidden/>
          </w:rPr>
          <w:tab/>
        </w:r>
        <w:r w:rsidR="00056E03">
          <w:rPr>
            <w:noProof/>
            <w:webHidden/>
          </w:rPr>
          <w:fldChar w:fldCharType="begin"/>
        </w:r>
        <w:r w:rsidR="00056E03">
          <w:rPr>
            <w:noProof/>
            <w:webHidden/>
          </w:rPr>
          <w:instrText xml:space="preserve"> PAGEREF _Toc6408929 \h </w:instrText>
        </w:r>
        <w:r w:rsidR="00056E03">
          <w:rPr>
            <w:noProof/>
            <w:webHidden/>
          </w:rPr>
        </w:r>
        <w:r w:rsidR="00056E03">
          <w:rPr>
            <w:noProof/>
            <w:webHidden/>
          </w:rPr>
          <w:fldChar w:fldCharType="separate"/>
        </w:r>
        <w:r w:rsidR="005A00B1">
          <w:rPr>
            <w:noProof/>
            <w:webHidden/>
          </w:rPr>
          <w:t>24</w:t>
        </w:r>
        <w:bookmarkEnd w:id="42"/>
        <w:r w:rsidR="00056E03">
          <w:rPr>
            <w:noProof/>
            <w:webHidden/>
          </w:rPr>
          <w:fldChar w:fldCharType="end"/>
        </w:r>
      </w:hyperlink>
    </w:p>
    <w:p w:rsidR="00056E03" w:rsidRDefault="00206778">
      <w:pPr>
        <w:pStyle w:val="TableofFigures"/>
        <w:tabs>
          <w:tab w:val="right" w:leader="dot" w:pos="8374"/>
        </w:tabs>
        <w:rPr>
          <w:rFonts w:asciiTheme="minorHAnsi" w:eastAsiaTheme="minorEastAsia" w:hAnsiTheme="minorHAnsi" w:cstheme="minorBidi"/>
          <w:b w:val="0"/>
          <w:bCs w:val="0"/>
          <w:noProof/>
          <w:sz w:val="22"/>
          <w:szCs w:val="22"/>
        </w:rPr>
      </w:pPr>
      <w:hyperlink w:anchor="_Toc6408930" w:history="1">
        <w:bookmarkStart w:id="43" w:name="_Toc6420055"/>
        <w:r w:rsidR="00056E03" w:rsidRPr="00246C76">
          <w:rPr>
            <w:rStyle w:val="Hyperlink"/>
            <w:noProof/>
          </w:rPr>
          <w:t>Table 3.4.2 Some basic terms used above and later on in this discussion</w:t>
        </w:r>
        <w:r w:rsidR="00056E03">
          <w:rPr>
            <w:noProof/>
            <w:webHidden/>
          </w:rPr>
          <w:t xml:space="preserve"> </w:t>
        </w:r>
        <w:r w:rsidR="00056E03">
          <w:rPr>
            <w:noProof/>
            <w:webHidden/>
          </w:rPr>
          <w:tab/>
        </w:r>
        <w:r w:rsidR="00056E03">
          <w:rPr>
            <w:noProof/>
            <w:webHidden/>
          </w:rPr>
          <w:fldChar w:fldCharType="begin"/>
        </w:r>
        <w:r w:rsidR="00056E03">
          <w:rPr>
            <w:noProof/>
            <w:webHidden/>
          </w:rPr>
          <w:instrText xml:space="preserve"> PAGEREF _Toc6408930 \h </w:instrText>
        </w:r>
        <w:r w:rsidR="00056E03">
          <w:rPr>
            <w:noProof/>
            <w:webHidden/>
          </w:rPr>
        </w:r>
        <w:r w:rsidR="00056E03">
          <w:rPr>
            <w:noProof/>
            <w:webHidden/>
          </w:rPr>
          <w:fldChar w:fldCharType="separate"/>
        </w:r>
        <w:r w:rsidR="005A00B1">
          <w:rPr>
            <w:noProof/>
            <w:webHidden/>
          </w:rPr>
          <w:t>29</w:t>
        </w:r>
        <w:bookmarkEnd w:id="43"/>
        <w:r w:rsidR="00056E03">
          <w:rPr>
            <w:noProof/>
            <w:webHidden/>
          </w:rPr>
          <w:fldChar w:fldCharType="end"/>
        </w:r>
      </w:hyperlink>
    </w:p>
    <w:p w:rsidR="00740DF8" w:rsidRDefault="0069792F" w:rsidP="00876A90">
      <w:r>
        <w:fldChar w:fldCharType="end"/>
      </w:r>
    </w:p>
    <w:p w:rsidR="00740DF8" w:rsidRDefault="00740DF8" w:rsidP="00740DF8"/>
    <w:p w:rsidR="00AC2B80" w:rsidRPr="00740DF8" w:rsidRDefault="00AC2B80" w:rsidP="00740DF8">
      <w:pPr>
        <w:sectPr w:rsidR="00AC2B80" w:rsidRPr="00740DF8" w:rsidSect="00540A5E">
          <w:pgSz w:w="12240" w:h="15840"/>
          <w:pgMar w:top="1701" w:right="1701" w:bottom="1701" w:left="2155" w:header="720" w:footer="720" w:gutter="0"/>
          <w:pgNumType w:fmt="lowerRoman"/>
          <w:cols w:space="720"/>
          <w:titlePg/>
          <w:docGrid w:linePitch="360"/>
        </w:sectPr>
      </w:pPr>
      <w:bookmarkStart w:id="44" w:name="_GoBack"/>
      <w:bookmarkEnd w:id="44"/>
    </w:p>
    <w:p w:rsidR="003356DF" w:rsidRDefault="003356DF" w:rsidP="002730A8">
      <w:pPr>
        <w:pStyle w:val="Heading1"/>
      </w:pPr>
      <w:bookmarkStart w:id="45" w:name="_Toc6408648"/>
      <w:r w:rsidRPr="003C59DF">
        <w:lastRenderedPageBreak/>
        <w:t>ABSTRACT</w:t>
      </w:r>
      <w:bookmarkEnd w:id="45"/>
    </w:p>
    <w:p w:rsidR="002443F6" w:rsidRDefault="002443F6" w:rsidP="002443F6">
      <w:pPr>
        <w:spacing w:line="360" w:lineRule="auto"/>
        <w:ind w:firstLine="720"/>
        <w:rPr>
          <w:szCs w:val="24"/>
        </w:rPr>
      </w:pPr>
    </w:p>
    <w:p w:rsidR="00FF04EC" w:rsidRDefault="00FF04EC" w:rsidP="00CC6B59">
      <w:pPr>
        <w:spacing w:line="360" w:lineRule="auto"/>
        <w:ind w:firstLine="720"/>
        <w:rPr>
          <w:szCs w:val="24"/>
        </w:rPr>
      </w:pPr>
      <w:r w:rsidRPr="00FF04EC">
        <w:rPr>
          <w:szCs w:val="24"/>
        </w:rPr>
        <w:t xml:space="preserve">The project combines aquaculture –fish farming, left- and hydroponics –growing plants in a soilless medium, right- in an aim to provide an alternative to food production on an industrial, as well as, private scale. The project has been designed by considering urban areas with low land and over-population. Once fully functional, the project will require minimal human interference during the cultivation process with an increase in food output compared to traditional farming technique. </w:t>
      </w:r>
    </w:p>
    <w:p w:rsidR="00FF04EC" w:rsidRDefault="00FF04EC" w:rsidP="00CC6B59">
      <w:pPr>
        <w:spacing w:line="360" w:lineRule="auto"/>
        <w:jc w:val="center"/>
        <w:rPr>
          <w:szCs w:val="24"/>
        </w:rPr>
      </w:pPr>
      <w:r w:rsidRPr="0066600A">
        <w:rPr>
          <w:noProof/>
          <w:szCs w:val="24"/>
        </w:rPr>
        <w:drawing>
          <wp:inline distT="0" distB="0" distL="0" distR="0" wp14:anchorId="22DA258E" wp14:editId="25DF7787">
            <wp:extent cx="42291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181225"/>
                    </a:xfrm>
                    <a:prstGeom prst="rect">
                      <a:avLst/>
                    </a:prstGeom>
                    <a:noFill/>
                    <a:ln>
                      <a:noFill/>
                    </a:ln>
                  </pic:spPr>
                </pic:pic>
              </a:graphicData>
            </a:graphic>
          </wp:inline>
        </w:drawing>
      </w:r>
    </w:p>
    <w:p w:rsidR="004E0B81" w:rsidRPr="004E0B81" w:rsidRDefault="004E0B81" w:rsidP="0039503B">
      <w:pPr>
        <w:pStyle w:val="TableofFigures"/>
      </w:pPr>
      <w:bookmarkStart w:id="46" w:name="_Toc5997468"/>
      <w:bookmarkStart w:id="47" w:name="_Toc6420056"/>
      <w:r w:rsidRPr="004E0B81">
        <w:t xml:space="preserve">Figure 1.1 </w:t>
      </w:r>
      <w:r w:rsidR="00811364">
        <w:t>A</w:t>
      </w:r>
      <w:r w:rsidRPr="004E0B81">
        <w:t xml:space="preserve">quaponics </w:t>
      </w:r>
      <w:r w:rsidR="00811364">
        <w:t>C</w:t>
      </w:r>
      <w:r w:rsidRPr="004E0B81">
        <w:t>ycle</w:t>
      </w:r>
      <w:bookmarkEnd w:id="46"/>
      <w:bookmarkEnd w:id="47"/>
    </w:p>
    <w:p w:rsidR="00FF04EC" w:rsidRDefault="00FF04EC" w:rsidP="00CC6B59">
      <w:pPr>
        <w:spacing w:line="360" w:lineRule="auto"/>
        <w:ind w:firstLine="720"/>
        <w:rPr>
          <w:szCs w:val="24"/>
        </w:rPr>
      </w:pPr>
      <w:r w:rsidRPr="00FF04EC">
        <w:rPr>
          <w:szCs w:val="24"/>
        </w:rPr>
        <w:t>The final product will be organic – free from contaminants such as pesticides – and cheaper than traditionally grown crops.</w:t>
      </w:r>
      <w:r>
        <w:rPr>
          <w:szCs w:val="24"/>
        </w:rPr>
        <w:t xml:space="preserve"> The system will also provide user with useful suggestions regarding the next cultivation process and the feasibility of current crop. </w:t>
      </w:r>
    </w:p>
    <w:p w:rsidR="00FF04EC" w:rsidRDefault="00FF04EC" w:rsidP="00FF04EC">
      <w:pPr>
        <w:spacing w:line="360" w:lineRule="auto"/>
        <w:rPr>
          <w:sz w:val="32"/>
          <w:szCs w:val="32"/>
        </w:rPr>
      </w:pPr>
    </w:p>
    <w:p w:rsidR="00811BB0" w:rsidRDefault="00811BB0" w:rsidP="00DE104F">
      <w:pPr>
        <w:pStyle w:val="Title"/>
        <w:jc w:val="right"/>
        <w:rPr>
          <w:rFonts w:ascii="Times New Roman" w:hAnsi="Times New Roman" w:cs="Times New Roman"/>
          <w:b/>
          <w:i/>
          <w:sz w:val="32"/>
          <w:szCs w:val="32"/>
        </w:rPr>
        <w:sectPr w:rsidR="00811BB0" w:rsidSect="007B6072">
          <w:footerReference w:type="first" r:id="rId15"/>
          <w:pgSz w:w="12240" w:h="15840"/>
          <w:pgMar w:top="1701" w:right="1701" w:bottom="1701" w:left="2155" w:header="720" w:footer="720" w:gutter="0"/>
          <w:pgNumType w:start="1"/>
          <w:cols w:space="720"/>
          <w:titlePg/>
          <w:docGrid w:linePitch="360"/>
        </w:sectPr>
      </w:pPr>
    </w:p>
    <w:p w:rsidR="00DE104F" w:rsidRPr="006B0E4C" w:rsidRDefault="00DE104F" w:rsidP="006B0E4C">
      <w:pPr>
        <w:pStyle w:val="Heading1"/>
        <w:jc w:val="right"/>
        <w:rPr>
          <w:i/>
        </w:rPr>
      </w:pPr>
      <w:bookmarkStart w:id="48" w:name="_Toc5997655"/>
      <w:bookmarkStart w:id="49" w:name="_Toc6408649"/>
      <w:r w:rsidRPr="006B0E4C">
        <w:rPr>
          <w:i/>
        </w:rPr>
        <w:lastRenderedPageBreak/>
        <w:t>Chapter 1</w:t>
      </w:r>
      <w:bookmarkEnd w:id="48"/>
      <w:bookmarkEnd w:id="49"/>
    </w:p>
    <w:p w:rsidR="00FF04EC" w:rsidRPr="002730A8" w:rsidRDefault="00FF04EC" w:rsidP="002730A8">
      <w:pPr>
        <w:pStyle w:val="Heading1"/>
      </w:pPr>
      <w:bookmarkStart w:id="50" w:name="_Toc175693132"/>
      <w:bookmarkStart w:id="51" w:name="_Toc6408650"/>
      <w:r w:rsidRPr="002730A8">
        <w:t>Introduction</w:t>
      </w:r>
      <w:bookmarkEnd w:id="50"/>
      <w:bookmarkEnd w:id="51"/>
    </w:p>
    <w:p w:rsidR="00FF04EC" w:rsidRPr="003C59DF" w:rsidRDefault="00FF04EC" w:rsidP="00FF04EC">
      <w:pPr>
        <w:spacing w:line="360" w:lineRule="auto"/>
        <w:rPr>
          <w:bCs/>
          <w:szCs w:val="24"/>
        </w:rPr>
      </w:pPr>
    </w:p>
    <w:p w:rsidR="00FF04EC" w:rsidRPr="00BD401E" w:rsidRDefault="00FF04EC" w:rsidP="00717EF5">
      <w:pPr>
        <w:pStyle w:val="Heading2"/>
      </w:pPr>
      <w:bookmarkStart w:id="52" w:name="_Toc175693133"/>
      <w:bookmarkStart w:id="53" w:name="_Toc6408651"/>
      <w:r w:rsidRPr="00BD401E">
        <w:t>1.1 Importance</w:t>
      </w:r>
      <w:bookmarkEnd w:id="52"/>
      <w:bookmarkEnd w:id="53"/>
    </w:p>
    <w:p w:rsidR="00B4468F" w:rsidRDefault="00313233" w:rsidP="00C540F0">
      <w:pPr>
        <w:spacing w:line="360" w:lineRule="auto"/>
        <w:ind w:firstLine="576"/>
        <w:rPr>
          <w:rFonts w:eastAsiaTheme="minorHAnsi"/>
        </w:rPr>
      </w:pPr>
      <w:r>
        <w:t>The increased population and urbanization of farm lands in Pakistan is a concern of immediate attention because in the near future it can lead to possible food shortages in terms of local food production. Farms have been pushed far from cities; this increased distance only adds to heavy transportation costs in terms of paper money and environmental impact. The ratio of water lost versus that consumed by the crops in traditional farming techniques is alarming, especially when considering water shortages in congested cities such as Karachi. Not to mention the use of poisonous pesticides and insecticides on crops have negative health impacts on the consumers. And finally, the increased deforestation leading to global warming due to increased greenhouse gasses, such as carbon dioxide, which is already a global concern.</w:t>
      </w:r>
    </w:p>
    <w:p w:rsidR="005D4039" w:rsidRPr="00C540F0" w:rsidRDefault="00B4468F" w:rsidP="00C540F0">
      <w:pPr>
        <w:spacing w:line="360" w:lineRule="auto"/>
        <w:ind w:firstLine="576"/>
        <w:rPr>
          <w:rFonts w:eastAsiaTheme="minorHAnsi"/>
        </w:rPr>
      </w:pPr>
      <w:r>
        <w:rPr>
          <w:rFonts w:eastAsiaTheme="minorHAnsi"/>
        </w:rPr>
        <w:t>Islamabad is another city in which t</w:t>
      </w:r>
      <w:r w:rsidR="005D4039">
        <w:rPr>
          <w:rFonts w:cs="Times New Roman"/>
          <w:szCs w:val="24"/>
        </w:rPr>
        <w:t xml:space="preserve">he effects of urbanization </w:t>
      </w:r>
      <w:r>
        <w:rPr>
          <w:rFonts w:cs="Times New Roman"/>
          <w:szCs w:val="24"/>
        </w:rPr>
        <w:t xml:space="preserve">can be </w:t>
      </w:r>
      <w:r w:rsidR="005D4039">
        <w:rPr>
          <w:rFonts w:cs="Times New Roman"/>
          <w:szCs w:val="24"/>
        </w:rPr>
        <w:t>s</w:t>
      </w:r>
      <w:r w:rsidR="00C540F0">
        <w:rPr>
          <w:rFonts w:cs="Times New Roman"/>
          <w:szCs w:val="24"/>
        </w:rPr>
        <w:t xml:space="preserve">een </w:t>
      </w:r>
      <w:r>
        <w:rPr>
          <w:rFonts w:cs="Times New Roman"/>
          <w:szCs w:val="24"/>
        </w:rPr>
        <w:t xml:space="preserve">– </w:t>
      </w:r>
      <w:r w:rsidR="00C540F0">
        <w:rPr>
          <w:rFonts w:cs="Times New Roman"/>
          <w:szCs w:val="24"/>
        </w:rPr>
        <w:t>below.</w:t>
      </w:r>
    </w:p>
    <w:p w:rsidR="005D4039" w:rsidRDefault="005D4039" w:rsidP="005D4039">
      <w:pPr>
        <w:jc w:val="center"/>
        <w:rPr>
          <w:rFonts w:cs="Times New Roman"/>
          <w:szCs w:val="24"/>
        </w:rPr>
      </w:pPr>
      <w:r>
        <w:rPr>
          <w:rFonts w:asciiTheme="majorBidi" w:hAnsiTheme="majorBidi" w:cstheme="majorBidi"/>
          <w:noProof/>
        </w:rPr>
        <w:drawing>
          <wp:inline distT="0" distB="0" distL="0" distR="0" wp14:anchorId="08F93FB3" wp14:editId="5D0D7EB5">
            <wp:extent cx="4976165" cy="1561465"/>
            <wp:effectExtent l="0" t="0" r="0" b="635"/>
            <wp:docPr id="13" name="Picture 13" descr="image_from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rom_i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316" cy="1583792"/>
                    </a:xfrm>
                    <a:prstGeom prst="rect">
                      <a:avLst/>
                    </a:prstGeom>
                    <a:noFill/>
                    <a:ln>
                      <a:noFill/>
                    </a:ln>
                  </pic:spPr>
                </pic:pic>
              </a:graphicData>
            </a:graphic>
          </wp:inline>
        </w:drawing>
      </w:r>
    </w:p>
    <w:p w:rsidR="005D4039" w:rsidRDefault="005D4039" w:rsidP="0039503B">
      <w:pPr>
        <w:pStyle w:val="TableofFigures"/>
      </w:pPr>
      <w:bookmarkStart w:id="54" w:name="_Toc5997471"/>
      <w:bookmarkStart w:id="55" w:name="_Toc6420057"/>
      <w:r>
        <w:t xml:space="preserve">Figure </w:t>
      </w:r>
      <w:r w:rsidR="00CF47E4">
        <w:t>1.2</w:t>
      </w:r>
      <w:r>
        <w:t xml:space="preserve"> Kashmir Highway 2002 vs 2018</w:t>
      </w:r>
      <w:bookmarkEnd w:id="54"/>
      <w:bookmarkEnd w:id="55"/>
    </w:p>
    <w:p w:rsidR="005D4039" w:rsidRDefault="005D4039" w:rsidP="005D4039">
      <w:pPr>
        <w:jc w:val="center"/>
        <w:rPr>
          <w:rFonts w:cs="Times New Roman"/>
          <w:szCs w:val="24"/>
        </w:rPr>
      </w:pPr>
      <w:r>
        <w:rPr>
          <w:rFonts w:asciiTheme="majorBidi" w:hAnsiTheme="majorBidi" w:cstheme="majorBidi"/>
          <w:noProof/>
        </w:rPr>
        <w:lastRenderedPageBreak/>
        <w:drawing>
          <wp:inline distT="0" distB="0" distL="0" distR="0" wp14:anchorId="69C2C6EF" wp14:editId="7056AF37">
            <wp:extent cx="4939030" cy="1607820"/>
            <wp:effectExtent l="0" t="0" r="0" b="0"/>
            <wp:docPr id="9" name="Picture 9" descr="image_from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rom_i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803" cy="1621744"/>
                    </a:xfrm>
                    <a:prstGeom prst="rect">
                      <a:avLst/>
                    </a:prstGeom>
                    <a:noFill/>
                    <a:ln>
                      <a:noFill/>
                    </a:ln>
                  </pic:spPr>
                </pic:pic>
              </a:graphicData>
            </a:graphic>
          </wp:inline>
        </w:drawing>
      </w:r>
    </w:p>
    <w:p w:rsidR="005D4039" w:rsidRDefault="005D4039" w:rsidP="0039503B">
      <w:pPr>
        <w:pStyle w:val="TableofFigures"/>
      </w:pPr>
      <w:bookmarkStart w:id="56" w:name="_Toc5997472"/>
      <w:bookmarkStart w:id="57" w:name="_Toc6420058"/>
      <w:r>
        <w:t xml:space="preserve">Figure </w:t>
      </w:r>
      <w:r w:rsidR="00CF47E4">
        <w:t>1.3</w:t>
      </w:r>
      <w:r>
        <w:t xml:space="preserve"> Faisal Masjid 2002 vs 2018</w:t>
      </w:r>
      <w:bookmarkEnd w:id="56"/>
      <w:bookmarkEnd w:id="57"/>
    </w:p>
    <w:p w:rsidR="002710A7" w:rsidRPr="002710A7" w:rsidRDefault="002710A7" w:rsidP="002710A7">
      <w:pPr>
        <w:spacing w:line="360" w:lineRule="auto"/>
        <w:ind w:firstLine="576"/>
      </w:pPr>
      <w:r w:rsidRPr="002710A7">
        <w:t>The aquaponics technique is being majorly used in China, USA and Europe. Unfortunately, Pakistan lacks far behind them as we have bare minimal use of this technique in the country. Aquaponics is, both, economical and environment friendly, and once widely used, will eliminate the need for Pakistan to import food from other countries.</w:t>
      </w:r>
    </w:p>
    <w:p w:rsidR="002710A7" w:rsidRDefault="002710A7" w:rsidP="002710A7">
      <w:pPr>
        <w:spacing w:line="360" w:lineRule="auto"/>
        <w:ind w:firstLine="576"/>
        <w:rPr>
          <w:rFonts w:cs="Times New Roman"/>
          <w:szCs w:val="24"/>
        </w:rPr>
      </w:pPr>
      <w:r>
        <w:rPr>
          <w:rFonts w:cs="Times New Roman"/>
          <w:szCs w:val="24"/>
        </w:rPr>
        <w:t xml:space="preserve">The above mentioned problems can be seen as a potential entry wedge of Aquaponics into our domestic as well as international markets. </w:t>
      </w:r>
    </w:p>
    <w:p w:rsidR="002443F6" w:rsidRPr="00F529BC" w:rsidRDefault="002443F6" w:rsidP="002710A7">
      <w:pPr>
        <w:spacing w:line="360" w:lineRule="auto"/>
        <w:rPr>
          <w:rFonts w:cs="Times New Roman"/>
          <w:bCs/>
          <w:szCs w:val="24"/>
        </w:rPr>
      </w:pPr>
    </w:p>
    <w:p w:rsidR="00FF04EC" w:rsidRPr="00717EF5" w:rsidRDefault="00FF04EC" w:rsidP="00717EF5">
      <w:pPr>
        <w:pStyle w:val="Heading2"/>
      </w:pPr>
      <w:bookmarkStart w:id="58" w:name="_Toc175693134"/>
      <w:bookmarkStart w:id="59" w:name="_Toc6408652"/>
      <w:r w:rsidRPr="00717EF5">
        <w:t>1.2 Project Goal</w:t>
      </w:r>
      <w:bookmarkEnd w:id="58"/>
      <w:bookmarkEnd w:id="59"/>
    </w:p>
    <w:p w:rsidR="00FF04EC" w:rsidRPr="00F529BC" w:rsidRDefault="00FF04EC" w:rsidP="00FF04EC">
      <w:pPr>
        <w:spacing w:line="360" w:lineRule="auto"/>
        <w:rPr>
          <w:bCs/>
          <w:szCs w:val="24"/>
        </w:rPr>
      </w:pPr>
      <w:r w:rsidRPr="00F529BC">
        <w:rPr>
          <w:bCs/>
          <w:szCs w:val="24"/>
        </w:rPr>
        <w:t>The goal of the project was to:</w:t>
      </w:r>
    </w:p>
    <w:p w:rsidR="00F529BC" w:rsidRDefault="00F529BC" w:rsidP="00F529BC">
      <w:pPr>
        <w:pStyle w:val="ListParagraph"/>
        <w:numPr>
          <w:ilvl w:val="0"/>
          <w:numId w:val="3"/>
        </w:numPr>
      </w:pPr>
      <w:bookmarkStart w:id="60" w:name="_Toc175693135"/>
      <w:r w:rsidRPr="00F529BC">
        <w:t>To design efficient systems in terms of water usage, and a higher crop yield.</w:t>
      </w:r>
    </w:p>
    <w:p w:rsidR="00F529BC" w:rsidRPr="00F529BC" w:rsidRDefault="00F529BC" w:rsidP="00F529BC">
      <w:pPr>
        <w:pStyle w:val="ListParagraph"/>
        <w:ind w:left="810"/>
      </w:pPr>
    </w:p>
    <w:p w:rsidR="00F529BC" w:rsidRPr="00F529BC" w:rsidRDefault="00F529BC" w:rsidP="00F529BC">
      <w:pPr>
        <w:pStyle w:val="ListParagraph"/>
        <w:numPr>
          <w:ilvl w:val="0"/>
          <w:numId w:val="3"/>
        </w:numPr>
      </w:pPr>
      <w:r w:rsidRPr="00F529BC">
        <w:t xml:space="preserve">To design a sensor mesh, generic in nature; so that it may be used in any other related art. </w:t>
      </w:r>
    </w:p>
    <w:p w:rsidR="00F529BC" w:rsidRDefault="00F529BC" w:rsidP="00F529BC">
      <w:pPr>
        <w:pStyle w:val="ListParagraph"/>
        <w:ind w:left="810"/>
      </w:pPr>
    </w:p>
    <w:p w:rsidR="00F529BC" w:rsidRPr="00F529BC" w:rsidRDefault="00F529BC" w:rsidP="00F529BC">
      <w:pPr>
        <w:pStyle w:val="ListParagraph"/>
        <w:numPr>
          <w:ilvl w:val="0"/>
          <w:numId w:val="3"/>
        </w:numPr>
      </w:pPr>
      <w:r w:rsidRPr="00F529BC">
        <w:t xml:space="preserve">To develop power efficient and eco-friendly prototypes. </w:t>
      </w:r>
    </w:p>
    <w:p w:rsidR="00F529BC" w:rsidRPr="00F529BC" w:rsidRDefault="00F529BC" w:rsidP="00F529BC">
      <w:pPr>
        <w:pStyle w:val="ListParagraph"/>
        <w:ind w:left="810"/>
        <w:rPr>
          <w:rFonts w:ascii="Arial Narrow" w:hAnsi="Arial Narrow" w:cs="Arial Narrow"/>
        </w:rPr>
      </w:pPr>
    </w:p>
    <w:p w:rsidR="00F529BC" w:rsidRPr="00F529BC" w:rsidRDefault="00F529BC" w:rsidP="00F529BC">
      <w:pPr>
        <w:pStyle w:val="ListParagraph"/>
        <w:numPr>
          <w:ilvl w:val="0"/>
          <w:numId w:val="3"/>
        </w:numPr>
        <w:rPr>
          <w:rFonts w:ascii="Arial Narrow" w:hAnsi="Arial Narrow" w:cs="Arial Narrow"/>
        </w:rPr>
      </w:pPr>
      <w:r w:rsidRPr="00F529BC">
        <w:t xml:space="preserve">To </w:t>
      </w:r>
      <w:r>
        <w:t>make the system solar powered</w:t>
      </w:r>
      <w:r w:rsidRPr="00F529BC">
        <w:t xml:space="preserve">. </w:t>
      </w:r>
    </w:p>
    <w:p w:rsidR="00F529BC" w:rsidRDefault="00F529BC" w:rsidP="00F529BC">
      <w:pPr>
        <w:pStyle w:val="ListParagraph"/>
        <w:ind w:left="810"/>
        <w:rPr>
          <w:rFonts w:asciiTheme="majorBidi" w:hAnsiTheme="majorBidi" w:cstheme="majorBidi"/>
        </w:rPr>
      </w:pPr>
    </w:p>
    <w:p w:rsidR="00F529BC" w:rsidRPr="00F529BC" w:rsidRDefault="00F529BC" w:rsidP="00F529BC">
      <w:pPr>
        <w:pStyle w:val="ListParagraph"/>
        <w:numPr>
          <w:ilvl w:val="0"/>
          <w:numId w:val="3"/>
        </w:numPr>
        <w:rPr>
          <w:rFonts w:asciiTheme="majorBidi" w:hAnsiTheme="majorBidi" w:cstheme="majorBidi"/>
        </w:rPr>
      </w:pPr>
      <w:r w:rsidRPr="00F529BC">
        <w:rPr>
          <w:rFonts w:asciiTheme="majorBidi" w:hAnsiTheme="majorBidi" w:cstheme="majorBidi"/>
        </w:rPr>
        <w:t>To increase awareness relating to the benefits of aquaponics.</w:t>
      </w:r>
    </w:p>
    <w:p w:rsidR="00F529BC" w:rsidRDefault="00F529BC" w:rsidP="00F529BC">
      <w:pPr>
        <w:pStyle w:val="ListParagraph"/>
        <w:ind w:left="810"/>
      </w:pPr>
    </w:p>
    <w:p w:rsidR="00F529BC" w:rsidRDefault="00F529BC" w:rsidP="00F529BC">
      <w:pPr>
        <w:pStyle w:val="ListParagraph"/>
        <w:numPr>
          <w:ilvl w:val="0"/>
          <w:numId w:val="3"/>
        </w:numPr>
      </w:pPr>
      <w:r w:rsidRPr="00F529BC">
        <w:t>To install portable, lightweight and sturdy systems; compatible for use in urban environment.</w:t>
      </w:r>
    </w:p>
    <w:p w:rsidR="00F529BC" w:rsidRDefault="00F529BC" w:rsidP="00F529BC"/>
    <w:p w:rsidR="00FF04EC" w:rsidRPr="00FF04EC" w:rsidRDefault="00FF04EC" w:rsidP="00717EF5">
      <w:pPr>
        <w:pStyle w:val="Heading2"/>
      </w:pPr>
      <w:bookmarkStart w:id="61" w:name="_Toc6408653"/>
      <w:r w:rsidRPr="00FF04EC">
        <w:lastRenderedPageBreak/>
        <w:t>1.3 Report Organization</w:t>
      </w:r>
      <w:bookmarkEnd w:id="60"/>
      <w:bookmarkEnd w:id="61"/>
    </w:p>
    <w:p w:rsidR="00FF04EC" w:rsidRPr="00333826" w:rsidRDefault="00FF04EC" w:rsidP="00FF04EC">
      <w:pPr>
        <w:spacing w:line="360" w:lineRule="auto"/>
        <w:rPr>
          <w:szCs w:val="24"/>
        </w:rPr>
      </w:pPr>
      <w:r w:rsidRPr="00333826">
        <w:rPr>
          <w:szCs w:val="24"/>
        </w:rPr>
        <w:t>The report is organized into four</w:t>
      </w:r>
      <w:r w:rsidR="00333826">
        <w:rPr>
          <w:szCs w:val="24"/>
        </w:rPr>
        <w:t xml:space="preserve"> chapters.</w:t>
      </w:r>
    </w:p>
    <w:p w:rsidR="00B101D7" w:rsidRDefault="00B101D7" w:rsidP="00FF04EC">
      <w:pPr>
        <w:spacing w:line="360" w:lineRule="auto"/>
        <w:rPr>
          <w:b/>
          <w:i/>
          <w:szCs w:val="24"/>
        </w:rPr>
      </w:pPr>
      <w:r>
        <w:rPr>
          <w:b/>
          <w:i/>
          <w:szCs w:val="24"/>
        </w:rPr>
        <w:t xml:space="preserve">Chapter 1 </w:t>
      </w:r>
      <w:r w:rsidRPr="00B101D7">
        <w:rPr>
          <w:i/>
          <w:szCs w:val="24"/>
        </w:rPr>
        <w:t>introduction.</w:t>
      </w:r>
    </w:p>
    <w:p w:rsidR="00FF04EC" w:rsidRPr="00333826" w:rsidRDefault="00FF04EC" w:rsidP="00FF04EC">
      <w:pPr>
        <w:spacing w:line="360" w:lineRule="auto"/>
        <w:rPr>
          <w:i/>
          <w:szCs w:val="24"/>
        </w:rPr>
      </w:pPr>
      <w:r w:rsidRPr="00333826">
        <w:rPr>
          <w:b/>
          <w:i/>
          <w:szCs w:val="24"/>
        </w:rPr>
        <w:t>Chapter 2</w:t>
      </w:r>
      <w:r w:rsidRPr="00333826">
        <w:rPr>
          <w:i/>
          <w:szCs w:val="24"/>
        </w:rPr>
        <w:t xml:space="preserve"> explains current and future </w:t>
      </w:r>
      <w:r w:rsidR="00F529BC" w:rsidRPr="00333826">
        <w:rPr>
          <w:i/>
          <w:szCs w:val="24"/>
        </w:rPr>
        <w:t>trends of soil-less farming techniques</w:t>
      </w:r>
      <w:r w:rsidRPr="00333826">
        <w:rPr>
          <w:i/>
          <w:szCs w:val="24"/>
        </w:rPr>
        <w:t>.</w:t>
      </w:r>
    </w:p>
    <w:p w:rsidR="00FF04EC" w:rsidRPr="00333826" w:rsidRDefault="00FF04EC" w:rsidP="00FF04EC">
      <w:pPr>
        <w:spacing w:line="360" w:lineRule="auto"/>
        <w:rPr>
          <w:i/>
          <w:szCs w:val="24"/>
        </w:rPr>
      </w:pPr>
      <w:r w:rsidRPr="00333826">
        <w:rPr>
          <w:b/>
          <w:i/>
          <w:szCs w:val="24"/>
        </w:rPr>
        <w:t>Chapter 3</w:t>
      </w:r>
      <w:r w:rsidR="00F529BC" w:rsidRPr="00333826">
        <w:rPr>
          <w:i/>
          <w:szCs w:val="24"/>
        </w:rPr>
        <w:t xml:space="preserve"> gives insight into implementation of Aquaponics</w:t>
      </w:r>
      <w:r w:rsidRPr="00333826">
        <w:rPr>
          <w:i/>
          <w:szCs w:val="24"/>
        </w:rPr>
        <w:t xml:space="preserve"> and discusses </w:t>
      </w:r>
      <w:r w:rsidR="0001260D" w:rsidRPr="00333826">
        <w:rPr>
          <w:i/>
          <w:szCs w:val="24"/>
        </w:rPr>
        <w:t xml:space="preserve">various industries that use </w:t>
      </w:r>
      <w:r w:rsidRPr="00333826">
        <w:rPr>
          <w:i/>
          <w:szCs w:val="24"/>
        </w:rPr>
        <w:t>.It also gives a detailed overview of the basic concepts and the building blocks involved in</w:t>
      </w:r>
      <w:r w:rsidR="00333826" w:rsidRPr="00333826">
        <w:rPr>
          <w:i/>
          <w:szCs w:val="24"/>
        </w:rPr>
        <w:t xml:space="preserve"> Aquaponics</w:t>
      </w:r>
      <w:r w:rsidRPr="00333826">
        <w:rPr>
          <w:i/>
          <w:szCs w:val="24"/>
        </w:rPr>
        <w:t>.</w:t>
      </w:r>
    </w:p>
    <w:p w:rsidR="00FF04EC" w:rsidRDefault="00FF04EC" w:rsidP="00FF04EC">
      <w:pPr>
        <w:spacing w:line="360" w:lineRule="auto"/>
        <w:rPr>
          <w:i/>
          <w:szCs w:val="24"/>
        </w:rPr>
      </w:pPr>
      <w:r w:rsidRPr="00333826">
        <w:rPr>
          <w:b/>
          <w:i/>
          <w:szCs w:val="24"/>
        </w:rPr>
        <w:t>Chapter 4</w:t>
      </w:r>
      <w:r w:rsidRPr="00333826">
        <w:rPr>
          <w:i/>
          <w:szCs w:val="24"/>
        </w:rPr>
        <w:t xml:space="preserve"> d</w:t>
      </w:r>
      <w:r w:rsidR="00333826" w:rsidRPr="00333826">
        <w:rPr>
          <w:i/>
          <w:szCs w:val="24"/>
        </w:rPr>
        <w:t>iscusses the testing of the Aquaponics system.</w:t>
      </w:r>
      <w:r w:rsidRPr="00333826">
        <w:rPr>
          <w:i/>
          <w:szCs w:val="24"/>
        </w:rPr>
        <w:t xml:space="preserve"> It involves differe</w:t>
      </w:r>
      <w:r w:rsidR="00333826" w:rsidRPr="00333826">
        <w:rPr>
          <w:i/>
          <w:szCs w:val="24"/>
        </w:rPr>
        <w:t>nt flowcharts, structure diagrams and plots to describe the working of techniques used</w:t>
      </w:r>
      <w:r w:rsidRPr="00333826">
        <w:rPr>
          <w:i/>
          <w:szCs w:val="24"/>
        </w:rPr>
        <w:t>.</w:t>
      </w:r>
    </w:p>
    <w:p w:rsidR="00DE104F" w:rsidRDefault="00DE104F" w:rsidP="00FF04EC">
      <w:pPr>
        <w:spacing w:line="360" w:lineRule="auto"/>
        <w:rPr>
          <w:i/>
          <w:szCs w:val="24"/>
        </w:rPr>
      </w:pPr>
    </w:p>
    <w:p w:rsidR="00811BB0" w:rsidRDefault="00811BB0" w:rsidP="00DE104F">
      <w:pPr>
        <w:pStyle w:val="Title"/>
        <w:jc w:val="right"/>
        <w:rPr>
          <w:rFonts w:ascii="Times New Roman" w:hAnsi="Times New Roman" w:cs="Times New Roman"/>
          <w:b/>
          <w:i/>
          <w:sz w:val="32"/>
          <w:szCs w:val="32"/>
        </w:rPr>
        <w:sectPr w:rsidR="00811BB0" w:rsidSect="0013312C">
          <w:pgSz w:w="12240" w:h="15840"/>
          <w:pgMar w:top="1701" w:right="1701" w:bottom="1701" w:left="2155" w:header="720" w:footer="720" w:gutter="0"/>
          <w:cols w:space="720"/>
          <w:titlePg/>
          <w:docGrid w:linePitch="360"/>
        </w:sectPr>
      </w:pPr>
    </w:p>
    <w:p w:rsidR="00DE104F" w:rsidRPr="00DC12EE" w:rsidRDefault="00DE104F" w:rsidP="00DC12EE">
      <w:pPr>
        <w:pStyle w:val="Heading1"/>
        <w:jc w:val="right"/>
        <w:rPr>
          <w:i/>
        </w:rPr>
      </w:pPr>
      <w:bookmarkStart w:id="62" w:name="_Toc5997660"/>
      <w:bookmarkStart w:id="63" w:name="_Toc6408654"/>
      <w:r w:rsidRPr="00DC12EE">
        <w:rPr>
          <w:i/>
        </w:rPr>
        <w:lastRenderedPageBreak/>
        <w:t>Chapter 2</w:t>
      </w:r>
      <w:bookmarkEnd w:id="62"/>
      <w:bookmarkEnd w:id="63"/>
    </w:p>
    <w:p w:rsidR="00DE104F" w:rsidRPr="002730A8" w:rsidRDefault="00CF47E4" w:rsidP="002730A8">
      <w:pPr>
        <w:pStyle w:val="Heading1"/>
      </w:pPr>
      <w:bookmarkStart w:id="64" w:name="_Toc6408655"/>
      <w:r>
        <w:t>Literature Review</w:t>
      </w:r>
      <w:bookmarkEnd w:id="64"/>
    </w:p>
    <w:p w:rsidR="00CF47E4" w:rsidRDefault="00AE46D7" w:rsidP="00AE46D7">
      <w:pPr>
        <w:pStyle w:val="Heading2"/>
      </w:pPr>
      <w:bookmarkStart w:id="65" w:name="_Toc6408656"/>
      <w:r>
        <w:t>2.</w:t>
      </w:r>
      <w:r w:rsidR="00335C36">
        <w:t>1</w:t>
      </w:r>
      <w:r w:rsidR="006E4EC2">
        <w:t xml:space="preserve"> Key Concepts</w:t>
      </w:r>
      <w:bookmarkEnd w:id="65"/>
    </w:p>
    <w:p w:rsidR="00317F4C" w:rsidRDefault="00DD537F" w:rsidP="008526CC">
      <w:pPr>
        <w:spacing w:line="360" w:lineRule="auto"/>
        <w:ind w:firstLine="576"/>
        <w:rPr>
          <w:rFonts w:cs="Times New Roman"/>
          <w:szCs w:val="24"/>
        </w:rPr>
      </w:pPr>
      <w:r>
        <w:rPr>
          <w:rFonts w:cs="Times New Roman"/>
          <w:szCs w:val="24"/>
        </w:rPr>
        <w:t>Aquaponics is a technique made of two separate farming techniques, namely hydroponics and aquaculture.</w:t>
      </w:r>
      <w:r w:rsidR="008526CC">
        <w:rPr>
          <w:rFonts w:cs="Times New Roman"/>
          <w:szCs w:val="24"/>
        </w:rPr>
        <w:t xml:space="preserve"> Aquaponics uses about 90% less water than traditional farming, provides more crop yield per unit area, and does</w:t>
      </w:r>
      <w:r w:rsidR="00126E29">
        <w:rPr>
          <w:rFonts w:cs="Times New Roman"/>
          <w:szCs w:val="24"/>
        </w:rPr>
        <w:t xml:space="preserve"> </w:t>
      </w:r>
      <w:r w:rsidR="008526CC">
        <w:rPr>
          <w:rFonts w:cs="Times New Roman"/>
          <w:szCs w:val="24"/>
        </w:rPr>
        <w:t xml:space="preserve">not require the use of </w:t>
      </w:r>
      <w:r w:rsidR="00126E29">
        <w:rPr>
          <w:rFonts w:cs="Times New Roman"/>
          <w:szCs w:val="24"/>
        </w:rPr>
        <w:t xml:space="preserve">poisonous </w:t>
      </w:r>
      <w:r w:rsidR="008526CC">
        <w:rPr>
          <w:rFonts w:cs="Times New Roman"/>
          <w:szCs w:val="24"/>
        </w:rPr>
        <w:t xml:space="preserve">herbicides and pesticides. </w:t>
      </w:r>
      <w:r w:rsidR="00A57BB4">
        <w:rPr>
          <w:rFonts w:cs="Times New Roman"/>
          <w:szCs w:val="24"/>
        </w:rPr>
        <w:t>Hence the produce from aquaponics is organic.</w:t>
      </w:r>
    </w:p>
    <w:p w:rsidR="00526EB4" w:rsidRDefault="00526EB4" w:rsidP="008526CC">
      <w:pPr>
        <w:spacing w:line="360" w:lineRule="auto"/>
        <w:ind w:firstLine="576"/>
        <w:rPr>
          <w:rFonts w:cs="Times New Roman"/>
          <w:szCs w:val="24"/>
        </w:rPr>
      </w:pPr>
      <w:r>
        <w:rPr>
          <w:rFonts w:cs="Times New Roman"/>
          <w:szCs w:val="24"/>
        </w:rPr>
        <w:t>Since the technique can be applied with different types of systems, it is possible to monitor and control it.</w:t>
      </w:r>
      <w:r w:rsidR="00A82F42">
        <w:rPr>
          <w:rFonts w:cs="Times New Roman"/>
          <w:szCs w:val="24"/>
        </w:rPr>
        <w:t xml:space="preserve"> Making automation</w:t>
      </w:r>
      <w:r w:rsidR="00E33323">
        <w:rPr>
          <w:rFonts w:cs="Times New Roman"/>
          <w:szCs w:val="24"/>
        </w:rPr>
        <w:t xml:space="preserve"> a</w:t>
      </w:r>
      <w:r w:rsidR="00A82F42">
        <w:rPr>
          <w:rFonts w:cs="Times New Roman"/>
          <w:szCs w:val="24"/>
        </w:rPr>
        <w:t xml:space="preserve"> possible</w:t>
      </w:r>
      <w:r w:rsidR="00E33323">
        <w:rPr>
          <w:rFonts w:cs="Times New Roman"/>
          <w:szCs w:val="24"/>
        </w:rPr>
        <w:t xml:space="preserve"> solution</w:t>
      </w:r>
      <w:r w:rsidR="00A82F42">
        <w:rPr>
          <w:rFonts w:cs="Times New Roman"/>
          <w:szCs w:val="24"/>
        </w:rPr>
        <w:t>.</w:t>
      </w:r>
      <w:r w:rsidR="00E33323">
        <w:rPr>
          <w:rFonts w:cs="Times New Roman"/>
          <w:szCs w:val="24"/>
        </w:rPr>
        <w:t xml:space="preserve"> </w:t>
      </w:r>
      <w:r w:rsidR="00C13090">
        <w:rPr>
          <w:rFonts w:cs="Times New Roman"/>
          <w:szCs w:val="24"/>
        </w:rPr>
        <w:t>Which can provide with organic products grown with optimum conditions.</w:t>
      </w:r>
    </w:p>
    <w:p w:rsidR="00A50451" w:rsidRDefault="00B527FF" w:rsidP="008526CC">
      <w:pPr>
        <w:spacing w:line="360" w:lineRule="auto"/>
        <w:ind w:firstLine="576"/>
        <w:rPr>
          <w:rFonts w:cs="Times New Roman"/>
          <w:szCs w:val="24"/>
        </w:rPr>
      </w:pPr>
      <w:r>
        <w:rPr>
          <w:rFonts w:cs="Times New Roman"/>
          <w:szCs w:val="24"/>
        </w:rPr>
        <w:t>For the monitoring of the system; pH, Electrical Conductivity and temperature are the main variables that need to be checked. Based on these it can be decided which crops can be grown.</w:t>
      </w:r>
    </w:p>
    <w:p w:rsidR="00C523F1" w:rsidRDefault="00C523F1" w:rsidP="002A06FA">
      <w:pPr>
        <w:spacing w:line="360" w:lineRule="auto"/>
        <w:rPr>
          <w:rFonts w:cs="Times New Roman"/>
          <w:szCs w:val="24"/>
        </w:rPr>
      </w:pPr>
    </w:p>
    <w:p w:rsidR="00856BFD" w:rsidRPr="00856BFD" w:rsidRDefault="00856BFD" w:rsidP="00687D3A">
      <w:pPr>
        <w:pStyle w:val="Heading3"/>
      </w:pPr>
      <w:bookmarkStart w:id="66" w:name="_Toc6408657"/>
      <w:r w:rsidRPr="00856BFD">
        <w:t>Comparison of Land, Water, and Energy Requirements of Lettuce Grown Using Hydroponic vs. Conventional Agricultural Methods</w:t>
      </w:r>
      <w:bookmarkEnd w:id="66"/>
    </w:p>
    <w:p w:rsidR="00856BFD" w:rsidRPr="00856BFD" w:rsidRDefault="00856BFD" w:rsidP="00856BFD">
      <w:pPr>
        <w:spacing w:line="360" w:lineRule="auto"/>
        <w:ind w:firstLine="720"/>
        <w:rPr>
          <w:rFonts w:cs="Times New Roman"/>
          <w:szCs w:val="24"/>
        </w:rPr>
      </w:pPr>
      <w:r w:rsidRPr="00856BFD">
        <w:rPr>
          <w:rFonts w:cs="Times New Roman"/>
          <w:szCs w:val="24"/>
        </w:rPr>
        <w:t>Hydroponics is more efficient compared to traditional land based agricultural methods. In the case of lettuce, hydroponics offered 11 ± 1.7 times higher yields per area and saved up to 95% of water (20 ± 3.8 L/kg/y of hydroponics vs. 250 ± 25 L/kg/y of traditional land based)– mainly lost through evaporation, if not absorbed. The down side is that it required a tremendous amount of energy (90,000 ± 11,000 kJ/kg/y) compared to the 1100 ± 75 kJ/kg/y of traditional land based.</w:t>
      </w:r>
    </w:p>
    <w:p w:rsidR="00856BFD" w:rsidRPr="00856BFD" w:rsidRDefault="00856BFD" w:rsidP="00856BFD">
      <w:pPr>
        <w:spacing w:line="360" w:lineRule="auto"/>
        <w:ind w:firstLine="720"/>
        <w:rPr>
          <w:rFonts w:cs="Times New Roman"/>
          <w:szCs w:val="24"/>
        </w:rPr>
      </w:pPr>
      <w:r w:rsidRPr="00856BFD">
        <w:rPr>
          <w:rFonts w:cs="Times New Roman"/>
          <w:szCs w:val="24"/>
        </w:rPr>
        <w:lastRenderedPageBreak/>
        <w:t>The energy consumption is mainly to keep the water circulating, and in the case of indoor hydroponics, to keep the growth LED lights on. This problem is countered by us by integrating solar energy in Cropotronics.</w:t>
      </w:r>
    </w:p>
    <w:p w:rsidR="00856BFD" w:rsidRPr="00856BFD" w:rsidRDefault="00856BFD" w:rsidP="00687D3A">
      <w:pPr>
        <w:pStyle w:val="Heading3"/>
      </w:pPr>
      <w:bookmarkStart w:id="67" w:name="_Toc6408658"/>
      <w:r w:rsidRPr="00856BFD">
        <w:t xml:space="preserve">Design of </w:t>
      </w:r>
      <w:r w:rsidR="002D5197">
        <w:t>a</w:t>
      </w:r>
      <w:r w:rsidRPr="00856BFD">
        <w:t xml:space="preserve"> Smart Monitoring and Control System for Aquaponics Based on </w:t>
      </w:r>
      <w:proofErr w:type="spellStart"/>
      <w:r w:rsidRPr="00856BFD">
        <w:t>OpenWrt</w:t>
      </w:r>
      <w:bookmarkEnd w:id="67"/>
      <w:proofErr w:type="spellEnd"/>
    </w:p>
    <w:p w:rsidR="00856BFD" w:rsidRPr="00856BFD" w:rsidRDefault="00856BFD" w:rsidP="00856BFD">
      <w:pPr>
        <w:spacing w:line="360" w:lineRule="auto"/>
        <w:ind w:firstLine="720"/>
        <w:rPr>
          <w:rFonts w:cs="Times New Roman"/>
          <w:szCs w:val="24"/>
        </w:rPr>
      </w:pPr>
      <w:r w:rsidRPr="00856BFD">
        <w:rPr>
          <w:rFonts w:cs="Times New Roman"/>
          <w:szCs w:val="24"/>
        </w:rPr>
        <w:t>The paper deals with collecting data from the aquaponics system and transferring wirelessly through the server. The user can access this data through an application and from there decide which system to turn on or off. This signal is then transferred back to the server which then sends the signal to the actuators.</w:t>
      </w:r>
    </w:p>
    <w:p w:rsidR="00856BFD" w:rsidRPr="00856BFD" w:rsidRDefault="00856BFD" w:rsidP="00687D3A">
      <w:pPr>
        <w:pStyle w:val="Heading3"/>
      </w:pPr>
      <w:bookmarkStart w:id="68" w:name="_Toc6408659"/>
      <w:r w:rsidRPr="00856BFD">
        <w:t xml:space="preserve">The Production of Catfish and Vegetables in an </w:t>
      </w:r>
      <w:proofErr w:type="spellStart"/>
      <w:r w:rsidRPr="00856BFD">
        <w:t>Aquaponic</w:t>
      </w:r>
      <w:proofErr w:type="spellEnd"/>
      <w:r w:rsidRPr="00856BFD">
        <w:t xml:space="preserve"> System</w:t>
      </w:r>
      <w:bookmarkEnd w:id="68"/>
      <w:r w:rsidRPr="00856BFD">
        <w:t xml:space="preserve"> </w:t>
      </w:r>
    </w:p>
    <w:p w:rsidR="00856BFD" w:rsidRPr="00856BFD" w:rsidRDefault="00856BFD" w:rsidP="00856BFD">
      <w:pPr>
        <w:spacing w:line="360" w:lineRule="auto"/>
        <w:ind w:firstLine="720"/>
        <w:rPr>
          <w:rFonts w:cs="Times New Roman"/>
          <w:szCs w:val="24"/>
        </w:rPr>
      </w:pPr>
      <w:r w:rsidRPr="00856BFD">
        <w:rPr>
          <w:rFonts w:cs="Times New Roman"/>
          <w:szCs w:val="24"/>
        </w:rPr>
        <w:t xml:space="preserve">A total of fifteen </w:t>
      </w:r>
      <w:proofErr w:type="spellStart"/>
      <w:r w:rsidRPr="00856BFD">
        <w:rPr>
          <w:rFonts w:cs="Times New Roman"/>
          <w:szCs w:val="24"/>
        </w:rPr>
        <w:t>aquaponic</w:t>
      </w:r>
      <w:proofErr w:type="spellEnd"/>
      <w:r w:rsidRPr="00856BFD">
        <w:rPr>
          <w:rFonts w:cs="Times New Roman"/>
          <w:szCs w:val="24"/>
        </w:rPr>
        <w:t xml:space="preserve"> sets were installed in an aquaculture setting at Kuala Sungai </w:t>
      </w:r>
      <w:proofErr w:type="spellStart"/>
      <w:r w:rsidRPr="00856BFD">
        <w:rPr>
          <w:rFonts w:cs="Times New Roman"/>
          <w:szCs w:val="24"/>
        </w:rPr>
        <w:t>Baru</w:t>
      </w:r>
      <w:proofErr w:type="spellEnd"/>
      <w:r w:rsidRPr="00856BFD">
        <w:rPr>
          <w:rFonts w:cs="Times New Roman"/>
          <w:szCs w:val="24"/>
        </w:rPr>
        <w:t>, Perlis, Malaysia. Over the period of 60 days, 2 batches of 3 different vegetables were grown. Catfish were not changed during the cycles. The research recommended the use of catfish for aquaponics mainly due to their tendency to survive in low oxygen environments.</w:t>
      </w:r>
    </w:p>
    <w:p w:rsidR="00856BFD" w:rsidRPr="00856BFD" w:rsidRDefault="00856BFD" w:rsidP="00687D3A">
      <w:pPr>
        <w:pStyle w:val="Heading3"/>
      </w:pPr>
      <w:bookmarkStart w:id="69" w:name="_Toc6408660"/>
      <w:r w:rsidRPr="00856BFD">
        <w:t>Design of Aquaponics Water Monitoring System Using Arduino Microcontroller</w:t>
      </w:r>
      <w:bookmarkEnd w:id="69"/>
    </w:p>
    <w:p w:rsidR="00856BFD" w:rsidRPr="00856BFD" w:rsidRDefault="00856BFD" w:rsidP="00856BFD">
      <w:pPr>
        <w:spacing w:line="360" w:lineRule="auto"/>
        <w:ind w:firstLine="720"/>
        <w:rPr>
          <w:rFonts w:cs="Times New Roman"/>
          <w:szCs w:val="24"/>
        </w:rPr>
      </w:pPr>
      <w:r w:rsidRPr="00856BFD">
        <w:rPr>
          <w:rFonts w:cs="Times New Roman"/>
          <w:szCs w:val="24"/>
        </w:rPr>
        <w:t>Arduino was used to design a complete aquaponics system. pH, temperature and water sensors were used and the data collected. If the pH was found out of range, it was automatically brought to the desired value. If any value was found to be out of range of the desired value, a message was sent automatically through GSM.</w:t>
      </w:r>
    </w:p>
    <w:p w:rsidR="00856BFD" w:rsidRPr="00856BFD" w:rsidRDefault="00856BFD" w:rsidP="00687D3A">
      <w:pPr>
        <w:pStyle w:val="Heading3"/>
      </w:pPr>
      <w:bookmarkStart w:id="70" w:name="_Toc6408661"/>
      <w:r w:rsidRPr="00856BFD">
        <w:t>How to Hydroponics, Fourth Edition [Keith Roberto]</w:t>
      </w:r>
      <w:bookmarkEnd w:id="70"/>
    </w:p>
    <w:p w:rsidR="00405214" w:rsidRDefault="00856BFD" w:rsidP="00317F4C">
      <w:pPr>
        <w:spacing w:line="360" w:lineRule="auto"/>
        <w:ind w:firstLine="576"/>
        <w:rPr>
          <w:rFonts w:cs="Times New Roman"/>
          <w:szCs w:val="24"/>
        </w:rPr>
      </w:pPr>
      <w:r w:rsidRPr="00856BFD">
        <w:rPr>
          <w:rFonts w:cs="Times New Roman"/>
          <w:szCs w:val="24"/>
        </w:rPr>
        <w:t>The book explain</w:t>
      </w:r>
      <w:r w:rsidR="00AA3B1A">
        <w:rPr>
          <w:rFonts w:cs="Times New Roman"/>
          <w:szCs w:val="24"/>
        </w:rPr>
        <w:t>ed</w:t>
      </w:r>
      <w:r w:rsidRPr="00856BFD">
        <w:rPr>
          <w:rFonts w:cs="Times New Roman"/>
          <w:szCs w:val="24"/>
        </w:rPr>
        <w:t xml:space="preserve"> different steps of designing a hydroponics system. It includes different models you can use. Different growing materials that can be used to grow seedlings</w:t>
      </w:r>
      <w:r w:rsidR="00AA3B1A">
        <w:rPr>
          <w:rFonts w:cs="Times New Roman"/>
          <w:szCs w:val="24"/>
        </w:rPr>
        <w:t>,</w:t>
      </w:r>
      <w:r w:rsidRPr="00856BFD">
        <w:rPr>
          <w:rFonts w:cs="Times New Roman"/>
          <w:szCs w:val="24"/>
        </w:rPr>
        <w:t xml:space="preserve"> the type of growing environment plants require. It even includes data on multiple crops and the pH, temperature </w:t>
      </w:r>
      <w:r w:rsidR="0059444E" w:rsidRPr="00856BFD">
        <w:rPr>
          <w:rFonts w:cs="Times New Roman"/>
          <w:szCs w:val="24"/>
        </w:rPr>
        <w:t>etc.</w:t>
      </w:r>
      <w:r w:rsidRPr="00856BFD">
        <w:rPr>
          <w:rFonts w:cs="Times New Roman"/>
          <w:szCs w:val="24"/>
        </w:rPr>
        <w:t xml:space="preserve"> they</w:t>
      </w:r>
      <w:r w:rsidR="00317F4C">
        <w:rPr>
          <w:rFonts w:cs="Times New Roman"/>
          <w:szCs w:val="24"/>
        </w:rPr>
        <w:t xml:space="preserve"> require for optimized growth. </w:t>
      </w:r>
    </w:p>
    <w:p w:rsidR="00317F4C" w:rsidRDefault="00317F4C" w:rsidP="00317F4C">
      <w:pPr>
        <w:spacing w:line="360" w:lineRule="auto"/>
        <w:ind w:firstLine="576"/>
        <w:rPr>
          <w:rFonts w:cs="Times New Roman"/>
          <w:szCs w:val="24"/>
        </w:rPr>
      </w:pPr>
    </w:p>
    <w:p w:rsidR="00317F4C" w:rsidRDefault="00317F4C" w:rsidP="00317F4C">
      <w:pPr>
        <w:spacing w:line="360" w:lineRule="auto"/>
        <w:ind w:firstLine="576"/>
        <w:rPr>
          <w:rFonts w:cs="Times New Roman"/>
          <w:szCs w:val="24"/>
        </w:rPr>
      </w:pPr>
    </w:p>
    <w:p w:rsidR="00317F4C" w:rsidRDefault="00317F4C" w:rsidP="00317F4C">
      <w:pPr>
        <w:spacing w:line="360" w:lineRule="auto"/>
        <w:ind w:firstLine="576"/>
        <w:rPr>
          <w:rFonts w:cs="Times New Roman"/>
          <w:szCs w:val="24"/>
        </w:rPr>
      </w:pPr>
    </w:p>
    <w:p w:rsidR="001710E6" w:rsidRDefault="006E4EC2" w:rsidP="00AD2431">
      <w:pPr>
        <w:pStyle w:val="Heading2"/>
      </w:pPr>
      <w:bookmarkStart w:id="71" w:name="_Toc6408662"/>
      <w:r>
        <w:t>2.</w:t>
      </w:r>
      <w:r w:rsidR="00317F4C">
        <w:t>2</w:t>
      </w:r>
      <w:r>
        <w:t xml:space="preserve"> Current Industries</w:t>
      </w:r>
      <w:bookmarkEnd w:id="71"/>
    </w:p>
    <w:p w:rsidR="002B4C9D" w:rsidRPr="002B4C9D" w:rsidRDefault="00FD3A53" w:rsidP="002B4C9D">
      <w:r>
        <w:tab/>
        <w:t>The following companies are working with hydroponics/aquaponics. However they fail to provide the</w:t>
      </w:r>
      <w:r w:rsidR="00A531D1">
        <w:t xml:space="preserve"> complete functionality of this project.</w:t>
      </w:r>
    </w:p>
    <w:tbl>
      <w:tblPr>
        <w:tblStyle w:val="TableGrid"/>
        <w:tblW w:w="8359" w:type="dxa"/>
        <w:tblLayout w:type="fixed"/>
        <w:tblLook w:val="04A0" w:firstRow="1" w:lastRow="0" w:firstColumn="1" w:lastColumn="0" w:noHBand="0" w:noVBand="1"/>
      </w:tblPr>
      <w:tblGrid>
        <w:gridCol w:w="1555"/>
        <w:gridCol w:w="1417"/>
        <w:gridCol w:w="1134"/>
        <w:gridCol w:w="1418"/>
        <w:gridCol w:w="1134"/>
        <w:gridCol w:w="1701"/>
      </w:tblGrid>
      <w:tr w:rsidR="00405214" w:rsidRPr="001710E6" w:rsidTr="00405214">
        <w:tc>
          <w:tcPr>
            <w:tcW w:w="8359" w:type="dxa"/>
            <w:gridSpan w:val="6"/>
            <w:tcBorders>
              <w:top w:val="nil"/>
              <w:left w:val="nil"/>
              <w:right w:val="nil"/>
            </w:tcBorders>
          </w:tcPr>
          <w:p w:rsidR="00405214" w:rsidRPr="001710E6" w:rsidRDefault="00405214" w:rsidP="00E46250">
            <w:pPr>
              <w:pStyle w:val="ListofTables"/>
            </w:pPr>
            <w:bookmarkStart w:id="72" w:name="_Toc6408927"/>
            <w:r>
              <w:t>Table 2.1 Notable Companies</w:t>
            </w:r>
            <w:bookmarkEnd w:id="72"/>
          </w:p>
        </w:tc>
      </w:tr>
      <w:tr w:rsidR="001710E6" w:rsidRPr="001710E6" w:rsidTr="001B0B90">
        <w:tc>
          <w:tcPr>
            <w:tcW w:w="1555" w:type="dxa"/>
            <w:vAlign w:val="bottom"/>
          </w:tcPr>
          <w:p w:rsidR="001710E6" w:rsidRPr="001710E6" w:rsidRDefault="001710E6" w:rsidP="001B0B90">
            <w:pPr>
              <w:jc w:val="center"/>
              <w:rPr>
                <w:rFonts w:cs="Times New Roman"/>
                <w:b/>
                <w:sz w:val="22"/>
                <w:szCs w:val="24"/>
              </w:rPr>
            </w:pPr>
            <w:r w:rsidRPr="001710E6">
              <w:rPr>
                <w:rFonts w:cs="Times New Roman"/>
                <w:b/>
                <w:sz w:val="22"/>
                <w:szCs w:val="24"/>
              </w:rPr>
              <w:t>Name</w:t>
            </w:r>
          </w:p>
        </w:tc>
        <w:tc>
          <w:tcPr>
            <w:tcW w:w="1417" w:type="dxa"/>
            <w:vAlign w:val="bottom"/>
          </w:tcPr>
          <w:p w:rsidR="001710E6" w:rsidRPr="001710E6" w:rsidRDefault="001710E6" w:rsidP="001B0B90">
            <w:pPr>
              <w:jc w:val="center"/>
              <w:rPr>
                <w:rFonts w:cs="Times New Roman"/>
                <w:b/>
                <w:sz w:val="22"/>
                <w:szCs w:val="24"/>
              </w:rPr>
            </w:pPr>
            <w:r w:rsidRPr="001710E6">
              <w:rPr>
                <w:rFonts w:cs="Times New Roman"/>
                <w:b/>
                <w:sz w:val="22"/>
                <w:szCs w:val="24"/>
              </w:rPr>
              <w:t>Technique</w:t>
            </w:r>
          </w:p>
        </w:tc>
        <w:tc>
          <w:tcPr>
            <w:tcW w:w="1134" w:type="dxa"/>
            <w:vAlign w:val="bottom"/>
          </w:tcPr>
          <w:p w:rsidR="001710E6" w:rsidRPr="001710E6" w:rsidRDefault="001710E6" w:rsidP="001B0B90">
            <w:pPr>
              <w:jc w:val="center"/>
              <w:rPr>
                <w:rFonts w:cs="Times New Roman"/>
                <w:b/>
                <w:sz w:val="22"/>
                <w:szCs w:val="24"/>
              </w:rPr>
            </w:pPr>
            <w:r w:rsidRPr="001710E6">
              <w:rPr>
                <w:rFonts w:cs="Times New Roman"/>
                <w:b/>
                <w:sz w:val="22"/>
                <w:szCs w:val="24"/>
              </w:rPr>
              <w:t>Country/ Region</w:t>
            </w:r>
          </w:p>
        </w:tc>
        <w:tc>
          <w:tcPr>
            <w:tcW w:w="1418" w:type="dxa"/>
            <w:vAlign w:val="bottom"/>
          </w:tcPr>
          <w:p w:rsidR="001710E6" w:rsidRPr="001710E6" w:rsidRDefault="001710E6" w:rsidP="001B0B90">
            <w:pPr>
              <w:jc w:val="center"/>
              <w:rPr>
                <w:rFonts w:cs="Times New Roman"/>
                <w:b/>
                <w:sz w:val="22"/>
                <w:szCs w:val="24"/>
              </w:rPr>
            </w:pPr>
            <w:r w:rsidRPr="001710E6">
              <w:rPr>
                <w:rFonts w:cs="Times New Roman"/>
                <w:b/>
                <w:sz w:val="22"/>
                <w:szCs w:val="24"/>
              </w:rPr>
              <w:t>Product Type</w:t>
            </w:r>
          </w:p>
        </w:tc>
        <w:tc>
          <w:tcPr>
            <w:tcW w:w="1134" w:type="dxa"/>
            <w:vAlign w:val="bottom"/>
          </w:tcPr>
          <w:p w:rsidR="001710E6" w:rsidRPr="001710E6" w:rsidRDefault="001710E6" w:rsidP="001B0B90">
            <w:pPr>
              <w:jc w:val="center"/>
              <w:rPr>
                <w:rFonts w:cs="Times New Roman"/>
                <w:b/>
                <w:sz w:val="22"/>
                <w:szCs w:val="24"/>
              </w:rPr>
            </w:pPr>
            <w:r w:rsidRPr="001710E6">
              <w:rPr>
                <w:rFonts w:cs="Times New Roman"/>
                <w:b/>
                <w:sz w:val="22"/>
                <w:szCs w:val="24"/>
              </w:rPr>
              <w:t>Price</w:t>
            </w:r>
          </w:p>
        </w:tc>
        <w:tc>
          <w:tcPr>
            <w:tcW w:w="1701" w:type="dxa"/>
            <w:vAlign w:val="bottom"/>
          </w:tcPr>
          <w:p w:rsidR="001710E6" w:rsidRPr="001710E6" w:rsidRDefault="001710E6" w:rsidP="001B0B90">
            <w:pPr>
              <w:jc w:val="center"/>
              <w:rPr>
                <w:rFonts w:cs="Times New Roman"/>
                <w:b/>
                <w:sz w:val="22"/>
                <w:szCs w:val="24"/>
              </w:rPr>
            </w:pPr>
            <w:r w:rsidRPr="001710E6">
              <w:rPr>
                <w:rFonts w:cs="Times New Roman"/>
                <w:b/>
                <w:sz w:val="22"/>
                <w:szCs w:val="24"/>
              </w:rPr>
              <w:t>Remarks</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proofErr w:type="spellStart"/>
            <w:r w:rsidRPr="001710E6">
              <w:rPr>
                <w:rFonts w:cs="Times New Roman"/>
                <w:b/>
                <w:sz w:val="22"/>
                <w:szCs w:val="24"/>
              </w:rPr>
              <w:t>GrowUp</w:t>
            </w:r>
            <w:proofErr w:type="spellEnd"/>
            <w:r w:rsidRPr="001710E6">
              <w:rPr>
                <w:rFonts w:cs="Times New Roman"/>
                <w:b/>
                <w:sz w:val="22"/>
                <w:szCs w:val="24"/>
              </w:rPr>
              <w:t xml:space="preserve"> Urban Farms</w:t>
            </w:r>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Hydroponics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UK</w:t>
            </w:r>
          </w:p>
        </w:tc>
        <w:tc>
          <w:tcPr>
            <w:tcW w:w="1418"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Crops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Local produce</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r w:rsidRPr="001710E6">
              <w:rPr>
                <w:rFonts w:cs="Times New Roman"/>
                <w:b/>
                <w:sz w:val="22"/>
                <w:szCs w:val="24"/>
              </w:rPr>
              <w:t>Tailor Made Fish Farms</w:t>
            </w:r>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Aquaculture, Hydroponics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Australia</w:t>
            </w:r>
          </w:p>
        </w:tc>
        <w:tc>
          <w:tcPr>
            <w:tcW w:w="1418"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Crops and Fish</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Local produce</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proofErr w:type="spellStart"/>
            <w:r w:rsidRPr="001710E6">
              <w:rPr>
                <w:rFonts w:cs="Times New Roman"/>
                <w:b/>
                <w:sz w:val="22"/>
                <w:szCs w:val="24"/>
              </w:rPr>
              <w:t>Kakovitch</w:t>
            </w:r>
            <w:proofErr w:type="spellEnd"/>
            <w:r w:rsidRPr="001710E6">
              <w:rPr>
                <w:rFonts w:cs="Times New Roman"/>
                <w:b/>
                <w:sz w:val="22"/>
                <w:szCs w:val="24"/>
              </w:rPr>
              <w:t xml:space="preserve"> Industries</w:t>
            </w:r>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Aquaponics</w:t>
            </w:r>
          </w:p>
        </w:tc>
        <w:tc>
          <w:tcPr>
            <w:tcW w:w="1134" w:type="dxa"/>
            <w:vAlign w:val="center"/>
          </w:tcPr>
          <w:p w:rsidR="001710E6" w:rsidRPr="001710E6" w:rsidRDefault="001B0B90" w:rsidP="00FD3A53">
            <w:pPr>
              <w:spacing w:line="240" w:lineRule="auto"/>
              <w:jc w:val="left"/>
              <w:rPr>
                <w:rFonts w:cs="Times New Roman"/>
                <w:sz w:val="22"/>
                <w:szCs w:val="24"/>
              </w:rPr>
            </w:pPr>
            <w:r>
              <w:rPr>
                <w:rFonts w:cs="Times New Roman"/>
                <w:sz w:val="22"/>
                <w:szCs w:val="24"/>
              </w:rPr>
              <w:t>USA</w:t>
            </w:r>
          </w:p>
        </w:tc>
        <w:tc>
          <w:tcPr>
            <w:tcW w:w="1418"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Designs and builds Custom Systems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Mostly for commercial farms</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proofErr w:type="spellStart"/>
            <w:r w:rsidRPr="001710E6">
              <w:rPr>
                <w:rFonts w:cs="Times New Roman"/>
                <w:b/>
                <w:sz w:val="22"/>
                <w:szCs w:val="24"/>
              </w:rPr>
              <w:t>AquaSprouts</w:t>
            </w:r>
            <w:proofErr w:type="spellEnd"/>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Aquaponics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USA</w:t>
            </w:r>
          </w:p>
          <w:p w:rsidR="001710E6" w:rsidRPr="001710E6" w:rsidRDefault="001710E6" w:rsidP="00FD3A53">
            <w:pPr>
              <w:spacing w:line="240" w:lineRule="auto"/>
              <w:jc w:val="left"/>
              <w:rPr>
                <w:rFonts w:cs="Times New Roman"/>
                <w:sz w:val="22"/>
                <w:szCs w:val="24"/>
              </w:rPr>
            </w:pPr>
            <w:r w:rsidRPr="001710E6">
              <w:rPr>
                <w:rFonts w:cs="Times New Roman"/>
                <w:sz w:val="22"/>
                <w:szCs w:val="24"/>
              </w:rPr>
              <w:t>May deliver in Pakistan.</w:t>
            </w:r>
          </w:p>
        </w:tc>
        <w:tc>
          <w:tcPr>
            <w:tcW w:w="1418" w:type="dxa"/>
            <w:vAlign w:val="center"/>
          </w:tcPr>
          <w:p w:rsidR="001710E6" w:rsidRPr="001710E6" w:rsidRDefault="001710E6" w:rsidP="00FD3A53">
            <w:pPr>
              <w:spacing w:line="240" w:lineRule="auto"/>
              <w:jc w:val="left"/>
              <w:rPr>
                <w:rFonts w:cs="Times New Roman"/>
                <w:sz w:val="22"/>
                <w:szCs w:val="24"/>
              </w:rPr>
            </w:pPr>
            <w:proofErr w:type="spellStart"/>
            <w:r w:rsidRPr="001710E6">
              <w:rPr>
                <w:rFonts w:cs="Times New Roman"/>
                <w:sz w:val="22"/>
                <w:szCs w:val="24"/>
              </w:rPr>
              <w:t>AquaSprouts</w:t>
            </w:r>
            <w:proofErr w:type="spellEnd"/>
            <w:r w:rsidRPr="001710E6">
              <w:rPr>
                <w:rFonts w:cs="Times New Roman"/>
                <w:sz w:val="22"/>
                <w:szCs w:val="24"/>
              </w:rPr>
              <w:t xml:space="preserve"> Garden.</w:t>
            </w:r>
          </w:p>
        </w:tc>
        <w:tc>
          <w:tcPr>
            <w:tcW w:w="1134" w:type="dxa"/>
            <w:vAlign w:val="center"/>
          </w:tcPr>
          <w:p w:rsidR="001710E6" w:rsidRPr="001710E6" w:rsidRDefault="00FD3A53" w:rsidP="00FD3A53">
            <w:pPr>
              <w:spacing w:line="240" w:lineRule="auto"/>
              <w:jc w:val="left"/>
              <w:rPr>
                <w:rFonts w:cs="Times New Roman"/>
                <w:sz w:val="22"/>
                <w:szCs w:val="24"/>
              </w:rPr>
            </w:pPr>
            <w:r>
              <w:rPr>
                <w:rFonts w:cs="Times New Roman"/>
                <w:sz w:val="22"/>
                <w:szCs w:val="24"/>
              </w:rPr>
              <w:t>$179.95</w:t>
            </w:r>
          </w:p>
          <w:p w:rsidR="001710E6" w:rsidRPr="001710E6" w:rsidRDefault="001710E6" w:rsidP="00FD3A53">
            <w:pPr>
              <w:spacing w:line="240" w:lineRule="auto"/>
              <w:jc w:val="left"/>
              <w:rPr>
                <w:rFonts w:cs="Times New Roman"/>
                <w:i/>
                <w:sz w:val="22"/>
                <w:szCs w:val="24"/>
              </w:rPr>
            </w:pPr>
            <w:r w:rsidRPr="001710E6">
              <w:rPr>
                <w:rFonts w:cs="Times New Roman"/>
                <w:i/>
                <w:sz w:val="22"/>
                <w:szCs w:val="24"/>
              </w:rPr>
              <w:t xml:space="preserve">Bundle (+LEDs </w:t>
            </w:r>
            <w:proofErr w:type="spellStart"/>
            <w:r w:rsidRPr="001710E6">
              <w:rPr>
                <w:rFonts w:cs="Times New Roman"/>
                <w:i/>
                <w:sz w:val="22"/>
                <w:szCs w:val="24"/>
              </w:rPr>
              <w:t>etc</w:t>
            </w:r>
            <w:proofErr w:type="spellEnd"/>
            <w:r w:rsidRPr="001710E6">
              <w:rPr>
                <w:rFonts w:cs="Times New Roman"/>
                <w:i/>
                <w:sz w:val="22"/>
                <w:szCs w:val="24"/>
              </w:rPr>
              <w:t>):$260</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Small, decorative system. Can fit on a table.</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r w:rsidRPr="001710E6">
              <w:rPr>
                <w:rFonts w:cs="Times New Roman"/>
                <w:b/>
                <w:sz w:val="22"/>
                <w:szCs w:val="24"/>
              </w:rPr>
              <w:t>Back to the Roots</w:t>
            </w:r>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Aquaponics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Only USA</w:t>
            </w:r>
          </w:p>
        </w:tc>
        <w:tc>
          <w:tcPr>
            <w:tcW w:w="1418"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Water Garden.</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$ 99.99</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Small, decorative system. Can fit on a table.</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r w:rsidRPr="001710E6">
              <w:rPr>
                <w:rFonts w:cs="Times New Roman"/>
                <w:b/>
                <w:sz w:val="22"/>
                <w:szCs w:val="24"/>
              </w:rPr>
              <w:t>The Blue Green Box</w:t>
            </w:r>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Aquaponics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Only USA</w:t>
            </w:r>
          </w:p>
        </w:tc>
        <w:tc>
          <w:tcPr>
            <w:tcW w:w="1418"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System for plants and pumps.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$ 75, $ 120, $ 300</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Aquarium and fish Not included.</w:t>
            </w:r>
          </w:p>
        </w:tc>
      </w:tr>
      <w:tr w:rsidR="001710E6" w:rsidRPr="001710E6" w:rsidTr="00FD3A53">
        <w:tc>
          <w:tcPr>
            <w:tcW w:w="1555" w:type="dxa"/>
            <w:vAlign w:val="center"/>
          </w:tcPr>
          <w:p w:rsidR="001710E6" w:rsidRPr="001710E6" w:rsidRDefault="001710E6" w:rsidP="00FD3A53">
            <w:pPr>
              <w:spacing w:line="240" w:lineRule="auto"/>
              <w:jc w:val="left"/>
              <w:rPr>
                <w:rFonts w:cs="Times New Roman"/>
                <w:sz w:val="22"/>
                <w:szCs w:val="24"/>
              </w:rPr>
            </w:pPr>
            <w:proofErr w:type="spellStart"/>
            <w:r w:rsidRPr="001710E6">
              <w:rPr>
                <w:rFonts w:cs="Times New Roman"/>
                <w:b/>
                <w:sz w:val="22"/>
                <w:szCs w:val="24"/>
              </w:rPr>
              <w:t>Osmo</w:t>
            </w:r>
            <w:proofErr w:type="spellEnd"/>
            <w:r w:rsidRPr="001710E6">
              <w:rPr>
                <w:rFonts w:cs="Times New Roman"/>
                <w:b/>
                <w:sz w:val="22"/>
                <w:szCs w:val="24"/>
              </w:rPr>
              <w:t xml:space="preserve"> Systems</w:t>
            </w:r>
          </w:p>
        </w:tc>
        <w:tc>
          <w:tcPr>
            <w:tcW w:w="1417"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Water monitoring sensor.</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USA</w:t>
            </w:r>
          </w:p>
        </w:tc>
        <w:tc>
          <w:tcPr>
            <w:tcW w:w="1418"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Sensor system.</w:t>
            </w:r>
          </w:p>
          <w:p w:rsidR="001710E6" w:rsidRPr="001710E6" w:rsidRDefault="001710E6" w:rsidP="00FD3A53">
            <w:pPr>
              <w:spacing w:line="240" w:lineRule="auto"/>
              <w:jc w:val="left"/>
              <w:rPr>
                <w:rFonts w:cs="Times New Roman"/>
                <w:sz w:val="22"/>
                <w:szCs w:val="24"/>
              </w:rPr>
            </w:pPr>
            <w:r w:rsidRPr="001710E6">
              <w:rPr>
                <w:rFonts w:cs="Times New Roman"/>
                <w:sz w:val="22"/>
                <w:szCs w:val="24"/>
              </w:rPr>
              <w:t>(includes 5 sensors)</w:t>
            </w:r>
          </w:p>
        </w:tc>
        <w:tc>
          <w:tcPr>
            <w:tcW w:w="1134"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$550+</w:t>
            </w:r>
          </w:p>
        </w:tc>
        <w:tc>
          <w:tcPr>
            <w:tcW w:w="1701" w:type="dxa"/>
            <w:vAlign w:val="center"/>
          </w:tcPr>
          <w:p w:rsidR="001710E6" w:rsidRPr="001710E6" w:rsidRDefault="001710E6" w:rsidP="00FD3A53">
            <w:pPr>
              <w:spacing w:line="240" w:lineRule="auto"/>
              <w:jc w:val="left"/>
              <w:rPr>
                <w:rFonts w:cs="Times New Roman"/>
                <w:sz w:val="22"/>
                <w:szCs w:val="24"/>
              </w:rPr>
            </w:pPr>
            <w:r w:rsidRPr="001710E6">
              <w:rPr>
                <w:rFonts w:cs="Times New Roman"/>
                <w:sz w:val="22"/>
                <w:szCs w:val="24"/>
              </w:rPr>
              <w:t>DO sensors included for additional price.</w:t>
            </w:r>
          </w:p>
        </w:tc>
      </w:tr>
    </w:tbl>
    <w:p w:rsidR="006E4EC2" w:rsidRDefault="006E4EC2" w:rsidP="001710E6">
      <w:pPr>
        <w:rPr>
          <w:rFonts w:cs="Times New Roman"/>
          <w:szCs w:val="24"/>
        </w:rPr>
      </w:pPr>
    </w:p>
    <w:p w:rsidR="00617066" w:rsidRDefault="00617066" w:rsidP="00251EFE">
      <w:pPr>
        <w:ind w:firstLine="720"/>
        <w:rPr>
          <w:rFonts w:cs="Times New Roman"/>
          <w:szCs w:val="24"/>
        </w:rPr>
      </w:pPr>
      <w:r>
        <w:rPr>
          <w:rFonts w:cs="Times New Roman"/>
          <w:szCs w:val="24"/>
        </w:rPr>
        <w:t>The mentioned companies all have differences and or are lacking in something compared to our project.</w:t>
      </w:r>
    </w:p>
    <w:p w:rsidR="00C67B72" w:rsidRDefault="00C67B72" w:rsidP="002B4C9D">
      <w:pPr>
        <w:ind w:firstLine="720"/>
      </w:pPr>
      <w:proofErr w:type="spellStart"/>
      <w:r w:rsidRPr="00C67B72">
        <w:lastRenderedPageBreak/>
        <w:t>GrowUp</w:t>
      </w:r>
      <w:proofErr w:type="spellEnd"/>
      <w:r w:rsidRPr="00C67B72">
        <w:t xml:space="preserve"> Urban Farms, Tailor Made Fish Farms</w:t>
      </w:r>
      <w:r>
        <w:t xml:space="preserve"> and</w:t>
      </w:r>
      <w:r w:rsidRPr="00C67B72">
        <w:t xml:space="preserve"> </w:t>
      </w:r>
      <w:proofErr w:type="spellStart"/>
      <w:r w:rsidRPr="00C67B72">
        <w:t>Kakovitch</w:t>
      </w:r>
      <w:proofErr w:type="spellEnd"/>
      <w:r w:rsidRPr="00C67B72">
        <w:t xml:space="preserve"> Industries</w:t>
      </w:r>
      <w:r w:rsidR="00251EFE">
        <w:t xml:space="preserve"> are all </w:t>
      </w:r>
      <w:r>
        <w:t>commercial</w:t>
      </w:r>
      <w:r w:rsidR="00383DAB">
        <w:t xml:space="preserve"> scale</w:t>
      </w:r>
      <w:r>
        <w:t xml:space="preserve"> farms</w:t>
      </w:r>
      <w:r w:rsidR="00BD183A">
        <w:t>.</w:t>
      </w:r>
      <w:r w:rsidR="00523A35">
        <w:t xml:space="preserve"> They do not provide systems for the end user.</w:t>
      </w:r>
    </w:p>
    <w:p w:rsidR="00DE0EA8" w:rsidRDefault="002B4C9D" w:rsidP="00DE0EA8">
      <w:pPr>
        <w:ind w:firstLine="576"/>
      </w:pPr>
      <w:proofErr w:type="spellStart"/>
      <w:r w:rsidRPr="002B4C9D">
        <w:t>AquaSprouts</w:t>
      </w:r>
      <w:proofErr w:type="spellEnd"/>
      <w:r w:rsidRPr="002B4C9D">
        <w:t>, Back to the Roots and the Blue Green Box</w:t>
      </w:r>
      <w:r>
        <w:t>, though are indoor aquaponics systems, they</w:t>
      </w:r>
      <w:r w:rsidR="00DE0EA8">
        <w:t xml:space="preserve"> are m</w:t>
      </w:r>
      <w:r w:rsidR="00DE0EA8" w:rsidRPr="00DE0EA8">
        <w:t xml:space="preserve">ore </w:t>
      </w:r>
      <w:r w:rsidR="00DE0EA8">
        <w:t>for</w:t>
      </w:r>
      <w:r w:rsidR="00DE0EA8" w:rsidRPr="00DE0EA8">
        <w:t xml:space="preserve"> indoor decoration than sustainable</w:t>
      </w:r>
      <w:r w:rsidR="00DE0EA8">
        <w:t xml:space="preserve"> food</w:t>
      </w:r>
      <w:r w:rsidR="00DE0EA8" w:rsidRPr="00DE0EA8">
        <w:t xml:space="preserve"> growth. </w:t>
      </w:r>
      <w:r w:rsidR="00DE0EA8">
        <w:t>They provide n</w:t>
      </w:r>
      <w:r w:rsidR="00DE0EA8" w:rsidRPr="00DE0EA8">
        <w:t xml:space="preserve">o </w:t>
      </w:r>
      <w:r w:rsidR="00DE0EA8">
        <w:t>monitoring of the system</w:t>
      </w:r>
      <w:r w:rsidR="00DE0EA8" w:rsidRPr="00DE0EA8">
        <w:t xml:space="preserve">. </w:t>
      </w:r>
      <w:r w:rsidR="00DE0EA8">
        <w:t>And so cannot be considered for home farming.</w:t>
      </w:r>
    </w:p>
    <w:p w:rsidR="00FD3A53" w:rsidRPr="00DE0EA8" w:rsidRDefault="00FD3A53" w:rsidP="00DE0EA8">
      <w:pPr>
        <w:ind w:firstLine="576"/>
      </w:pPr>
      <w:proofErr w:type="spellStart"/>
      <w:r w:rsidRPr="00FD3A53">
        <w:t>Osmo</w:t>
      </w:r>
      <w:proofErr w:type="spellEnd"/>
      <w:r w:rsidRPr="00FD3A53">
        <w:t xml:space="preserve"> Systems</w:t>
      </w:r>
      <w:r>
        <w:t>, although their product contains pH, electrical conductivity and temperature</w:t>
      </w:r>
      <w:r w:rsidR="00E423D0">
        <w:t xml:space="preserve">, as well as an option for Dissolved Oxygen sensor; it does not have any variant with which humidity and light </w:t>
      </w:r>
      <w:r w:rsidR="00833798">
        <w:t>sensors</w:t>
      </w:r>
      <w:r w:rsidR="00E423D0">
        <w:t xml:space="preserve"> can be integrated.</w:t>
      </w:r>
    </w:p>
    <w:p w:rsidR="00BD183A" w:rsidRPr="00C67B72" w:rsidRDefault="00BD183A" w:rsidP="001710E6">
      <w:pPr>
        <w:rPr>
          <w:rFonts w:cs="Times New Roman"/>
          <w:szCs w:val="24"/>
        </w:rPr>
      </w:pPr>
    </w:p>
    <w:p w:rsidR="00CF47E4" w:rsidRDefault="00CF47E4" w:rsidP="00CF47E4">
      <w:pPr>
        <w:pStyle w:val="Heading2"/>
      </w:pPr>
      <w:bookmarkStart w:id="73" w:name="_Toc6408663"/>
      <w:r>
        <w:t>2.</w:t>
      </w:r>
      <w:r w:rsidR="00317F4C">
        <w:t>3</w:t>
      </w:r>
      <w:r>
        <w:t xml:space="preserve"> </w:t>
      </w:r>
      <w:r w:rsidR="00F16C4C">
        <w:t xml:space="preserve">Future of </w:t>
      </w:r>
      <w:r>
        <w:t>Soilless Farming Trends</w:t>
      </w:r>
      <w:bookmarkEnd w:id="73"/>
    </w:p>
    <w:p w:rsidR="00F16C4C" w:rsidRDefault="007D4FA7" w:rsidP="00AA55E5">
      <w:pPr>
        <w:spacing w:line="360" w:lineRule="auto"/>
        <w:ind w:firstLine="432"/>
        <w:rPr>
          <w:rFonts w:cs="Times New Roman"/>
          <w:szCs w:val="24"/>
        </w:rPr>
      </w:pPr>
      <w:r>
        <w:rPr>
          <w:rFonts w:cs="Times New Roman"/>
          <w:szCs w:val="24"/>
        </w:rPr>
        <w:t>Soilless farming techniques are</w:t>
      </w:r>
      <w:r w:rsidR="00F16C4C">
        <w:rPr>
          <w:rFonts w:cs="Times New Roman"/>
          <w:szCs w:val="24"/>
        </w:rPr>
        <w:t xml:space="preserve"> majorly used in developed countries</w:t>
      </w:r>
      <w:r>
        <w:rPr>
          <w:rFonts w:cs="Times New Roman"/>
          <w:szCs w:val="24"/>
        </w:rPr>
        <w:t xml:space="preserve">, yet its share has continued to increase in the past few years. By the year 2020, hydroponics is predicted to account for about 6% of the </w:t>
      </w:r>
      <w:r w:rsidRPr="00AA55E5">
        <w:rPr>
          <w:rFonts w:cs="Times New Roman"/>
          <w:szCs w:val="24"/>
        </w:rPr>
        <w:t>Compound Annual Growth Rate (i.e. the total food production)</w:t>
      </w:r>
      <w:r>
        <w:rPr>
          <w:rFonts w:cs="Times New Roman"/>
          <w:szCs w:val="24"/>
        </w:rPr>
        <w:t xml:space="preserve"> of the entire world. While its Global market share is expected to increase to about 13 billion USD.</w:t>
      </w:r>
    </w:p>
    <w:p w:rsidR="000D220A" w:rsidRDefault="000D220A" w:rsidP="00966EFB">
      <w:pPr>
        <w:spacing w:line="360" w:lineRule="auto"/>
        <w:jc w:val="center"/>
        <w:rPr>
          <w:rFonts w:cs="Times New Roman"/>
          <w:szCs w:val="24"/>
        </w:rPr>
        <w:sectPr w:rsidR="000D220A" w:rsidSect="006B0E4C">
          <w:pgSz w:w="12240" w:h="15840"/>
          <w:pgMar w:top="1701" w:right="1701" w:bottom="1701" w:left="2155" w:header="720" w:footer="720" w:gutter="0"/>
          <w:cols w:space="720"/>
          <w:titlePg/>
          <w:docGrid w:linePitch="360"/>
        </w:sectPr>
      </w:pPr>
    </w:p>
    <w:p w:rsidR="00DE104F" w:rsidRDefault="00966EFB" w:rsidP="000D220A">
      <w:pPr>
        <w:spacing w:line="360" w:lineRule="auto"/>
        <w:rPr>
          <w:rFonts w:cs="Times New Roman"/>
          <w:szCs w:val="24"/>
        </w:rPr>
      </w:pPr>
      <w:r w:rsidRPr="00C07703">
        <w:rPr>
          <w:noProof/>
        </w:rPr>
        <w:drawing>
          <wp:inline distT="0" distB="0" distL="0" distR="0" wp14:anchorId="488CBC81" wp14:editId="5A286D83">
            <wp:extent cx="2609850" cy="211455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5819" w:rsidRDefault="004E0B81" w:rsidP="0039503B">
      <w:pPr>
        <w:pStyle w:val="TableofFigures"/>
      </w:pPr>
      <w:bookmarkStart w:id="74" w:name="_Toc5997469"/>
      <w:bookmarkStart w:id="75" w:name="_Toc6420059"/>
      <w:r>
        <w:t>Figure 2.1 World Compound Annual Growth Rate</w:t>
      </w:r>
      <w:bookmarkEnd w:id="74"/>
      <w:bookmarkEnd w:id="75"/>
    </w:p>
    <w:p w:rsidR="004E0B81" w:rsidRDefault="000A1A5C" w:rsidP="000A1A5C">
      <w:pPr>
        <w:spacing w:line="360" w:lineRule="auto"/>
        <w:jc w:val="center"/>
        <w:rPr>
          <w:rFonts w:cs="Times New Roman"/>
          <w:szCs w:val="24"/>
        </w:rPr>
      </w:pPr>
      <w:r>
        <w:rPr>
          <w:noProof/>
        </w:rPr>
        <w:drawing>
          <wp:inline distT="0" distB="0" distL="0" distR="0" wp14:anchorId="5BFE33D3" wp14:editId="4216FB72">
            <wp:extent cx="3060065" cy="2219325"/>
            <wp:effectExtent l="0" t="0" r="6985"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A1A5C" w:rsidRDefault="000A1A5C" w:rsidP="0039503B">
      <w:pPr>
        <w:pStyle w:val="TableofFigures"/>
      </w:pPr>
      <w:bookmarkStart w:id="76" w:name="_Toc6420060"/>
      <w:r>
        <w:t>Figure 2.</w:t>
      </w:r>
      <w:r w:rsidR="00C27CE5">
        <w:t>2</w:t>
      </w:r>
      <w:r>
        <w:t xml:space="preserve"> </w:t>
      </w:r>
      <w:r w:rsidRPr="000A1A5C">
        <w:t xml:space="preserve">Global Market </w:t>
      </w:r>
      <w:r>
        <w:t>S</w:t>
      </w:r>
      <w:r w:rsidRPr="000A1A5C">
        <w:t>hare</w:t>
      </w:r>
      <w:bookmarkEnd w:id="76"/>
    </w:p>
    <w:p w:rsidR="000D220A" w:rsidRDefault="000D220A" w:rsidP="00434A9C">
      <w:pPr>
        <w:spacing w:line="360" w:lineRule="auto"/>
        <w:ind w:firstLine="576"/>
        <w:rPr>
          <w:rFonts w:cs="Times New Roman"/>
          <w:szCs w:val="24"/>
        </w:rPr>
        <w:sectPr w:rsidR="000D220A" w:rsidSect="000D220A">
          <w:type w:val="continuous"/>
          <w:pgSz w:w="12240" w:h="15840"/>
          <w:pgMar w:top="1701" w:right="1701" w:bottom="1701" w:left="2155" w:header="720" w:footer="720" w:gutter="0"/>
          <w:cols w:num="2" w:space="720"/>
          <w:titlePg/>
          <w:docGrid w:linePitch="360"/>
        </w:sectPr>
      </w:pPr>
    </w:p>
    <w:p w:rsidR="007234F5" w:rsidRDefault="00056D42" w:rsidP="00434A9C">
      <w:pPr>
        <w:spacing w:line="360" w:lineRule="auto"/>
        <w:ind w:firstLine="576"/>
        <w:rPr>
          <w:rFonts w:cs="Times New Roman"/>
          <w:szCs w:val="24"/>
        </w:rPr>
      </w:pPr>
      <w:r w:rsidRPr="00056D42">
        <w:rPr>
          <w:rFonts w:cs="Times New Roman"/>
          <w:szCs w:val="24"/>
        </w:rPr>
        <w:lastRenderedPageBreak/>
        <w:t>Shrinking of agricultural land is already an increasing problem of the wor</w:t>
      </w:r>
      <w:r>
        <w:rPr>
          <w:rFonts w:cs="Times New Roman"/>
          <w:szCs w:val="24"/>
        </w:rPr>
        <w:t>l</w:t>
      </w:r>
      <w:r w:rsidRPr="00056D42">
        <w:rPr>
          <w:rFonts w:cs="Times New Roman"/>
          <w:szCs w:val="24"/>
        </w:rPr>
        <w:t>d -as shown below. This shortage is either due to de-fertilization of soil, as a result of heavy agricultural use in the past, or urbanization</w:t>
      </w:r>
      <w:r w:rsidR="0007674E">
        <w:rPr>
          <w:rFonts w:cs="Times New Roman"/>
          <w:szCs w:val="24"/>
        </w:rPr>
        <w:t xml:space="preserve">. </w:t>
      </w:r>
      <w:r w:rsidRPr="00056D42">
        <w:rPr>
          <w:rFonts w:cs="Times New Roman"/>
          <w:szCs w:val="24"/>
        </w:rPr>
        <w:t xml:space="preserve">This shortage means the word will need to find a suitable alternative for crop productions. The </w:t>
      </w:r>
      <w:r>
        <w:rPr>
          <w:rFonts w:cs="Times New Roman"/>
          <w:szCs w:val="24"/>
        </w:rPr>
        <w:t>economical alternative in</w:t>
      </w:r>
      <w:r w:rsidRPr="00056D42">
        <w:rPr>
          <w:rFonts w:cs="Times New Roman"/>
          <w:szCs w:val="24"/>
        </w:rPr>
        <w:t xml:space="preserve"> urba</w:t>
      </w:r>
      <w:r>
        <w:rPr>
          <w:rFonts w:cs="Times New Roman"/>
          <w:szCs w:val="24"/>
        </w:rPr>
        <w:t>nized areas for agriculture, are</w:t>
      </w:r>
      <w:r w:rsidRPr="00056D42">
        <w:rPr>
          <w:rFonts w:cs="Times New Roman"/>
          <w:szCs w:val="24"/>
        </w:rPr>
        <w:t xml:space="preserve"> </w:t>
      </w:r>
      <w:r w:rsidR="008F0F92">
        <w:rPr>
          <w:rFonts w:cs="Times New Roman"/>
          <w:szCs w:val="24"/>
        </w:rPr>
        <w:t xml:space="preserve">hydroponics and </w:t>
      </w:r>
      <w:r w:rsidRPr="00056D42">
        <w:rPr>
          <w:rFonts w:cs="Times New Roman"/>
          <w:szCs w:val="24"/>
        </w:rPr>
        <w:t>aquaponics</w:t>
      </w:r>
      <w:r w:rsidR="00B3155B">
        <w:rPr>
          <w:rFonts w:cs="Times New Roman"/>
          <w:szCs w:val="24"/>
        </w:rPr>
        <w:t>, whose share in CAGR, if increased, can easily account for the food shortage.</w:t>
      </w:r>
    </w:p>
    <w:p w:rsidR="00056D42" w:rsidRDefault="00056D42" w:rsidP="00056D42">
      <w:pPr>
        <w:jc w:val="center"/>
        <w:rPr>
          <w:rFonts w:cs="Times New Roman"/>
          <w:szCs w:val="24"/>
        </w:rPr>
      </w:pPr>
      <w:r>
        <w:rPr>
          <w:noProof/>
        </w:rPr>
        <w:drawing>
          <wp:inline distT="0" distB="0" distL="0" distR="0" wp14:anchorId="06B91D6F" wp14:editId="06AAD6B6">
            <wp:extent cx="5943600" cy="2288180"/>
            <wp:effectExtent l="0" t="0" r="0"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53FA3" w:rsidRDefault="00853FA3" w:rsidP="0039503B">
      <w:pPr>
        <w:pStyle w:val="TableofFigures"/>
      </w:pPr>
      <w:bookmarkStart w:id="77" w:name="_Toc5997470"/>
      <w:bookmarkStart w:id="78" w:name="_Toc6420061"/>
      <w:r>
        <w:t>Figure 2.</w:t>
      </w:r>
      <w:r w:rsidR="00C27CE5">
        <w:t>3</w:t>
      </w:r>
      <w:r>
        <w:t xml:space="preserve"> </w:t>
      </w:r>
      <w:r w:rsidRPr="00853FA3">
        <w:t xml:space="preserve">Agricultural Land </w:t>
      </w:r>
      <w:r>
        <w:t>U</w:t>
      </w:r>
      <w:r w:rsidRPr="00853FA3">
        <w:t>se</w:t>
      </w:r>
      <w:bookmarkEnd w:id="77"/>
      <w:bookmarkEnd w:id="78"/>
    </w:p>
    <w:p w:rsidR="001853A8" w:rsidRPr="007234F5" w:rsidRDefault="001853A8" w:rsidP="005D4039">
      <w:pPr>
        <w:rPr>
          <w:rFonts w:cs="Times New Roman"/>
          <w:szCs w:val="24"/>
        </w:rPr>
      </w:pPr>
    </w:p>
    <w:p w:rsidR="00DE104F" w:rsidRPr="003C59DF" w:rsidRDefault="002828FB" w:rsidP="00717EF5">
      <w:pPr>
        <w:pStyle w:val="Heading2"/>
      </w:pPr>
      <w:bookmarkStart w:id="79" w:name="_Toc175693138"/>
      <w:bookmarkStart w:id="80" w:name="_Toc6408664"/>
      <w:r>
        <w:t>2.</w:t>
      </w:r>
      <w:r w:rsidR="00616E0B">
        <w:t>4</w:t>
      </w:r>
      <w:r>
        <w:t xml:space="preserve"> </w:t>
      </w:r>
      <w:bookmarkEnd w:id="79"/>
      <w:r w:rsidR="00265EB3">
        <w:t>Problem with Aquaponics</w:t>
      </w:r>
      <w:bookmarkEnd w:id="80"/>
    </w:p>
    <w:p w:rsidR="00616E0B" w:rsidRDefault="00EE3697" w:rsidP="00434A9C">
      <w:pPr>
        <w:spacing w:line="360" w:lineRule="auto"/>
        <w:ind w:firstLine="720"/>
        <w:rPr>
          <w:szCs w:val="24"/>
        </w:rPr>
      </w:pPr>
      <w:r>
        <w:rPr>
          <w:szCs w:val="24"/>
        </w:rPr>
        <w:t>Aquaponics requires continuous care and management, which is difficult for the people</w:t>
      </w:r>
      <w:r w:rsidR="00616E0B">
        <w:rPr>
          <w:szCs w:val="24"/>
        </w:rPr>
        <w:t>,</w:t>
      </w:r>
      <w:r>
        <w:rPr>
          <w:szCs w:val="24"/>
        </w:rPr>
        <w:t xml:space="preserve"> because of </w:t>
      </w:r>
      <w:r w:rsidR="00616E0B">
        <w:rPr>
          <w:szCs w:val="24"/>
        </w:rPr>
        <w:t>lack of exposure with the technique</w:t>
      </w:r>
      <w:r>
        <w:rPr>
          <w:szCs w:val="24"/>
        </w:rPr>
        <w:t xml:space="preserve">. Hence the problem at hand is </w:t>
      </w:r>
      <w:r w:rsidR="00F842AF">
        <w:rPr>
          <w:szCs w:val="24"/>
        </w:rPr>
        <w:t>to make the monitoring automated</w:t>
      </w:r>
      <w:r w:rsidR="00616E0B">
        <w:rPr>
          <w:szCs w:val="24"/>
        </w:rPr>
        <w:t>, in an effort</w:t>
      </w:r>
      <w:r w:rsidR="00F842AF">
        <w:rPr>
          <w:szCs w:val="24"/>
        </w:rPr>
        <w:t xml:space="preserve"> </w:t>
      </w:r>
      <w:r w:rsidR="00616E0B">
        <w:rPr>
          <w:szCs w:val="24"/>
        </w:rPr>
        <w:t>assist the novice farmers in growing produce efficiently, and with minimum loss of crops and fish.</w:t>
      </w:r>
    </w:p>
    <w:p w:rsidR="00F842AF" w:rsidRPr="00F842AF" w:rsidRDefault="00F842AF" w:rsidP="000C1185">
      <w:pPr>
        <w:spacing w:line="360" w:lineRule="auto"/>
        <w:ind w:firstLine="720"/>
        <w:rPr>
          <w:szCs w:val="24"/>
        </w:rPr>
      </w:pPr>
      <w:r>
        <w:rPr>
          <w:szCs w:val="24"/>
        </w:rPr>
        <w:t xml:space="preserve">Another problem is to make the running cost of system to be minimum to attract the masses. Hence the system </w:t>
      </w:r>
      <w:r w:rsidR="000C1185">
        <w:rPr>
          <w:szCs w:val="24"/>
        </w:rPr>
        <w:t>designed is light-weight –made of PVCs–, scalable –multiple systems can work together</w:t>
      </w:r>
      <w:r w:rsidR="00051DF7" w:rsidRPr="00051DF7">
        <w:rPr>
          <w:szCs w:val="24"/>
        </w:rPr>
        <w:t xml:space="preserve"> </w:t>
      </w:r>
      <w:r w:rsidR="00051DF7">
        <w:rPr>
          <w:szCs w:val="24"/>
        </w:rPr>
        <w:t xml:space="preserve">or their size increased </w:t>
      </w:r>
      <w:r w:rsidR="000C1185">
        <w:rPr>
          <w:szCs w:val="24"/>
        </w:rPr>
        <w:t>–,</w:t>
      </w:r>
      <w:r w:rsidR="00051DF7">
        <w:rPr>
          <w:szCs w:val="24"/>
        </w:rPr>
        <w:t xml:space="preserve"> and compensates its energy requirements through the use of Solar Energy</w:t>
      </w:r>
      <w:r>
        <w:rPr>
          <w:szCs w:val="24"/>
        </w:rPr>
        <w:t xml:space="preserve">. </w:t>
      </w:r>
      <w:r w:rsidR="00EE3697">
        <w:rPr>
          <w:szCs w:val="24"/>
        </w:rPr>
        <w:t xml:space="preserve">  </w:t>
      </w:r>
    </w:p>
    <w:p w:rsidR="00DB2944" w:rsidRDefault="00DB2944" w:rsidP="00DC12EE">
      <w:pPr>
        <w:pStyle w:val="Heading1"/>
        <w:jc w:val="right"/>
        <w:rPr>
          <w:i/>
        </w:rPr>
        <w:sectPr w:rsidR="00DB2944" w:rsidSect="006B0E4C">
          <w:pgSz w:w="12240" w:h="15840"/>
          <w:pgMar w:top="1701" w:right="1701" w:bottom="1701" w:left="2155" w:header="720" w:footer="720" w:gutter="0"/>
          <w:pgNumType w:chapStyle="1"/>
          <w:cols w:space="720"/>
          <w:titlePg/>
          <w:docGrid w:linePitch="360"/>
        </w:sectPr>
      </w:pPr>
      <w:bookmarkStart w:id="81" w:name="_Toc5997665"/>
    </w:p>
    <w:p w:rsidR="00DE38B1" w:rsidRPr="00DC12EE" w:rsidRDefault="00DE38B1" w:rsidP="00DC12EE">
      <w:pPr>
        <w:pStyle w:val="Heading1"/>
        <w:jc w:val="right"/>
        <w:rPr>
          <w:i/>
        </w:rPr>
      </w:pPr>
      <w:bookmarkStart w:id="82" w:name="_Toc6408665"/>
      <w:r w:rsidRPr="00DC12EE">
        <w:rPr>
          <w:i/>
        </w:rPr>
        <w:lastRenderedPageBreak/>
        <w:t>Chapter 3</w:t>
      </w:r>
      <w:bookmarkEnd w:id="81"/>
      <w:bookmarkEnd w:id="82"/>
    </w:p>
    <w:p w:rsidR="008307EF" w:rsidRPr="00954876" w:rsidRDefault="00DE38B1" w:rsidP="00954876">
      <w:pPr>
        <w:pStyle w:val="Heading1"/>
      </w:pPr>
      <w:bookmarkStart w:id="83" w:name="_Toc6408666"/>
      <w:r w:rsidRPr="002730A8">
        <w:t>Functionality and Design</w:t>
      </w:r>
      <w:bookmarkEnd w:id="83"/>
    </w:p>
    <w:p w:rsidR="00DE38B1" w:rsidRPr="00DE38B1" w:rsidRDefault="00DE38B1" w:rsidP="00434A9C">
      <w:pPr>
        <w:spacing w:line="360" w:lineRule="auto"/>
        <w:rPr>
          <w:rFonts w:cs="Times New Roman"/>
          <w:szCs w:val="24"/>
        </w:rPr>
      </w:pPr>
      <w:r>
        <w:rPr>
          <w:rFonts w:cs="Times New Roman"/>
          <w:szCs w:val="24"/>
        </w:rPr>
        <w:t>In this chapter we will see,</w:t>
      </w:r>
    </w:p>
    <w:p w:rsidR="00DE38B1" w:rsidRPr="00DE38B1" w:rsidRDefault="00DE38B1" w:rsidP="00434A9C">
      <w:pPr>
        <w:numPr>
          <w:ilvl w:val="0"/>
          <w:numId w:val="8"/>
        </w:numPr>
        <w:spacing w:line="360" w:lineRule="auto"/>
        <w:contextualSpacing/>
        <w:rPr>
          <w:rFonts w:cs="Times New Roman"/>
          <w:szCs w:val="24"/>
        </w:rPr>
      </w:pPr>
      <w:r>
        <w:rPr>
          <w:szCs w:val="24"/>
        </w:rPr>
        <w:t>M</w:t>
      </w:r>
      <w:r w:rsidR="002D4704">
        <w:rPr>
          <w:szCs w:val="24"/>
        </w:rPr>
        <w:t>ethod</w:t>
      </w:r>
      <w:r w:rsidR="00FA448A">
        <w:rPr>
          <w:szCs w:val="24"/>
        </w:rPr>
        <w:t>ology and Design Tools</w:t>
      </w:r>
    </w:p>
    <w:p w:rsidR="00DE38B1" w:rsidRPr="00DE38B1" w:rsidRDefault="00FA448A" w:rsidP="00434A9C">
      <w:pPr>
        <w:numPr>
          <w:ilvl w:val="0"/>
          <w:numId w:val="8"/>
        </w:numPr>
        <w:spacing w:line="360" w:lineRule="auto"/>
        <w:contextualSpacing/>
        <w:rPr>
          <w:szCs w:val="24"/>
        </w:rPr>
      </w:pPr>
      <w:r>
        <w:rPr>
          <w:szCs w:val="24"/>
        </w:rPr>
        <w:t>Justification of methodology</w:t>
      </w:r>
    </w:p>
    <w:p w:rsidR="002D4704" w:rsidRDefault="002D4704" w:rsidP="00434A9C">
      <w:pPr>
        <w:numPr>
          <w:ilvl w:val="0"/>
          <w:numId w:val="8"/>
        </w:numPr>
        <w:spacing w:line="360" w:lineRule="auto"/>
        <w:contextualSpacing/>
        <w:rPr>
          <w:szCs w:val="24"/>
        </w:rPr>
      </w:pPr>
      <w:r w:rsidRPr="002D4704">
        <w:rPr>
          <w:szCs w:val="24"/>
        </w:rPr>
        <w:t>Justification of design tools</w:t>
      </w:r>
    </w:p>
    <w:p w:rsidR="00DE38B1" w:rsidRPr="00043063" w:rsidRDefault="002D4704" w:rsidP="00043063">
      <w:pPr>
        <w:numPr>
          <w:ilvl w:val="0"/>
          <w:numId w:val="8"/>
        </w:numPr>
        <w:spacing w:line="360" w:lineRule="auto"/>
        <w:contextualSpacing/>
        <w:rPr>
          <w:szCs w:val="24"/>
        </w:rPr>
      </w:pPr>
      <w:r>
        <w:rPr>
          <w:szCs w:val="24"/>
        </w:rPr>
        <w:t>B</w:t>
      </w:r>
      <w:r w:rsidR="00DE38B1" w:rsidRPr="002D4704">
        <w:rPr>
          <w:szCs w:val="24"/>
        </w:rPr>
        <w:t>asic theo</w:t>
      </w:r>
      <w:r>
        <w:rPr>
          <w:szCs w:val="24"/>
        </w:rPr>
        <w:t>retical i</w:t>
      </w:r>
      <w:r w:rsidR="00FA448A">
        <w:rPr>
          <w:szCs w:val="24"/>
        </w:rPr>
        <w:t>nformation about each component</w:t>
      </w:r>
    </w:p>
    <w:p w:rsidR="002730A8" w:rsidRPr="002730A8" w:rsidRDefault="000D2CDB" w:rsidP="00434A9C">
      <w:pPr>
        <w:pStyle w:val="Heading2"/>
      </w:pPr>
      <w:bookmarkStart w:id="84" w:name="_Toc6408667"/>
      <w:r>
        <w:t xml:space="preserve">3.1 </w:t>
      </w:r>
      <w:r w:rsidR="002D4704">
        <w:t>Methods used to carry out the proposed solution</w:t>
      </w:r>
      <w:bookmarkEnd w:id="84"/>
    </w:p>
    <w:p w:rsidR="003E5768" w:rsidRPr="00F25627" w:rsidRDefault="000D2CDB" w:rsidP="00687D3A">
      <w:pPr>
        <w:pStyle w:val="Heading3"/>
      </w:pPr>
      <w:bookmarkStart w:id="85" w:name="_Toc6408668"/>
      <w:r>
        <w:t xml:space="preserve">3.1.1 </w:t>
      </w:r>
      <w:r w:rsidR="00F25627" w:rsidRPr="00F25627">
        <w:t>System Block Diagram</w:t>
      </w:r>
      <w:r w:rsidR="00F765CA">
        <w:t>:</w:t>
      </w:r>
      <w:bookmarkEnd w:id="85"/>
    </w:p>
    <w:p w:rsidR="002D4704" w:rsidRDefault="002D4704" w:rsidP="00434A9C">
      <w:pPr>
        <w:spacing w:line="360" w:lineRule="auto"/>
        <w:ind w:firstLine="720"/>
        <w:rPr>
          <w:rFonts w:cs="Times New Roman"/>
          <w:szCs w:val="24"/>
        </w:rPr>
      </w:pPr>
      <w:r>
        <w:rPr>
          <w:rFonts w:cs="Times New Roman"/>
          <w:szCs w:val="24"/>
        </w:rPr>
        <w:t xml:space="preserve">The proposed solution to the problems mentioned above was to provide organic food to the masses living in through aquaponics, make the system urban compatible (small, smart and sturdy) and provide smart monitoring of the system. </w:t>
      </w:r>
    </w:p>
    <w:p w:rsidR="002D4704" w:rsidRDefault="002D4704" w:rsidP="00434A9C">
      <w:pPr>
        <w:spacing w:line="360" w:lineRule="auto"/>
        <w:ind w:firstLine="720"/>
        <w:rPr>
          <w:rFonts w:cs="Times New Roman"/>
          <w:szCs w:val="24"/>
        </w:rPr>
      </w:pPr>
      <w:r>
        <w:rPr>
          <w:rFonts w:cs="Times New Roman"/>
          <w:szCs w:val="24"/>
        </w:rPr>
        <w:t xml:space="preserve">The block diagram below describes the functionality of the system and interaction of different modules to get the task done. </w:t>
      </w:r>
    </w:p>
    <w:p w:rsidR="002D4704" w:rsidRDefault="002D4704" w:rsidP="00434A9C">
      <w:pPr>
        <w:spacing w:line="360" w:lineRule="auto"/>
        <w:jc w:val="center"/>
      </w:pPr>
      <w:r w:rsidRPr="002D4704">
        <w:rPr>
          <w:noProof/>
        </w:rPr>
        <w:drawing>
          <wp:inline distT="0" distB="0" distL="0" distR="0" wp14:anchorId="62FBBE1C" wp14:editId="6EB928A3">
            <wp:extent cx="5322186" cy="2524124"/>
            <wp:effectExtent l="0" t="0" r="0" b="0"/>
            <wp:docPr id="3" name="Picture 3" descr="G:\Slides\Aquaponics\Mid Defense\Copy of My First Docu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lides\Aquaponics\Mid Defense\Copy of My First Document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064" t="5503" r="3805" b="5750"/>
                    <a:stretch/>
                  </pic:blipFill>
                  <pic:spPr bwMode="auto">
                    <a:xfrm>
                      <a:off x="0" y="0"/>
                      <a:ext cx="5376037" cy="2549663"/>
                    </a:xfrm>
                    <a:prstGeom prst="rect">
                      <a:avLst/>
                    </a:prstGeom>
                    <a:noFill/>
                    <a:ln>
                      <a:noFill/>
                    </a:ln>
                    <a:extLst>
                      <a:ext uri="{53640926-AAD7-44D8-BBD7-CCE9431645EC}">
                        <a14:shadowObscured xmlns:a14="http://schemas.microsoft.com/office/drawing/2010/main"/>
                      </a:ext>
                    </a:extLst>
                  </pic:spPr>
                </pic:pic>
              </a:graphicData>
            </a:graphic>
          </wp:inline>
        </w:drawing>
      </w:r>
    </w:p>
    <w:p w:rsidR="003F5C20" w:rsidRDefault="003F5C20" w:rsidP="0039503B">
      <w:pPr>
        <w:pStyle w:val="TableofFigures"/>
      </w:pPr>
      <w:bookmarkStart w:id="86" w:name="_Toc5997473"/>
      <w:bookmarkStart w:id="87" w:name="_Toc6420062"/>
      <w:r>
        <w:t>Figure 3.1</w:t>
      </w:r>
      <w:r w:rsidR="008779E6">
        <w:t>.1</w:t>
      </w:r>
      <w:r>
        <w:t xml:space="preserve"> System Block Diagram</w:t>
      </w:r>
      <w:bookmarkEnd w:id="86"/>
      <w:bookmarkEnd w:id="87"/>
    </w:p>
    <w:p w:rsidR="00CD0D0C" w:rsidRPr="00CD0D0C" w:rsidRDefault="00CD0D0C" w:rsidP="00434A9C">
      <w:pPr>
        <w:spacing w:line="360" w:lineRule="auto"/>
        <w:ind w:firstLine="720"/>
        <w:rPr>
          <w:rFonts w:cs="Times New Roman"/>
          <w:szCs w:val="24"/>
        </w:rPr>
      </w:pPr>
      <w:r w:rsidRPr="00CD0D0C">
        <w:rPr>
          <w:rFonts w:cs="Times New Roman"/>
          <w:szCs w:val="24"/>
        </w:rPr>
        <w:lastRenderedPageBreak/>
        <w:t>The block diagram</w:t>
      </w:r>
      <w:r>
        <w:rPr>
          <w:rFonts w:cs="Times New Roman"/>
          <w:szCs w:val="24"/>
        </w:rPr>
        <w:t>, depicts the proposed</w:t>
      </w:r>
      <w:r w:rsidRPr="00CD0D0C">
        <w:rPr>
          <w:rFonts w:cs="Times New Roman"/>
          <w:szCs w:val="24"/>
        </w:rPr>
        <w:t xml:space="preserve"> system. Starting from aqua-culture (1), where fishes are fed, and their waste is deposited at bottom of the tank. The waste water from the aqua-culture is pumped out using a motor (2). </w:t>
      </w:r>
    </w:p>
    <w:p w:rsidR="00CD0D0C" w:rsidRPr="00CD0D0C" w:rsidRDefault="00CD0D0C" w:rsidP="00434A9C">
      <w:pPr>
        <w:spacing w:line="360" w:lineRule="auto"/>
        <w:ind w:firstLine="720"/>
        <w:rPr>
          <w:rFonts w:cs="Times New Roman"/>
          <w:szCs w:val="24"/>
        </w:rPr>
      </w:pPr>
      <w:r w:rsidRPr="00CD0D0C">
        <w:rPr>
          <w:rFonts w:cs="Times New Roman"/>
          <w:szCs w:val="24"/>
        </w:rPr>
        <w:t>The</w:t>
      </w:r>
      <w:r w:rsidR="00E3239F">
        <w:rPr>
          <w:rFonts w:cs="Times New Roman"/>
          <w:szCs w:val="24"/>
        </w:rPr>
        <w:t xml:space="preserve"> water reaches</w:t>
      </w:r>
      <w:r w:rsidRPr="00CD0D0C">
        <w:rPr>
          <w:rFonts w:cs="Times New Roman"/>
          <w:szCs w:val="24"/>
        </w:rPr>
        <w:t xml:space="preserve"> plants</w:t>
      </w:r>
      <w:r w:rsidR="00E3239F">
        <w:rPr>
          <w:rFonts w:cs="Times New Roman"/>
          <w:szCs w:val="24"/>
        </w:rPr>
        <w:t xml:space="preserve"> (3)</w:t>
      </w:r>
      <w:r w:rsidRPr="00CD0D0C">
        <w:rPr>
          <w:rFonts w:cs="Times New Roman"/>
          <w:szCs w:val="24"/>
        </w:rPr>
        <w:t>, is checked for its pH, Electrical Conductivity, Total Dissolved Solids and temperat</w:t>
      </w:r>
      <w:r w:rsidR="00E3239F">
        <w:rPr>
          <w:rFonts w:cs="Times New Roman"/>
          <w:szCs w:val="24"/>
        </w:rPr>
        <w:t>ure readings. This is done at (4</w:t>
      </w:r>
      <w:r w:rsidRPr="00CD0D0C">
        <w:rPr>
          <w:rFonts w:cs="Times New Roman"/>
          <w:szCs w:val="24"/>
        </w:rPr>
        <w:t>) using the sensor mesh, which communicates with the</w:t>
      </w:r>
      <w:r w:rsidR="00E3239F">
        <w:rPr>
          <w:rFonts w:cs="Times New Roman"/>
          <w:szCs w:val="24"/>
        </w:rPr>
        <w:t xml:space="preserve"> main server. The main server (5</w:t>
      </w:r>
      <w:r w:rsidRPr="00CD0D0C">
        <w:rPr>
          <w:rFonts w:cs="Times New Roman"/>
          <w:szCs w:val="24"/>
        </w:rPr>
        <w:t>) collects the data from the mesh, and runs it through the Machine Learning algorithm</w:t>
      </w:r>
      <w:r w:rsidR="00E3239F">
        <w:rPr>
          <w:rFonts w:cs="Times New Roman"/>
          <w:szCs w:val="24"/>
        </w:rPr>
        <w:t xml:space="preserve"> (6)</w:t>
      </w:r>
      <w:r w:rsidRPr="00CD0D0C">
        <w:rPr>
          <w:rFonts w:cs="Times New Roman"/>
          <w:szCs w:val="24"/>
        </w:rPr>
        <w:t xml:space="preserve"> for monitoring purposes and provide valuable feedback to the user about the feasibility of the current crop in the given conditions. </w:t>
      </w:r>
    </w:p>
    <w:p w:rsidR="00F25627" w:rsidRDefault="00CD0D0C" w:rsidP="00434A9C">
      <w:pPr>
        <w:spacing w:line="360" w:lineRule="auto"/>
        <w:ind w:firstLine="720"/>
        <w:rPr>
          <w:rFonts w:cs="Times New Roman"/>
          <w:szCs w:val="24"/>
        </w:rPr>
      </w:pPr>
      <w:r w:rsidRPr="00CD0D0C">
        <w:rPr>
          <w:rFonts w:cs="Times New Roman"/>
          <w:szCs w:val="24"/>
        </w:rPr>
        <w:t>The water travels through</w:t>
      </w:r>
      <w:r w:rsidR="00E3239F">
        <w:rPr>
          <w:rFonts w:cs="Times New Roman"/>
          <w:szCs w:val="24"/>
        </w:rPr>
        <w:t xml:space="preserve"> (7</w:t>
      </w:r>
      <w:r w:rsidRPr="00CD0D0C">
        <w:rPr>
          <w:rFonts w:cs="Times New Roman"/>
          <w:szCs w:val="24"/>
        </w:rPr>
        <w:t>), where plants are grown inside a PVC structure. There ammonia in the water is reduced to nitrates, absorbed by the plants. The purified water is fed back to the aquaculture, as it is now harmless to the fish.</w:t>
      </w:r>
    </w:p>
    <w:p w:rsidR="00F765CA" w:rsidRDefault="00F765CA" w:rsidP="008609A9">
      <w:pPr>
        <w:spacing w:line="360" w:lineRule="auto"/>
        <w:rPr>
          <w:rFonts w:cs="Times New Roman"/>
          <w:szCs w:val="24"/>
        </w:rPr>
      </w:pPr>
    </w:p>
    <w:p w:rsidR="00F765CA" w:rsidRPr="00F765CA" w:rsidRDefault="000D2CDB" w:rsidP="00687D3A">
      <w:pPr>
        <w:pStyle w:val="Heading3"/>
      </w:pPr>
      <w:bookmarkStart w:id="88" w:name="_Toc6408669"/>
      <w:r>
        <w:t xml:space="preserve">3.1.2 </w:t>
      </w:r>
      <w:r w:rsidR="00F25627">
        <w:t xml:space="preserve">PVC </w:t>
      </w:r>
      <w:r w:rsidR="00F25627" w:rsidRPr="00F25627">
        <w:t>Structure</w:t>
      </w:r>
      <w:r w:rsidR="00F765CA">
        <w:t>:</w:t>
      </w:r>
      <w:bookmarkEnd w:id="88"/>
    </w:p>
    <w:p w:rsidR="00A00E91" w:rsidRDefault="00A00E91" w:rsidP="00434A9C">
      <w:pPr>
        <w:spacing w:line="360" w:lineRule="auto"/>
        <w:jc w:val="center"/>
        <w:rPr>
          <w:rFonts w:cs="Times New Roman"/>
          <w:b/>
          <w:szCs w:val="24"/>
        </w:rPr>
      </w:pPr>
      <w:r>
        <w:rPr>
          <w:noProof/>
        </w:rPr>
        <w:drawing>
          <wp:inline distT="0" distB="0" distL="0" distR="0" wp14:anchorId="5058E7B4" wp14:editId="7DBDD335">
            <wp:extent cx="4371975" cy="29479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5091" cy="2956805"/>
                    </a:xfrm>
                    <a:prstGeom prst="rect">
                      <a:avLst/>
                    </a:prstGeom>
                  </pic:spPr>
                </pic:pic>
              </a:graphicData>
            </a:graphic>
          </wp:inline>
        </w:drawing>
      </w:r>
    </w:p>
    <w:p w:rsidR="008779E6" w:rsidRDefault="008779E6" w:rsidP="0039503B">
      <w:pPr>
        <w:pStyle w:val="TableofFigures"/>
      </w:pPr>
      <w:bookmarkStart w:id="89" w:name="_Toc5997474"/>
      <w:bookmarkStart w:id="90" w:name="_Toc6420063"/>
      <w:r>
        <w:t>Figure 3.1.2 Structure Top View</w:t>
      </w:r>
      <w:bookmarkEnd w:id="89"/>
      <w:bookmarkEnd w:id="90"/>
    </w:p>
    <w:p w:rsidR="00A00E91" w:rsidRDefault="00A00E91" w:rsidP="00434A9C">
      <w:pPr>
        <w:spacing w:line="360" w:lineRule="auto"/>
        <w:jc w:val="center"/>
        <w:rPr>
          <w:rFonts w:cs="Times New Roman"/>
          <w:b/>
          <w:szCs w:val="24"/>
        </w:rPr>
      </w:pPr>
      <w:r>
        <w:rPr>
          <w:noProof/>
        </w:rPr>
        <w:lastRenderedPageBreak/>
        <w:drawing>
          <wp:inline distT="0" distB="0" distL="0" distR="0" wp14:anchorId="765C8AE4" wp14:editId="574949BC">
            <wp:extent cx="4629600" cy="31932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29600" cy="3193200"/>
                    </a:xfrm>
                    <a:prstGeom prst="rect">
                      <a:avLst/>
                    </a:prstGeom>
                  </pic:spPr>
                </pic:pic>
              </a:graphicData>
            </a:graphic>
          </wp:inline>
        </w:drawing>
      </w:r>
    </w:p>
    <w:p w:rsidR="00F765CA" w:rsidRPr="00357621" w:rsidRDefault="008779E6" w:rsidP="0039503B">
      <w:pPr>
        <w:pStyle w:val="TableofFigures"/>
      </w:pPr>
      <w:bookmarkStart w:id="91" w:name="_Toc5997475"/>
      <w:bookmarkStart w:id="92" w:name="_Toc6420064"/>
      <w:r>
        <w:t>Figure 3.1.3 Structure Side View</w:t>
      </w:r>
      <w:bookmarkEnd w:id="91"/>
      <w:bookmarkEnd w:id="92"/>
    </w:p>
    <w:p w:rsidR="005D6575" w:rsidRDefault="00D4445C" w:rsidP="00652AD5">
      <w:pPr>
        <w:spacing w:line="360" w:lineRule="auto"/>
        <w:ind w:firstLine="720"/>
        <w:rPr>
          <w:rFonts w:cs="Times New Roman"/>
          <w:szCs w:val="24"/>
        </w:rPr>
      </w:pPr>
      <w:r>
        <w:rPr>
          <w:rFonts w:cs="Times New Roman"/>
          <w:szCs w:val="24"/>
        </w:rPr>
        <w:t>T</w:t>
      </w:r>
      <w:r w:rsidR="00AF54F1">
        <w:rPr>
          <w:rFonts w:cs="Times New Roman"/>
          <w:szCs w:val="24"/>
        </w:rPr>
        <w:t xml:space="preserve">he top and side views </w:t>
      </w:r>
      <w:r>
        <w:rPr>
          <w:rFonts w:cs="Times New Roman"/>
          <w:szCs w:val="24"/>
        </w:rPr>
        <w:t xml:space="preserve">show the dimensions of the final </w:t>
      </w:r>
      <w:r w:rsidR="00070CBB">
        <w:rPr>
          <w:rFonts w:cs="Times New Roman"/>
          <w:szCs w:val="24"/>
        </w:rPr>
        <w:t xml:space="preserve">structure </w:t>
      </w:r>
      <w:r>
        <w:rPr>
          <w:rFonts w:cs="Times New Roman"/>
          <w:szCs w:val="24"/>
        </w:rPr>
        <w:t>constructed</w:t>
      </w:r>
      <w:r w:rsidR="00AF54F1">
        <w:rPr>
          <w:rFonts w:cs="Times New Roman"/>
          <w:szCs w:val="24"/>
        </w:rPr>
        <w:t>.</w:t>
      </w:r>
      <w:r>
        <w:rPr>
          <w:rFonts w:cs="Times New Roman"/>
          <w:szCs w:val="24"/>
        </w:rPr>
        <w:t xml:space="preserve"> The system has 2 layers with 3 rows each. Each row can have up to 7 </w:t>
      </w:r>
      <w:r w:rsidR="00E07EB2">
        <w:rPr>
          <w:rFonts w:cs="Times New Roman"/>
          <w:szCs w:val="24"/>
        </w:rPr>
        <w:t>net-</w:t>
      </w:r>
      <w:r>
        <w:rPr>
          <w:rFonts w:cs="Times New Roman"/>
          <w:szCs w:val="24"/>
        </w:rPr>
        <w:t>pots to hold the crops, totaling to 42 plants each.</w:t>
      </w:r>
      <w:r w:rsidR="00E07EB2">
        <w:rPr>
          <w:rFonts w:cs="Times New Roman"/>
          <w:szCs w:val="24"/>
        </w:rPr>
        <w:t xml:space="preserve"> The layers are high enough for a person to place or remove the net-pots easily, leaving enough room for a small fish tank beneath.</w:t>
      </w:r>
    </w:p>
    <w:p w:rsidR="00AF54F1" w:rsidRDefault="00AF54F1" w:rsidP="00434A9C">
      <w:pPr>
        <w:spacing w:line="360" w:lineRule="auto"/>
        <w:jc w:val="center"/>
        <w:rPr>
          <w:rFonts w:cs="Times New Roman"/>
          <w:szCs w:val="24"/>
        </w:rPr>
      </w:pPr>
      <w:r>
        <w:rPr>
          <w:rFonts w:cs="Times New Roman"/>
          <w:noProof/>
          <w:szCs w:val="24"/>
        </w:rPr>
        <w:drawing>
          <wp:inline distT="0" distB="0" distL="0" distR="0" wp14:anchorId="319E8358" wp14:editId="29219CD7">
            <wp:extent cx="5242560" cy="2506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4-11 at 5.02.49 PM (1).jpeg"/>
                    <pic:cNvPicPr/>
                  </pic:nvPicPr>
                  <pic:blipFill rotWithShape="1">
                    <a:blip r:embed="rId24">
                      <a:extLst>
                        <a:ext uri="{28A0092B-C50C-407E-A947-70E740481C1C}">
                          <a14:useLocalDpi xmlns:a14="http://schemas.microsoft.com/office/drawing/2010/main" val="0"/>
                        </a:ext>
                      </a:extLst>
                    </a:blip>
                    <a:srcRect l="11795" b="40291"/>
                    <a:stretch/>
                  </pic:blipFill>
                  <pic:spPr bwMode="auto">
                    <a:xfrm>
                      <a:off x="0" y="0"/>
                      <a:ext cx="5242560" cy="2506980"/>
                    </a:xfrm>
                    <a:prstGeom prst="rect">
                      <a:avLst/>
                    </a:prstGeom>
                    <a:ln>
                      <a:noFill/>
                    </a:ln>
                    <a:extLst>
                      <a:ext uri="{53640926-AAD7-44D8-BBD7-CCE9431645EC}">
                        <a14:shadowObscured xmlns:a14="http://schemas.microsoft.com/office/drawing/2010/main"/>
                      </a:ext>
                    </a:extLst>
                  </pic:spPr>
                </pic:pic>
              </a:graphicData>
            </a:graphic>
          </wp:inline>
        </w:drawing>
      </w:r>
    </w:p>
    <w:p w:rsidR="00357621" w:rsidRDefault="00357621" w:rsidP="0039503B">
      <w:pPr>
        <w:pStyle w:val="TableofFigures"/>
      </w:pPr>
      <w:bookmarkStart w:id="93" w:name="_Toc5997476"/>
      <w:bookmarkStart w:id="94" w:name="_Toc6420065"/>
      <w:r>
        <w:t xml:space="preserve">Figure 3.1.4 </w:t>
      </w:r>
      <w:r w:rsidR="006D74E8">
        <w:t>Functional Structure</w:t>
      </w:r>
      <w:bookmarkEnd w:id="93"/>
      <w:bookmarkEnd w:id="94"/>
    </w:p>
    <w:p w:rsidR="00652AD5" w:rsidRDefault="005D6575" w:rsidP="00652AD5">
      <w:pPr>
        <w:spacing w:line="360" w:lineRule="auto"/>
        <w:ind w:firstLine="720"/>
        <w:rPr>
          <w:rFonts w:cs="Times New Roman"/>
          <w:szCs w:val="24"/>
        </w:rPr>
        <w:sectPr w:rsidR="00652AD5" w:rsidSect="006B0E4C">
          <w:pgSz w:w="12240" w:h="15840"/>
          <w:pgMar w:top="1701" w:right="1701" w:bottom="1701" w:left="2155" w:header="720" w:footer="720" w:gutter="0"/>
          <w:pgNumType w:chapStyle="1"/>
          <w:cols w:space="720"/>
          <w:titlePg/>
          <w:docGrid w:linePitch="360"/>
        </w:sectPr>
      </w:pPr>
      <w:r>
        <w:rPr>
          <w:rFonts w:cs="Times New Roman"/>
          <w:szCs w:val="24"/>
        </w:rPr>
        <w:lastRenderedPageBreak/>
        <w:t xml:space="preserve">The actual </w:t>
      </w:r>
      <w:r w:rsidR="001657C9">
        <w:rPr>
          <w:rFonts w:cs="Times New Roman"/>
          <w:szCs w:val="24"/>
        </w:rPr>
        <w:t>implementation</w:t>
      </w:r>
      <w:r w:rsidR="00AE06B1">
        <w:rPr>
          <w:rFonts w:cs="Times New Roman"/>
          <w:szCs w:val="24"/>
        </w:rPr>
        <w:t xml:space="preserve"> of the system can be seen </w:t>
      </w:r>
      <w:r w:rsidR="001657C9">
        <w:rPr>
          <w:rFonts w:cs="Times New Roman"/>
          <w:szCs w:val="24"/>
        </w:rPr>
        <w:t>in F</w:t>
      </w:r>
      <w:r w:rsidR="001657C9" w:rsidRPr="001657C9">
        <w:rPr>
          <w:rFonts w:cs="Times New Roman"/>
          <w:szCs w:val="24"/>
        </w:rPr>
        <w:t>igure 3.1.4</w:t>
      </w:r>
      <w:r>
        <w:rPr>
          <w:rFonts w:cs="Times New Roman"/>
          <w:szCs w:val="24"/>
        </w:rPr>
        <w:t xml:space="preserve">. </w:t>
      </w:r>
      <w:r w:rsidR="001657C9">
        <w:rPr>
          <w:rFonts w:cs="Times New Roman"/>
          <w:szCs w:val="24"/>
        </w:rPr>
        <w:t>The</w:t>
      </w:r>
      <w:r>
        <w:rPr>
          <w:rFonts w:cs="Times New Roman"/>
          <w:szCs w:val="24"/>
        </w:rPr>
        <w:t xml:space="preserve"> </w:t>
      </w:r>
      <w:r w:rsidR="001657C9">
        <w:rPr>
          <w:rFonts w:cs="Times New Roman"/>
          <w:szCs w:val="24"/>
        </w:rPr>
        <w:t xml:space="preserve">final </w:t>
      </w:r>
      <w:r>
        <w:rPr>
          <w:rFonts w:cs="Times New Roman"/>
          <w:szCs w:val="24"/>
        </w:rPr>
        <w:t xml:space="preserve">implementation </w:t>
      </w:r>
      <w:r w:rsidR="001657C9">
        <w:rPr>
          <w:rFonts w:cs="Times New Roman"/>
          <w:szCs w:val="24"/>
        </w:rPr>
        <w:t xml:space="preserve">is </w:t>
      </w:r>
      <w:r>
        <w:rPr>
          <w:rFonts w:cs="Times New Roman"/>
          <w:szCs w:val="24"/>
        </w:rPr>
        <w:t>of</w:t>
      </w:r>
      <w:r w:rsidR="001657C9">
        <w:rPr>
          <w:rFonts w:cs="Times New Roman"/>
          <w:szCs w:val="24"/>
        </w:rPr>
        <w:t xml:space="preserve"> </w:t>
      </w:r>
      <w:r>
        <w:rPr>
          <w:rFonts w:cs="Times New Roman"/>
          <w:szCs w:val="24"/>
        </w:rPr>
        <w:t xml:space="preserve">light weight PVC pipes and </w:t>
      </w:r>
      <w:r w:rsidR="001657C9">
        <w:rPr>
          <w:rFonts w:cs="Times New Roman"/>
          <w:szCs w:val="24"/>
        </w:rPr>
        <w:t>a solar panel</w:t>
      </w:r>
      <w:r>
        <w:rPr>
          <w:rFonts w:cs="Times New Roman"/>
          <w:szCs w:val="24"/>
        </w:rPr>
        <w:t xml:space="preserve"> powering the system and </w:t>
      </w:r>
      <w:r w:rsidR="00C84148">
        <w:rPr>
          <w:rFonts w:cs="Times New Roman"/>
          <w:szCs w:val="24"/>
        </w:rPr>
        <w:t>storing</w:t>
      </w:r>
      <w:r>
        <w:rPr>
          <w:rFonts w:cs="Times New Roman"/>
          <w:szCs w:val="24"/>
        </w:rPr>
        <w:t xml:space="preserve"> excess power in the battery. </w:t>
      </w:r>
    </w:p>
    <w:p w:rsidR="009142AB" w:rsidRDefault="00652AD5" w:rsidP="00652AD5">
      <w:pPr>
        <w:spacing w:line="360" w:lineRule="auto"/>
        <w:jc w:val="center"/>
        <w:rPr>
          <w:rFonts w:cs="Times New Roman"/>
          <w:szCs w:val="24"/>
        </w:rPr>
      </w:pPr>
      <w:r>
        <w:rPr>
          <w:rFonts w:cs="Times New Roman"/>
          <w:noProof/>
          <w:szCs w:val="24"/>
        </w:rPr>
        <w:drawing>
          <wp:inline distT="0" distB="0" distL="0" distR="0" wp14:anchorId="098A9DBB" wp14:editId="25D1B633">
            <wp:extent cx="2305050" cy="2183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4-11 at 5.02.48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857" cy="2193968"/>
                    </a:xfrm>
                    <a:prstGeom prst="rect">
                      <a:avLst/>
                    </a:prstGeom>
                  </pic:spPr>
                </pic:pic>
              </a:graphicData>
            </a:graphic>
          </wp:inline>
        </w:drawing>
      </w:r>
    </w:p>
    <w:p w:rsidR="00652AD5" w:rsidRDefault="00652AD5" w:rsidP="00652AD5">
      <w:pPr>
        <w:spacing w:line="360" w:lineRule="auto"/>
        <w:jc w:val="center"/>
        <w:rPr>
          <w:rFonts w:cs="Times New Roman"/>
          <w:szCs w:val="24"/>
        </w:rPr>
        <w:sectPr w:rsidR="00652AD5" w:rsidSect="00652AD5">
          <w:type w:val="continuous"/>
          <w:pgSz w:w="12240" w:h="15840"/>
          <w:pgMar w:top="1701" w:right="1701" w:bottom="1701" w:left="2155" w:header="720" w:footer="720" w:gutter="0"/>
          <w:pgNumType w:chapStyle="1"/>
          <w:cols w:num="2" w:space="720"/>
          <w:titlePg/>
          <w:docGrid w:linePitch="360"/>
        </w:sectPr>
      </w:pPr>
      <w:r>
        <w:rPr>
          <w:rFonts w:cs="Times New Roman"/>
          <w:noProof/>
          <w:szCs w:val="24"/>
        </w:rPr>
        <w:drawing>
          <wp:inline distT="0" distB="0" distL="0" distR="0" wp14:anchorId="79477CE5" wp14:editId="468F4A23">
            <wp:extent cx="2228850" cy="2139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4-11 at 5.02.47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1345" cy="2151690"/>
                    </a:xfrm>
                    <a:prstGeom prst="rect">
                      <a:avLst/>
                    </a:prstGeom>
                  </pic:spPr>
                </pic:pic>
              </a:graphicData>
            </a:graphic>
          </wp:inline>
        </w:drawing>
      </w:r>
    </w:p>
    <w:p w:rsidR="00652AD5" w:rsidRPr="00652AD5" w:rsidRDefault="00652AD5" w:rsidP="0039503B">
      <w:pPr>
        <w:pStyle w:val="TableofFigures"/>
      </w:pPr>
      <w:bookmarkStart w:id="95" w:name="_Toc5997478"/>
      <w:bookmarkStart w:id="96" w:name="_Toc6420066"/>
      <w:r>
        <w:t>Figures 3.1.</w:t>
      </w:r>
      <w:r w:rsidR="00E914B7">
        <w:t>5</w:t>
      </w:r>
      <w:r>
        <w:t xml:space="preserve"> Crops Grown</w:t>
      </w:r>
      <w:bookmarkEnd w:id="95"/>
      <w:bookmarkEnd w:id="96"/>
    </w:p>
    <w:p w:rsidR="00282FCB" w:rsidRDefault="00BB6453" w:rsidP="00E914B7">
      <w:pPr>
        <w:spacing w:line="360" w:lineRule="auto"/>
        <w:ind w:firstLine="720"/>
        <w:rPr>
          <w:rFonts w:cs="Times New Roman"/>
          <w:szCs w:val="24"/>
        </w:rPr>
      </w:pPr>
      <w:r>
        <w:rPr>
          <w:rFonts w:cs="Times New Roman"/>
          <w:szCs w:val="24"/>
        </w:rPr>
        <w:t>A</w:t>
      </w:r>
      <w:r w:rsidR="005D6575">
        <w:rPr>
          <w:rFonts w:cs="Times New Roman"/>
          <w:szCs w:val="24"/>
        </w:rPr>
        <w:t xml:space="preserve"> wheat plant growing in the net-pot placed in the system</w:t>
      </w:r>
      <w:r>
        <w:rPr>
          <w:rFonts w:cs="Times New Roman"/>
          <w:szCs w:val="24"/>
        </w:rPr>
        <w:t xml:space="preserve"> in </w:t>
      </w:r>
      <w:r w:rsidRPr="00BB6453">
        <w:rPr>
          <w:rFonts w:cs="Times New Roman"/>
          <w:szCs w:val="24"/>
        </w:rPr>
        <w:t>Figures 3.1.5</w:t>
      </w:r>
      <w:r w:rsidR="005D6575">
        <w:rPr>
          <w:rFonts w:cs="Times New Roman"/>
          <w:szCs w:val="24"/>
        </w:rPr>
        <w:t>. The plant has its root submerged in water containing fish waste. Th</w:t>
      </w:r>
      <w:r>
        <w:rPr>
          <w:rFonts w:cs="Times New Roman"/>
          <w:szCs w:val="24"/>
        </w:rPr>
        <w:t>is</w:t>
      </w:r>
      <w:r w:rsidR="005D6575">
        <w:rPr>
          <w:rFonts w:cs="Times New Roman"/>
          <w:szCs w:val="24"/>
        </w:rPr>
        <w:t xml:space="preserve"> water </w:t>
      </w:r>
      <w:r>
        <w:rPr>
          <w:rFonts w:cs="Times New Roman"/>
          <w:szCs w:val="24"/>
        </w:rPr>
        <w:t xml:space="preserve">is </w:t>
      </w:r>
      <w:r w:rsidR="005D6575">
        <w:rPr>
          <w:rFonts w:cs="Times New Roman"/>
          <w:szCs w:val="24"/>
        </w:rPr>
        <w:t>pumped from</w:t>
      </w:r>
      <w:r>
        <w:rPr>
          <w:rFonts w:cs="Times New Roman"/>
          <w:szCs w:val="24"/>
        </w:rPr>
        <w:t xml:space="preserve"> the</w:t>
      </w:r>
      <w:r w:rsidR="005D6575">
        <w:rPr>
          <w:rFonts w:cs="Times New Roman"/>
          <w:szCs w:val="24"/>
        </w:rPr>
        <w:t xml:space="preserve"> aquarium using a series dc motor water pump. </w:t>
      </w:r>
    </w:p>
    <w:p w:rsidR="005D6575" w:rsidRDefault="005D6575" w:rsidP="00434A9C">
      <w:pPr>
        <w:spacing w:line="360" w:lineRule="auto"/>
        <w:jc w:val="center"/>
        <w:rPr>
          <w:rFonts w:cs="Times New Roman"/>
          <w:szCs w:val="24"/>
        </w:rPr>
      </w:pPr>
      <w:r>
        <w:rPr>
          <w:rFonts w:cs="Times New Roman"/>
          <w:noProof/>
          <w:szCs w:val="24"/>
        </w:rPr>
        <w:drawing>
          <wp:inline distT="0" distB="0" distL="0" distR="0" wp14:anchorId="021BFEC1" wp14:editId="0708E405">
            <wp:extent cx="3743325" cy="280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4-11 at 5.02.49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6805" cy="2808098"/>
                    </a:xfrm>
                    <a:prstGeom prst="rect">
                      <a:avLst/>
                    </a:prstGeom>
                  </pic:spPr>
                </pic:pic>
              </a:graphicData>
            </a:graphic>
          </wp:inline>
        </w:drawing>
      </w:r>
    </w:p>
    <w:p w:rsidR="00851D8F" w:rsidRDefault="00851D8F" w:rsidP="0039503B">
      <w:pPr>
        <w:pStyle w:val="TableofFigures"/>
      </w:pPr>
      <w:bookmarkStart w:id="97" w:name="_Toc5997479"/>
      <w:bookmarkStart w:id="98" w:name="_Toc6420067"/>
      <w:r>
        <w:t>Figure 3.1.</w:t>
      </w:r>
      <w:r w:rsidR="00E914B7">
        <w:t>6</w:t>
      </w:r>
      <w:r>
        <w:t xml:space="preserve"> Aquarium</w:t>
      </w:r>
      <w:bookmarkEnd w:id="97"/>
      <w:bookmarkEnd w:id="98"/>
    </w:p>
    <w:p w:rsidR="00C23578" w:rsidRDefault="005D6575" w:rsidP="00B12862">
      <w:pPr>
        <w:spacing w:line="360" w:lineRule="auto"/>
        <w:ind w:firstLine="720"/>
        <w:rPr>
          <w:rFonts w:cs="Times New Roman"/>
          <w:szCs w:val="24"/>
        </w:rPr>
      </w:pPr>
      <w:r>
        <w:rPr>
          <w:rFonts w:cs="Times New Roman"/>
          <w:szCs w:val="24"/>
        </w:rPr>
        <w:lastRenderedPageBreak/>
        <w:t xml:space="preserve">The aquarium </w:t>
      </w:r>
      <w:r w:rsidR="00B651C1">
        <w:rPr>
          <w:rFonts w:cs="Times New Roman"/>
          <w:szCs w:val="24"/>
        </w:rPr>
        <w:t>houses a total of 4 fish</w:t>
      </w:r>
      <w:r>
        <w:rPr>
          <w:rFonts w:cs="Times New Roman"/>
          <w:szCs w:val="24"/>
        </w:rPr>
        <w:t>,</w:t>
      </w:r>
      <w:r w:rsidR="00B651C1">
        <w:rPr>
          <w:rFonts w:cs="Times New Roman"/>
          <w:szCs w:val="24"/>
        </w:rPr>
        <w:t xml:space="preserve"> which have the potential for growth. Alongside it is the battery.</w:t>
      </w:r>
      <w:r>
        <w:rPr>
          <w:rFonts w:cs="Times New Roman"/>
          <w:szCs w:val="24"/>
        </w:rPr>
        <w:t xml:space="preserve"> </w:t>
      </w:r>
      <w:r w:rsidR="00B651C1">
        <w:rPr>
          <w:rFonts w:cs="Times New Roman"/>
          <w:szCs w:val="24"/>
        </w:rPr>
        <w:t>B</w:t>
      </w:r>
      <w:r>
        <w:rPr>
          <w:rFonts w:cs="Times New Roman"/>
          <w:szCs w:val="24"/>
        </w:rPr>
        <w:t xml:space="preserve">oth </w:t>
      </w:r>
      <w:r w:rsidR="00B651C1">
        <w:rPr>
          <w:rFonts w:cs="Times New Roman"/>
          <w:szCs w:val="24"/>
        </w:rPr>
        <w:t xml:space="preserve">of these </w:t>
      </w:r>
      <w:r>
        <w:rPr>
          <w:rFonts w:cs="Times New Roman"/>
          <w:szCs w:val="24"/>
        </w:rPr>
        <w:t xml:space="preserve">are placed under the solar panels to protect </w:t>
      </w:r>
      <w:proofErr w:type="spellStart"/>
      <w:r w:rsidR="00B651C1">
        <w:rPr>
          <w:rFonts w:cs="Times New Roman"/>
          <w:szCs w:val="24"/>
        </w:rPr>
        <w:t>then</w:t>
      </w:r>
      <w:proofErr w:type="spellEnd"/>
      <w:r w:rsidR="00B651C1">
        <w:rPr>
          <w:rFonts w:cs="Times New Roman"/>
          <w:szCs w:val="24"/>
        </w:rPr>
        <w:t xml:space="preserve"> from rain and direct sun</w:t>
      </w:r>
      <w:r>
        <w:rPr>
          <w:rFonts w:cs="Times New Roman"/>
          <w:szCs w:val="24"/>
        </w:rPr>
        <w:t xml:space="preserve">light. </w:t>
      </w: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D94D3B" w:rsidRDefault="00D94D3B" w:rsidP="00B12862">
      <w:pPr>
        <w:spacing w:line="360" w:lineRule="auto"/>
        <w:ind w:firstLine="720"/>
        <w:rPr>
          <w:rFonts w:cs="Times New Roman"/>
          <w:szCs w:val="24"/>
        </w:rPr>
      </w:pPr>
    </w:p>
    <w:p w:rsidR="00C23578" w:rsidRPr="00C23578" w:rsidRDefault="000D2CDB" w:rsidP="00687D3A">
      <w:pPr>
        <w:pStyle w:val="Heading3"/>
      </w:pPr>
      <w:bookmarkStart w:id="99" w:name="_Toc6408670"/>
      <w:r>
        <w:lastRenderedPageBreak/>
        <w:t xml:space="preserve">3.1.3 </w:t>
      </w:r>
      <w:r w:rsidR="00F25627" w:rsidRPr="003D6A92">
        <w:t>Sensors</w:t>
      </w:r>
      <w:r w:rsidR="00C23578">
        <w:t>:</w:t>
      </w:r>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3397"/>
      </w:tblGrid>
      <w:tr w:rsidR="00687D3A" w:rsidTr="009B36F7">
        <w:tc>
          <w:tcPr>
            <w:tcW w:w="4905" w:type="dxa"/>
          </w:tcPr>
          <w:p w:rsidR="005D6575" w:rsidRDefault="005D6575" w:rsidP="0039503B">
            <w:pPr>
              <w:spacing w:line="240" w:lineRule="auto"/>
              <w:rPr>
                <w:rFonts w:cs="Times New Roman"/>
                <w:szCs w:val="24"/>
              </w:rPr>
            </w:pPr>
            <w:r>
              <w:rPr>
                <w:rFonts w:cs="Times New Roman"/>
                <w:noProof/>
                <w:szCs w:val="24"/>
              </w:rPr>
              <w:drawing>
                <wp:inline distT="0" distB="0" distL="0" distR="0" wp14:anchorId="7B20463E" wp14:editId="2033B2B9">
                  <wp:extent cx="3086100" cy="27838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mesh-top.png"/>
                          <pic:cNvPicPr/>
                        </pic:nvPicPr>
                        <pic:blipFill>
                          <a:blip r:embed="rId28">
                            <a:extLst>
                              <a:ext uri="{28A0092B-C50C-407E-A947-70E740481C1C}">
                                <a14:useLocalDpi xmlns:a14="http://schemas.microsoft.com/office/drawing/2010/main" val="0"/>
                              </a:ext>
                            </a:extLst>
                          </a:blip>
                          <a:stretch>
                            <a:fillRect/>
                          </a:stretch>
                        </pic:blipFill>
                        <pic:spPr>
                          <a:xfrm>
                            <a:off x="0" y="0"/>
                            <a:ext cx="3109564" cy="2804983"/>
                          </a:xfrm>
                          <a:prstGeom prst="rect">
                            <a:avLst/>
                          </a:prstGeom>
                        </pic:spPr>
                      </pic:pic>
                    </a:graphicData>
                  </a:graphic>
                </wp:inline>
              </w:drawing>
            </w:r>
          </w:p>
        </w:tc>
        <w:tc>
          <w:tcPr>
            <w:tcW w:w="3479" w:type="dxa"/>
          </w:tcPr>
          <w:p w:rsidR="005D6575" w:rsidRDefault="005D6575" w:rsidP="0039503B">
            <w:pPr>
              <w:spacing w:line="240" w:lineRule="auto"/>
              <w:rPr>
                <w:rFonts w:cs="Times New Roman"/>
                <w:szCs w:val="24"/>
              </w:rPr>
            </w:pPr>
            <w:r>
              <w:rPr>
                <w:rFonts w:cs="Times New Roman"/>
                <w:noProof/>
                <w:szCs w:val="24"/>
              </w:rPr>
              <w:drawing>
                <wp:inline distT="0" distB="0" distL="0" distR="0" wp14:anchorId="7A5C37A6" wp14:editId="3ECFD058">
                  <wp:extent cx="2054535" cy="28479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nam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7722" cy="2866255"/>
                          </a:xfrm>
                          <a:prstGeom prst="rect">
                            <a:avLst/>
                          </a:prstGeom>
                        </pic:spPr>
                      </pic:pic>
                    </a:graphicData>
                  </a:graphic>
                </wp:inline>
              </w:drawing>
            </w:r>
          </w:p>
        </w:tc>
      </w:tr>
    </w:tbl>
    <w:p w:rsidR="009B36F7" w:rsidRPr="00282FCB" w:rsidRDefault="009B36F7" w:rsidP="0039503B">
      <w:pPr>
        <w:pStyle w:val="TableofFigures"/>
      </w:pPr>
      <w:bookmarkStart w:id="100" w:name="_Toc5997480"/>
      <w:bookmarkStart w:id="101" w:name="_Toc6420068"/>
      <w:r>
        <w:t>Figure 3.1.</w:t>
      </w:r>
      <w:r w:rsidR="00E914B7">
        <w:t>7</w:t>
      </w:r>
      <w:r w:rsidR="00F04F7C">
        <w:t xml:space="preserve"> </w:t>
      </w:r>
      <w:r w:rsidR="00CF14FE">
        <w:t>A</w:t>
      </w:r>
      <w:r w:rsidR="00F04F7C">
        <w:t>&amp;B</w:t>
      </w:r>
      <w:r>
        <w:t xml:space="preserve"> Sensor 3D Model</w:t>
      </w:r>
      <w:bookmarkEnd w:id="100"/>
      <w:bookmarkEnd w:id="101"/>
    </w:p>
    <w:p w:rsidR="00B22504" w:rsidRDefault="00B22504" w:rsidP="00687D3A">
      <w:pPr>
        <w:spacing w:line="360" w:lineRule="auto"/>
        <w:ind w:firstLine="720"/>
        <w:rPr>
          <w:rFonts w:cs="Times New Roman"/>
          <w:szCs w:val="24"/>
        </w:rPr>
      </w:pPr>
      <w:r>
        <w:rPr>
          <w:rFonts w:cs="Times New Roman"/>
          <w:szCs w:val="24"/>
        </w:rPr>
        <w:t>The</w:t>
      </w:r>
      <w:r w:rsidR="001B0BE8">
        <w:rPr>
          <w:rFonts w:cs="Times New Roman"/>
          <w:szCs w:val="24"/>
        </w:rPr>
        <w:t xml:space="preserve"> inside and outside view of the </w:t>
      </w:r>
      <w:r>
        <w:rPr>
          <w:rFonts w:cs="Times New Roman"/>
          <w:szCs w:val="24"/>
        </w:rPr>
        <w:t xml:space="preserve">sensor mesh </w:t>
      </w:r>
      <w:r w:rsidR="001B0BE8">
        <w:rPr>
          <w:rFonts w:cs="Times New Roman"/>
          <w:szCs w:val="24"/>
        </w:rPr>
        <w:t>can be seen</w:t>
      </w:r>
      <w:r w:rsidR="00804617">
        <w:rPr>
          <w:rFonts w:cs="Times New Roman"/>
          <w:szCs w:val="24"/>
        </w:rPr>
        <w:t xml:space="preserve"> in </w:t>
      </w:r>
      <w:r w:rsidR="001B0BE8">
        <w:rPr>
          <w:rFonts w:cs="Times New Roman"/>
          <w:szCs w:val="24"/>
        </w:rPr>
        <w:t>the 3D model</w:t>
      </w:r>
      <w:r w:rsidR="001B0BE8" w:rsidRPr="00804617">
        <w:rPr>
          <w:rFonts w:cs="Times New Roman"/>
          <w:szCs w:val="24"/>
        </w:rPr>
        <w:t xml:space="preserve"> </w:t>
      </w:r>
      <w:r w:rsidR="001B0BE8">
        <w:rPr>
          <w:rFonts w:cs="Times New Roman"/>
          <w:szCs w:val="24"/>
        </w:rPr>
        <w:t xml:space="preserve">in </w:t>
      </w:r>
      <w:r w:rsidR="00804617" w:rsidRPr="00804617">
        <w:rPr>
          <w:rFonts w:cs="Times New Roman"/>
          <w:szCs w:val="24"/>
        </w:rPr>
        <w:t>Figure 3.1.7</w:t>
      </w:r>
      <w:r>
        <w:rPr>
          <w:rFonts w:cs="Times New Roman"/>
          <w:szCs w:val="24"/>
        </w:rPr>
        <w:t xml:space="preserve">. The working of sensor mesh can be understood from the flow chart below. </w:t>
      </w:r>
    </w:p>
    <w:p w:rsidR="00B22504" w:rsidRDefault="00B22504" w:rsidP="00EC1D30">
      <w:pPr>
        <w:spacing w:line="240" w:lineRule="auto"/>
        <w:jc w:val="center"/>
        <w:rPr>
          <w:rFonts w:cs="Times New Roman"/>
          <w:szCs w:val="24"/>
        </w:rPr>
      </w:pPr>
      <w:r>
        <w:rPr>
          <w:rFonts w:cs="Times New Roman"/>
          <w:noProof/>
          <w:szCs w:val="24"/>
        </w:rPr>
        <w:drawing>
          <wp:inline distT="0" distB="0" distL="0" distR="0" wp14:anchorId="45788F51" wp14:editId="3D1EFDFA">
            <wp:extent cx="4842985"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ank Diagram (20).png"/>
                    <pic:cNvPicPr/>
                  </pic:nvPicPr>
                  <pic:blipFill rotWithShape="1">
                    <a:blip r:embed="rId30" cstate="print">
                      <a:extLst>
                        <a:ext uri="{28A0092B-C50C-407E-A947-70E740481C1C}">
                          <a14:useLocalDpi xmlns:a14="http://schemas.microsoft.com/office/drawing/2010/main" val="0"/>
                        </a:ext>
                      </a:extLst>
                    </a:blip>
                    <a:srcRect l="1443" r="1762"/>
                    <a:stretch/>
                  </pic:blipFill>
                  <pic:spPr bwMode="auto">
                    <a:xfrm>
                      <a:off x="0" y="0"/>
                      <a:ext cx="4882729" cy="2544839"/>
                    </a:xfrm>
                    <a:prstGeom prst="rect">
                      <a:avLst/>
                    </a:prstGeom>
                    <a:ln>
                      <a:noFill/>
                    </a:ln>
                    <a:extLst>
                      <a:ext uri="{53640926-AAD7-44D8-BBD7-CCE9431645EC}">
                        <a14:shadowObscured xmlns:a14="http://schemas.microsoft.com/office/drawing/2010/main"/>
                      </a:ext>
                    </a:extLst>
                  </pic:spPr>
                </pic:pic>
              </a:graphicData>
            </a:graphic>
          </wp:inline>
        </w:drawing>
      </w:r>
    </w:p>
    <w:p w:rsidR="00754DC3" w:rsidRDefault="00754DC3" w:rsidP="00687D3A">
      <w:pPr>
        <w:pStyle w:val="TableofFigures"/>
        <w:spacing w:line="360" w:lineRule="auto"/>
      </w:pPr>
      <w:bookmarkStart w:id="102" w:name="_Toc5997481"/>
      <w:bookmarkStart w:id="103" w:name="_Toc6420069"/>
      <w:r>
        <w:t>Figure 3.1.</w:t>
      </w:r>
      <w:r w:rsidR="00E914B7">
        <w:t>8</w:t>
      </w:r>
      <w:r>
        <w:t xml:space="preserve"> Sensor Mesh</w:t>
      </w:r>
      <w:bookmarkEnd w:id="102"/>
      <w:bookmarkEnd w:id="103"/>
    </w:p>
    <w:p w:rsidR="00B22504" w:rsidRDefault="00B22504" w:rsidP="00434A9C">
      <w:pPr>
        <w:spacing w:line="360" w:lineRule="auto"/>
        <w:ind w:firstLine="720"/>
        <w:rPr>
          <w:rFonts w:cs="Times New Roman"/>
          <w:szCs w:val="24"/>
        </w:rPr>
      </w:pPr>
      <w:r>
        <w:rPr>
          <w:rFonts w:cs="Times New Roman"/>
          <w:szCs w:val="24"/>
        </w:rPr>
        <w:t>The sensors are interfaced with the Micro Co</w:t>
      </w:r>
      <w:r w:rsidR="000764E2">
        <w:rPr>
          <w:rFonts w:cs="Times New Roman"/>
          <w:szCs w:val="24"/>
        </w:rPr>
        <w:t>ntroller Unit which communicates</w:t>
      </w:r>
      <w:r>
        <w:rPr>
          <w:rFonts w:cs="Times New Roman"/>
          <w:szCs w:val="24"/>
        </w:rPr>
        <w:t xml:space="preserve"> with the main server </w:t>
      </w:r>
      <w:r w:rsidR="000764E2">
        <w:rPr>
          <w:rFonts w:cs="Times New Roman"/>
          <w:szCs w:val="24"/>
        </w:rPr>
        <w:t xml:space="preserve">using BLE </w:t>
      </w:r>
      <w:r>
        <w:rPr>
          <w:rFonts w:cs="Times New Roman"/>
          <w:szCs w:val="24"/>
        </w:rPr>
        <w:t xml:space="preserve">and sends </w:t>
      </w:r>
      <w:r w:rsidR="000764E2">
        <w:rPr>
          <w:rFonts w:cs="Times New Roman"/>
          <w:szCs w:val="24"/>
        </w:rPr>
        <w:t xml:space="preserve">sensor </w:t>
      </w:r>
      <w:r>
        <w:rPr>
          <w:rFonts w:cs="Times New Roman"/>
          <w:szCs w:val="24"/>
        </w:rPr>
        <w:t xml:space="preserve">values </w:t>
      </w:r>
      <w:r w:rsidR="000764E2">
        <w:rPr>
          <w:rFonts w:cs="Times New Roman"/>
          <w:szCs w:val="24"/>
        </w:rPr>
        <w:t xml:space="preserve">(of the respective sensors shown </w:t>
      </w:r>
      <w:r w:rsidR="000764E2">
        <w:rPr>
          <w:rFonts w:cs="Times New Roman"/>
          <w:szCs w:val="24"/>
        </w:rPr>
        <w:lastRenderedPageBreak/>
        <w:t xml:space="preserve">below) </w:t>
      </w:r>
      <w:r>
        <w:rPr>
          <w:rFonts w:cs="Times New Roman"/>
          <w:szCs w:val="24"/>
        </w:rPr>
        <w:t xml:space="preserve">which are stored on My SQL server and also used in ML algorithm to provide with a prediction. </w:t>
      </w:r>
    </w:p>
    <w:p w:rsidR="00B22504" w:rsidRDefault="00B22504" w:rsidP="00434A9C">
      <w:pPr>
        <w:spacing w:line="360" w:lineRule="auto"/>
        <w:ind w:firstLine="720"/>
        <w:rPr>
          <w:rFonts w:cs="Times New Roman"/>
          <w:szCs w:val="24"/>
        </w:rPr>
      </w:pPr>
      <w:r>
        <w:rPr>
          <w:rFonts w:cs="Times New Roman"/>
          <w:szCs w:val="24"/>
        </w:rPr>
        <w:t xml:space="preserve">The table below shows the specific details of the sensors used, i.e. their accuracy, working conditions, limitations etc. </w:t>
      </w:r>
    </w:p>
    <w:p w:rsidR="00B240B4" w:rsidRDefault="00B240B4" w:rsidP="00434A9C">
      <w:pPr>
        <w:spacing w:line="360" w:lineRule="auto"/>
        <w:ind w:firstLine="720"/>
        <w:rPr>
          <w:rFonts w:cs="Times New Roman"/>
          <w:szCs w:val="24"/>
        </w:rPr>
      </w:pPr>
    </w:p>
    <w:p w:rsidR="00B22504" w:rsidRDefault="000764E2" w:rsidP="00434A9C">
      <w:pPr>
        <w:spacing w:line="360" w:lineRule="auto"/>
        <w:jc w:val="center"/>
        <w:rPr>
          <w:rFonts w:cs="Times New Roman"/>
          <w:szCs w:val="24"/>
        </w:rPr>
      </w:pPr>
      <w:r w:rsidRPr="000764E2">
        <w:rPr>
          <w:rFonts w:cs="Times New Roman"/>
          <w:noProof/>
          <w:szCs w:val="24"/>
        </w:rPr>
        <w:drawing>
          <wp:inline distT="0" distB="0" distL="0" distR="0" wp14:anchorId="69023AB5" wp14:editId="15931842">
            <wp:extent cx="5628785" cy="3714750"/>
            <wp:effectExtent l="0" t="0" r="0" b="0"/>
            <wp:docPr id="21" name="Picture 21" descr="C:\Users\Dell\Downloads\Blank Diagra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Blank Diagram (6).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0914" cy="3729354"/>
                    </a:xfrm>
                    <a:prstGeom prst="rect">
                      <a:avLst/>
                    </a:prstGeom>
                    <a:noFill/>
                    <a:ln>
                      <a:noFill/>
                    </a:ln>
                  </pic:spPr>
                </pic:pic>
              </a:graphicData>
            </a:graphic>
          </wp:inline>
        </w:drawing>
      </w:r>
    </w:p>
    <w:p w:rsidR="00B240B4" w:rsidRDefault="00D82F62" w:rsidP="0039503B">
      <w:pPr>
        <w:pStyle w:val="TableofFigures"/>
      </w:pPr>
      <w:bookmarkStart w:id="104" w:name="_Toc5997482"/>
      <w:bookmarkStart w:id="105" w:name="_Toc6420070"/>
      <w:r>
        <w:t>Figure 3.1.</w:t>
      </w:r>
      <w:r w:rsidR="00E914B7">
        <w:t>9</w:t>
      </w:r>
      <w:r>
        <w:t xml:space="preserve"> Sensors</w:t>
      </w:r>
      <w:bookmarkEnd w:id="104"/>
      <w:bookmarkEnd w:id="105"/>
    </w:p>
    <w:p w:rsidR="00687D3A" w:rsidRDefault="00687D3A" w:rsidP="00687D3A"/>
    <w:p w:rsidR="00687D3A" w:rsidRDefault="00687D3A" w:rsidP="00687D3A"/>
    <w:p w:rsidR="00D94D3B" w:rsidRDefault="00D94D3B" w:rsidP="00687D3A"/>
    <w:p w:rsidR="00D94D3B" w:rsidRDefault="00D94D3B" w:rsidP="00687D3A"/>
    <w:p w:rsidR="00687D3A" w:rsidRDefault="00687D3A" w:rsidP="00687D3A"/>
    <w:p w:rsidR="00687D3A" w:rsidRPr="00687D3A" w:rsidRDefault="00687D3A" w:rsidP="00687D3A"/>
    <w:tbl>
      <w:tblPr>
        <w:tblStyle w:val="TableGrid"/>
        <w:tblW w:w="0" w:type="auto"/>
        <w:tblLook w:val="04A0" w:firstRow="1" w:lastRow="0" w:firstColumn="1" w:lastColumn="0" w:noHBand="0" w:noVBand="1"/>
      </w:tblPr>
      <w:tblGrid>
        <w:gridCol w:w="437"/>
        <w:gridCol w:w="3711"/>
        <w:gridCol w:w="4226"/>
      </w:tblGrid>
      <w:tr w:rsidR="005B0941" w:rsidTr="005B0941">
        <w:tc>
          <w:tcPr>
            <w:tcW w:w="8374" w:type="dxa"/>
            <w:gridSpan w:val="3"/>
            <w:tcBorders>
              <w:top w:val="nil"/>
              <w:left w:val="nil"/>
              <w:right w:val="nil"/>
            </w:tcBorders>
            <w:vAlign w:val="center"/>
          </w:tcPr>
          <w:p w:rsidR="00B12862" w:rsidRDefault="00B12862" w:rsidP="00434A9C">
            <w:pPr>
              <w:pStyle w:val="ListofTables"/>
              <w:spacing w:line="360" w:lineRule="auto"/>
            </w:pPr>
            <w:bookmarkStart w:id="106" w:name="_Toc5998257"/>
          </w:p>
          <w:p w:rsidR="005B0941" w:rsidRDefault="005B0941" w:rsidP="00434A9C">
            <w:pPr>
              <w:pStyle w:val="ListofTables"/>
              <w:spacing w:line="360" w:lineRule="auto"/>
            </w:pPr>
            <w:bookmarkStart w:id="107" w:name="_Toc6408928"/>
            <w:r>
              <w:t>Table 3.1 Sensors and Their Uses</w:t>
            </w:r>
            <w:bookmarkEnd w:id="106"/>
            <w:bookmarkEnd w:id="107"/>
          </w:p>
          <w:p w:rsidR="000F7B06" w:rsidRPr="00A35F57" w:rsidRDefault="000F7B06" w:rsidP="00434A9C">
            <w:pPr>
              <w:pStyle w:val="ListofTables"/>
              <w:spacing w:line="360" w:lineRule="auto"/>
            </w:pPr>
          </w:p>
        </w:tc>
      </w:tr>
      <w:tr w:rsidR="00C03DEB" w:rsidTr="005B0941">
        <w:tc>
          <w:tcPr>
            <w:tcW w:w="437" w:type="dxa"/>
            <w:vAlign w:val="center"/>
          </w:tcPr>
          <w:p w:rsidR="00C03DEB" w:rsidRDefault="00C03DEB" w:rsidP="00434A9C">
            <w:pPr>
              <w:spacing w:line="360" w:lineRule="auto"/>
              <w:jc w:val="left"/>
              <w:rPr>
                <w:b/>
              </w:rPr>
            </w:pPr>
          </w:p>
        </w:tc>
        <w:tc>
          <w:tcPr>
            <w:tcW w:w="3711" w:type="dxa"/>
            <w:vAlign w:val="center"/>
          </w:tcPr>
          <w:p w:rsidR="00C03DEB" w:rsidRPr="00701E63" w:rsidRDefault="00C03DEB" w:rsidP="00434A9C">
            <w:pPr>
              <w:spacing w:line="360" w:lineRule="auto"/>
              <w:jc w:val="left"/>
              <w:rPr>
                <w:b/>
              </w:rPr>
            </w:pPr>
            <w:r>
              <w:rPr>
                <w:b/>
              </w:rPr>
              <w:t>Sensor</w:t>
            </w:r>
          </w:p>
        </w:tc>
        <w:tc>
          <w:tcPr>
            <w:tcW w:w="4226" w:type="dxa"/>
            <w:vAlign w:val="center"/>
          </w:tcPr>
          <w:p w:rsidR="00C03DEB" w:rsidRPr="00A35F57" w:rsidRDefault="00C03DEB" w:rsidP="00434A9C">
            <w:pPr>
              <w:spacing w:line="360" w:lineRule="auto"/>
              <w:jc w:val="left"/>
              <w:rPr>
                <w:b/>
              </w:rPr>
            </w:pPr>
            <w:r w:rsidRPr="00A35F57">
              <w:rPr>
                <w:b/>
              </w:rPr>
              <w:t>Use</w:t>
            </w:r>
          </w:p>
        </w:tc>
      </w:tr>
      <w:tr w:rsidR="005F2063" w:rsidTr="005B0941">
        <w:tc>
          <w:tcPr>
            <w:tcW w:w="437" w:type="dxa"/>
            <w:vAlign w:val="center"/>
          </w:tcPr>
          <w:p w:rsidR="005F2063" w:rsidRPr="00701E63" w:rsidRDefault="005F2063" w:rsidP="00434A9C">
            <w:pPr>
              <w:spacing w:line="360" w:lineRule="auto"/>
              <w:jc w:val="left"/>
              <w:rPr>
                <w:b/>
              </w:rPr>
            </w:pPr>
            <w:r>
              <w:rPr>
                <w:b/>
              </w:rPr>
              <w:t>1.</w:t>
            </w:r>
          </w:p>
        </w:tc>
        <w:tc>
          <w:tcPr>
            <w:tcW w:w="3711" w:type="dxa"/>
            <w:vAlign w:val="center"/>
          </w:tcPr>
          <w:p w:rsidR="005F2063" w:rsidRPr="00701E63" w:rsidRDefault="005F2063" w:rsidP="00434A9C">
            <w:pPr>
              <w:spacing w:line="360" w:lineRule="auto"/>
              <w:jc w:val="left"/>
              <w:rPr>
                <w:b/>
              </w:rPr>
            </w:pPr>
            <w:r w:rsidRPr="00701E63">
              <w:rPr>
                <w:b/>
              </w:rPr>
              <w:t>pH sensor</w:t>
            </w:r>
          </w:p>
        </w:tc>
        <w:tc>
          <w:tcPr>
            <w:tcW w:w="4226" w:type="dxa"/>
            <w:vAlign w:val="center"/>
          </w:tcPr>
          <w:p w:rsidR="005F2063" w:rsidRDefault="005F2063" w:rsidP="00434A9C">
            <w:pPr>
              <w:spacing w:line="360" w:lineRule="auto"/>
              <w:jc w:val="left"/>
            </w:pPr>
            <w:r>
              <w:t>Measures pH of water.</w:t>
            </w:r>
          </w:p>
        </w:tc>
      </w:tr>
      <w:tr w:rsidR="005F2063" w:rsidTr="005B0941">
        <w:tc>
          <w:tcPr>
            <w:tcW w:w="437" w:type="dxa"/>
            <w:vAlign w:val="center"/>
          </w:tcPr>
          <w:p w:rsidR="005F2063" w:rsidRPr="00701E63" w:rsidRDefault="005F2063" w:rsidP="00434A9C">
            <w:pPr>
              <w:spacing w:line="360" w:lineRule="auto"/>
              <w:jc w:val="left"/>
              <w:rPr>
                <w:b/>
              </w:rPr>
            </w:pPr>
            <w:r>
              <w:rPr>
                <w:b/>
              </w:rPr>
              <w:t>2.</w:t>
            </w:r>
          </w:p>
        </w:tc>
        <w:tc>
          <w:tcPr>
            <w:tcW w:w="3711" w:type="dxa"/>
            <w:vAlign w:val="center"/>
          </w:tcPr>
          <w:p w:rsidR="005F2063" w:rsidRPr="00701E63" w:rsidRDefault="005F2063" w:rsidP="00434A9C">
            <w:pPr>
              <w:spacing w:line="360" w:lineRule="auto"/>
              <w:jc w:val="left"/>
              <w:rPr>
                <w:b/>
              </w:rPr>
            </w:pPr>
            <w:r w:rsidRPr="00701E63">
              <w:rPr>
                <w:b/>
              </w:rPr>
              <w:t>Air Temperature/ Humidity</w:t>
            </w:r>
          </w:p>
        </w:tc>
        <w:tc>
          <w:tcPr>
            <w:tcW w:w="4226" w:type="dxa"/>
            <w:vAlign w:val="center"/>
          </w:tcPr>
          <w:p w:rsidR="005F2063" w:rsidRDefault="005F2063" w:rsidP="00434A9C">
            <w:pPr>
              <w:spacing w:line="360" w:lineRule="auto"/>
              <w:jc w:val="left"/>
            </w:pPr>
            <w:r>
              <w:t>Measures temperature and humidity of Air.</w:t>
            </w:r>
          </w:p>
        </w:tc>
      </w:tr>
      <w:tr w:rsidR="005F2063" w:rsidTr="005B0941">
        <w:tc>
          <w:tcPr>
            <w:tcW w:w="437" w:type="dxa"/>
            <w:vAlign w:val="center"/>
          </w:tcPr>
          <w:p w:rsidR="005F2063" w:rsidRPr="00701E63" w:rsidRDefault="005F2063" w:rsidP="00434A9C">
            <w:pPr>
              <w:spacing w:line="360" w:lineRule="auto"/>
              <w:jc w:val="left"/>
              <w:rPr>
                <w:b/>
              </w:rPr>
            </w:pPr>
            <w:r>
              <w:rPr>
                <w:b/>
              </w:rPr>
              <w:t>3.</w:t>
            </w:r>
          </w:p>
        </w:tc>
        <w:tc>
          <w:tcPr>
            <w:tcW w:w="3711" w:type="dxa"/>
            <w:vAlign w:val="center"/>
          </w:tcPr>
          <w:p w:rsidR="005F2063" w:rsidRPr="00701E63" w:rsidRDefault="005F2063" w:rsidP="00434A9C">
            <w:pPr>
              <w:spacing w:line="360" w:lineRule="auto"/>
              <w:jc w:val="left"/>
              <w:rPr>
                <w:b/>
              </w:rPr>
            </w:pPr>
            <w:r w:rsidRPr="00701E63">
              <w:rPr>
                <w:b/>
              </w:rPr>
              <w:t>Water Temperature sensor</w:t>
            </w:r>
          </w:p>
        </w:tc>
        <w:tc>
          <w:tcPr>
            <w:tcW w:w="4226" w:type="dxa"/>
            <w:vAlign w:val="center"/>
          </w:tcPr>
          <w:p w:rsidR="005F2063" w:rsidRDefault="005F2063" w:rsidP="00434A9C">
            <w:pPr>
              <w:spacing w:line="360" w:lineRule="auto"/>
              <w:jc w:val="left"/>
            </w:pPr>
            <w:r>
              <w:t>Measures Temperature of water.</w:t>
            </w:r>
          </w:p>
        </w:tc>
      </w:tr>
      <w:tr w:rsidR="005F2063" w:rsidTr="005B0941">
        <w:tc>
          <w:tcPr>
            <w:tcW w:w="437" w:type="dxa"/>
            <w:vAlign w:val="center"/>
          </w:tcPr>
          <w:p w:rsidR="005F2063" w:rsidRPr="00701E63" w:rsidRDefault="005F2063" w:rsidP="00434A9C">
            <w:pPr>
              <w:spacing w:line="360" w:lineRule="auto"/>
              <w:jc w:val="left"/>
              <w:rPr>
                <w:b/>
              </w:rPr>
            </w:pPr>
            <w:r>
              <w:rPr>
                <w:b/>
              </w:rPr>
              <w:t>4.</w:t>
            </w:r>
          </w:p>
        </w:tc>
        <w:tc>
          <w:tcPr>
            <w:tcW w:w="3711" w:type="dxa"/>
            <w:vAlign w:val="center"/>
          </w:tcPr>
          <w:p w:rsidR="005F2063" w:rsidRPr="00701E63" w:rsidRDefault="005F2063" w:rsidP="00434A9C">
            <w:pPr>
              <w:spacing w:line="360" w:lineRule="auto"/>
              <w:jc w:val="left"/>
              <w:rPr>
                <w:b/>
              </w:rPr>
            </w:pPr>
            <w:r w:rsidRPr="00701E63">
              <w:rPr>
                <w:b/>
              </w:rPr>
              <w:t>RGB Intensity</w:t>
            </w:r>
          </w:p>
        </w:tc>
        <w:tc>
          <w:tcPr>
            <w:tcW w:w="4226" w:type="dxa"/>
            <w:vAlign w:val="center"/>
          </w:tcPr>
          <w:p w:rsidR="005F2063" w:rsidRDefault="005F2063" w:rsidP="00434A9C">
            <w:pPr>
              <w:keepNext/>
              <w:spacing w:line="360" w:lineRule="auto"/>
              <w:jc w:val="left"/>
            </w:pPr>
            <w:r>
              <w:t>Measures light intensity.</w:t>
            </w:r>
          </w:p>
        </w:tc>
      </w:tr>
      <w:tr w:rsidR="005F2063" w:rsidTr="005B0941">
        <w:tc>
          <w:tcPr>
            <w:tcW w:w="437" w:type="dxa"/>
            <w:vAlign w:val="center"/>
          </w:tcPr>
          <w:p w:rsidR="005F2063" w:rsidRPr="00701E63" w:rsidRDefault="005F2063" w:rsidP="00434A9C">
            <w:pPr>
              <w:spacing w:line="360" w:lineRule="auto"/>
              <w:jc w:val="left"/>
              <w:rPr>
                <w:b/>
              </w:rPr>
            </w:pPr>
            <w:r>
              <w:rPr>
                <w:b/>
              </w:rPr>
              <w:t>5.</w:t>
            </w:r>
          </w:p>
        </w:tc>
        <w:tc>
          <w:tcPr>
            <w:tcW w:w="3711" w:type="dxa"/>
            <w:vAlign w:val="center"/>
          </w:tcPr>
          <w:p w:rsidR="005F2063" w:rsidRPr="00701E63" w:rsidRDefault="005F2063" w:rsidP="00434A9C">
            <w:pPr>
              <w:spacing w:line="360" w:lineRule="auto"/>
              <w:jc w:val="left"/>
              <w:rPr>
                <w:b/>
              </w:rPr>
            </w:pPr>
            <w:r w:rsidRPr="00701E63">
              <w:rPr>
                <w:b/>
              </w:rPr>
              <w:t>EC sensor</w:t>
            </w:r>
          </w:p>
        </w:tc>
        <w:tc>
          <w:tcPr>
            <w:tcW w:w="4226" w:type="dxa"/>
            <w:vAlign w:val="center"/>
          </w:tcPr>
          <w:p w:rsidR="005F2063" w:rsidRDefault="005F2063" w:rsidP="00434A9C">
            <w:pPr>
              <w:spacing w:line="360" w:lineRule="auto"/>
              <w:jc w:val="left"/>
            </w:pPr>
            <w:r>
              <w:t>Measures Electrical Conductivity, which is used to derive Total Dissolved Solid.</w:t>
            </w:r>
          </w:p>
        </w:tc>
      </w:tr>
    </w:tbl>
    <w:p w:rsidR="005F2063" w:rsidRDefault="005F2063" w:rsidP="00434A9C">
      <w:pPr>
        <w:spacing w:line="360" w:lineRule="auto"/>
        <w:rPr>
          <w:rFonts w:cs="Times New Roman"/>
          <w:szCs w:val="24"/>
        </w:rPr>
      </w:pPr>
    </w:p>
    <w:p w:rsidR="00835049" w:rsidRDefault="00835049" w:rsidP="00434A9C">
      <w:pPr>
        <w:spacing w:line="360" w:lineRule="auto"/>
        <w:rPr>
          <w:rFonts w:cs="Times New Roman"/>
          <w:szCs w:val="24"/>
        </w:rPr>
      </w:pPr>
    </w:p>
    <w:p w:rsidR="00F25627" w:rsidRPr="00F25627" w:rsidRDefault="00EC21A3" w:rsidP="00687D3A">
      <w:pPr>
        <w:pStyle w:val="Heading3"/>
      </w:pPr>
      <w:bookmarkStart w:id="108" w:name="_Toc6408671"/>
      <w:r>
        <w:t xml:space="preserve">3.1.4 </w:t>
      </w:r>
      <w:r w:rsidR="00F25627">
        <w:t>Microcontroller Unit</w:t>
      </w:r>
      <w:bookmarkEnd w:id="108"/>
    </w:p>
    <w:p w:rsidR="005D6575" w:rsidRDefault="008377ED" w:rsidP="00434A9C">
      <w:pPr>
        <w:spacing w:line="360" w:lineRule="auto"/>
        <w:ind w:firstLine="720"/>
        <w:rPr>
          <w:rFonts w:cs="Times New Roman"/>
          <w:szCs w:val="24"/>
        </w:rPr>
      </w:pPr>
      <w:r>
        <w:rPr>
          <w:rFonts w:cs="Times New Roman"/>
          <w:szCs w:val="24"/>
        </w:rPr>
        <w:t xml:space="preserve">As already mentioned above these sensors are interfaced with the microcontroller, which operates as a peripheral device. The Micro controller used here is Red bear’s BLE NANO. </w:t>
      </w:r>
    </w:p>
    <w:p w:rsidR="008377ED" w:rsidRDefault="008377ED" w:rsidP="00434A9C">
      <w:pPr>
        <w:spacing w:line="360" w:lineRule="auto"/>
        <w:jc w:val="center"/>
        <w:rPr>
          <w:rFonts w:cs="Times New Roman"/>
          <w:szCs w:val="24"/>
        </w:rPr>
      </w:pPr>
      <w:r w:rsidRPr="008377ED">
        <w:rPr>
          <w:rFonts w:cs="Times New Roman"/>
          <w:noProof/>
          <w:szCs w:val="24"/>
        </w:rPr>
        <w:drawing>
          <wp:inline distT="0" distB="0" distL="0" distR="0" wp14:anchorId="29CC409B" wp14:editId="1BD74816">
            <wp:extent cx="2823267" cy="1323657"/>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2823267" cy="1323657"/>
                    </a:xfrm>
                    <a:prstGeom prst="rect">
                      <a:avLst/>
                    </a:prstGeom>
                  </pic:spPr>
                </pic:pic>
              </a:graphicData>
            </a:graphic>
          </wp:inline>
        </w:drawing>
      </w:r>
    </w:p>
    <w:p w:rsidR="002D0EEF" w:rsidRDefault="002D0EEF" w:rsidP="0039503B">
      <w:pPr>
        <w:pStyle w:val="TableofFigures"/>
      </w:pPr>
      <w:bookmarkStart w:id="109" w:name="_Toc5997483"/>
      <w:bookmarkStart w:id="110" w:name="_Toc6420071"/>
      <w:r>
        <w:t>Figure 3.1.1</w:t>
      </w:r>
      <w:r w:rsidR="00E914B7">
        <w:t>0</w:t>
      </w:r>
      <w:r>
        <w:t xml:space="preserve"> </w:t>
      </w:r>
      <w:proofErr w:type="spellStart"/>
      <w:r>
        <w:t>Readbear</w:t>
      </w:r>
      <w:proofErr w:type="spellEnd"/>
      <w:r>
        <w:t xml:space="preserve"> BLE Nano v2</w:t>
      </w:r>
      <w:bookmarkEnd w:id="109"/>
      <w:bookmarkEnd w:id="110"/>
    </w:p>
    <w:p w:rsidR="008377ED" w:rsidRDefault="008377ED" w:rsidP="00434A9C">
      <w:pPr>
        <w:spacing w:line="360" w:lineRule="auto"/>
        <w:ind w:firstLine="720"/>
        <w:rPr>
          <w:rFonts w:cs="Times New Roman"/>
          <w:szCs w:val="24"/>
        </w:rPr>
      </w:pPr>
      <w:r>
        <w:rPr>
          <w:rFonts w:cs="Times New Roman"/>
          <w:szCs w:val="24"/>
        </w:rPr>
        <w:lastRenderedPageBreak/>
        <w:t xml:space="preserve">It has 6 ADC and 12 Digital I/O. It is </w:t>
      </w:r>
      <w:r w:rsidRPr="008377ED">
        <w:rPr>
          <w:rFonts w:cs="Times New Roman"/>
          <w:szCs w:val="24"/>
        </w:rPr>
        <w:t>BLE enabled</w:t>
      </w:r>
      <w:r>
        <w:rPr>
          <w:rFonts w:cs="Times New Roman"/>
          <w:szCs w:val="24"/>
        </w:rPr>
        <w:t xml:space="preserve"> and has a flash of </w:t>
      </w:r>
      <w:r w:rsidRPr="008377ED">
        <w:rPr>
          <w:rFonts w:cs="Times New Roman"/>
          <w:szCs w:val="24"/>
        </w:rPr>
        <w:t>512 KB</w:t>
      </w:r>
      <w:r>
        <w:rPr>
          <w:rFonts w:cs="Times New Roman"/>
          <w:szCs w:val="24"/>
        </w:rPr>
        <w:t xml:space="preserve">. It work on input voltages ranging from 3.3V to </w:t>
      </w:r>
      <w:r w:rsidRPr="008377ED">
        <w:rPr>
          <w:rFonts w:cs="Times New Roman"/>
          <w:szCs w:val="24"/>
        </w:rPr>
        <w:t>13V</w:t>
      </w:r>
      <w:r>
        <w:rPr>
          <w:rFonts w:cs="Times New Roman"/>
          <w:szCs w:val="24"/>
        </w:rPr>
        <w:t xml:space="preserve">. The best part is, it is of the size of a penny and can easily be fitted into our sensor mesh. </w:t>
      </w:r>
    </w:p>
    <w:p w:rsidR="00F25627" w:rsidRDefault="00F231B8" w:rsidP="00434A9C">
      <w:pPr>
        <w:spacing w:line="360" w:lineRule="auto"/>
        <w:rPr>
          <w:rFonts w:cs="Times New Roman"/>
          <w:szCs w:val="24"/>
        </w:rPr>
      </w:pPr>
      <w:r>
        <w:rPr>
          <w:noProof/>
        </w:rPr>
        <w:drawing>
          <wp:inline distT="0" distB="0" distL="0" distR="0" wp14:anchorId="1CD1F93E" wp14:editId="3E5390BF">
            <wp:extent cx="5942063" cy="267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2).png"/>
                    <pic:cNvPicPr/>
                  </pic:nvPicPr>
                  <pic:blipFill>
                    <a:blip r:embed="rId33">
                      <a:extLst>
                        <a:ext uri="{28A0092B-C50C-407E-A947-70E740481C1C}">
                          <a14:useLocalDpi xmlns:a14="http://schemas.microsoft.com/office/drawing/2010/main" val="0"/>
                        </a:ext>
                      </a:extLst>
                    </a:blip>
                    <a:stretch>
                      <a:fillRect/>
                    </a:stretch>
                  </pic:blipFill>
                  <pic:spPr>
                    <a:xfrm>
                      <a:off x="0" y="0"/>
                      <a:ext cx="5949120" cy="2677797"/>
                    </a:xfrm>
                    <a:prstGeom prst="rect">
                      <a:avLst/>
                    </a:prstGeom>
                  </pic:spPr>
                </pic:pic>
              </a:graphicData>
            </a:graphic>
          </wp:inline>
        </w:drawing>
      </w:r>
    </w:p>
    <w:p w:rsidR="002D0EEF" w:rsidRDefault="002D0EEF" w:rsidP="0039503B">
      <w:pPr>
        <w:pStyle w:val="TableofFigures"/>
      </w:pPr>
      <w:bookmarkStart w:id="111" w:name="_Toc5997484"/>
      <w:bookmarkStart w:id="112" w:name="_Toc6420072"/>
      <w:r>
        <w:t>Figure 3.1.1</w:t>
      </w:r>
      <w:r w:rsidR="00E914B7">
        <w:t>1</w:t>
      </w:r>
      <w:r>
        <w:t xml:space="preserve"> Data Flow Block Diagram</w:t>
      </w:r>
      <w:bookmarkEnd w:id="111"/>
      <w:bookmarkEnd w:id="112"/>
    </w:p>
    <w:p w:rsidR="002D0EEF" w:rsidRDefault="002D0EEF"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D94D3B" w:rsidRDefault="00D94D3B" w:rsidP="00434A9C">
      <w:pPr>
        <w:spacing w:line="360" w:lineRule="auto"/>
      </w:pPr>
    </w:p>
    <w:p w:rsidR="00F25627" w:rsidRPr="00F25627" w:rsidRDefault="00EC21A3" w:rsidP="00687D3A">
      <w:pPr>
        <w:pStyle w:val="Heading3"/>
      </w:pPr>
      <w:bookmarkStart w:id="113" w:name="_Toc6408672"/>
      <w:r>
        <w:lastRenderedPageBreak/>
        <w:t xml:space="preserve">3.1.5 </w:t>
      </w:r>
      <w:r w:rsidR="00F25627">
        <w:t>Central Device:</w:t>
      </w:r>
      <w:bookmarkEnd w:id="113"/>
    </w:p>
    <w:p w:rsidR="00151BE3" w:rsidRDefault="00D42DDB" w:rsidP="00434A9C">
      <w:pPr>
        <w:spacing w:line="360" w:lineRule="auto"/>
        <w:ind w:firstLine="720"/>
        <w:rPr>
          <w:rFonts w:cs="Times New Roman"/>
          <w:szCs w:val="24"/>
        </w:rPr>
      </w:pPr>
      <w:r>
        <w:rPr>
          <w:rFonts w:cs="Times New Roman"/>
          <w:szCs w:val="24"/>
        </w:rPr>
        <w:t xml:space="preserve">The above mentioned microcontroller will be communicating </w:t>
      </w:r>
      <w:r w:rsidR="00151BE3">
        <w:rPr>
          <w:rFonts w:cs="Times New Roman"/>
          <w:szCs w:val="24"/>
        </w:rPr>
        <w:t>with the main server</w:t>
      </w:r>
      <w:r w:rsidR="00F231B8">
        <w:rPr>
          <w:rFonts w:cs="Times New Roman"/>
          <w:szCs w:val="24"/>
        </w:rPr>
        <w:t xml:space="preserve"> (central device)</w:t>
      </w:r>
      <w:r w:rsidR="00151BE3">
        <w:rPr>
          <w:rFonts w:cs="Times New Roman"/>
          <w:szCs w:val="24"/>
        </w:rPr>
        <w:t xml:space="preserve"> which is based on Raspberry Pi 3b+.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38"/>
        <w:gridCol w:w="4046"/>
      </w:tblGrid>
      <w:tr w:rsidR="00F231B8" w:rsidTr="00E97913">
        <w:tc>
          <w:tcPr>
            <w:tcW w:w="4338" w:type="dxa"/>
          </w:tcPr>
          <w:p w:rsidR="00F231B8" w:rsidRDefault="00F231B8" w:rsidP="00434A9C">
            <w:pPr>
              <w:spacing w:line="360" w:lineRule="auto"/>
              <w:rPr>
                <w:rFonts w:cs="Times New Roman"/>
                <w:szCs w:val="24"/>
              </w:rPr>
            </w:pPr>
            <w:r w:rsidRPr="00F231B8">
              <w:rPr>
                <w:rFonts w:cs="Times New Roman"/>
                <w:noProof/>
                <w:szCs w:val="24"/>
              </w:rPr>
              <w:drawing>
                <wp:inline distT="0" distB="0" distL="0" distR="0" wp14:anchorId="26E4C555" wp14:editId="31730E78">
                  <wp:extent cx="2918460" cy="2624455"/>
                  <wp:effectExtent l="0" t="0" r="0" b="444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2919053" cy="2624988"/>
                          </a:xfrm>
                          <a:prstGeom prst="rect">
                            <a:avLst/>
                          </a:prstGeom>
                        </pic:spPr>
                      </pic:pic>
                    </a:graphicData>
                  </a:graphic>
                </wp:inline>
              </w:drawing>
            </w:r>
          </w:p>
        </w:tc>
        <w:tc>
          <w:tcPr>
            <w:tcW w:w="4046" w:type="dxa"/>
          </w:tcPr>
          <w:p w:rsidR="00F231B8" w:rsidRDefault="00F231B8" w:rsidP="00434A9C">
            <w:pPr>
              <w:spacing w:line="360" w:lineRule="auto"/>
              <w:rPr>
                <w:rFonts w:cs="Times New Roman"/>
                <w:szCs w:val="24"/>
              </w:rPr>
            </w:pPr>
            <w:r w:rsidRPr="00151BE3">
              <w:rPr>
                <w:rFonts w:cs="Times New Roman"/>
                <w:noProof/>
                <w:szCs w:val="24"/>
              </w:rPr>
              <w:drawing>
                <wp:inline distT="0" distB="0" distL="0" distR="0" wp14:anchorId="25FEDB1A" wp14:editId="3D282F31">
                  <wp:extent cx="2711450" cy="2624455"/>
                  <wp:effectExtent l="0" t="0" r="0" b="44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2713191" cy="2626140"/>
                          </a:xfrm>
                          <a:prstGeom prst="rect">
                            <a:avLst/>
                          </a:prstGeom>
                        </pic:spPr>
                      </pic:pic>
                    </a:graphicData>
                  </a:graphic>
                </wp:inline>
              </w:drawing>
            </w:r>
          </w:p>
        </w:tc>
      </w:tr>
    </w:tbl>
    <w:p w:rsidR="008377ED" w:rsidRDefault="00E97913" w:rsidP="0039503B">
      <w:pPr>
        <w:pStyle w:val="TableofFigures"/>
      </w:pPr>
      <w:bookmarkStart w:id="114" w:name="_Toc5997485"/>
      <w:bookmarkStart w:id="115" w:name="_Toc6420073"/>
      <w:r>
        <w:t>Figure 3.1.1</w:t>
      </w:r>
      <w:r w:rsidR="00E914B7">
        <w:t>2</w:t>
      </w:r>
      <w:r>
        <w:t xml:space="preserve"> A&amp;B Server Block Diagram &amp; Raspberry Pi 3B+</w:t>
      </w:r>
      <w:bookmarkEnd w:id="114"/>
      <w:bookmarkEnd w:id="115"/>
      <w:r>
        <w:t xml:space="preserve"> </w:t>
      </w:r>
    </w:p>
    <w:p w:rsidR="00151BE3" w:rsidRPr="00CB634E" w:rsidRDefault="00151BE3" w:rsidP="00434A9C">
      <w:pPr>
        <w:spacing w:line="360" w:lineRule="auto"/>
        <w:ind w:firstLine="720"/>
      </w:pPr>
      <w:r>
        <w:rPr>
          <w:rFonts w:cs="Times New Roman"/>
          <w:szCs w:val="24"/>
        </w:rPr>
        <w:t>The ma</w:t>
      </w:r>
      <w:r w:rsidR="00DD5935">
        <w:rPr>
          <w:rFonts w:cs="Times New Roman"/>
          <w:szCs w:val="24"/>
        </w:rPr>
        <w:t>in server based on Raspberry Pi</w:t>
      </w:r>
      <w:r>
        <w:rPr>
          <w:rFonts w:cs="Times New Roman"/>
          <w:szCs w:val="24"/>
        </w:rPr>
        <w:t xml:space="preserve"> </w:t>
      </w:r>
      <w:r>
        <w:t>uses</w:t>
      </w:r>
      <w:r w:rsidR="00F231B8" w:rsidRPr="00151BE3">
        <w:t xml:space="preserve"> BLE for communication</w:t>
      </w:r>
      <w:r>
        <w:t xml:space="preserve">, it </w:t>
      </w:r>
      <w:r>
        <w:rPr>
          <w:rFonts w:cs="Times New Roman"/>
          <w:szCs w:val="24"/>
        </w:rPr>
        <w:t>receives data through UUIDs of TX and RX, and u</w:t>
      </w:r>
      <w:r w:rsidR="00F231B8" w:rsidRPr="00151BE3">
        <w:rPr>
          <w:rFonts w:cs="Times New Roman"/>
          <w:szCs w:val="24"/>
        </w:rPr>
        <w:t xml:space="preserve">ploads data to a MySQL </w:t>
      </w:r>
      <w:r w:rsidR="00F1388E">
        <w:rPr>
          <w:rFonts w:cs="Times New Roman"/>
          <w:szCs w:val="24"/>
        </w:rPr>
        <w:t>database</w:t>
      </w:r>
      <w:r w:rsidR="002A7497">
        <w:rPr>
          <w:rFonts w:cs="Times New Roman"/>
          <w:szCs w:val="24"/>
        </w:rPr>
        <w:t xml:space="preserve"> for storage</w:t>
      </w:r>
      <w:r>
        <w:rPr>
          <w:rFonts w:cs="Times New Roman"/>
          <w:szCs w:val="24"/>
        </w:rPr>
        <w:t xml:space="preserve">. It also runs the data through a pre-trained Machine Algorithm. </w:t>
      </w:r>
    </w:p>
    <w:p w:rsidR="008377ED" w:rsidRDefault="00F231B8" w:rsidP="00434A9C">
      <w:pPr>
        <w:spacing w:line="360" w:lineRule="auto"/>
        <w:rPr>
          <w:rFonts w:cs="Times New Roman"/>
          <w:szCs w:val="24"/>
        </w:rPr>
      </w:pPr>
      <w:r>
        <w:rPr>
          <w:noProof/>
        </w:rPr>
        <w:drawing>
          <wp:inline distT="0" distB="0" distL="0" distR="0" wp14:anchorId="49A72DDD" wp14:editId="2D974091">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 (5).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E97913" w:rsidRDefault="00C159CC" w:rsidP="0039503B">
      <w:pPr>
        <w:pStyle w:val="TableofFigures"/>
      </w:pPr>
      <w:bookmarkStart w:id="116" w:name="_Toc5997486"/>
      <w:bookmarkStart w:id="117" w:name="_Toc6420074"/>
      <w:r>
        <w:t>Figure 3.1.1</w:t>
      </w:r>
      <w:r w:rsidR="00E914B7">
        <w:t>3</w:t>
      </w:r>
      <w:r>
        <w:t xml:space="preserve"> Curve Fitting Block Diagram</w:t>
      </w:r>
      <w:bookmarkEnd w:id="116"/>
      <w:bookmarkEnd w:id="117"/>
    </w:p>
    <w:p w:rsidR="00F231B8" w:rsidRPr="00FF3BE4" w:rsidRDefault="00F231B8" w:rsidP="00434A9C">
      <w:pPr>
        <w:spacing w:line="360" w:lineRule="auto"/>
        <w:ind w:firstLine="720"/>
        <w:rPr>
          <w:rFonts w:cs="Times New Roman"/>
          <w:szCs w:val="24"/>
        </w:rPr>
      </w:pPr>
      <w:r w:rsidRPr="00FF3BE4">
        <w:rPr>
          <w:rFonts w:cs="Times New Roman"/>
          <w:szCs w:val="24"/>
        </w:rPr>
        <w:lastRenderedPageBreak/>
        <w:t xml:space="preserve">The collected data of the sensors is stored in an XLS file. The data points of each sensor, are extracted and saved in a numpy-array (array like structures in python).  Curve fitting is applied to each attribute, i.e. we will have a curve for pH, EC, temp etc. </w:t>
      </w:r>
    </w:p>
    <w:p w:rsidR="00F231B8" w:rsidRDefault="00F231B8" w:rsidP="00434A9C">
      <w:pPr>
        <w:spacing w:line="360" w:lineRule="auto"/>
        <w:ind w:firstLine="720"/>
        <w:rPr>
          <w:rFonts w:cs="Times New Roman"/>
          <w:szCs w:val="24"/>
        </w:rPr>
      </w:pPr>
      <w:r w:rsidRPr="00FF3BE4">
        <w:rPr>
          <w:rFonts w:cs="Times New Roman"/>
          <w:szCs w:val="24"/>
        </w:rPr>
        <w:t xml:space="preserve">Now in order to predict, the incoming value will be located in the curve and the values next in the curve will be the predictions. From these predictions the user will determine the appropriate plant for next yield.  </w:t>
      </w:r>
    </w:p>
    <w:p w:rsidR="00F25627" w:rsidRPr="00F25627" w:rsidRDefault="00EC21A3" w:rsidP="00687D3A">
      <w:pPr>
        <w:pStyle w:val="Heading3"/>
      </w:pPr>
      <w:bookmarkStart w:id="118" w:name="_Toc6408673"/>
      <w:r>
        <w:t xml:space="preserve">3.1.6 </w:t>
      </w:r>
      <w:r w:rsidR="00F25627">
        <w:t>Solar Panel</w:t>
      </w:r>
      <w:r w:rsidR="002730A8">
        <w:t>:</w:t>
      </w:r>
      <w:bookmarkEnd w:id="118"/>
    </w:p>
    <w:p w:rsidR="00A46F97" w:rsidRDefault="000E4E4A" w:rsidP="00434A9C">
      <w:pPr>
        <w:spacing w:line="360" w:lineRule="auto"/>
        <w:ind w:firstLine="720"/>
        <w:rPr>
          <w:rFonts w:cs="Times New Roman"/>
          <w:szCs w:val="24"/>
        </w:rPr>
      </w:pPr>
      <w:r>
        <w:rPr>
          <w:rFonts w:cs="Times New Roman"/>
          <w:szCs w:val="24"/>
        </w:rPr>
        <w:t>As</w:t>
      </w:r>
      <w:r w:rsidR="00FF3BE4">
        <w:rPr>
          <w:rFonts w:cs="Times New Roman"/>
          <w:szCs w:val="24"/>
        </w:rPr>
        <w:t xml:space="preserve"> the system is solar powered, </w:t>
      </w:r>
      <w:r>
        <w:rPr>
          <w:rFonts w:cs="Times New Roman"/>
          <w:szCs w:val="24"/>
        </w:rPr>
        <w:t>it</w:t>
      </w:r>
      <w:r w:rsidR="00FF3BE4">
        <w:rPr>
          <w:rFonts w:cs="Times New Roman"/>
          <w:szCs w:val="24"/>
        </w:rPr>
        <w:t xml:space="preserve"> has a dedicated battery as well as a</w:t>
      </w:r>
      <w:r>
        <w:rPr>
          <w:rFonts w:cs="Times New Roman"/>
          <w:szCs w:val="24"/>
        </w:rPr>
        <w:t>n</w:t>
      </w:r>
      <w:r w:rsidR="00FF3BE4">
        <w:rPr>
          <w:rFonts w:cs="Times New Roman"/>
          <w:szCs w:val="24"/>
        </w:rPr>
        <w:t xml:space="preserve"> MPPT Charge controller. The MPPT module used charges the battery as well as powers the system in daylight and the system runs </w:t>
      </w:r>
      <w:r w:rsidR="007F5D15">
        <w:rPr>
          <w:rFonts w:cs="Times New Roman"/>
          <w:szCs w:val="24"/>
        </w:rPr>
        <w:t xml:space="preserve">only </w:t>
      </w:r>
      <w:r w:rsidR="00FF3BE4">
        <w:rPr>
          <w:rFonts w:cs="Times New Roman"/>
          <w:szCs w:val="24"/>
        </w:rPr>
        <w:t xml:space="preserve">on battery during </w:t>
      </w:r>
      <w:r w:rsidR="007F5D15">
        <w:rPr>
          <w:rFonts w:cs="Times New Roman"/>
          <w:szCs w:val="24"/>
        </w:rPr>
        <w:t xml:space="preserve">the </w:t>
      </w:r>
      <w:r w:rsidR="00FF3BE4">
        <w:rPr>
          <w:rFonts w:cs="Times New Roman"/>
          <w:szCs w:val="24"/>
        </w:rPr>
        <w:t>night.</w:t>
      </w:r>
      <w:r w:rsidR="00F25627">
        <w:rPr>
          <w:rFonts w:cs="Times New Roman"/>
          <w:szCs w:val="24"/>
        </w:rPr>
        <w:t xml:space="preserve"> </w:t>
      </w:r>
      <w:r w:rsidR="00843F50">
        <w:rPr>
          <w:rFonts w:cs="Times New Roman"/>
          <w:szCs w:val="24"/>
        </w:rPr>
        <w:t>The solar panel used in the project is of 80 Watts, which is more than enough to compensate the power requirements of the system</w:t>
      </w:r>
      <w:r w:rsidR="00F25627">
        <w:rPr>
          <w:rFonts w:cs="Times New Roman"/>
          <w:szCs w:val="24"/>
        </w:rPr>
        <w:t xml:space="preserve">. </w:t>
      </w:r>
      <w:r w:rsidR="00FF3BE4">
        <w:rPr>
          <w:rFonts w:cs="Times New Roman"/>
          <w:szCs w:val="24"/>
        </w:rPr>
        <w:t xml:space="preserve">   </w:t>
      </w:r>
    </w:p>
    <w:p w:rsidR="005D6575" w:rsidRDefault="00FF3BE4" w:rsidP="00434A9C">
      <w:pPr>
        <w:spacing w:line="360" w:lineRule="auto"/>
        <w:rPr>
          <w:rFonts w:cs="Times New Roman"/>
          <w:szCs w:val="24"/>
        </w:rPr>
      </w:pPr>
      <w:r>
        <w:rPr>
          <w:rFonts w:cs="Times New Roman"/>
          <w:szCs w:val="24"/>
        </w:rPr>
        <w:t xml:space="preserve">  </w:t>
      </w:r>
      <w:r w:rsidRPr="00FF3BE4">
        <w:rPr>
          <w:rFonts w:cs="Times New Roman"/>
          <w:szCs w:val="24"/>
        </w:rPr>
        <w:t xml:space="preserve"> </w:t>
      </w:r>
    </w:p>
    <w:p w:rsidR="00835049" w:rsidRDefault="00835049"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Default="00D94D3B" w:rsidP="00434A9C">
      <w:pPr>
        <w:spacing w:line="360" w:lineRule="auto"/>
        <w:rPr>
          <w:rFonts w:cs="Times New Roman"/>
          <w:szCs w:val="24"/>
        </w:rPr>
      </w:pPr>
    </w:p>
    <w:p w:rsidR="00D94D3B" w:rsidRPr="00AF54F1" w:rsidRDefault="00D94D3B" w:rsidP="00434A9C">
      <w:pPr>
        <w:spacing w:line="360" w:lineRule="auto"/>
        <w:rPr>
          <w:rFonts w:cs="Times New Roman"/>
          <w:szCs w:val="24"/>
        </w:rPr>
      </w:pPr>
    </w:p>
    <w:p w:rsidR="002D4704" w:rsidRDefault="00EC21A3" w:rsidP="00434A9C">
      <w:pPr>
        <w:pStyle w:val="Heading2"/>
      </w:pPr>
      <w:bookmarkStart w:id="119" w:name="_Toc6408674"/>
      <w:r>
        <w:lastRenderedPageBreak/>
        <w:t xml:space="preserve">3.2 </w:t>
      </w:r>
      <w:r w:rsidR="002D4704">
        <w:t>Justification of method used</w:t>
      </w:r>
      <w:bookmarkEnd w:id="119"/>
    </w:p>
    <w:p w:rsidR="001A1380" w:rsidRDefault="0089271C" w:rsidP="00434A9C">
      <w:pPr>
        <w:spacing w:line="360" w:lineRule="auto"/>
        <w:ind w:firstLine="720"/>
        <w:rPr>
          <w:rFonts w:cs="Times New Roman"/>
          <w:szCs w:val="24"/>
        </w:rPr>
      </w:pPr>
      <w:r>
        <w:rPr>
          <w:rFonts w:cs="Times New Roman"/>
          <w:szCs w:val="24"/>
        </w:rPr>
        <w:t xml:space="preserve">The agricultural technique chosen for the system, aquaponics, was due to it having various advantages over </w:t>
      </w:r>
      <w:r w:rsidR="006974CE">
        <w:rPr>
          <w:rFonts w:cs="Times New Roman"/>
          <w:szCs w:val="24"/>
        </w:rPr>
        <w:t>other farming techniques</w:t>
      </w:r>
      <w:r>
        <w:rPr>
          <w:rFonts w:cs="Times New Roman"/>
          <w:szCs w:val="24"/>
        </w:rPr>
        <w:t>.</w:t>
      </w:r>
      <w:r w:rsidR="006974CE">
        <w:rPr>
          <w:rFonts w:cs="Times New Roman"/>
          <w:szCs w:val="24"/>
        </w:rPr>
        <w:t xml:space="preserve"> Aquaponics requires an estimate of 90% less water compared to </w:t>
      </w:r>
      <w:r w:rsidR="00A5448A">
        <w:rPr>
          <w:rFonts w:cs="Times New Roman"/>
          <w:szCs w:val="24"/>
        </w:rPr>
        <w:t xml:space="preserve">the </w:t>
      </w:r>
      <w:r w:rsidR="006974CE">
        <w:rPr>
          <w:rFonts w:cs="Times New Roman"/>
          <w:szCs w:val="24"/>
        </w:rPr>
        <w:t>traditional land based farming</w:t>
      </w:r>
      <w:r w:rsidR="00A5448A">
        <w:rPr>
          <w:rFonts w:cs="Times New Roman"/>
          <w:szCs w:val="24"/>
        </w:rPr>
        <w:t xml:space="preserve"> techniques</w:t>
      </w:r>
      <w:r w:rsidR="006974CE">
        <w:rPr>
          <w:rFonts w:cs="Times New Roman"/>
          <w:szCs w:val="24"/>
        </w:rPr>
        <w:t>.</w:t>
      </w:r>
      <w:r w:rsidR="00A5448A">
        <w:rPr>
          <w:rFonts w:cs="Times New Roman"/>
          <w:szCs w:val="24"/>
        </w:rPr>
        <w:t xml:space="preserve"> The water decrease is mostly by absorption by plants, or by evaporation. No water is lost to the ground as in traditional farming, where it seeps </w:t>
      </w:r>
      <w:proofErr w:type="spellStart"/>
      <w:r w:rsidR="00A5448A">
        <w:rPr>
          <w:rFonts w:cs="Times New Roman"/>
          <w:szCs w:val="24"/>
        </w:rPr>
        <w:t>undergroung</w:t>
      </w:r>
      <w:proofErr w:type="spellEnd"/>
      <w:r w:rsidR="00A5448A">
        <w:rPr>
          <w:rFonts w:cs="Times New Roman"/>
          <w:szCs w:val="24"/>
        </w:rPr>
        <w:t xml:space="preserve"> unchecked.</w:t>
      </w:r>
    </w:p>
    <w:p w:rsidR="00563638" w:rsidRDefault="00563638" w:rsidP="00434A9C">
      <w:pPr>
        <w:spacing w:line="360" w:lineRule="auto"/>
        <w:ind w:firstLine="720"/>
        <w:rPr>
          <w:rFonts w:cs="Times New Roman"/>
          <w:szCs w:val="24"/>
        </w:rPr>
      </w:pPr>
      <w:r>
        <w:rPr>
          <w:rFonts w:cs="Times New Roman"/>
          <w:szCs w:val="24"/>
        </w:rPr>
        <w:t xml:space="preserve">The power requirement of aquaponics increases, a lot more than that of land based farming. This is because </w:t>
      </w:r>
      <w:r w:rsidR="004D0C43">
        <w:rPr>
          <w:rFonts w:cs="Times New Roman"/>
          <w:szCs w:val="24"/>
        </w:rPr>
        <w:t>land based farming mainly uses power to pump water on different periods. While for different techniques for aquaponics, water needs to be circulated continuously, air pumps are needed to keep the fish from suffocating; and for indoor setups, lamps are used to compensate for the deficiency of sunlight. This increased power requirement is solved by using solar panels, and storing the excess electrical energy produced in batteries, for later use at night.</w:t>
      </w:r>
    </w:p>
    <w:p w:rsidR="00E4565B" w:rsidRDefault="001F5015" w:rsidP="00434A9C">
      <w:pPr>
        <w:spacing w:line="360" w:lineRule="auto"/>
        <w:ind w:firstLine="720"/>
        <w:rPr>
          <w:rFonts w:cs="Times New Roman"/>
          <w:szCs w:val="24"/>
        </w:rPr>
      </w:pPr>
      <w:proofErr w:type="spellStart"/>
      <w:r>
        <w:rPr>
          <w:rFonts w:cs="Times New Roman"/>
          <w:szCs w:val="24"/>
        </w:rPr>
        <w:t>Hydoponics</w:t>
      </w:r>
      <w:proofErr w:type="spellEnd"/>
      <w:r>
        <w:rPr>
          <w:rFonts w:cs="Times New Roman"/>
          <w:szCs w:val="24"/>
        </w:rPr>
        <w:t xml:space="preserve"> and aquaponics are essentially the same</w:t>
      </w:r>
      <w:r w:rsidR="00614533">
        <w:rPr>
          <w:rFonts w:cs="Times New Roman"/>
          <w:szCs w:val="24"/>
        </w:rPr>
        <w:t>,</w:t>
      </w:r>
      <w:r>
        <w:rPr>
          <w:rFonts w:cs="Times New Roman"/>
          <w:szCs w:val="24"/>
        </w:rPr>
        <w:t xml:space="preserve"> with the exception </w:t>
      </w:r>
      <w:r w:rsidR="00D05808">
        <w:rPr>
          <w:rFonts w:cs="Times New Roman"/>
          <w:szCs w:val="24"/>
        </w:rPr>
        <w:t>of the</w:t>
      </w:r>
      <w:r w:rsidR="00614533">
        <w:rPr>
          <w:rFonts w:cs="Times New Roman"/>
          <w:szCs w:val="24"/>
        </w:rPr>
        <w:t xml:space="preserve"> use of fish.</w:t>
      </w:r>
      <w:r w:rsidR="000542DA">
        <w:rPr>
          <w:rFonts w:cs="Times New Roman"/>
          <w:szCs w:val="24"/>
        </w:rPr>
        <w:t xml:space="preserve"> Hydroponics is a comparatively easier farming </w:t>
      </w:r>
      <w:r w:rsidR="001A4D14">
        <w:rPr>
          <w:rFonts w:cs="Times New Roman"/>
          <w:szCs w:val="24"/>
        </w:rPr>
        <w:t>technique, which</w:t>
      </w:r>
      <w:r w:rsidR="000542DA">
        <w:rPr>
          <w:rFonts w:cs="Times New Roman"/>
          <w:szCs w:val="24"/>
        </w:rPr>
        <w:t xml:space="preserve"> uses fertilizer instead of fish waste.</w:t>
      </w:r>
      <w:r w:rsidR="008A7A05">
        <w:rPr>
          <w:rFonts w:cs="Times New Roman"/>
          <w:szCs w:val="24"/>
        </w:rPr>
        <w:t xml:space="preserve"> </w:t>
      </w:r>
      <w:r w:rsidR="0037563C">
        <w:rPr>
          <w:rFonts w:cs="Times New Roman"/>
          <w:szCs w:val="24"/>
        </w:rPr>
        <w:t>The two techniques already do not require the use of pesticides as in land based farming; with the addition of fish waste, the need to add chemical fertilizers – as in hydroponics – is eliminated.</w:t>
      </w:r>
      <w:r w:rsidR="0085249B">
        <w:rPr>
          <w:rFonts w:cs="Times New Roman"/>
          <w:szCs w:val="24"/>
        </w:rPr>
        <w:t xml:space="preserve"> Making aquaponics suited for the growing awareness and demand for organics crops in Pakistan.</w:t>
      </w:r>
    </w:p>
    <w:p w:rsidR="003D1665" w:rsidRDefault="00C64C8F" w:rsidP="00434A9C">
      <w:pPr>
        <w:spacing w:line="360" w:lineRule="auto"/>
        <w:ind w:firstLine="720"/>
        <w:rPr>
          <w:rFonts w:cs="Times New Roman"/>
          <w:szCs w:val="24"/>
        </w:rPr>
      </w:pPr>
      <w:r>
        <w:rPr>
          <w:rFonts w:cs="Times New Roman"/>
          <w:szCs w:val="24"/>
        </w:rPr>
        <w:t xml:space="preserve">Another farming technique, </w:t>
      </w:r>
      <w:proofErr w:type="spellStart"/>
      <w:r w:rsidRPr="00C64C8F">
        <w:rPr>
          <w:rFonts w:cs="Times New Roman"/>
          <w:szCs w:val="24"/>
        </w:rPr>
        <w:t>aeroponics</w:t>
      </w:r>
      <w:proofErr w:type="spellEnd"/>
      <w:r>
        <w:rPr>
          <w:rFonts w:cs="Times New Roman"/>
          <w:szCs w:val="24"/>
        </w:rPr>
        <w:t>, was not considered suitable for the system, as it has an increased demand for electrical power. Verses, aquaponics, water is required to be circulated at increased</w:t>
      </w:r>
      <w:r w:rsidR="00F55F53">
        <w:rPr>
          <w:rFonts w:cs="Times New Roman"/>
          <w:szCs w:val="24"/>
        </w:rPr>
        <w:t xml:space="preserve"> pressures to create a water mist for </w:t>
      </w:r>
      <w:r w:rsidR="00F22871">
        <w:rPr>
          <w:rFonts w:cs="Times New Roman"/>
          <w:szCs w:val="24"/>
        </w:rPr>
        <w:t xml:space="preserve">use in </w:t>
      </w:r>
      <w:proofErr w:type="spellStart"/>
      <w:r w:rsidR="00F55F53">
        <w:rPr>
          <w:rFonts w:cs="Times New Roman"/>
          <w:szCs w:val="24"/>
        </w:rPr>
        <w:t>aeroponics</w:t>
      </w:r>
      <w:proofErr w:type="spellEnd"/>
      <w:r w:rsidR="00F55F53">
        <w:rPr>
          <w:rFonts w:cs="Times New Roman"/>
          <w:szCs w:val="24"/>
        </w:rPr>
        <w:t>.</w:t>
      </w:r>
      <w:r w:rsidR="00F22871">
        <w:rPr>
          <w:rFonts w:cs="Times New Roman"/>
          <w:szCs w:val="24"/>
        </w:rPr>
        <w:t xml:space="preserve"> Furthermore water lost due to the mist is more than that in hydroponics and aquaponics, but is still less than that of land based farming.</w:t>
      </w:r>
    </w:p>
    <w:p w:rsidR="006127DE" w:rsidRDefault="00B11823" w:rsidP="00434A9C">
      <w:pPr>
        <w:spacing w:line="360" w:lineRule="auto"/>
        <w:ind w:firstLine="720"/>
        <w:rPr>
          <w:rFonts w:cs="Times New Roman"/>
          <w:szCs w:val="24"/>
        </w:rPr>
      </w:pPr>
      <w:r>
        <w:rPr>
          <w:rFonts w:cs="Times New Roman"/>
          <w:szCs w:val="24"/>
        </w:rPr>
        <w:t xml:space="preserve">The technique of aquaponics used above is known as NFT (Nutrient Film Technique). </w:t>
      </w:r>
      <w:r w:rsidRPr="00B11823">
        <w:rPr>
          <w:rFonts w:cs="Times New Roman"/>
          <w:szCs w:val="24"/>
        </w:rPr>
        <w:t xml:space="preserve">Nutrient Film Technique is a commonly used hydroponic method, but is not as common in aquaponics systems. In NFT systems, nutrient rich water is pumped down small enclosed gutters, the water flowing down the gutter is only a very thin film. </w:t>
      </w:r>
      <w:r w:rsidRPr="00B11823">
        <w:rPr>
          <w:rFonts w:cs="Times New Roman"/>
          <w:szCs w:val="24"/>
        </w:rPr>
        <w:lastRenderedPageBreak/>
        <w:t>Plants sit in small plastic cups allowing their roots to access the water and absorb the nutrients. NFT is only really suitable for certain types of plants, generally leafy green vegetables, and larger plants will have root systems that are too big and invasive, or they become too heavy for the lightweight growing gutters</w:t>
      </w:r>
      <w:r w:rsidR="00A46F97">
        <w:rPr>
          <w:rFonts w:cs="Times New Roman"/>
          <w:szCs w:val="24"/>
        </w:rPr>
        <w:t>.</w:t>
      </w:r>
    </w:p>
    <w:p w:rsidR="00A46F97" w:rsidRDefault="00A46F97" w:rsidP="004E6810">
      <w:pPr>
        <w:spacing w:line="360" w:lineRule="auto"/>
        <w:jc w:val="center"/>
        <w:rPr>
          <w:rFonts w:cs="Times New Roman"/>
          <w:szCs w:val="24"/>
        </w:rPr>
      </w:pPr>
      <w:r>
        <w:rPr>
          <w:rFonts w:cs="Times New Roman"/>
          <w:noProof/>
          <w:szCs w:val="24"/>
        </w:rPr>
        <w:drawing>
          <wp:inline distT="0" distB="0" distL="0" distR="0" wp14:anchorId="1E94C6E1" wp14:editId="4C9E7529">
            <wp:extent cx="5172075" cy="344528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thumb.jpg"/>
                    <pic:cNvPicPr/>
                  </pic:nvPicPr>
                  <pic:blipFill>
                    <a:blip r:embed="rId37">
                      <a:extLst>
                        <a:ext uri="{28A0092B-C50C-407E-A947-70E740481C1C}">
                          <a14:useLocalDpi xmlns:a14="http://schemas.microsoft.com/office/drawing/2010/main" val="0"/>
                        </a:ext>
                      </a:extLst>
                    </a:blip>
                    <a:stretch>
                      <a:fillRect/>
                    </a:stretch>
                  </pic:blipFill>
                  <pic:spPr>
                    <a:xfrm>
                      <a:off x="0" y="0"/>
                      <a:ext cx="5172075" cy="3445287"/>
                    </a:xfrm>
                    <a:prstGeom prst="rect">
                      <a:avLst/>
                    </a:prstGeom>
                  </pic:spPr>
                </pic:pic>
              </a:graphicData>
            </a:graphic>
          </wp:inline>
        </w:drawing>
      </w:r>
    </w:p>
    <w:p w:rsidR="00622C4B" w:rsidRDefault="00622C4B" w:rsidP="0039503B">
      <w:pPr>
        <w:pStyle w:val="TableofFigures"/>
      </w:pPr>
      <w:bookmarkStart w:id="120" w:name="_Toc5997487"/>
      <w:bookmarkStart w:id="121" w:name="_Toc6420075"/>
      <w:r>
        <w:t>Figure 3.2.1 NFT example</w:t>
      </w:r>
      <w:bookmarkEnd w:id="120"/>
      <w:bookmarkEnd w:id="121"/>
    </w:p>
    <w:p w:rsidR="00A46F97" w:rsidRDefault="00A46F97" w:rsidP="00434A9C">
      <w:pPr>
        <w:spacing w:line="360" w:lineRule="auto"/>
        <w:ind w:firstLine="576"/>
        <w:rPr>
          <w:rFonts w:cs="Times New Roman"/>
          <w:szCs w:val="24"/>
        </w:rPr>
      </w:pPr>
      <w:r w:rsidRPr="00A46F97">
        <w:rPr>
          <w:rFonts w:cs="Times New Roman"/>
          <w:szCs w:val="24"/>
        </w:rPr>
        <w:t>In all other forms of production, there is a conflict between the supply of these requirements, since excessive or deficient amounts of one results in an imbalance of one or both of the others. NFT, because of its design, provides a system wherein all three requirements for healthy plant growth can be met at the same time, provided that the simple concept of NFT is always remembered and practiced. The result of these advantages is that higher yields of high-quality produce are obtained over an extended period of cropping. A downside of NFT is that it has very little buffering against interruptions in the flow, e.g., power outages, but, overall, it is one of the more productive techniques.</w:t>
      </w:r>
    </w:p>
    <w:p w:rsidR="003D6A92" w:rsidRPr="006127DE" w:rsidRDefault="003D6A92" w:rsidP="00434A9C">
      <w:pPr>
        <w:spacing w:line="360" w:lineRule="auto"/>
        <w:rPr>
          <w:rFonts w:cs="Times New Roman"/>
          <w:szCs w:val="24"/>
        </w:rPr>
      </w:pPr>
    </w:p>
    <w:p w:rsidR="002D4704" w:rsidRDefault="00C47BDF" w:rsidP="00434A9C">
      <w:pPr>
        <w:pStyle w:val="Heading2"/>
      </w:pPr>
      <w:bookmarkStart w:id="122" w:name="_Toc6408675"/>
      <w:r>
        <w:lastRenderedPageBreak/>
        <w:t xml:space="preserve">3.3 </w:t>
      </w:r>
      <w:r w:rsidR="002D4704">
        <w:t>Justification of design tools</w:t>
      </w:r>
      <w:bookmarkEnd w:id="122"/>
    </w:p>
    <w:p w:rsidR="006127DE" w:rsidRDefault="006127DE" w:rsidP="00434A9C">
      <w:pPr>
        <w:spacing w:line="360" w:lineRule="auto"/>
        <w:ind w:firstLine="576"/>
        <w:rPr>
          <w:rFonts w:cs="Times New Roman"/>
          <w:szCs w:val="24"/>
        </w:rPr>
      </w:pPr>
      <w:r>
        <w:rPr>
          <w:rFonts w:cs="Times New Roman"/>
          <w:szCs w:val="24"/>
        </w:rPr>
        <w:t xml:space="preserve">In the system described above, one may ask many questions regarding the choices made in selection of the design tools. </w:t>
      </w:r>
    </w:p>
    <w:p w:rsidR="006127DE" w:rsidRDefault="006127DE" w:rsidP="00434A9C">
      <w:pPr>
        <w:spacing w:line="360" w:lineRule="auto"/>
        <w:ind w:firstLine="576"/>
        <w:rPr>
          <w:rFonts w:cs="Times New Roman"/>
          <w:szCs w:val="24"/>
        </w:rPr>
      </w:pPr>
      <w:r>
        <w:rPr>
          <w:rFonts w:cs="Times New Roman"/>
          <w:szCs w:val="24"/>
        </w:rPr>
        <w:t xml:space="preserve">Let’s start off with the structure, it is made up of PVC to keep it light and sturdy, thus making it compatible for urban use. The users will be able to deploy the system on rooftops and terraces of apartments or their houses without the risk of extra weight. The system is solar powered, in countries like Pakistan load-shedding of electricity is a huge problem, hence the system is kept solar powered to diminish the reliance on main supply. </w:t>
      </w:r>
    </w:p>
    <w:p w:rsidR="009952FD" w:rsidRDefault="006127DE" w:rsidP="002E53A0">
      <w:pPr>
        <w:spacing w:line="360" w:lineRule="auto"/>
        <w:ind w:firstLine="576"/>
        <w:rPr>
          <w:rFonts w:cs="Times New Roman"/>
          <w:szCs w:val="24"/>
        </w:rPr>
      </w:pPr>
      <w:r>
        <w:rPr>
          <w:rFonts w:cs="Times New Roman"/>
          <w:szCs w:val="24"/>
        </w:rPr>
        <w:t xml:space="preserve">The small size of the chosen Micro-controller, makes it easy to be deployed in any system of any size and the nature of the sensors used, gives the user autonomy to use the sensor mesh system in aquaponics or hydroponics system. The machine learning algorithm is used to predict the future state of the system, thus giving user an insight into the future.  </w:t>
      </w:r>
    </w:p>
    <w:p w:rsidR="002E53A0" w:rsidRDefault="002E53A0" w:rsidP="002E53A0">
      <w:pPr>
        <w:spacing w:line="360" w:lineRule="auto"/>
        <w:ind w:firstLine="576"/>
        <w:rPr>
          <w:rFonts w:cs="Times New Roman"/>
          <w:szCs w:val="24"/>
        </w:rPr>
      </w:pPr>
    </w:p>
    <w:p w:rsidR="00D94D3B" w:rsidRDefault="00D94D3B" w:rsidP="002E53A0">
      <w:pPr>
        <w:spacing w:line="360" w:lineRule="auto"/>
        <w:ind w:firstLine="576"/>
        <w:rPr>
          <w:rFonts w:cs="Times New Roman"/>
          <w:szCs w:val="24"/>
        </w:rPr>
      </w:pPr>
    </w:p>
    <w:p w:rsidR="00D94D3B" w:rsidRDefault="00D94D3B" w:rsidP="002E53A0">
      <w:pPr>
        <w:spacing w:line="360" w:lineRule="auto"/>
        <w:ind w:firstLine="576"/>
        <w:rPr>
          <w:rFonts w:cs="Times New Roman"/>
          <w:szCs w:val="24"/>
        </w:rPr>
      </w:pPr>
    </w:p>
    <w:p w:rsidR="00D94D3B" w:rsidRDefault="00D94D3B" w:rsidP="002E53A0">
      <w:pPr>
        <w:spacing w:line="360" w:lineRule="auto"/>
        <w:ind w:firstLine="576"/>
        <w:rPr>
          <w:rFonts w:cs="Times New Roman"/>
          <w:szCs w:val="24"/>
        </w:rPr>
      </w:pPr>
    </w:p>
    <w:p w:rsidR="00D94D3B" w:rsidRDefault="00D94D3B" w:rsidP="002E53A0">
      <w:pPr>
        <w:spacing w:line="360" w:lineRule="auto"/>
        <w:ind w:firstLine="576"/>
        <w:rPr>
          <w:rFonts w:cs="Times New Roman"/>
          <w:szCs w:val="24"/>
        </w:rPr>
      </w:pPr>
    </w:p>
    <w:p w:rsidR="00D94D3B" w:rsidRDefault="00D94D3B" w:rsidP="002E53A0">
      <w:pPr>
        <w:spacing w:line="360" w:lineRule="auto"/>
        <w:ind w:firstLine="576"/>
        <w:rPr>
          <w:rFonts w:cs="Times New Roman"/>
          <w:szCs w:val="24"/>
        </w:rPr>
      </w:pPr>
    </w:p>
    <w:p w:rsidR="00D94D3B" w:rsidRPr="006127DE" w:rsidRDefault="00D94D3B" w:rsidP="002E53A0">
      <w:pPr>
        <w:spacing w:line="360" w:lineRule="auto"/>
        <w:ind w:firstLine="576"/>
        <w:rPr>
          <w:rFonts w:cs="Times New Roman"/>
          <w:szCs w:val="24"/>
        </w:rPr>
      </w:pPr>
    </w:p>
    <w:p w:rsidR="009952FD" w:rsidRPr="009952FD" w:rsidRDefault="00C47BDF" w:rsidP="002E53A0">
      <w:pPr>
        <w:pStyle w:val="Heading2"/>
      </w:pPr>
      <w:bookmarkStart w:id="123" w:name="_Toc6408676"/>
      <w:r>
        <w:lastRenderedPageBreak/>
        <w:t xml:space="preserve">3.4 </w:t>
      </w:r>
      <w:r w:rsidR="002D4704">
        <w:t>Basic theoretical information about each component</w:t>
      </w:r>
      <w:bookmarkEnd w:id="123"/>
    </w:p>
    <w:p w:rsidR="00D82BBE" w:rsidRPr="00D82BBE" w:rsidRDefault="00102984" w:rsidP="00687D3A">
      <w:pPr>
        <w:pStyle w:val="Heading3"/>
      </w:pPr>
      <w:bookmarkStart w:id="124" w:name="_Toc6408677"/>
      <w:r>
        <w:t xml:space="preserve">3.4.1 </w:t>
      </w:r>
      <w:r w:rsidR="00D82BBE" w:rsidRPr="00D82BBE">
        <w:t>BLE Communication:</w:t>
      </w:r>
      <w:bookmarkEnd w:id="124"/>
    </w:p>
    <w:p w:rsidR="006A6678" w:rsidRDefault="00D82BBE" w:rsidP="00B32F1E">
      <w:pPr>
        <w:spacing w:line="360" w:lineRule="auto"/>
        <w:ind w:firstLine="720"/>
      </w:pPr>
      <w:r w:rsidRPr="00D82BBE">
        <w:t xml:space="preserve">BLE or Bluetooth Low Energy, is a wireless personal area network technology, intended to provide considerably reduced power consumption and cost as compared to Bluetooth Classic, while maintaining a similar communication range. </w:t>
      </w:r>
    </w:p>
    <w:p w:rsidR="006A6678" w:rsidRPr="00D82BBE" w:rsidRDefault="006A6678" w:rsidP="006A6678">
      <w:pPr>
        <w:spacing w:line="360" w:lineRule="auto"/>
      </w:pPr>
    </w:p>
    <w:p w:rsidR="00D82BBE" w:rsidRPr="00D82BBE" w:rsidRDefault="005E58BB" w:rsidP="00687D3A">
      <w:pPr>
        <w:pStyle w:val="Heading3"/>
      </w:pPr>
      <w:bookmarkStart w:id="125" w:name="_Toc6408678"/>
      <w:r>
        <w:t xml:space="preserve">3.4.2 </w:t>
      </w:r>
      <w:r w:rsidR="00D82BBE" w:rsidRPr="00D82BBE">
        <w:t>GATT:</w:t>
      </w:r>
      <w:bookmarkEnd w:id="125"/>
    </w:p>
    <w:p w:rsidR="00D82BBE" w:rsidRDefault="00D82BBE" w:rsidP="008627D4">
      <w:pPr>
        <w:spacing w:line="360" w:lineRule="auto"/>
        <w:ind w:firstLine="720"/>
      </w:pPr>
      <w:r w:rsidRPr="00D82BBE">
        <w:t xml:space="preserve">GATT also known as General Attribute Profile, defines the way two BLE devices transfer data, between each other. It makes use of ATT, which is a generic data protocol.  ATT stores Services, Characteristics and related data in a look-up table, using 16 bit IDs. </w:t>
      </w:r>
    </w:p>
    <w:p w:rsidR="00B32F1E" w:rsidRPr="00D82BBE" w:rsidRDefault="00B32F1E" w:rsidP="008627D4">
      <w:pPr>
        <w:spacing w:line="360" w:lineRule="auto"/>
        <w:ind w:firstLine="720"/>
      </w:pPr>
    </w:p>
    <w:tbl>
      <w:tblPr>
        <w:tblStyle w:val="TableGrid"/>
        <w:tblW w:w="0" w:type="auto"/>
        <w:tblLook w:val="04A0" w:firstRow="1" w:lastRow="0" w:firstColumn="1" w:lastColumn="0" w:noHBand="0" w:noVBand="1"/>
      </w:tblPr>
      <w:tblGrid>
        <w:gridCol w:w="1683"/>
        <w:gridCol w:w="6691"/>
      </w:tblGrid>
      <w:tr w:rsidR="00D82BBE" w:rsidRPr="00D82BBE" w:rsidTr="00D82BBE">
        <w:tc>
          <w:tcPr>
            <w:tcW w:w="8374" w:type="dxa"/>
            <w:gridSpan w:val="2"/>
            <w:tcBorders>
              <w:top w:val="nil"/>
              <w:left w:val="nil"/>
              <w:bottom w:val="single" w:sz="4" w:space="0" w:color="auto"/>
              <w:right w:val="nil"/>
            </w:tcBorders>
          </w:tcPr>
          <w:p w:rsidR="00D82BBE" w:rsidRPr="00D82BBE" w:rsidRDefault="005E58BB" w:rsidP="005E58BB">
            <w:pPr>
              <w:pStyle w:val="ListofTables"/>
            </w:pPr>
            <w:bookmarkStart w:id="126" w:name="_Toc6408929"/>
            <w:r>
              <w:t xml:space="preserve">Table 3.4.1 </w:t>
            </w:r>
            <w:r w:rsidRPr="005E58BB">
              <w:t>Data stored in ATT</w:t>
            </w:r>
            <w:bookmarkEnd w:id="126"/>
          </w:p>
        </w:tc>
      </w:tr>
      <w:tr w:rsidR="00D82BBE" w:rsidRPr="00D82BBE" w:rsidTr="00D82BBE">
        <w:tc>
          <w:tcPr>
            <w:tcW w:w="1683"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Characteristic</w:t>
            </w:r>
          </w:p>
        </w:tc>
        <w:tc>
          <w:tcPr>
            <w:tcW w:w="6691"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A characteristic contains a single value and 0-n descriptors that describe the characteristic's value. A characteristic can be thought of as a type, analogous to a class.</w:t>
            </w:r>
          </w:p>
        </w:tc>
      </w:tr>
      <w:tr w:rsidR="00D82BBE" w:rsidRPr="00D82BBE" w:rsidTr="00D82BBE">
        <w:tc>
          <w:tcPr>
            <w:tcW w:w="1683"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Descriptor</w:t>
            </w:r>
          </w:p>
        </w:tc>
        <w:tc>
          <w:tcPr>
            <w:tcW w:w="6691"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Descriptors are defined attributes that describe a characteristic value. For example, a descriptor might specify a human-readable description, an acceptable range for a characteristic's value, or a unit of measure that is specific to a characteristic's value.</w:t>
            </w:r>
          </w:p>
        </w:tc>
      </w:tr>
      <w:tr w:rsidR="00D82BBE" w:rsidRPr="00D82BBE" w:rsidTr="00D82BBE">
        <w:tc>
          <w:tcPr>
            <w:tcW w:w="1683"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Service</w:t>
            </w:r>
          </w:p>
        </w:tc>
        <w:tc>
          <w:tcPr>
            <w:tcW w:w="6691"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A service is a collection of characteristics. For example, you could have a service called "Heart Rate Monitor" that includes characteristics such as "heart rate measurement."</w:t>
            </w:r>
          </w:p>
        </w:tc>
      </w:tr>
    </w:tbl>
    <w:p w:rsidR="009952FD" w:rsidRDefault="009952FD" w:rsidP="00D82BBE">
      <w:pPr>
        <w:rPr>
          <w:b/>
          <w:i/>
          <w:iCs/>
        </w:rPr>
      </w:pPr>
    </w:p>
    <w:p w:rsidR="00D82BBE" w:rsidRPr="00D82BBE" w:rsidRDefault="005E58BB" w:rsidP="00687D3A">
      <w:pPr>
        <w:pStyle w:val="Heading3"/>
      </w:pPr>
      <w:bookmarkStart w:id="127" w:name="_Toc6408679"/>
      <w:r>
        <w:t>3.4.3 C</w:t>
      </w:r>
      <w:r w:rsidR="00D82BBE" w:rsidRPr="00D82BBE">
        <w:t>onnected Network Topology:</w:t>
      </w:r>
      <w:bookmarkEnd w:id="127"/>
      <w:r w:rsidR="00D82BBE" w:rsidRPr="00D82BBE">
        <w:t xml:space="preserve"> </w:t>
      </w:r>
    </w:p>
    <w:p w:rsidR="00D82BBE" w:rsidRPr="00D82BBE" w:rsidRDefault="00D82BBE" w:rsidP="008627D4">
      <w:pPr>
        <w:spacing w:line="360" w:lineRule="auto"/>
        <w:ind w:firstLine="720"/>
      </w:pPr>
      <w:r w:rsidRPr="00D82BBE">
        <w:t xml:space="preserve">Initially the device in the central role, looks for advertisement, and the device in the central role makes the advertisement. </w:t>
      </w:r>
    </w:p>
    <w:p w:rsidR="00D82BBE" w:rsidRPr="00D82BBE" w:rsidRDefault="00D82BBE" w:rsidP="008627D4">
      <w:pPr>
        <w:spacing w:line="360" w:lineRule="auto"/>
        <w:ind w:firstLine="720"/>
      </w:pPr>
      <w:r w:rsidRPr="00D82BBE">
        <w:lastRenderedPageBreak/>
        <w:t xml:space="preserve">Once a connection is made between two devices (or more i.e. peripherals and central device), communication can take place in both directions, which is different than the one-way broadcasting approach using only advertising data and GAP. </w:t>
      </w:r>
    </w:p>
    <w:p w:rsidR="00D82BBE" w:rsidRDefault="00D82BBE" w:rsidP="0083598A">
      <w:pPr>
        <w:jc w:val="center"/>
      </w:pPr>
      <w:r w:rsidRPr="00D82BBE">
        <w:rPr>
          <w:noProof/>
        </w:rPr>
        <w:drawing>
          <wp:inline distT="0" distB="0" distL="0" distR="0">
            <wp:extent cx="5073690" cy="2371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225" cy="2372910"/>
                    </a:xfrm>
                    <a:prstGeom prst="rect">
                      <a:avLst/>
                    </a:prstGeom>
                    <a:noFill/>
                    <a:ln>
                      <a:noFill/>
                    </a:ln>
                  </pic:spPr>
                </pic:pic>
              </a:graphicData>
            </a:graphic>
          </wp:inline>
        </w:drawing>
      </w:r>
    </w:p>
    <w:p w:rsidR="00F30A85" w:rsidRPr="00D82BBE" w:rsidRDefault="00F30A85" w:rsidP="0039503B">
      <w:pPr>
        <w:pStyle w:val="TableofFigures"/>
      </w:pPr>
      <w:bookmarkStart w:id="128" w:name="_Toc6420076"/>
      <w:r>
        <w:t>Figure 3.4.1</w:t>
      </w:r>
      <w:r w:rsidR="0083598A">
        <w:t xml:space="preserve"> </w:t>
      </w:r>
      <w:r w:rsidR="0083598A" w:rsidRPr="0083598A">
        <w:t>Topology of BLE Communication</w:t>
      </w:r>
      <w:bookmarkEnd w:id="128"/>
    </w:p>
    <w:p w:rsidR="005E58BB" w:rsidRDefault="005E58BB" w:rsidP="005E58BB"/>
    <w:p w:rsidR="00D82BBE" w:rsidRPr="005E58BB" w:rsidRDefault="005E58BB" w:rsidP="00687D3A">
      <w:pPr>
        <w:pStyle w:val="Heading3"/>
      </w:pPr>
      <w:bookmarkStart w:id="129" w:name="_Toc6408680"/>
      <w:r w:rsidRPr="005E58BB">
        <w:t xml:space="preserve">3.4.4 </w:t>
      </w:r>
      <w:r w:rsidR="00D82BBE" w:rsidRPr="005E58BB">
        <w:t>GATT Transactions:</w:t>
      </w:r>
      <w:bookmarkEnd w:id="129"/>
    </w:p>
    <w:p w:rsidR="00D82BBE" w:rsidRPr="00D82BBE" w:rsidRDefault="00D82BBE" w:rsidP="008627D4">
      <w:pPr>
        <w:spacing w:line="360" w:lineRule="auto"/>
        <w:ind w:firstLine="720"/>
      </w:pPr>
      <w:r w:rsidRPr="00D82BBE">
        <w:t xml:space="preserve">The peripheral is known as GATT server, and the central is known as GATT Client. The client sends request to the server and the server sends response, this happens in one connection interval. </w:t>
      </w:r>
    </w:p>
    <w:p w:rsidR="00D82BBE" w:rsidRDefault="00D82BBE" w:rsidP="008B4C53">
      <w:pPr>
        <w:jc w:val="center"/>
      </w:pPr>
      <w:r w:rsidRPr="00D82BBE">
        <w:rPr>
          <w:noProof/>
        </w:rPr>
        <w:drawing>
          <wp:inline distT="0" distB="0" distL="0" distR="0">
            <wp:extent cx="594360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83598A" w:rsidRPr="0083598A" w:rsidRDefault="0083598A" w:rsidP="0039503B">
      <w:pPr>
        <w:pStyle w:val="TableofFigures"/>
      </w:pPr>
      <w:bookmarkStart w:id="130" w:name="_Toc6420077"/>
      <w:r w:rsidRPr="0083598A">
        <w:t>Figure 3.4.2 GATT Transaction</w:t>
      </w:r>
      <w:bookmarkEnd w:id="130"/>
    </w:p>
    <w:p w:rsidR="00D94D3B" w:rsidRDefault="00D94D3B" w:rsidP="00E66309">
      <w:pPr>
        <w:jc w:val="center"/>
        <w:rPr>
          <w:noProof/>
        </w:rPr>
      </w:pPr>
    </w:p>
    <w:p w:rsidR="00D94D3B" w:rsidRDefault="00D94D3B" w:rsidP="00E66309">
      <w:pPr>
        <w:jc w:val="center"/>
        <w:rPr>
          <w:noProof/>
        </w:rPr>
      </w:pPr>
    </w:p>
    <w:p w:rsidR="00D94D3B" w:rsidRDefault="00D94D3B" w:rsidP="00D94D3B">
      <w:pPr>
        <w:rPr>
          <w:noProof/>
        </w:rPr>
      </w:pPr>
    </w:p>
    <w:p w:rsidR="00D94D3B" w:rsidRPr="00D82BBE" w:rsidRDefault="00D94D3B" w:rsidP="00D94D3B">
      <w:r>
        <w:rPr>
          <w:noProof/>
        </w:rPr>
        <w:lastRenderedPageBreak/>
        <w:t xml:space="preserve">Let us discuss a little more about </w:t>
      </w:r>
      <w:r>
        <w:t>P</w:t>
      </w:r>
      <w:r w:rsidRPr="00D82BBE">
        <w:t>rofile, Service and Characteristics</w:t>
      </w:r>
      <w:r>
        <w:t xml:space="preserve"> in detail. </w:t>
      </w:r>
    </w:p>
    <w:p w:rsidR="00D94D3B" w:rsidRDefault="00D94D3B" w:rsidP="00E66309">
      <w:pPr>
        <w:jc w:val="center"/>
        <w:rPr>
          <w:noProof/>
        </w:rPr>
      </w:pPr>
    </w:p>
    <w:p w:rsidR="00D82BBE" w:rsidRDefault="00D82BBE" w:rsidP="00E66309">
      <w:pPr>
        <w:jc w:val="center"/>
      </w:pPr>
      <w:r w:rsidRPr="00D82BBE">
        <w:rPr>
          <w:noProof/>
        </w:rPr>
        <w:drawing>
          <wp:inline distT="0" distB="0" distL="0" distR="0">
            <wp:extent cx="2305949" cy="268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1019" cy="2691955"/>
                    </a:xfrm>
                    <a:prstGeom prst="rect">
                      <a:avLst/>
                    </a:prstGeom>
                    <a:noFill/>
                    <a:ln>
                      <a:noFill/>
                    </a:ln>
                  </pic:spPr>
                </pic:pic>
              </a:graphicData>
            </a:graphic>
          </wp:inline>
        </w:drawing>
      </w:r>
    </w:p>
    <w:p w:rsidR="00E66309" w:rsidRPr="00D82BBE" w:rsidRDefault="00E66309" w:rsidP="0039503B">
      <w:pPr>
        <w:pStyle w:val="TableofFigures"/>
      </w:pPr>
      <w:bookmarkStart w:id="131" w:name="_Toc6420078"/>
      <w:r>
        <w:t xml:space="preserve">Figure 3.4.3 </w:t>
      </w:r>
      <w:r w:rsidRPr="00D82BBE">
        <w:t>Illustrations of Profiles, services and characteristics</w:t>
      </w:r>
      <w:bookmarkEnd w:id="131"/>
    </w:p>
    <w:p w:rsidR="009952FD" w:rsidRDefault="00D82BBE" w:rsidP="00D42463">
      <w:pPr>
        <w:spacing w:line="360" w:lineRule="auto"/>
        <w:ind w:firstLine="720"/>
      </w:pPr>
      <w:r w:rsidRPr="00D82BBE">
        <w:t xml:space="preserve">A Profile doesn't actually exist on the BLE peripheral itself, it's simple a pre-defined collection of Services, Services are used to break data up into logic entities, and contain specific chunks of data called characteristics, The lowest level concept in GATT transactions is the Characteristic, which encapsulates a single data point. Each Characteristic distinguishes itself via a pre-defined 16-bit or 128-bit UUID (Universally unique Identity). </w:t>
      </w:r>
    </w:p>
    <w:p w:rsidR="00D94D3B" w:rsidRDefault="00D94D3B" w:rsidP="00D42463">
      <w:pPr>
        <w:spacing w:line="360" w:lineRule="auto"/>
        <w:ind w:firstLine="720"/>
      </w:pPr>
    </w:p>
    <w:p w:rsidR="00D94D3B" w:rsidRDefault="00D94D3B" w:rsidP="00D42463">
      <w:pPr>
        <w:spacing w:line="360" w:lineRule="auto"/>
        <w:ind w:firstLine="720"/>
      </w:pPr>
    </w:p>
    <w:p w:rsidR="00D94D3B" w:rsidRDefault="00D94D3B" w:rsidP="00D42463">
      <w:pPr>
        <w:spacing w:line="360" w:lineRule="auto"/>
        <w:ind w:firstLine="720"/>
      </w:pPr>
    </w:p>
    <w:p w:rsidR="00D94D3B" w:rsidRDefault="00D94D3B" w:rsidP="00D42463">
      <w:pPr>
        <w:spacing w:line="360" w:lineRule="auto"/>
        <w:ind w:firstLine="720"/>
      </w:pPr>
    </w:p>
    <w:p w:rsidR="00D94D3B" w:rsidRDefault="00D94D3B" w:rsidP="00D42463">
      <w:pPr>
        <w:spacing w:line="360" w:lineRule="auto"/>
        <w:ind w:firstLine="720"/>
      </w:pPr>
    </w:p>
    <w:p w:rsidR="00D94D3B" w:rsidRPr="00D82BBE" w:rsidRDefault="00D94D3B" w:rsidP="00D94D3B">
      <w:pPr>
        <w:spacing w:line="360" w:lineRule="auto"/>
      </w:pPr>
    </w:p>
    <w:p w:rsidR="00D82BBE" w:rsidRPr="00D82BBE" w:rsidRDefault="0088687B" w:rsidP="00687D3A">
      <w:pPr>
        <w:pStyle w:val="Heading3"/>
      </w:pPr>
      <w:bookmarkStart w:id="132" w:name="_Toc6408681"/>
      <w:r>
        <w:lastRenderedPageBreak/>
        <w:t xml:space="preserve">3.4.5 </w:t>
      </w:r>
      <w:r w:rsidR="00D82BBE" w:rsidRPr="00D82BBE">
        <w:t>Curve Fitting (Support Vector Regression):</w:t>
      </w:r>
      <w:bookmarkEnd w:id="132"/>
    </w:p>
    <w:p w:rsidR="00D82BBE" w:rsidRPr="00D82BBE" w:rsidRDefault="00D82BBE" w:rsidP="008627D4">
      <w:pPr>
        <w:spacing w:line="360" w:lineRule="auto"/>
        <w:ind w:firstLine="720"/>
      </w:pPr>
      <w:r w:rsidRPr="00D82BBE">
        <w:t xml:space="preserve">It is a process of constructing a curve or fitting a mathematical function, on a series of data points. </w:t>
      </w:r>
    </w:p>
    <w:p w:rsidR="00D82BBE" w:rsidRDefault="00D82BBE" w:rsidP="0088687B">
      <w:pPr>
        <w:jc w:val="center"/>
      </w:pPr>
      <w:r w:rsidRPr="00D82BBE">
        <w:rPr>
          <w:noProof/>
        </w:rPr>
        <w:drawing>
          <wp:inline distT="0" distB="0" distL="0" distR="0">
            <wp:extent cx="3333750" cy="232055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473" t="7571" r="8631" b="2839"/>
                    <a:stretch/>
                  </pic:blipFill>
                  <pic:spPr bwMode="auto">
                    <a:xfrm>
                      <a:off x="0" y="0"/>
                      <a:ext cx="3333750" cy="2320551"/>
                    </a:xfrm>
                    <a:prstGeom prst="rect">
                      <a:avLst/>
                    </a:prstGeom>
                    <a:noFill/>
                    <a:ln>
                      <a:noFill/>
                    </a:ln>
                    <a:extLst>
                      <a:ext uri="{53640926-AAD7-44D8-BBD7-CCE9431645EC}">
                        <a14:shadowObscured xmlns:a14="http://schemas.microsoft.com/office/drawing/2010/main"/>
                      </a:ext>
                    </a:extLst>
                  </pic:spPr>
                </pic:pic>
              </a:graphicData>
            </a:graphic>
          </wp:inline>
        </w:drawing>
      </w:r>
    </w:p>
    <w:p w:rsidR="00B4090E" w:rsidRPr="00D82BBE" w:rsidRDefault="00B4090E" w:rsidP="0039503B">
      <w:pPr>
        <w:pStyle w:val="TableofFigures"/>
      </w:pPr>
      <w:bookmarkStart w:id="133" w:name="_Toc6420079"/>
      <w:r>
        <w:t xml:space="preserve">Figure 3.4.4 </w:t>
      </w:r>
      <w:r w:rsidRPr="00D82BBE">
        <w:t>Linear curve fitting on random data points</w:t>
      </w:r>
      <w:bookmarkEnd w:id="133"/>
    </w:p>
    <w:p w:rsidR="00D82BBE" w:rsidRDefault="00D82BBE" w:rsidP="008627D4">
      <w:pPr>
        <w:spacing w:line="360" w:lineRule="auto"/>
        <w:ind w:firstLine="720"/>
      </w:pPr>
      <w:r w:rsidRPr="00D82BBE">
        <w:t xml:space="preserve">In this project we are using a much more sophisticated approach known as Support Vector Regression. </w:t>
      </w:r>
    </w:p>
    <w:p w:rsidR="00D532E4" w:rsidRPr="00D82BBE" w:rsidRDefault="00D532E4" w:rsidP="00D532E4">
      <w:pPr>
        <w:spacing w:line="360" w:lineRule="auto"/>
      </w:pPr>
    </w:p>
    <w:p w:rsidR="00D82BBE" w:rsidRPr="00D82BBE" w:rsidRDefault="00B4090E" w:rsidP="00687D3A">
      <w:pPr>
        <w:pStyle w:val="Heading3"/>
      </w:pPr>
      <w:bookmarkStart w:id="134" w:name="_Toc6408682"/>
      <w:r>
        <w:t xml:space="preserve">3.4.6 </w:t>
      </w:r>
      <w:r w:rsidR="00D82BBE" w:rsidRPr="00D82BBE">
        <w:t>Support Vector Machines and Support Vector Regression</w:t>
      </w:r>
      <w:bookmarkEnd w:id="134"/>
    </w:p>
    <w:p w:rsidR="00D82BBE" w:rsidRPr="00D82BBE" w:rsidRDefault="00D82BBE" w:rsidP="008627D4">
      <w:pPr>
        <w:spacing w:line="360" w:lineRule="auto"/>
        <w:ind w:firstLine="720"/>
      </w:pPr>
      <w:r w:rsidRPr="00D82BBE">
        <w:t xml:space="preserve">Support vector regression (SVR), is inspired from Support Vector Machines (SVM) which are maximum margin classifiers. SVM is discriminative classifier which classifies using a hyper plane as shown below. </w:t>
      </w:r>
    </w:p>
    <w:p w:rsidR="00D82BBE" w:rsidRDefault="00D82BBE" w:rsidP="00F13B3D">
      <w:pPr>
        <w:jc w:val="center"/>
      </w:pPr>
      <w:r w:rsidRPr="00D82BBE">
        <w:rPr>
          <w:noProof/>
        </w:rPr>
        <w:drawing>
          <wp:inline distT="0" distB="0" distL="0" distR="0">
            <wp:extent cx="339090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1352550"/>
                    </a:xfrm>
                    <a:prstGeom prst="rect">
                      <a:avLst/>
                    </a:prstGeom>
                    <a:noFill/>
                    <a:ln>
                      <a:noFill/>
                    </a:ln>
                  </pic:spPr>
                </pic:pic>
              </a:graphicData>
            </a:graphic>
          </wp:inline>
        </w:drawing>
      </w:r>
    </w:p>
    <w:p w:rsidR="00F13B3D" w:rsidRPr="00D82BBE" w:rsidRDefault="00F13B3D" w:rsidP="0039503B">
      <w:pPr>
        <w:pStyle w:val="TableofFigures"/>
      </w:pPr>
      <w:bookmarkStart w:id="135" w:name="_Toc6420080"/>
      <w:r>
        <w:t xml:space="preserve">Figure 3.4.5 </w:t>
      </w:r>
      <w:r w:rsidRPr="00D82BBE">
        <w:t>Use of hyper plane by SVM</w:t>
      </w:r>
      <w:bookmarkEnd w:id="135"/>
    </w:p>
    <w:p w:rsidR="00D82BBE" w:rsidRPr="00D82BBE" w:rsidRDefault="00D82BBE" w:rsidP="008627D4">
      <w:pPr>
        <w:spacing w:line="360" w:lineRule="auto"/>
        <w:ind w:firstLine="720"/>
      </w:pPr>
      <w:r w:rsidRPr="00D82BBE">
        <w:lastRenderedPageBreak/>
        <w:t xml:space="preserve">As we can see above that a problem which would conventionally be solved using a non-linear decision surface is solved by a hyper plane, this takes our problem to a higher dimension feature space. Now one may wonder that higher dimensions can cause the curse of dimensionality but kernel functions are used to solve the complex computations involved in such situations. </w:t>
      </w:r>
    </w:p>
    <w:p w:rsidR="00D82BBE" w:rsidRDefault="00D82BBE" w:rsidP="00D82BBE">
      <w:r w:rsidRPr="00D82BBE">
        <w:rPr>
          <w:noProof/>
        </w:rPr>
        <w:drawing>
          <wp:inline distT="0" distB="0" distL="0" distR="0">
            <wp:extent cx="5943600" cy="278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986A65" w:rsidRPr="00D82BBE" w:rsidRDefault="00D32AE6" w:rsidP="0039503B">
      <w:pPr>
        <w:pStyle w:val="TableofFigures"/>
      </w:pPr>
      <w:bookmarkStart w:id="136" w:name="_Toc6420081"/>
      <w:r>
        <w:t xml:space="preserve">Figure 3.4.6 </w:t>
      </w:r>
      <w:r w:rsidRPr="00D82BBE">
        <w:t>A problem in R2 is projected to R3 to get a linear decision boundary</w:t>
      </w:r>
      <w:bookmarkEnd w:id="136"/>
    </w:p>
    <w:p w:rsidR="00D82BBE" w:rsidRPr="00D82BBE" w:rsidRDefault="00D82BBE" w:rsidP="008627D4">
      <w:pPr>
        <w:spacing w:line="360" w:lineRule="auto"/>
        <w:ind w:firstLine="720"/>
      </w:pPr>
      <w:r w:rsidRPr="00D82BBE">
        <w:t>In the above plots we can see, the use of increase in dimensionality to solve a classifying problem, this higher dimension involves more complex computation. Kernel trick is the technique used to skip the complexity and keep the computations fast.</w:t>
      </w:r>
    </w:p>
    <w:p w:rsidR="00D82BBE" w:rsidRDefault="00D82BBE" w:rsidP="008627D4">
      <w:pPr>
        <w:spacing w:line="360" w:lineRule="auto"/>
        <w:ind w:firstLine="720"/>
      </w:pPr>
      <w:r w:rsidRPr="00D82BBE">
        <w:t xml:space="preserve">SVR is a bit different from SVM, SVR is regression not classification. SVR is also different from simple regression, in simple regression we try to minimize the error rate. While in SVR we try to fit the error within a certain threshold. </w:t>
      </w:r>
    </w:p>
    <w:p w:rsidR="002662BF" w:rsidRDefault="002662BF" w:rsidP="008627D4">
      <w:pPr>
        <w:spacing w:line="360" w:lineRule="auto"/>
        <w:ind w:firstLine="720"/>
      </w:pPr>
    </w:p>
    <w:p w:rsidR="002662BF" w:rsidRDefault="002662BF" w:rsidP="008627D4">
      <w:pPr>
        <w:spacing w:line="360" w:lineRule="auto"/>
        <w:ind w:firstLine="720"/>
      </w:pPr>
    </w:p>
    <w:p w:rsidR="002662BF" w:rsidRDefault="002662BF" w:rsidP="008627D4">
      <w:pPr>
        <w:spacing w:line="360" w:lineRule="auto"/>
        <w:ind w:firstLine="720"/>
      </w:pPr>
    </w:p>
    <w:p w:rsidR="002662BF" w:rsidRPr="00D82BBE" w:rsidRDefault="002662BF" w:rsidP="008627D4">
      <w:pPr>
        <w:spacing w:line="360" w:lineRule="auto"/>
        <w:ind w:firstLine="720"/>
      </w:pPr>
    </w:p>
    <w:tbl>
      <w:tblPr>
        <w:tblStyle w:val="TableGrid"/>
        <w:tblW w:w="0" w:type="auto"/>
        <w:tblLook w:val="04A0" w:firstRow="1" w:lastRow="0" w:firstColumn="1" w:lastColumn="0" w:noHBand="0" w:noVBand="1"/>
      </w:tblPr>
      <w:tblGrid>
        <w:gridCol w:w="1638"/>
        <w:gridCol w:w="6736"/>
      </w:tblGrid>
      <w:tr w:rsidR="002F7D21" w:rsidRPr="00D82BBE" w:rsidTr="002F7D21">
        <w:tc>
          <w:tcPr>
            <w:tcW w:w="8374" w:type="dxa"/>
            <w:gridSpan w:val="2"/>
            <w:tcBorders>
              <w:top w:val="nil"/>
              <w:left w:val="nil"/>
              <w:bottom w:val="single" w:sz="4" w:space="0" w:color="auto"/>
              <w:right w:val="nil"/>
            </w:tcBorders>
          </w:tcPr>
          <w:p w:rsidR="002F7D21" w:rsidRPr="00D82BBE" w:rsidRDefault="002F7D21" w:rsidP="002F7D21">
            <w:pPr>
              <w:pStyle w:val="ListofTables"/>
            </w:pPr>
            <w:bookmarkStart w:id="137" w:name="_Toc6408930"/>
            <w:r>
              <w:lastRenderedPageBreak/>
              <w:t xml:space="preserve">Table 3.4.2 </w:t>
            </w:r>
            <w:r w:rsidRPr="00D82BBE">
              <w:t>Some basic terms used above and later on in this discussion</w:t>
            </w:r>
            <w:bookmarkEnd w:id="137"/>
          </w:p>
        </w:tc>
      </w:tr>
      <w:tr w:rsidR="00D82BBE" w:rsidRPr="00D82BBE" w:rsidTr="002F7D21">
        <w:tc>
          <w:tcPr>
            <w:tcW w:w="1638"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Kernel</w:t>
            </w:r>
          </w:p>
        </w:tc>
        <w:tc>
          <w:tcPr>
            <w:tcW w:w="6736"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It is the function which is used to map a lower dimensional data into a higher dimensional data.</w:t>
            </w:r>
          </w:p>
        </w:tc>
      </w:tr>
      <w:tr w:rsidR="00D82BBE" w:rsidRPr="00D82BBE" w:rsidTr="002F7D21">
        <w:tc>
          <w:tcPr>
            <w:tcW w:w="1638"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Hyper Plane</w:t>
            </w:r>
          </w:p>
        </w:tc>
        <w:tc>
          <w:tcPr>
            <w:tcW w:w="6736"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In SVM this is basically the separation line between the data classes. Although in SVR we are going to define it as the line that will help us predict the continuous value or target value.</w:t>
            </w:r>
          </w:p>
        </w:tc>
      </w:tr>
      <w:tr w:rsidR="00D82BBE" w:rsidRPr="00D82BBE" w:rsidTr="002F7D21">
        <w:tc>
          <w:tcPr>
            <w:tcW w:w="1638"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Boundary Line</w:t>
            </w:r>
          </w:p>
        </w:tc>
        <w:tc>
          <w:tcPr>
            <w:tcW w:w="6736"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The support vectors can be on the Boundary lines or outside it. This boundary line separates the two classes. In SVR the concept is same.</w:t>
            </w:r>
          </w:p>
        </w:tc>
      </w:tr>
      <w:tr w:rsidR="00D82BBE" w:rsidRPr="00D82BBE" w:rsidTr="002F7D21">
        <w:tc>
          <w:tcPr>
            <w:tcW w:w="1638"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pPr>
              <w:rPr>
                <w:b/>
              </w:rPr>
            </w:pPr>
            <w:r w:rsidRPr="00D82BBE">
              <w:rPr>
                <w:b/>
              </w:rPr>
              <w:t>Support Vectors</w:t>
            </w:r>
          </w:p>
        </w:tc>
        <w:tc>
          <w:tcPr>
            <w:tcW w:w="6736" w:type="dxa"/>
            <w:tcBorders>
              <w:top w:val="single" w:sz="4" w:space="0" w:color="auto"/>
              <w:left w:val="single" w:sz="4" w:space="0" w:color="auto"/>
              <w:bottom w:val="single" w:sz="4" w:space="0" w:color="auto"/>
              <w:right w:val="single" w:sz="4" w:space="0" w:color="auto"/>
            </w:tcBorders>
            <w:hideMark/>
          </w:tcPr>
          <w:p w:rsidR="00D82BBE" w:rsidRPr="00D82BBE" w:rsidRDefault="00D82BBE" w:rsidP="00D82BBE">
            <w:r w:rsidRPr="00D82BBE">
              <w:t>This are the data points which are closest to the boundary. The distance of the points is minimum or least.</w:t>
            </w:r>
          </w:p>
        </w:tc>
      </w:tr>
    </w:tbl>
    <w:p w:rsidR="00D42463" w:rsidRDefault="00D42463" w:rsidP="001C1BD3">
      <w:pPr>
        <w:jc w:val="center"/>
      </w:pPr>
    </w:p>
    <w:p w:rsidR="00D82BBE" w:rsidRDefault="00D82BBE" w:rsidP="001C1BD3">
      <w:pPr>
        <w:jc w:val="center"/>
      </w:pPr>
      <w:r w:rsidRPr="00D82BBE">
        <w:rPr>
          <w:noProof/>
        </w:rPr>
        <w:drawing>
          <wp:inline distT="0" distB="0" distL="0" distR="0">
            <wp:extent cx="3133725" cy="2162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3725" cy="2162175"/>
                    </a:xfrm>
                    <a:prstGeom prst="rect">
                      <a:avLst/>
                    </a:prstGeom>
                    <a:noFill/>
                    <a:ln>
                      <a:noFill/>
                    </a:ln>
                  </pic:spPr>
                </pic:pic>
              </a:graphicData>
            </a:graphic>
          </wp:inline>
        </w:drawing>
      </w:r>
    </w:p>
    <w:p w:rsidR="002F7D21" w:rsidRPr="00D82BBE" w:rsidRDefault="001C1BD3" w:rsidP="0039503B">
      <w:pPr>
        <w:pStyle w:val="TableofFigures"/>
      </w:pPr>
      <w:bookmarkStart w:id="138" w:name="_Toc6420082"/>
      <w:r>
        <w:t xml:space="preserve">Figure 3.4.7 </w:t>
      </w:r>
      <w:r w:rsidRPr="00D82BBE">
        <w:t>Red Lines are boundary line while Blue line is hyper plane.</w:t>
      </w:r>
      <w:bookmarkEnd w:id="138"/>
    </w:p>
    <w:p w:rsidR="00D82BBE" w:rsidRPr="00D82BBE" w:rsidRDefault="00D82BBE" w:rsidP="008627D4">
      <w:pPr>
        <w:spacing w:line="360" w:lineRule="auto"/>
        <w:ind w:firstLine="720"/>
      </w:pPr>
      <w:r w:rsidRPr="00D82BBE">
        <w:t xml:space="preserve">Let’s assume the boundary lines above (red) are at a distance </w:t>
      </w:r>
      <w:r w:rsidRPr="00D82BBE">
        <w:rPr>
          <w:u w:val="single"/>
        </w:rPr>
        <w:t>‘</w:t>
      </w:r>
      <w:r w:rsidRPr="00D82BBE">
        <w:rPr>
          <w:i/>
          <w:u w:val="single"/>
        </w:rPr>
        <w:t>e’</w:t>
      </w:r>
      <w:r w:rsidRPr="00D82BBE">
        <w:rPr>
          <w:i/>
        </w:rPr>
        <w:t xml:space="preserve"> </w:t>
      </w:r>
      <w:r w:rsidRPr="00D82BBE">
        <w:t xml:space="preserve">from the hyper plane. Which means there distances will be </w:t>
      </w:r>
      <w:r w:rsidRPr="00D82BBE">
        <w:rPr>
          <w:u w:val="single"/>
        </w:rPr>
        <w:t>‘+e and –e’</w:t>
      </w:r>
      <w:r w:rsidRPr="00D82BBE">
        <w:t xml:space="preserve">. </w:t>
      </w:r>
    </w:p>
    <w:p w:rsidR="00D82BBE" w:rsidRPr="00D82BBE" w:rsidRDefault="00D82BBE" w:rsidP="008627D4">
      <w:pPr>
        <w:spacing w:line="360" w:lineRule="auto"/>
        <w:ind w:firstLine="720"/>
      </w:pPr>
      <w:r w:rsidRPr="00D82BBE">
        <w:t>Assume hyper plane is a straight line going through y-axis, then we may say, equation of hyper-lane is,</w:t>
      </w:r>
    </w:p>
    <w:p w:rsidR="00D82BBE" w:rsidRPr="00D82BBE" w:rsidRDefault="00D82BBE" w:rsidP="008627D4">
      <w:pPr>
        <w:spacing w:line="360" w:lineRule="auto"/>
        <w:ind w:firstLine="720"/>
        <w:rPr>
          <w:i/>
          <w:iCs/>
        </w:rPr>
      </w:pPr>
      <w:r w:rsidRPr="00D82BBE">
        <w:rPr>
          <w:b/>
          <w:bCs/>
          <w:i/>
          <w:iCs/>
        </w:rPr>
        <w:t>Wx+b=0</w:t>
      </w:r>
    </w:p>
    <w:p w:rsidR="00D82BBE" w:rsidRPr="00D82BBE" w:rsidRDefault="00D82BBE" w:rsidP="008627D4">
      <w:pPr>
        <w:spacing w:line="360" w:lineRule="auto"/>
        <w:ind w:firstLine="720"/>
      </w:pPr>
      <w:r w:rsidRPr="00D82BBE">
        <w:t xml:space="preserve">Thus the two boundary line will have following equations, </w:t>
      </w:r>
    </w:p>
    <w:p w:rsidR="00D94D3B" w:rsidRDefault="00D94D3B" w:rsidP="008627D4">
      <w:pPr>
        <w:spacing w:line="360" w:lineRule="auto"/>
        <w:ind w:firstLine="720"/>
        <w:rPr>
          <w:b/>
          <w:i/>
          <w:iCs/>
        </w:rPr>
      </w:pPr>
    </w:p>
    <w:p w:rsidR="00D82BBE" w:rsidRPr="00D94D3B" w:rsidRDefault="00D82BBE" w:rsidP="008627D4">
      <w:pPr>
        <w:spacing w:line="360" w:lineRule="auto"/>
        <w:ind w:firstLine="720"/>
        <w:rPr>
          <w:b/>
          <w:i/>
          <w:iCs/>
        </w:rPr>
      </w:pPr>
      <w:r w:rsidRPr="00D94D3B">
        <w:rPr>
          <w:b/>
          <w:i/>
          <w:iCs/>
        </w:rPr>
        <w:lastRenderedPageBreak/>
        <w:t>Wx+b=+</w:t>
      </w:r>
      <w:r w:rsidR="00D94D3B" w:rsidRPr="00D94D3B">
        <w:rPr>
          <w:b/>
          <w:i/>
          <w:iCs/>
        </w:rPr>
        <w:t>e</w:t>
      </w:r>
      <w:r w:rsidR="00D94D3B">
        <w:rPr>
          <w:b/>
          <w:i/>
          <w:iCs/>
        </w:rPr>
        <w:t>;</w:t>
      </w:r>
    </w:p>
    <w:p w:rsidR="00D82BBE" w:rsidRDefault="00D82BBE" w:rsidP="008627D4">
      <w:pPr>
        <w:spacing w:line="360" w:lineRule="auto"/>
        <w:ind w:firstLine="720"/>
        <w:rPr>
          <w:b/>
          <w:i/>
          <w:iCs/>
        </w:rPr>
      </w:pPr>
      <w:r w:rsidRPr="00D94D3B">
        <w:rPr>
          <w:b/>
          <w:i/>
          <w:iCs/>
        </w:rPr>
        <w:t>Wx+b=-</w:t>
      </w:r>
      <w:r w:rsidR="00D94D3B" w:rsidRPr="00D94D3B">
        <w:rPr>
          <w:b/>
          <w:i/>
          <w:iCs/>
        </w:rPr>
        <w:t>e</w:t>
      </w:r>
      <w:r w:rsidR="00D94D3B">
        <w:rPr>
          <w:b/>
          <w:i/>
          <w:iCs/>
        </w:rPr>
        <w:t>;</w:t>
      </w:r>
    </w:p>
    <w:p w:rsidR="00D82BBE" w:rsidRDefault="00D82BBE" w:rsidP="008627D4">
      <w:pPr>
        <w:spacing w:line="360" w:lineRule="auto"/>
        <w:ind w:firstLine="720"/>
        <w:rPr>
          <w:iCs/>
        </w:rPr>
      </w:pPr>
      <w:r w:rsidRPr="00D82BBE">
        <w:rPr>
          <w:iCs/>
        </w:rPr>
        <w:t>Thus coming in terms with the fact that for any linear hyper plane the equation that satisfy our SVR is:</w:t>
      </w:r>
    </w:p>
    <w:p w:rsidR="00D94D3B" w:rsidRPr="001C1BD3" w:rsidRDefault="00D94D3B" w:rsidP="008627D4">
      <w:pPr>
        <w:spacing w:line="360" w:lineRule="auto"/>
        <w:ind w:firstLine="720"/>
        <w:rPr>
          <w:iCs/>
        </w:rPr>
      </w:pPr>
    </w:p>
    <w:p w:rsidR="00D82BBE" w:rsidRPr="00D94D3B" w:rsidRDefault="00D82BBE" w:rsidP="00D94D3B">
      <w:pPr>
        <w:spacing w:line="360" w:lineRule="auto"/>
        <w:ind w:firstLine="720"/>
        <w:jc w:val="center"/>
        <w:rPr>
          <w:b/>
          <w:i/>
          <w:iCs/>
          <w:szCs w:val="24"/>
        </w:rPr>
      </w:pPr>
      <w:proofErr w:type="gramStart"/>
      <w:r w:rsidRPr="00D94D3B">
        <w:rPr>
          <w:b/>
          <w:i/>
          <w:iCs/>
          <w:szCs w:val="24"/>
        </w:rPr>
        <w:t>e≤y-Wx-b</w:t>
      </w:r>
      <w:proofErr w:type="gramEnd"/>
      <w:r w:rsidRPr="00D94D3B">
        <w:rPr>
          <w:b/>
          <w:i/>
          <w:iCs/>
          <w:szCs w:val="24"/>
        </w:rPr>
        <w:t>≤+e</w:t>
      </w:r>
    </w:p>
    <w:p w:rsidR="00D94D3B" w:rsidRDefault="00D94D3B" w:rsidP="008627D4">
      <w:pPr>
        <w:spacing w:line="360" w:lineRule="auto"/>
        <w:ind w:firstLine="720"/>
      </w:pPr>
    </w:p>
    <w:p w:rsidR="00D82BBE" w:rsidRPr="00D82BBE" w:rsidRDefault="00D82BBE" w:rsidP="008627D4">
      <w:pPr>
        <w:spacing w:line="360" w:lineRule="auto"/>
        <w:ind w:firstLine="720"/>
      </w:pPr>
      <w:r w:rsidRPr="00D82BBE">
        <w:t>Stating the fact that, y=Wx+b.</w:t>
      </w:r>
    </w:p>
    <w:p w:rsidR="00D82BBE" w:rsidRPr="00D82BBE" w:rsidRDefault="00D82BBE" w:rsidP="008627D4">
      <w:pPr>
        <w:spacing w:line="360" w:lineRule="auto"/>
        <w:ind w:firstLine="720"/>
      </w:pPr>
      <w:r w:rsidRPr="00D82BBE">
        <w:t xml:space="preserve">What we are trying to do here is basically trying to decide a decision boundary at </w:t>
      </w:r>
      <w:r w:rsidRPr="00D82BBE">
        <w:rPr>
          <w:u w:val="single"/>
        </w:rPr>
        <w:t>‘e’</w:t>
      </w:r>
      <w:r w:rsidRPr="00D82BBE">
        <w:t xml:space="preserve"> distance from the original hyper plane such that data points closest to the hyper plane or the support vectors are within that boundary line.</w:t>
      </w:r>
    </w:p>
    <w:p w:rsidR="00D82BBE" w:rsidRDefault="00D82BBE" w:rsidP="00ED7C51">
      <w:pPr>
        <w:jc w:val="center"/>
      </w:pPr>
      <w:r w:rsidRPr="00D82BBE">
        <w:rPr>
          <w:noProof/>
        </w:rPr>
        <w:drawing>
          <wp:inline distT="0" distB="0" distL="0" distR="0">
            <wp:extent cx="36195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628900"/>
                    </a:xfrm>
                    <a:prstGeom prst="rect">
                      <a:avLst/>
                    </a:prstGeom>
                    <a:noFill/>
                    <a:ln>
                      <a:noFill/>
                    </a:ln>
                  </pic:spPr>
                </pic:pic>
              </a:graphicData>
            </a:graphic>
          </wp:inline>
        </w:drawing>
      </w:r>
    </w:p>
    <w:p w:rsidR="00ED7C51" w:rsidRPr="00D82BBE" w:rsidRDefault="00ED7C51" w:rsidP="0039503B">
      <w:pPr>
        <w:pStyle w:val="TableofFigures"/>
      </w:pPr>
      <w:bookmarkStart w:id="139" w:name="_Toc6420083"/>
      <w:r>
        <w:t xml:space="preserve">Figure 3.4.8 </w:t>
      </w:r>
      <w:r w:rsidRPr="00D82BBE">
        <w:t>Linear SVR explanation</w:t>
      </w:r>
      <w:bookmarkEnd w:id="139"/>
    </w:p>
    <w:p w:rsidR="00D82BBE" w:rsidRPr="00D82BBE" w:rsidRDefault="00D82BBE" w:rsidP="008627D4">
      <w:pPr>
        <w:spacing w:line="360" w:lineRule="auto"/>
        <w:ind w:firstLine="720"/>
      </w:pPr>
      <w:r w:rsidRPr="00D82BBE">
        <w:t xml:space="preserve">Thus the decision boundary is our Margin of tolerance that is we are going to take only those points who are within this boundary, or in simple terms that we are going </w:t>
      </w:r>
      <w:r w:rsidRPr="00D82BBE">
        <w:lastRenderedPageBreak/>
        <w:t>to take only those points which have least error rate. Thus giving us a better fitting model.</w:t>
      </w:r>
    </w:p>
    <w:p w:rsidR="00D82BBE" w:rsidRPr="00D82BBE" w:rsidRDefault="00D82BBE" w:rsidP="008627D4">
      <w:pPr>
        <w:spacing w:line="360" w:lineRule="auto"/>
        <w:ind w:firstLine="720"/>
      </w:pPr>
      <w:r w:rsidRPr="00D82BBE">
        <w:t>In non-linear SVR, the kernel functions transform the data into a higher dimensional feature space to make it possible to perform the linear separation.</w:t>
      </w:r>
      <w:r w:rsidRPr="00D82BBE">
        <w:tab/>
      </w:r>
      <w:r w:rsidRPr="00D82BBE">
        <w:tab/>
      </w:r>
    </w:p>
    <w:p w:rsidR="00D82BBE" w:rsidRDefault="00D82BBE" w:rsidP="00ED7C51">
      <w:pPr>
        <w:jc w:val="center"/>
      </w:pPr>
      <w:r w:rsidRPr="00D82BBE">
        <w:rPr>
          <w:noProof/>
        </w:rPr>
        <w:drawing>
          <wp:inline distT="0" distB="0" distL="0" distR="0">
            <wp:extent cx="398145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1450" cy="2000250"/>
                    </a:xfrm>
                    <a:prstGeom prst="rect">
                      <a:avLst/>
                    </a:prstGeom>
                    <a:noFill/>
                    <a:ln>
                      <a:noFill/>
                    </a:ln>
                  </pic:spPr>
                </pic:pic>
              </a:graphicData>
            </a:graphic>
          </wp:inline>
        </w:drawing>
      </w:r>
    </w:p>
    <w:p w:rsidR="00ED7C51" w:rsidRPr="00D82BBE" w:rsidRDefault="00ED7C51" w:rsidP="0039503B">
      <w:pPr>
        <w:pStyle w:val="TableofFigures"/>
      </w:pPr>
      <w:bookmarkStart w:id="140" w:name="_Toc6420084"/>
      <w:r>
        <w:t xml:space="preserve">Figure 3.4.9 </w:t>
      </w:r>
      <w:r w:rsidRPr="00D82BBE">
        <w:t>Converting non-linear regression to linear regression</w:t>
      </w:r>
      <w:bookmarkEnd w:id="140"/>
    </w:p>
    <w:p w:rsidR="00D82BBE" w:rsidRDefault="00D82BBE" w:rsidP="00D82BBE"/>
    <w:p w:rsidR="00D94D3B" w:rsidRDefault="00D94D3B" w:rsidP="00D82BBE"/>
    <w:p w:rsidR="00D94D3B" w:rsidRDefault="00D94D3B" w:rsidP="00D82BBE"/>
    <w:p w:rsidR="00D94D3B" w:rsidRDefault="00D94D3B" w:rsidP="00D82BBE"/>
    <w:p w:rsidR="00D94D3B" w:rsidRDefault="00D94D3B" w:rsidP="00D82BBE"/>
    <w:p w:rsidR="00D94D3B" w:rsidRDefault="00D94D3B" w:rsidP="00D82BBE"/>
    <w:p w:rsidR="00D94D3B" w:rsidRDefault="00D94D3B" w:rsidP="00D82BBE"/>
    <w:p w:rsidR="00D94D3B" w:rsidRDefault="00D94D3B" w:rsidP="00D82BBE"/>
    <w:p w:rsidR="00D94D3B" w:rsidRDefault="00D94D3B" w:rsidP="00D82BBE"/>
    <w:p w:rsidR="00D94D3B" w:rsidRDefault="00D94D3B" w:rsidP="00D82BBE"/>
    <w:p w:rsidR="00D94D3B" w:rsidRDefault="00D94D3B" w:rsidP="00D82BBE"/>
    <w:p w:rsidR="00D94D3B" w:rsidRPr="00D82BBE" w:rsidRDefault="00D94D3B" w:rsidP="00D82BBE"/>
    <w:p w:rsidR="00FC76FA" w:rsidRDefault="00E3098A" w:rsidP="00687D3A">
      <w:pPr>
        <w:pStyle w:val="Heading3"/>
      </w:pPr>
      <w:bookmarkStart w:id="141" w:name="_Toc6408683"/>
      <w:r>
        <w:lastRenderedPageBreak/>
        <w:t>3.4.7 Maximum Power P</w:t>
      </w:r>
      <w:r w:rsidR="00FC76FA">
        <w:t>oint Tracking</w:t>
      </w:r>
      <w:r>
        <w:t xml:space="preserve"> (MPPT)</w:t>
      </w:r>
      <w:bookmarkEnd w:id="141"/>
    </w:p>
    <w:p w:rsidR="0009522E" w:rsidRDefault="0009522E" w:rsidP="0009522E">
      <w:pPr>
        <w:spacing w:line="360" w:lineRule="auto"/>
        <w:ind w:firstLine="720"/>
        <w:rPr>
          <w:rFonts w:cs="Times New Roman"/>
          <w:szCs w:val="24"/>
        </w:rPr>
      </w:pPr>
      <w:r>
        <w:rPr>
          <w:rFonts w:cs="Times New Roman"/>
          <w:szCs w:val="24"/>
        </w:rPr>
        <w:t xml:space="preserve">There is a limited period of time available during which the sunlight if of high enough intensity to be utilized for electricity production. Furthermore the solar panels used </w:t>
      </w:r>
      <w:r w:rsidR="00E3098A">
        <w:rPr>
          <w:rFonts w:cs="Times New Roman"/>
          <w:szCs w:val="24"/>
        </w:rPr>
        <w:t>are</w:t>
      </w:r>
      <w:r>
        <w:rPr>
          <w:rFonts w:cs="Times New Roman"/>
          <w:szCs w:val="24"/>
        </w:rPr>
        <w:t xml:space="preserve"> limited and provide limited power</w:t>
      </w:r>
      <w:r w:rsidR="00A5148C">
        <w:rPr>
          <w:rFonts w:cs="Times New Roman"/>
          <w:szCs w:val="24"/>
        </w:rPr>
        <w:t xml:space="preserve"> (W)</w:t>
      </w:r>
      <w:r w:rsidR="00E3098A">
        <w:rPr>
          <w:rFonts w:cs="Times New Roman"/>
          <w:szCs w:val="24"/>
        </w:rPr>
        <w:t>,</w:t>
      </w:r>
      <w:r w:rsidR="00A5148C">
        <w:rPr>
          <w:rFonts w:cs="Times New Roman"/>
          <w:szCs w:val="24"/>
        </w:rPr>
        <w:t xml:space="preserve"> when current is drawn</w:t>
      </w:r>
      <w:r>
        <w:rPr>
          <w:rFonts w:cs="Times New Roman"/>
          <w:szCs w:val="24"/>
        </w:rPr>
        <w:t>.</w:t>
      </w:r>
      <w:r w:rsidR="00E3098A">
        <w:rPr>
          <w:rFonts w:cs="Times New Roman"/>
          <w:szCs w:val="24"/>
        </w:rPr>
        <w:t xml:space="preserve"> To extract the maximum possible power an MPPT module is used.</w:t>
      </w:r>
    </w:p>
    <w:p w:rsidR="00AF2899" w:rsidRDefault="00AF2899" w:rsidP="00AF2899">
      <w:pPr>
        <w:spacing w:line="360" w:lineRule="auto"/>
        <w:jc w:val="center"/>
        <w:rPr>
          <w:rFonts w:cs="Times New Roman"/>
          <w:szCs w:val="24"/>
        </w:rPr>
      </w:pPr>
      <w:r w:rsidRPr="00AF2899">
        <w:rPr>
          <w:rFonts w:cs="Times New Roman"/>
          <w:noProof/>
          <w:szCs w:val="24"/>
        </w:rPr>
        <w:drawing>
          <wp:inline distT="0" distB="0" distL="0" distR="0">
            <wp:extent cx="3433313" cy="2003878"/>
            <wp:effectExtent l="0" t="0" r="0" b="0"/>
            <wp:docPr id="35" name="Picture 35" descr="D:\[1]Assignment &amp; Projects\[0]FYP\Presentations and summaries\Assets\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Assignment &amp; Projects\[0]FYP\Presentations and summaries\Assets\MP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3914" cy="2015902"/>
                    </a:xfrm>
                    <a:prstGeom prst="rect">
                      <a:avLst/>
                    </a:prstGeom>
                    <a:noFill/>
                    <a:ln>
                      <a:noFill/>
                    </a:ln>
                  </pic:spPr>
                </pic:pic>
              </a:graphicData>
            </a:graphic>
          </wp:inline>
        </w:drawing>
      </w:r>
    </w:p>
    <w:p w:rsidR="00AF2899" w:rsidRDefault="00AF2899" w:rsidP="0039503B">
      <w:pPr>
        <w:pStyle w:val="TableofFigures"/>
      </w:pPr>
      <w:bookmarkStart w:id="142" w:name="_Toc6420085"/>
      <w:r>
        <w:t>Figure 3.4.10 Maximum Power Point</w:t>
      </w:r>
      <w:bookmarkEnd w:id="142"/>
    </w:p>
    <w:p w:rsidR="004977D8" w:rsidRDefault="00AF68C5" w:rsidP="0009522E">
      <w:pPr>
        <w:spacing w:line="360" w:lineRule="auto"/>
        <w:ind w:firstLine="720"/>
        <w:rPr>
          <w:rFonts w:cs="Times New Roman"/>
          <w:szCs w:val="24"/>
        </w:rPr>
      </w:pPr>
      <w:r>
        <w:rPr>
          <w:rFonts w:cs="Times New Roman"/>
          <w:szCs w:val="24"/>
        </w:rPr>
        <w:t>With an increased amount of current, the voltage level of the panel drops.</w:t>
      </w:r>
      <w:r w:rsidR="004C60A1">
        <w:rPr>
          <w:rFonts w:cs="Times New Roman"/>
          <w:szCs w:val="24"/>
        </w:rPr>
        <w:t xml:space="preserve"> T</w:t>
      </w:r>
      <w:r w:rsidR="004977D8">
        <w:rPr>
          <w:rFonts w:cs="Times New Roman"/>
          <w:szCs w:val="24"/>
        </w:rPr>
        <w:t xml:space="preserve">he module runs on an algorithm which varies the current and voltage drawn </w:t>
      </w:r>
      <w:r w:rsidR="004C60A1">
        <w:rPr>
          <w:rFonts w:cs="Times New Roman"/>
          <w:szCs w:val="24"/>
        </w:rPr>
        <w:t>in an effort to find</w:t>
      </w:r>
      <w:r w:rsidR="004977D8">
        <w:rPr>
          <w:rFonts w:cs="Times New Roman"/>
          <w:szCs w:val="24"/>
        </w:rPr>
        <w:t xml:space="preserve"> maximum power point </w:t>
      </w:r>
      <w:r w:rsidR="004C60A1">
        <w:rPr>
          <w:rFonts w:cs="Times New Roman"/>
          <w:szCs w:val="24"/>
        </w:rPr>
        <w:t>on</w:t>
      </w:r>
      <w:r w:rsidR="004977D8">
        <w:rPr>
          <w:rFonts w:cs="Times New Roman"/>
          <w:szCs w:val="24"/>
        </w:rPr>
        <w:t xml:space="preserve"> the curve. </w:t>
      </w:r>
      <w:r w:rsidR="00F93769">
        <w:rPr>
          <w:rFonts w:cs="Times New Roman"/>
          <w:szCs w:val="24"/>
        </w:rPr>
        <w:t>At that point the module maintains the power drawn.</w:t>
      </w:r>
      <w:r w:rsidR="004C60A1">
        <w:rPr>
          <w:rFonts w:cs="Times New Roman"/>
          <w:szCs w:val="24"/>
        </w:rPr>
        <w:t xml:space="preserve"> Thus delivering the maximum power available.</w:t>
      </w:r>
    </w:p>
    <w:p w:rsidR="0049652A" w:rsidRDefault="00AE4910" w:rsidP="0049652A">
      <w:pPr>
        <w:spacing w:line="360" w:lineRule="auto"/>
        <w:ind w:firstLine="720"/>
        <w:rPr>
          <w:rFonts w:cs="Times New Roman"/>
          <w:szCs w:val="24"/>
        </w:rPr>
      </w:pPr>
      <w:r>
        <w:rPr>
          <w:rFonts w:cs="Times New Roman"/>
          <w:szCs w:val="24"/>
        </w:rPr>
        <w:t xml:space="preserve">The algorithms used in the module can be </w:t>
      </w:r>
      <w:r w:rsidRPr="00AE4910">
        <w:rPr>
          <w:rFonts w:cs="Times New Roman"/>
          <w:szCs w:val="24"/>
        </w:rPr>
        <w:t>Perturbation and Observation (P&amp;O)</w:t>
      </w:r>
      <w:r>
        <w:rPr>
          <w:rFonts w:cs="Times New Roman"/>
          <w:szCs w:val="24"/>
        </w:rPr>
        <w:t xml:space="preserve">, </w:t>
      </w:r>
      <w:r w:rsidRPr="00AE4910">
        <w:rPr>
          <w:rFonts w:cs="Times New Roman"/>
          <w:szCs w:val="24"/>
        </w:rPr>
        <w:t>Ripple Correlation</w:t>
      </w:r>
      <w:r w:rsidR="004011BB">
        <w:rPr>
          <w:rFonts w:cs="Times New Roman"/>
          <w:szCs w:val="24"/>
        </w:rPr>
        <w:t xml:space="preserve"> and</w:t>
      </w:r>
      <w:r>
        <w:rPr>
          <w:rFonts w:cs="Times New Roman"/>
          <w:szCs w:val="24"/>
        </w:rPr>
        <w:t xml:space="preserve"> </w:t>
      </w:r>
      <w:r w:rsidRPr="00AE4910">
        <w:rPr>
          <w:rFonts w:cs="Times New Roman"/>
          <w:szCs w:val="24"/>
        </w:rPr>
        <w:t>Incremental Conductance (IncCond)</w:t>
      </w:r>
      <w:r>
        <w:rPr>
          <w:rFonts w:cs="Times New Roman"/>
          <w:szCs w:val="24"/>
        </w:rPr>
        <w:t xml:space="preserve">. </w:t>
      </w:r>
      <w:r w:rsidR="004011BB">
        <w:rPr>
          <w:rFonts w:cs="Times New Roman"/>
          <w:szCs w:val="24"/>
        </w:rPr>
        <w:t>A</w:t>
      </w:r>
      <w:r w:rsidR="0049652A">
        <w:rPr>
          <w:rFonts w:cs="Times New Roman"/>
          <w:szCs w:val="24"/>
        </w:rPr>
        <w:t>mong these</w:t>
      </w:r>
      <w:r w:rsidR="004011BB">
        <w:rPr>
          <w:rFonts w:cs="Times New Roman"/>
          <w:szCs w:val="24"/>
        </w:rPr>
        <w:t>, IncCond</w:t>
      </w:r>
      <w:r w:rsidR="00B215A6">
        <w:rPr>
          <w:rFonts w:cs="Times New Roman"/>
          <w:szCs w:val="24"/>
        </w:rPr>
        <w:t xml:space="preserve"> is an effective algorithm that</w:t>
      </w:r>
      <w:r w:rsidR="004011BB">
        <w:rPr>
          <w:rFonts w:cs="Times New Roman"/>
          <w:szCs w:val="24"/>
        </w:rPr>
        <w:t xml:space="preserve"> has the fastest rate of extraction, and the least ripple at steady state. Making it a better choice for the m</w:t>
      </w:r>
      <w:r w:rsidR="0002474D">
        <w:rPr>
          <w:rFonts w:cs="Times New Roman"/>
          <w:szCs w:val="24"/>
        </w:rPr>
        <w:t>odule.</w:t>
      </w:r>
    </w:p>
    <w:p w:rsidR="0002474D" w:rsidRDefault="0002474D" w:rsidP="0049652A">
      <w:pPr>
        <w:spacing w:line="360" w:lineRule="auto"/>
        <w:ind w:firstLine="720"/>
        <w:rPr>
          <w:rFonts w:cs="Times New Roman"/>
          <w:szCs w:val="24"/>
        </w:rPr>
      </w:pPr>
      <w:r>
        <w:rPr>
          <w:rFonts w:cs="Times New Roman"/>
          <w:szCs w:val="24"/>
        </w:rPr>
        <w:t xml:space="preserve">In simple terms, IncCond works by taking the </w:t>
      </w:r>
      <w:r w:rsidR="00D36B12">
        <w:rPr>
          <w:rFonts w:cs="Times New Roman"/>
          <w:szCs w:val="24"/>
        </w:rPr>
        <w:t>difference</w:t>
      </w:r>
      <w:r>
        <w:rPr>
          <w:rFonts w:cs="Times New Roman"/>
          <w:szCs w:val="24"/>
        </w:rPr>
        <w:t>,</w:t>
      </w:r>
      <w:r w:rsidR="00D36B12">
        <w:rPr>
          <w:rFonts w:cs="Times New Roman"/>
          <w:szCs w:val="24"/>
        </w:rPr>
        <w:t xml:space="preserve"> </w:t>
      </w:r>
      <w:r>
        <w:rPr>
          <w:rFonts w:cs="Times New Roman"/>
          <w:szCs w:val="24"/>
        </w:rPr>
        <w:t>of the voltage and current measured</w:t>
      </w:r>
      <w:r w:rsidR="00270723">
        <w:rPr>
          <w:rFonts w:cs="Times New Roman"/>
          <w:szCs w:val="24"/>
        </w:rPr>
        <w:t xml:space="preserve"> with their past values</w:t>
      </w:r>
      <w:r>
        <w:rPr>
          <w:rFonts w:cs="Times New Roman"/>
          <w:szCs w:val="24"/>
        </w:rPr>
        <w:t>.</w:t>
      </w:r>
      <w:r w:rsidR="00D36B12">
        <w:rPr>
          <w:rFonts w:cs="Times New Roman"/>
          <w:szCs w:val="24"/>
        </w:rPr>
        <w:t xml:space="preserve"> Depending on it</w:t>
      </w:r>
      <w:r w:rsidR="009500EC">
        <w:rPr>
          <w:rFonts w:cs="Times New Roman"/>
          <w:szCs w:val="24"/>
        </w:rPr>
        <w:t>s value</w:t>
      </w:r>
      <w:r w:rsidR="00270723">
        <w:rPr>
          <w:rFonts w:cs="Times New Roman"/>
          <w:szCs w:val="24"/>
        </w:rPr>
        <w:t>, it decides if to draw more</w:t>
      </w:r>
      <w:r w:rsidR="00883BF6">
        <w:rPr>
          <w:rFonts w:cs="Times New Roman"/>
          <w:szCs w:val="24"/>
        </w:rPr>
        <w:t xml:space="preserve"> or less current.</w:t>
      </w:r>
    </w:p>
    <w:p w:rsidR="0049652A" w:rsidRDefault="0049652A" w:rsidP="0049652A">
      <w:pPr>
        <w:spacing w:line="360" w:lineRule="auto"/>
        <w:jc w:val="center"/>
        <w:rPr>
          <w:rFonts w:cs="Times New Roman"/>
          <w:szCs w:val="24"/>
        </w:rPr>
      </w:pPr>
      <w:r>
        <w:rPr>
          <w:noProof/>
        </w:rPr>
        <w:lastRenderedPageBreak/>
        <w:drawing>
          <wp:inline distT="0" distB="0" distL="0" distR="0" wp14:anchorId="61B9DA7C" wp14:editId="7053D8EA">
            <wp:extent cx="4157932" cy="1925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7932" cy="1925430"/>
                    </a:xfrm>
                    <a:prstGeom prst="rect">
                      <a:avLst/>
                    </a:prstGeom>
                  </pic:spPr>
                </pic:pic>
              </a:graphicData>
            </a:graphic>
          </wp:inline>
        </w:drawing>
      </w:r>
    </w:p>
    <w:p w:rsidR="0049652A" w:rsidRDefault="0049652A" w:rsidP="0039503B">
      <w:pPr>
        <w:pStyle w:val="TableofFigures"/>
      </w:pPr>
      <w:bookmarkStart w:id="143" w:name="_Toc6420086"/>
      <w:r>
        <w:t>Figure 3.4.11 MPPT Algorithms during start-up</w:t>
      </w:r>
      <w:bookmarkEnd w:id="143"/>
    </w:p>
    <w:p w:rsidR="00B215A6" w:rsidRDefault="00B215A6" w:rsidP="008C384D">
      <w:pPr>
        <w:spacing w:line="360" w:lineRule="auto"/>
        <w:jc w:val="center"/>
        <w:rPr>
          <w:rFonts w:cs="Times New Roman"/>
          <w:szCs w:val="24"/>
        </w:rPr>
      </w:pPr>
      <w:r>
        <w:rPr>
          <w:noProof/>
        </w:rPr>
        <w:drawing>
          <wp:inline distT="0" distB="0" distL="0" distR="0" wp14:anchorId="4D854EA1" wp14:editId="636B0110">
            <wp:extent cx="4791075" cy="2028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2028825"/>
                    </a:xfrm>
                    <a:prstGeom prst="rect">
                      <a:avLst/>
                    </a:prstGeom>
                  </pic:spPr>
                </pic:pic>
              </a:graphicData>
            </a:graphic>
          </wp:inline>
        </w:drawing>
      </w:r>
    </w:p>
    <w:p w:rsidR="00B215A6" w:rsidRPr="00B215A6" w:rsidRDefault="00B215A6" w:rsidP="0039503B">
      <w:pPr>
        <w:pStyle w:val="TableofFigures"/>
      </w:pPr>
      <w:bookmarkStart w:id="144" w:name="_Toc6420087"/>
      <w:r>
        <w:t>Figure 3.4.12 MPPT Algorithms at steady state</w:t>
      </w:r>
      <w:bookmarkEnd w:id="144"/>
    </w:p>
    <w:p w:rsidR="00FC76FA" w:rsidRDefault="00FC76FA" w:rsidP="00070E81"/>
    <w:p w:rsidR="00FC76FA" w:rsidRPr="00070E81" w:rsidRDefault="00FC76FA" w:rsidP="00070E81">
      <w:pPr>
        <w:sectPr w:rsidR="00FC76FA" w:rsidRPr="00070E81" w:rsidSect="00652AD5">
          <w:type w:val="continuous"/>
          <w:pgSz w:w="12240" w:h="15840"/>
          <w:pgMar w:top="1701" w:right="1701" w:bottom="1701" w:left="2155" w:header="720" w:footer="720" w:gutter="0"/>
          <w:pgNumType w:chapStyle="1"/>
          <w:cols w:space="720"/>
          <w:titlePg/>
          <w:docGrid w:linePitch="360"/>
        </w:sectPr>
      </w:pPr>
    </w:p>
    <w:p w:rsidR="00F46985" w:rsidRPr="006B0E4C" w:rsidRDefault="00F46985" w:rsidP="00F46985">
      <w:pPr>
        <w:pStyle w:val="Heading1"/>
        <w:jc w:val="right"/>
        <w:rPr>
          <w:i/>
        </w:rPr>
      </w:pPr>
      <w:bookmarkStart w:id="145" w:name="_Toc6408684"/>
      <w:r w:rsidRPr="006B0E4C">
        <w:rPr>
          <w:i/>
        </w:rPr>
        <w:lastRenderedPageBreak/>
        <w:t xml:space="preserve">Chapter </w:t>
      </w:r>
      <w:r>
        <w:rPr>
          <w:i/>
        </w:rPr>
        <w:t>4</w:t>
      </w:r>
      <w:bookmarkEnd w:id="145"/>
    </w:p>
    <w:p w:rsidR="00F46985" w:rsidRPr="002730A8" w:rsidRDefault="00F46985" w:rsidP="00F46985">
      <w:pPr>
        <w:pStyle w:val="Heading1"/>
      </w:pPr>
      <w:bookmarkStart w:id="146" w:name="_Toc6408685"/>
      <w:r>
        <w:t>Implementation and Results</w:t>
      </w:r>
      <w:bookmarkEnd w:id="146"/>
    </w:p>
    <w:p w:rsidR="00F46985" w:rsidRPr="003C59DF" w:rsidRDefault="00F46985" w:rsidP="00434A9C">
      <w:pPr>
        <w:spacing w:line="360" w:lineRule="auto"/>
        <w:rPr>
          <w:bCs/>
          <w:szCs w:val="24"/>
        </w:rPr>
      </w:pPr>
    </w:p>
    <w:p w:rsidR="00F46985" w:rsidRPr="00BD401E" w:rsidRDefault="00F820E0" w:rsidP="00434A9C">
      <w:pPr>
        <w:pStyle w:val="Heading2"/>
      </w:pPr>
      <w:bookmarkStart w:id="147" w:name="_Toc6408686"/>
      <w:r>
        <w:t>4</w:t>
      </w:r>
      <w:r w:rsidR="00F46985" w:rsidRPr="00BD401E">
        <w:t xml:space="preserve">.1 </w:t>
      </w:r>
      <w:r>
        <w:t>Implementation</w:t>
      </w:r>
      <w:bookmarkEnd w:id="147"/>
    </w:p>
    <w:p w:rsidR="00572403" w:rsidRDefault="00572403" w:rsidP="00434A9C">
      <w:pPr>
        <w:spacing w:line="360" w:lineRule="auto"/>
        <w:rPr>
          <w:rFonts w:cs="Times New Roman"/>
          <w:szCs w:val="24"/>
        </w:rPr>
      </w:pPr>
      <w:r w:rsidRPr="00E00F0E">
        <w:rPr>
          <w:rFonts w:cs="Times New Roman"/>
          <w:b/>
          <w:szCs w:val="24"/>
        </w:rPr>
        <w:t>In the implemented system</w:t>
      </w:r>
      <w:r>
        <w:rPr>
          <w:rFonts w:cs="Times New Roman"/>
          <w:szCs w:val="24"/>
        </w:rPr>
        <w:t>, as explained earlier a BLE peripheral device communicates with the Central device. The Peripheral device used is a Red Bear BLE Nano V2 and Central device is Raspberry Pi 3b+. The data of EC (Electrical Conductiv</w:t>
      </w:r>
      <w:r w:rsidR="00170221">
        <w:rPr>
          <w:rFonts w:cs="Times New Roman"/>
          <w:szCs w:val="24"/>
        </w:rPr>
        <w:t>ity), pH and Temperature is sent</w:t>
      </w:r>
      <w:r>
        <w:rPr>
          <w:rFonts w:cs="Times New Roman"/>
          <w:szCs w:val="24"/>
        </w:rPr>
        <w:t xml:space="preserve"> from peripheral to the central device from where the data is stored on SQL server and also used to get a prediction on the </w:t>
      </w:r>
      <w:r w:rsidR="00170221">
        <w:rPr>
          <w:rFonts w:cs="Times New Roman"/>
          <w:szCs w:val="24"/>
        </w:rPr>
        <w:t xml:space="preserve">central device where SVR algorithms are used. </w:t>
      </w:r>
    </w:p>
    <w:p w:rsidR="00170221" w:rsidRDefault="00170221" w:rsidP="00434A9C">
      <w:pPr>
        <w:spacing w:line="360" w:lineRule="auto"/>
        <w:rPr>
          <w:rFonts w:cs="Times New Roman"/>
          <w:szCs w:val="24"/>
        </w:rPr>
      </w:pPr>
      <w:r>
        <w:rPr>
          <w:rFonts w:cs="Times New Roman"/>
          <w:szCs w:val="24"/>
        </w:rPr>
        <w:t xml:space="preserve">The snapshots of working system are already shared in chapter 3, i.e. (Fig 3.1.2 to Fig 3.1.7). We can observe the system where the water pump and air pump are running on solar panels, and the water from aqua-culture is pumped to PVC structure. The sensor mesh in Fig. 3.1.7 contains the peripheral device, 2 batteries, connecting PCB and sensors. The 2 batteries are 3.7V and 400mAh each. </w:t>
      </w:r>
    </w:p>
    <w:p w:rsidR="00E00F0E" w:rsidRDefault="00E00F0E" w:rsidP="00434A9C">
      <w:pPr>
        <w:spacing w:line="360" w:lineRule="auto"/>
        <w:rPr>
          <w:rFonts w:cs="Times New Roman"/>
          <w:szCs w:val="24"/>
        </w:rPr>
      </w:pPr>
      <w:r>
        <w:rPr>
          <w:rFonts w:cs="Times New Roman"/>
          <w:szCs w:val="24"/>
        </w:rPr>
        <w:t xml:space="preserve">In the implemented system, user gets smart monitoring, and viable predictions from the system about the current and next yield. During the implementation a number of problems were encountered. </w:t>
      </w:r>
    </w:p>
    <w:p w:rsidR="00F820E0" w:rsidRDefault="00E00F0E" w:rsidP="00434A9C">
      <w:pPr>
        <w:spacing w:line="360" w:lineRule="auto"/>
        <w:rPr>
          <w:rFonts w:cs="Times New Roman"/>
          <w:szCs w:val="24"/>
        </w:rPr>
      </w:pPr>
      <w:r w:rsidRPr="00E00F0E">
        <w:rPr>
          <w:rFonts w:cs="Times New Roman"/>
          <w:b/>
          <w:szCs w:val="24"/>
        </w:rPr>
        <w:t>A number of problems were faced during this project</w:t>
      </w:r>
      <w:r>
        <w:rPr>
          <w:rFonts w:cs="Times New Roman"/>
          <w:szCs w:val="24"/>
        </w:rPr>
        <w:t xml:space="preserve"> and all of them helped us in learning new techniques. Since RBL NANO V2, uses Arduino IDE for coding purposes it makes it easier for user to access Analogue and Digital Pins, but at the same time many libraries which are compatible with Arduino are not supported by Nordic, since Arduino is based on Atmel Architecture and Nordic has a different architecture. Due to this problem, we went through the already available libraries, understood their working and replicated the algorithms used there, in our own code, hence this enabled us to get an insight into how MCU takes and processes raw values from sensors into useful reading. </w:t>
      </w:r>
    </w:p>
    <w:p w:rsidR="00E00F0E" w:rsidRDefault="00E00F0E" w:rsidP="00434A9C">
      <w:pPr>
        <w:spacing w:line="360" w:lineRule="auto"/>
        <w:rPr>
          <w:rFonts w:cs="Times New Roman"/>
          <w:szCs w:val="24"/>
        </w:rPr>
      </w:pPr>
      <w:r>
        <w:rPr>
          <w:rFonts w:cs="Times New Roman"/>
          <w:szCs w:val="24"/>
        </w:rPr>
        <w:lastRenderedPageBreak/>
        <w:t xml:space="preserve">Major problems were faced during establishing communication between central and peripheral devices, since Red Bear Nano is a new MCU, and there is very less support available online, so one can get the general idea that there was very less material </w:t>
      </w:r>
      <w:r w:rsidR="00F56657">
        <w:rPr>
          <w:rFonts w:cs="Times New Roman"/>
          <w:szCs w:val="24"/>
        </w:rPr>
        <w:t xml:space="preserve">available for communication between RBL NANO and Pi 3b+. Fortunately there is an IOS application that communicated with RBL NANO example </w:t>
      </w:r>
      <w:r w:rsidR="00F56657">
        <w:rPr>
          <w:rFonts w:cs="Times New Roman"/>
          <w:i/>
          <w:szCs w:val="24"/>
        </w:rPr>
        <w:t>BLE_H</w:t>
      </w:r>
      <w:r w:rsidR="00F56657" w:rsidRPr="00F56657">
        <w:rPr>
          <w:rFonts w:cs="Times New Roman"/>
          <w:i/>
          <w:szCs w:val="24"/>
        </w:rPr>
        <w:t>RM</w:t>
      </w:r>
      <w:r w:rsidR="00F56657">
        <w:rPr>
          <w:rFonts w:cs="Times New Roman"/>
          <w:i/>
          <w:szCs w:val="24"/>
        </w:rPr>
        <w:t xml:space="preserve">, </w:t>
      </w:r>
      <w:r w:rsidR="00F56657">
        <w:rPr>
          <w:rFonts w:cs="Times New Roman"/>
          <w:szCs w:val="24"/>
        </w:rPr>
        <w:t xml:space="preserve">we read its source code, and sent the same commands from central device for handshake and it worked. </w:t>
      </w:r>
    </w:p>
    <w:p w:rsidR="00F56657" w:rsidRDefault="00F56657" w:rsidP="00434A9C">
      <w:pPr>
        <w:spacing w:line="360" w:lineRule="auto"/>
        <w:rPr>
          <w:rFonts w:cs="Times New Roman"/>
          <w:szCs w:val="24"/>
        </w:rPr>
      </w:pPr>
      <w:r>
        <w:rPr>
          <w:rFonts w:cs="Times New Roman"/>
          <w:szCs w:val="24"/>
        </w:rPr>
        <w:t>The structure design and water-proofing took a lot of time, and many water leakages in the structure were dealt at a later stage which increased complications because plants were already placed in the system.</w:t>
      </w: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Default="00F56657" w:rsidP="00434A9C">
      <w:pPr>
        <w:spacing w:line="360" w:lineRule="auto"/>
        <w:rPr>
          <w:rFonts w:cs="Times New Roman"/>
          <w:szCs w:val="24"/>
        </w:rPr>
      </w:pPr>
    </w:p>
    <w:p w:rsidR="00F56657" w:rsidRPr="00F56657" w:rsidRDefault="00F56657" w:rsidP="00434A9C">
      <w:pPr>
        <w:spacing w:line="360" w:lineRule="auto"/>
        <w:rPr>
          <w:rFonts w:cs="Times New Roman"/>
          <w:szCs w:val="24"/>
        </w:rPr>
      </w:pPr>
    </w:p>
    <w:p w:rsidR="00F820E0" w:rsidRPr="00BD401E" w:rsidRDefault="00F820E0" w:rsidP="00F820E0">
      <w:pPr>
        <w:pStyle w:val="Heading2"/>
      </w:pPr>
      <w:bookmarkStart w:id="148" w:name="_Toc6408687"/>
      <w:r>
        <w:lastRenderedPageBreak/>
        <w:t>4</w:t>
      </w:r>
      <w:r w:rsidRPr="00BD401E">
        <w:t>.</w:t>
      </w:r>
      <w:r>
        <w:t>2</w:t>
      </w:r>
      <w:r w:rsidRPr="00BD401E">
        <w:t xml:space="preserve"> </w:t>
      </w:r>
      <w:r>
        <w:t>Results</w:t>
      </w:r>
      <w:bookmarkEnd w:id="148"/>
    </w:p>
    <w:p w:rsidR="005B0E89" w:rsidRDefault="00F56657" w:rsidP="00F820E0">
      <w:pPr>
        <w:spacing w:line="360" w:lineRule="auto"/>
        <w:rPr>
          <w:rFonts w:cs="Times New Roman"/>
          <w:szCs w:val="24"/>
        </w:rPr>
      </w:pPr>
      <w:r>
        <w:rPr>
          <w:rFonts w:cs="Times New Roman"/>
          <w:szCs w:val="24"/>
        </w:rPr>
        <w:t xml:space="preserve">We can see the results of communication between peripheral device and central device, the central device sends request to the GATT Server (i.e. Peripheral Device). The peripheral device recognizes the request and </w:t>
      </w:r>
      <w:r w:rsidR="00D61240">
        <w:rPr>
          <w:rFonts w:cs="Times New Roman"/>
          <w:szCs w:val="24"/>
        </w:rPr>
        <w:t>starts communication.</w:t>
      </w:r>
    </w:p>
    <w:p w:rsidR="00D61240" w:rsidRDefault="00D61240" w:rsidP="00F820E0">
      <w:pPr>
        <w:spacing w:line="360" w:lineRule="auto"/>
        <w:rPr>
          <w:rFonts w:cs="Times New Roman"/>
          <w:szCs w:val="24"/>
        </w:rPr>
      </w:pPr>
      <w:r>
        <w:rPr>
          <w:rFonts w:cs="Times New Roman"/>
          <w:szCs w:val="24"/>
        </w:rPr>
        <w:t xml:space="preserve">The values sent first are in hexadecimal, they are then converted to decimal and are displayed in the Linux console below. The solution used in this case a standard solution of pH equivalent to 3. </w:t>
      </w:r>
    </w:p>
    <w:p w:rsidR="00D61240" w:rsidRDefault="00D61240" w:rsidP="00F820E0">
      <w:pPr>
        <w:spacing w:line="360" w:lineRule="auto"/>
        <w:rPr>
          <w:rFonts w:cs="Times New Roman"/>
          <w:szCs w:val="24"/>
        </w:rPr>
      </w:pPr>
      <w:r>
        <w:rPr>
          <w:rFonts w:cs="Times New Roman"/>
          <w:szCs w:val="24"/>
        </w:rPr>
        <w:t xml:space="preserve">In the figure below we can observe that values are sent 5 times and first 3 values are pH, next 3 are temperature, and last is EC (Electrical Conductivity). The average of all the received values is used as a final result.  </w:t>
      </w:r>
    </w:p>
    <w:p w:rsidR="00A36CAE" w:rsidRDefault="00396109" w:rsidP="00396109">
      <w:pPr>
        <w:spacing w:line="360" w:lineRule="auto"/>
        <w:jc w:val="center"/>
        <w:rPr>
          <w:rFonts w:cs="Times New Roman"/>
          <w:szCs w:val="24"/>
        </w:rPr>
      </w:pPr>
      <w:r>
        <w:rPr>
          <w:noProof/>
        </w:rPr>
        <w:drawing>
          <wp:inline distT="0" distB="0" distL="0" distR="0" wp14:anchorId="03209939" wp14:editId="044D8955">
            <wp:extent cx="5022215" cy="259822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39" r="10723" b="6682"/>
                    <a:stretch/>
                  </pic:blipFill>
                  <pic:spPr bwMode="auto">
                    <a:xfrm>
                      <a:off x="0" y="0"/>
                      <a:ext cx="5026754" cy="2600572"/>
                    </a:xfrm>
                    <a:prstGeom prst="rect">
                      <a:avLst/>
                    </a:prstGeom>
                    <a:ln>
                      <a:noFill/>
                    </a:ln>
                    <a:extLst>
                      <a:ext uri="{53640926-AAD7-44D8-BBD7-CCE9431645EC}">
                        <a14:shadowObscured xmlns:a14="http://schemas.microsoft.com/office/drawing/2010/main"/>
                      </a:ext>
                    </a:extLst>
                  </pic:spPr>
                </pic:pic>
              </a:graphicData>
            </a:graphic>
          </wp:inline>
        </w:drawing>
      </w:r>
    </w:p>
    <w:p w:rsidR="00396109" w:rsidRDefault="00396109" w:rsidP="00396109">
      <w:pPr>
        <w:pStyle w:val="TableofFigures"/>
      </w:pPr>
      <w:bookmarkStart w:id="149" w:name="_Toc6420088"/>
      <w:r>
        <w:t>Figure 4.1 Results in Raspberry Pi</w:t>
      </w:r>
      <w:bookmarkEnd w:id="149"/>
    </w:p>
    <w:p w:rsidR="0068375D" w:rsidRDefault="0068375D" w:rsidP="0068375D"/>
    <w:p w:rsidR="00D61240" w:rsidRDefault="00D61240" w:rsidP="0068375D"/>
    <w:p w:rsidR="00D61240" w:rsidRDefault="00D61240" w:rsidP="0068375D"/>
    <w:p w:rsidR="00D61240" w:rsidRDefault="00D61240" w:rsidP="0068375D"/>
    <w:p w:rsidR="00D61240" w:rsidRDefault="00D61240" w:rsidP="0068375D"/>
    <w:p w:rsidR="00981C27" w:rsidRDefault="00D61240" w:rsidP="0068375D">
      <w:r>
        <w:lastRenderedPageBreak/>
        <w:t>The results of the machine learning algorithm are shown below. In these results, the value of EC/ TDS were measured manually and used to get a prediction for the system.</w:t>
      </w:r>
      <w:r w:rsidR="00981C27">
        <w:t xml:space="preserve"> The data-set used here was of 30</w:t>
      </w:r>
      <w:r>
        <w:t xml:space="preserve"> days, the blue line shows the fitted model and the red one shows t</w:t>
      </w:r>
      <w:r w:rsidR="00981C27">
        <w:t xml:space="preserve">he prediction made for the next day, based on the history of the data. </w:t>
      </w:r>
    </w:p>
    <w:p w:rsidR="00D61240" w:rsidRDefault="00981C27" w:rsidP="0068375D">
      <w:r>
        <w:t xml:space="preserve">The regression technique used here is SVR (Support Vector Regression) and it is inspired from SVM, and explained in very detail in the section 3.4.6. </w:t>
      </w:r>
    </w:p>
    <w:p w:rsidR="00981C27" w:rsidRDefault="00981C27" w:rsidP="0068375D">
      <w:r>
        <w:t xml:space="preserve">The curve is obtained using SVR, and the algorithm tries to find the nearest value to the incoming value, and then outputs at the next value. This technique gives good results on small datasets and due to the nature of our data (which is already in small quantity) this technique provides good enough results. </w:t>
      </w:r>
    </w:p>
    <w:p w:rsidR="00981C27" w:rsidRPr="0068375D" w:rsidRDefault="00981C27" w:rsidP="0068375D">
      <w:r>
        <w:t xml:space="preserve">The incoming value here was 308ppm (TDS is derived reading from EC, EC = TDS/700), the system predicted the value on the next day to be 310. In case of large data sets Neural Networks can be used to obtain better results. </w:t>
      </w:r>
    </w:p>
    <w:p w:rsidR="00F820E0" w:rsidRDefault="005B0E89" w:rsidP="00BC3769">
      <w:pPr>
        <w:spacing w:line="360" w:lineRule="auto"/>
        <w:jc w:val="center"/>
        <w:rPr>
          <w:rFonts w:cs="Times New Roman"/>
          <w:szCs w:val="24"/>
        </w:rPr>
      </w:pPr>
      <w:r>
        <w:rPr>
          <w:noProof/>
        </w:rPr>
        <w:drawing>
          <wp:inline distT="0" distB="0" distL="0" distR="0" wp14:anchorId="4131588F" wp14:editId="53A83100">
            <wp:extent cx="40005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0500" cy="2743200"/>
                    </a:xfrm>
                    <a:prstGeom prst="rect">
                      <a:avLst/>
                    </a:prstGeom>
                  </pic:spPr>
                </pic:pic>
              </a:graphicData>
            </a:graphic>
          </wp:inline>
        </w:drawing>
      </w:r>
    </w:p>
    <w:p w:rsidR="00BC3769" w:rsidRDefault="00BC3769" w:rsidP="00BC3769">
      <w:pPr>
        <w:pStyle w:val="TableofFigures"/>
      </w:pPr>
      <w:bookmarkStart w:id="150" w:name="_Toc6420089"/>
      <w:r>
        <w:t>Figure 4.2 SVM Results</w:t>
      </w:r>
      <w:bookmarkEnd w:id="150"/>
    </w:p>
    <w:p w:rsidR="00F46985" w:rsidRPr="00981C27" w:rsidRDefault="00F46985" w:rsidP="00981C27">
      <w:pPr>
        <w:spacing w:line="360" w:lineRule="auto"/>
        <w:rPr>
          <w:rFonts w:cs="Times New Roman"/>
          <w:szCs w:val="24"/>
        </w:rPr>
        <w:sectPr w:rsidR="00F46985" w:rsidRPr="00981C27" w:rsidSect="00070E81">
          <w:pgSz w:w="12240" w:h="15840"/>
          <w:pgMar w:top="1701" w:right="1701" w:bottom="1701" w:left="2155" w:header="720" w:footer="720" w:gutter="0"/>
          <w:cols w:space="720"/>
          <w:titlePg/>
          <w:docGrid w:linePitch="360"/>
        </w:sectPr>
      </w:pPr>
    </w:p>
    <w:p w:rsidR="00F46985" w:rsidRPr="006B0E4C" w:rsidRDefault="00F46985" w:rsidP="00F46985">
      <w:pPr>
        <w:pStyle w:val="Heading1"/>
        <w:jc w:val="right"/>
        <w:rPr>
          <w:i/>
        </w:rPr>
      </w:pPr>
      <w:bookmarkStart w:id="151" w:name="_Toc6408688"/>
      <w:r w:rsidRPr="006B0E4C">
        <w:rPr>
          <w:i/>
        </w:rPr>
        <w:lastRenderedPageBreak/>
        <w:t xml:space="preserve">Chapter </w:t>
      </w:r>
      <w:r>
        <w:rPr>
          <w:i/>
        </w:rPr>
        <w:t>5</w:t>
      </w:r>
      <w:bookmarkEnd w:id="151"/>
    </w:p>
    <w:p w:rsidR="00F46985" w:rsidRPr="002730A8" w:rsidRDefault="00F46985" w:rsidP="00F46985">
      <w:pPr>
        <w:pStyle w:val="Heading1"/>
      </w:pPr>
      <w:bookmarkStart w:id="152" w:name="_Toc6408689"/>
      <w:r>
        <w:t>Conclusion and Recommendation</w:t>
      </w:r>
      <w:bookmarkEnd w:id="152"/>
    </w:p>
    <w:p w:rsidR="00F46985" w:rsidRPr="003C59DF" w:rsidRDefault="00F46985" w:rsidP="00434A9C">
      <w:pPr>
        <w:spacing w:line="360" w:lineRule="auto"/>
        <w:rPr>
          <w:bCs/>
          <w:szCs w:val="24"/>
        </w:rPr>
      </w:pPr>
    </w:p>
    <w:p w:rsidR="00F46985" w:rsidRPr="00BD401E" w:rsidRDefault="00097643" w:rsidP="00434A9C">
      <w:pPr>
        <w:pStyle w:val="Heading2"/>
      </w:pPr>
      <w:bookmarkStart w:id="153" w:name="_Toc6408690"/>
      <w:r>
        <w:t>5</w:t>
      </w:r>
      <w:r w:rsidR="00F46985" w:rsidRPr="00BD401E">
        <w:t xml:space="preserve">.1 </w:t>
      </w:r>
      <w:r>
        <w:t>Conclusion</w:t>
      </w:r>
      <w:bookmarkEnd w:id="153"/>
    </w:p>
    <w:p w:rsidR="00F46985" w:rsidRDefault="001E6F90" w:rsidP="003B67DA">
      <w:pPr>
        <w:spacing w:line="360" w:lineRule="auto"/>
        <w:ind w:firstLine="576"/>
        <w:rPr>
          <w:rFonts w:cs="Times New Roman"/>
          <w:szCs w:val="24"/>
        </w:rPr>
      </w:pPr>
      <w:r>
        <w:rPr>
          <w:rFonts w:cs="Times New Roman"/>
          <w:szCs w:val="24"/>
        </w:rPr>
        <w:t xml:space="preserve">At the end of this project we can conclude that the technique of aquaponics is a viable alternative to the traditional farming techniques in terms of water and land usage and running costs. Although in an agricultural country like Pakistan, where agricultural land is in abundance, but the shortage of water is a big issue and it needs to be catered for and aquaponics is the way to solve this issue. </w:t>
      </w:r>
    </w:p>
    <w:p w:rsidR="001E6F90" w:rsidRDefault="001E6F90" w:rsidP="003B67DA">
      <w:pPr>
        <w:spacing w:line="360" w:lineRule="auto"/>
        <w:ind w:firstLine="576"/>
        <w:rPr>
          <w:rFonts w:cs="Times New Roman"/>
          <w:szCs w:val="24"/>
        </w:rPr>
      </w:pPr>
      <w:r>
        <w:rPr>
          <w:rFonts w:cs="Times New Roman"/>
          <w:szCs w:val="24"/>
        </w:rPr>
        <w:t xml:space="preserve">The main target of this project was to bring aquaponics to urban areas, where people have a busy life, hence the need of automation of this technique is extremely important. This project provides smart suggestions and smart monitoring system </w:t>
      </w:r>
      <w:r w:rsidR="000D113C">
        <w:rPr>
          <w:rFonts w:cs="Times New Roman"/>
          <w:szCs w:val="24"/>
        </w:rPr>
        <w:t xml:space="preserve">to the users and makes it easier for them to grow their organic food in their homes and enjoy cheap and healthy food. </w:t>
      </w:r>
    </w:p>
    <w:p w:rsidR="000D113C" w:rsidRDefault="000D113C" w:rsidP="003B67DA">
      <w:pPr>
        <w:spacing w:line="360" w:lineRule="auto"/>
        <w:ind w:firstLine="576"/>
        <w:rPr>
          <w:rFonts w:cs="Times New Roman"/>
          <w:szCs w:val="24"/>
        </w:rPr>
      </w:pPr>
      <w:r>
        <w:rPr>
          <w:rFonts w:cs="Times New Roman"/>
          <w:szCs w:val="24"/>
        </w:rPr>
        <w:t xml:space="preserve">From the practical implementation of this technique we can conclude that this technique requires a pre-matured aqua-culture, and pre-matured plants of suitable sizes. So that they can survive in sunlight and fishes can survive the temperature and pH changes in water, resulting from changing in the environment. </w:t>
      </w:r>
    </w:p>
    <w:p w:rsidR="000D113C" w:rsidRDefault="000D113C" w:rsidP="003B67DA">
      <w:pPr>
        <w:spacing w:line="360" w:lineRule="auto"/>
        <w:ind w:firstLine="576"/>
      </w:pPr>
      <w:r>
        <w:t>At the end we conclude that this technique is one of the best counter-measure against the threat of global hunger and famine in African countries and this technique should be adopted at an industrial scale to reap benefits at a national and international level.</w:t>
      </w:r>
    </w:p>
    <w:p w:rsidR="000D113C" w:rsidRDefault="000D113C" w:rsidP="00434A9C">
      <w:pPr>
        <w:spacing w:line="360" w:lineRule="auto"/>
      </w:pPr>
    </w:p>
    <w:p w:rsidR="00070E81" w:rsidRDefault="00070E81" w:rsidP="00070E81"/>
    <w:p w:rsidR="00097643" w:rsidRPr="00BD401E" w:rsidRDefault="00FB5F1E" w:rsidP="00097643">
      <w:pPr>
        <w:pStyle w:val="Heading2"/>
      </w:pPr>
      <w:bookmarkStart w:id="154" w:name="_Toc6408691"/>
      <w:r>
        <w:lastRenderedPageBreak/>
        <w:t>5</w:t>
      </w:r>
      <w:r w:rsidR="00097643" w:rsidRPr="00BD401E">
        <w:t>.</w:t>
      </w:r>
      <w:r>
        <w:t>2</w:t>
      </w:r>
      <w:r w:rsidR="00097643" w:rsidRPr="00BD401E">
        <w:t xml:space="preserve"> </w:t>
      </w:r>
      <w:r w:rsidR="00AD22D5">
        <w:t>Recommendation</w:t>
      </w:r>
      <w:bookmarkEnd w:id="154"/>
    </w:p>
    <w:p w:rsidR="00272351" w:rsidRDefault="00AF2E41" w:rsidP="00272351">
      <w:pPr>
        <w:spacing w:line="360" w:lineRule="auto"/>
        <w:ind w:firstLine="576"/>
      </w:pPr>
      <w:r>
        <w:t>Although the proposed system is smart and stand-alone, it can stil</w:t>
      </w:r>
      <w:r w:rsidR="00A168D3">
        <w:t xml:space="preserve">l be improved in multiple areas by utilizing the useful recommendation provide in this section below. </w:t>
      </w:r>
    </w:p>
    <w:p w:rsidR="00097643" w:rsidRDefault="00272351" w:rsidP="00272351">
      <w:pPr>
        <w:spacing w:line="360" w:lineRule="auto"/>
        <w:ind w:firstLine="576"/>
      </w:pPr>
      <w:r>
        <w:t xml:space="preserve">The user is limited to using the </w:t>
      </w:r>
      <w:r w:rsidR="00561833">
        <w:t>R</w:t>
      </w:r>
      <w:r>
        <w:t xml:space="preserve">aspberry </w:t>
      </w:r>
      <w:r w:rsidR="00561833">
        <w:t>P</w:t>
      </w:r>
      <w:r>
        <w:t>i to check the values and states of the plants.</w:t>
      </w:r>
      <w:r w:rsidR="00561833">
        <w:t xml:space="preserve"> This can easily be made more friendly and effective by connecting the Raspberry Pi to the internet. An online server will be required to store each value, separately, for every user. The user can then access the graphs, and the current state of the system </w:t>
      </w:r>
      <w:r w:rsidR="00CF43A8">
        <w:t>through the android application by using his/her</w:t>
      </w:r>
      <w:r w:rsidR="00D431E2">
        <w:t xml:space="preserve"> registered username and password.</w:t>
      </w:r>
    </w:p>
    <w:p w:rsidR="000A50D0" w:rsidRDefault="00B820FF" w:rsidP="000A50D0">
      <w:pPr>
        <w:spacing w:line="360" w:lineRule="auto"/>
        <w:ind w:firstLine="576"/>
      </w:pPr>
      <w:r>
        <w:t xml:space="preserve">Furthermore the user can be </w:t>
      </w:r>
      <w:r w:rsidR="005A00B1">
        <w:t>able</w:t>
      </w:r>
      <w:r>
        <w:t xml:space="preserve"> to control the system from the application, once connected to the net.</w:t>
      </w:r>
      <w:r w:rsidR="00205ED7">
        <w:t xml:space="preserve"> Exhausts can be used to control the air flow through the system, and provide the crops with enough amount of carbon dioxide and oxygen, as required for their growth. Water sprinklers can be used in front of the exhausts, which will help to increase the humidity and drop the temperature for optimum plant growth.</w:t>
      </w:r>
    </w:p>
    <w:p w:rsidR="000A50D0" w:rsidRDefault="000A50D0" w:rsidP="000A50D0">
      <w:pPr>
        <w:spacing w:line="360" w:lineRule="auto"/>
        <w:ind w:firstLine="576"/>
      </w:pPr>
      <w:r>
        <w:t xml:space="preserve">For days with low sunlight hours, or systems placed indoors; </w:t>
      </w:r>
      <w:r w:rsidR="002434FB" w:rsidRPr="002434FB">
        <w:t>incandescent lamps</w:t>
      </w:r>
      <w:r w:rsidR="002434FB">
        <w:t xml:space="preserve"> with high light intensity can be </w:t>
      </w:r>
      <w:r w:rsidR="00B109DB">
        <w:t>used to compensate the light deficiency.</w:t>
      </w:r>
      <w:r w:rsidR="00507D69">
        <w:t xml:space="preserve"> However more solar panels will be required to provide the lamps with high amounts of power.</w:t>
      </w:r>
      <w:r w:rsidR="002C65DC">
        <w:t xml:space="preserve"> Red and Blue LEDs with high light intensity</w:t>
      </w:r>
      <w:r w:rsidR="005D4449">
        <w:t xml:space="preserve"> and a ratio of 3 red to 1 blue will be more efficient. </w:t>
      </w:r>
      <w:r w:rsidR="002C65DC">
        <w:t xml:space="preserve">The plants, however, will still require at least </w:t>
      </w:r>
      <w:r w:rsidR="005D4449">
        <w:t>8 hours of rest in the dark, to process the carbohydrates produced.</w:t>
      </w:r>
    </w:p>
    <w:p w:rsidR="004D1406" w:rsidRDefault="00CF47D2" w:rsidP="000A50D0">
      <w:pPr>
        <w:spacing w:line="360" w:lineRule="auto"/>
        <w:ind w:firstLine="576"/>
      </w:pPr>
      <w:r>
        <w:t>Live feed of the plants can also help in improving the system.</w:t>
      </w:r>
      <w:r w:rsidR="00B453C9">
        <w:t xml:space="preserve"> </w:t>
      </w:r>
      <w:r w:rsidR="0028100B">
        <w:t>The image feed can be used in image processing techniques to check the plants for yellow spots – that indicate deficiency on nutrients –, wilting etc.</w:t>
      </w:r>
      <w:r w:rsidR="007A2D39">
        <w:t xml:space="preserve"> This can help identify is the plants require more care, or are ready for harvest.</w:t>
      </w:r>
    </w:p>
    <w:p w:rsidR="00AB4C00" w:rsidRDefault="00AB4C00" w:rsidP="000A50D0">
      <w:pPr>
        <w:spacing w:line="360" w:lineRule="auto"/>
        <w:ind w:firstLine="576"/>
      </w:pPr>
      <w:r>
        <w:t>The crops should not be added in the system, until the aquaculture is pre-mature and the fish are excreting enough nutrients.</w:t>
      </w:r>
      <w:r w:rsidR="004B796A">
        <w:t xml:space="preserve"> </w:t>
      </w:r>
      <w:r w:rsidR="006D66C8">
        <w:t>Otherwise the plants will not properly adapt to the system and their growth will be inhibited.</w:t>
      </w:r>
    </w:p>
    <w:p w:rsidR="00F46985" w:rsidRDefault="00F46985" w:rsidP="00070E81"/>
    <w:p w:rsidR="00097643" w:rsidRPr="00070E81" w:rsidRDefault="00097643" w:rsidP="00070E81">
      <w:pPr>
        <w:sectPr w:rsidR="00097643" w:rsidRPr="00070E81" w:rsidSect="006B0E4C">
          <w:pgSz w:w="12240" w:h="15840"/>
          <w:pgMar w:top="1701" w:right="1701" w:bottom="1701" w:left="2155" w:header="720" w:footer="720" w:gutter="0"/>
          <w:pgNumType w:chapStyle="1"/>
          <w:cols w:space="720"/>
          <w:titlePg/>
          <w:docGrid w:linePitch="360"/>
        </w:sectPr>
      </w:pPr>
    </w:p>
    <w:p w:rsidR="00F46985" w:rsidRPr="002730A8" w:rsidRDefault="00F46985" w:rsidP="00F46985">
      <w:pPr>
        <w:pStyle w:val="Heading1"/>
      </w:pPr>
      <w:bookmarkStart w:id="155" w:name="_Toc6408692"/>
      <w:r>
        <w:lastRenderedPageBreak/>
        <w:t>References</w:t>
      </w:r>
      <w:bookmarkEnd w:id="155"/>
    </w:p>
    <w:p w:rsidR="00F46985" w:rsidRPr="003C59DF" w:rsidRDefault="00F46985" w:rsidP="00434A9C">
      <w:pPr>
        <w:spacing w:line="360" w:lineRule="auto"/>
        <w:rPr>
          <w:bCs/>
          <w:szCs w:val="24"/>
        </w:rPr>
      </w:pPr>
    </w:p>
    <w:p w:rsidR="00F46985" w:rsidRPr="00BD401E" w:rsidRDefault="00F46985" w:rsidP="00434A9C">
      <w:pPr>
        <w:pStyle w:val="Heading2"/>
      </w:pPr>
      <w:bookmarkStart w:id="156" w:name="_Toc6408693"/>
      <w:r>
        <w:t>Journals</w:t>
      </w:r>
      <w:bookmarkEnd w:id="156"/>
    </w:p>
    <w:p w:rsidR="00900338" w:rsidRDefault="00900338" w:rsidP="00D0288A">
      <w:pPr>
        <w:pStyle w:val="ListParagraph"/>
        <w:numPr>
          <w:ilvl w:val="0"/>
          <w:numId w:val="11"/>
        </w:numPr>
        <w:spacing w:line="360" w:lineRule="auto"/>
        <w:jc w:val="left"/>
      </w:pPr>
      <w:r w:rsidRPr="00900338">
        <w:t>Barbosa</w:t>
      </w:r>
      <w:r>
        <w:t xml:space="preserve">, </w:t>
      </w:r>
      <w:proofErr w:type="spellStart"/>
      <w:r w:rsidRPr="00900338">
        <w:t>Guilherme</w:t>
      </w:r>
      <w:proofErr w:type="spellEnd"/>
      <w:r w:rsidRPr="00900338">
        <w:t xml:space="preserve"> </w:t>
      </w:r>
      <w:proofErr w:type="spellStart"/>
      <w:r w:rsidRPr="00900338">
        <w:t>Lages</w:t>
      </w:r>
      <w:proofErr w:type="spellEnd"/>
      <w:r w:rsidRPr="00900338">
        <w:t xml:space="preserve"> </w:t>
      </w:r>
      <w:r>
        <w:t>(June 2015)</w:t>
      </w:r>
      <w:r w:rsidR="00CF5F80">
        <w:t>; “</w:t>
      </w:r>
      <w:r w:rsidR="00CF5F80" w:rsidRPr="00CF5F80">
        <w:t>Comparison of Land, Water, and Energy Requirements of Lettuce Grown Using Hydroponic vs. Conventional Agricultural Methods</w:t>
      </w:r>
      <w:r w:rsidR="00CF5F80">
        <w:t>”</w:t>
      </w:r>
    </w:p>
    <w:p w:rsidR="000E32F7" w:rsidRDefault="000E32F7" w:rsidP="007F26A2">
      <w:pPr>
        <w:pStyle w:val="ListParagraph"/>
        <w:spacing w:line="360" w:lineRule="auto"/>
      </w:pPr>
      <w:r>
        <w:t>I</w:t>
      </w:r>
      <w:r w:rsidRPr="000E32F7">
        <w:t xml:space="preserve">nternational </w:t>
      </w:r>
      <w:r>
        <w:t>J</w:t>
      </w:r>
      <w:r w:rsidRPr="000E32F7">
        <w:t xml:space="preserve">ournal of </w:t>
      </w:r>
      <w:r>
        <w:t>E</w:t>
      </w:r>
      <w:r w:rsidRPr="000E32F7">
        <w:t xml:space="preserve">nvironmental </w:t>
      </w:r>
      <w:r>
        <w:t>R</w:t>
      </w:r>
      <w:r w:rsidRPr="000E32F7">
        <w:t xml:space="preserve">esearch and </w:t>
      </w:r>
      <w:r>
        <w:t>P</w:t>
      </w:r>
      <w:r w:rsidRPr="000E32F7">
        <w:t xml:space="preserve">ublic </w:t>
      </w:r>
      <w:r>
        <w:t>H</w:t>
      </w:r>
      <w:r w:rsidRPr="000E32F7">
        <w:t>ealth</w:t>
      </w:r>
      <w:r>
        <w:t>;</w:t>
      </w:r>
    </w:p>
    <w:p w:rsidR="007F26A2" w:rsidRDefault="009E378E" w:rsidP="007F26A2">
      <w:pPr>
        <w:pStyle w:val="ListParagraph"/>
        <w:spacing w:line="360" w:lineRule="auto"/>
      </w:pPr>
      <w:r>
        <w:t>DOI</w:t>
      </w:r>
      <w:r w:rsidRPr="009E378E">
        <w:t>: 10.3390/ijerph120606879</w:t>
      </w:r>
    </w:p>
    <w:p w:rsidR="00656172" w:rsidRDefault="00656172" w:rsidP="00D0288A">
      <w:pPr>
        <w:pStyle w:val="ListParagraph"/>
        <w:numPr>
          <w:ilvl w:val="0"/>
          <w:numId w:val="11"/>
        </w:numPr>
        <w:spacing w:line="360" w:lineRule="auto"/>
        <w:jc w:val="left"/>
      </w:pPr>
      <w:proofErr w:type="spellStart"/>
      <w:r w:rsidRPr="00656172">
        <w:t>Hlaili</w:t>
      </w:r>
      <w:proofErr w:type="spellEnd"/>
      <w:r>
        <w:t xml:space="preserve">, </w:t>
      </w:r>
      <w:proofErr w:type="spellStart"/>
      <w:r>
        <w:t>Manel</w:t>
      </w:r>
      <w:proofErr w:type="spellEnd"/>
      <w:r>
        <w:t xml:space="preserve"> (2016)</w:t>
      </w:r>
      <w:r w:rsidR="004B7E74">
        <w:t>; “</w:t>
      </w:r>
      <w:r w:rsidR="004B7E74" w:rsidRPr="004B7E74">
        <w:t>Comparison of Different MPPT Algorithms with a Proposed One Using a Power Estimator for Grid Connected PV Systems</w:t>
      </w:r>
      <w:r w:rsidR="004B7E74">
        <w:t>”</w:t>
      </w:r>
    </w:p>
    <w:p w:rsidR="0012028B" w:rsidRDefault="0012028B" w:rsidP="0012028B">
      <w:pPr>
        <w:pStyle w:val="ListParagraph"/>
        <w:spacing w:line="360" w:lineRule="auto"/>
      </w:pPr>
      <w:r>
        <w:t xml:space="preserve">International Journal of </w:t>
      </w:r>
      <w:proofErr w:type="spellStart"/>
      <w:r>
        <w:t>Photoenergy</w:t>
      </w:r>
      <w:proofErr w:type="spellEnd"/>
      <w:r>
        <w:t xml:space="preserve">; </w:t>
      </w:r>
      <w:r w:rsidR="005570D2">
        <w:t>Volume 2016</w:t>
      </w:r>
      <w:r w:rsidR="001739B1">
        <w:t>;</w:t>
      </w:r>
      <w:r w:rsidR="005570D2">
        <w:t xml:space="preserve"> Article ID 1728398</w:t>
      </w:r>
    </w:p>
    <w:p w:rsidR="00EB4BD0" w:rsidRDefault="00EB4BD0" w:rsidP="00D0288A">
      <w:pPr>
        <w:pStyle w:val="ListParagraph"/>
        <w:numPr>
          <w:ilvl w:val="0"/>
          <w:numId w:val="11"/>
        </w:numPr>
        <w:spacing w:line="360" w:lineRule="auto"/>
        <w:jc w:val="left"/>
      </w:pPr>
      <w:proofErr w:type="spellStart"/>
      <w:r w:rsidRPr="00EB4BD0">
        <w:t>Mamat</w:t>
      </w:r>
      <w:proofErr w:type="spellEnd"/>
      <w:r>
        <w:t xml:space="preserve">, </w:t>
      </w:r>
      <w:proofErr w:type="spellStart"/>
      <w:r>
        <w:t>Nawwar</w:t>
      </w:r>
      <w:proofErr w:type="spellEnd"/>
      <w:r>
        <w:t xml:space="preserve"> </w:t>
      </w:r>
      <w:proofErr w:type="spellStart"/>
      <w:r>
        <w:t>Zawani</w:t>
      </w:r>
      <w:proofErr w:type="spellEnd"/>
      <w:r>
        <w:t xml:space="preserve"> (</w:t>
      </w:r>
      <w:r w:rsidRPr="00EB4BD0">
        <w:t>October, 2016</w:t>
      </w:r>
      <w:r>
        <w:t>)</w:t>
      </w:r>
      <w:r w:rsidR="00841E44">
        <w:t>; “</w:t>
      </w:r>
      <w:r w:rsidR="00841E44" w:rsidRPr="00841E44">
        <w:t xml:space="preserve">The Production of Catfish and Vegetables in an </w:t>
      </w:r>
      <w:proofErr w:type="spellStart"/>
      <w:r w:rsidR="00841E44" w:rsidRPr="00841E44">
        <w:t>Aquaponic</w:t>
      </w:r>
      <w:proofErr w:type="spellEnd"/>
      <w:r w:rsidR="00841E44" w:rsidRPr="00841E44">
        <w:t xml:space="preserve"> System</w:t>
      </w:r>
      <w:r w:rsidR="00841E44">
        <w:t>”</w:t>
      </w:r>
    </w:p>
    <w:p w:rsidR="00841E44" w:rsidRDefault="006019A4" w:rsidP="00841E44">
      <w:pPr>
        <w:pStyle w:val="ListParagraph"/>
        <w:spacing w:line="360" w:lineRule="auto"/>
      </w:pPr>
      <w:r>
        <w:t>DOI</w:t>
      </w:r>
      <w:r w:rsidRPr="006019A4">
        <w:t>:</w:t>
      </w:r>
      <w:r w:rsidR="009E378E">
        <w:t xml:space="preserve"> </w:t>
      </w:r>
      <w:r w:rsidRPr="006019A4">
        <w:t>10.4172/2150-3508.1000181</w:t>
      </w:r>
    </w:p>
    <w:p w:rsidR="006D3E5D" w:rsidRDefault="00005E9D" w:rsidP="00D0288A">
      <w:pPr>
        <w:pStyle w:val="ListParagraph"/>
        <w:numPr>
          <w:ilvl w:val="0"/>
          <w:numId w:val="11"/>
        </w:numPr>
        <w:spacing w:line="360" w:lineRule="auto"/>
        <w:jc w:val="left"/>
      </w:pPr>
      <w:r w:rsidRPr="00005E9D">
        <w:t>Murad</w:t>
      </w:r>
      <w:r>
        <w:t xml:space="preserve">, </w:t>
      </w:r>
      <w:proofErr w:type="spellStart"/>
      <w:r>
        <w:t>Sohiful</w:t>
      </w:r>
      <w:proofErr w:type="spellEnd"/>
      <w:r>
        <w:t xml:space="preserve"> </w:t>
      </w:r>
      <w:proofErr w:type="spellStart"/>
      <w:r>
        <w:t>Anuar</w:t>
      </w:r>
      <w:proofErr w:type="spellEnd"/>
      <w:r>
        <w:t xml:space="preserve"> </w:t>
      </w:r>
      <w:proofErr w:type="spellStart"/>
      <w:r>
        <w:t>Zainol</w:t>
      </w:r>
      <w:proofErr w:type="spellEnd"/>
      <w:r>
        <w:t xml:space="preserve"> (September 2017); “Design of aquaponics water monitoring system using Arduino microcontroller”</w:t>
      </w:r>
    </w:p>
    <w:p w:rsidR="00DA0AA9" w:rsidRDefault="00005E9D" w:rsidP="006D3E5D">
      <w:pPr>
        <w:pStyle w:val="ListParagraph"/>
        <w:spacing w:line="360" w:lineRule="auto"/>
      </w:pPr>
      <w:r w:rsidRPr="00005E9D">
        <w:t>AIP Conference</w:t>
      </w:r>
      <w:r>
        <w:t xml:space="preserve"> Proceedings</w:t>
      </w:r>
      <w:r w:rsidR="00DA0AA9">
        <w:t xml:space="preserve">; </w:t>
      </w:r>
      <w:r w:rsidR="00DA0AA9" w:rsidRPr="00DA0AA9">
        <w:t>DOI: 10.1063/1.5002442</w:t>
      </w:r>
    </w:p>
    <w:p w:rsidR="006D3E5D" w:rsidRDefault="00D973F1" w:rsidP="00D0288A">
      <w:pPr>
        <w:pStyle w:val="ListParagraph"/>
        <w:numPr>
          <w:ilvl w:val="0"/>
          <w:numId w:val="11"/>
        </w:numPr>
        <w:spacing w:line="360" w:lineRule="auto"/>
        <w:jc w:val="left"/>
      </w:pPr>
      <w:r>
        <w:t xml:space="preserve">Wang, Dan </w:t>
      </w:r>
      <w:r w:rsidR="005C7B1B">
        <w:t>(2015)</w:t>
      </w:r>
      <w:r w:rsidR="006D3E5D">
        <w:t>,</w:t>
      </w:r>
      <w:r w:rsidR="00005E9D">
        <w:t xml:space="preserve"> </w:t>
      </w:r>
      <w:r w:rsidR="00FF3E72">
        <w:t>“</w:t>
      </w:r>
      <w:r w:rsidR="00FF3E72" w:rsidRPr="00FF3E72">
        <w:t xml:space="preserve">Design of A Smart Monitoring and Control System for Aquaponics Based on </w:t>
      </w:r>
      <w:proofErr w:type="spellStart"/>
      <w:r w:rsidR="00FF3E72" w:rsidRPr="00FF3E72">
        <w:t>OpenWrt</w:t>
      </w:r>
      <w:proofErr w:type="spellEnd"/>
      <w:r w:rsidR="00FF3E72">
        <w:t>”</w:t>
      </w:r>
    </w:p>
    <w:p w:rsidR="00F46985" w:rsidRDefault="005C7B1B" w:rsidP="00F950B5">
      <w:pPr>
        <w:pStyle w:val="ListParagraph"/>
        <w:spacing w:line="360" w:lineRule="auto"/>
      </w:pPr>
      <w:r>
        <w:t>ICIMM 2015</w:t>
      </w:r>
    </w:p>
    <w:p w:rsidR="00985B07" w:rsidRDefault="00985B07" w:rsidP="00985B07">
      <w:pPr>
        <w:spacing w:line="360" w:lineRule="auto"/>
      </w:pPr>
    </w:p>
    <w:p w:rsidR="00F46985" w:rsidRPr="00BD401E" w:rsidRDefault="00F46985" w:rsidP="00434A9C">
      <w:pPr>
        <w:pStyle w:val="Heading2"/>
      </w:pPr>
      <w:bookmarkStart w:id="157" w:name="_Toc6408694"/>
      <w:r>
        <w:t>Books</w:t>
      </w:r>
      <w:bookmarkEnd w:id="157"/>
    </w:p>
    <w:p w:rsidR="00C36C3F" w:rsidRPr="00185BFD" w:rsidRDefault="00C36C3F" w:rsidP="00C36C3F">
      <w:pPr>
        <w:pStyle w:val="ListParagraph"/>
        <w:numPr>
          <w:ilvl w:val="0"/>
          <w:numId w:val="10"/>
        </w:numPr>
        <w:spacing w:line="360" w:lineRule="auto"/>
      </w:pPr>
      <w:r w:rsidRPr="00185BFD">
        <w:t>Kenyon, Stewart (1979)’; “Hydroponics for the Home Gardener”</w:t>
      </w:r>
    </w:p>
    <w:p w:rsidR="006D3E5D" w:rsidRDefault="001425FD" w:rsidP="00185BFD">
      <w:pPr>
        <w:pStyle w:val="ListParagraph"/>
        <w:numPr>
          <w:ilvl w:val="0"/>
          <w:numId w:val="10"/>
        </w:numPr>
        <w:spacing w:line="360" w:lineRule="auto"/>
      </w:pPr>
      <w:r w:rsidRPr="00185BFD">
        <w:t>Roberto, Keith (</w:t>
      </w:r>
      <w:r w:rsidR="00AB2081" w:rsidRPr="00185BFD">
        <w:t>August 2003</w:t>
      </w:r>
      <w:r w:rsidRPr="00185BFD">
        <w:t>)</w:t>
      </w:r>
      <w:r w:rsidR="00AB2081" w:rsidRPr="00185BFD">
        <w:t xml:space="preserve">; </w:t>
      </w:r>
      <w:r w:rsidRPr="00185BFD">
        <w:t>“How to Hydroponics 4</w:t>
      </w:r>
      <w:r w:rsidRPr="00185BFD">
        <w:rPr>
          <w:vertAlign w:val="superscript"/>
        </w:rPr>
        <w:t>th</w:t>
      </w:r>
      <w:r w:rsidRPr="00185BFD">
        <w:t xml:space="preserve"> Edition”</w:t>
      </w:r>
    </w:p>
    <w:p w:rsidR="001425FD" w:rsidRDefault="00AB2081" w:rsidP="00F950B5">
      <w:pPr>
        <w:pStyle w:val="ListParagraph"/>
        <w:spacing w:line="360" w:lineRule="auto"/>
      </w:pPr>
      <w:r w:rsidRPr="00185BFD">
        <w:t xml:space="preserve">Publisher: </w:t>
      </w:r>
      <w:proofErr w:type="spellStart"/>
      <w:r w:rsidRPr="00185BFD">
        <w:t>Futuregarden</w:t>
      </w:r>
      <w:proofErr w:type="spellEnd"/>
    </w:p>
    <w:p w:rsidR="00985B07" w:rsidRDefault="00985B07" w:rsidP="00985B07">
      <w:pPr>
        <w:spacing w:line="360" w:lineRule="auto"/>
      </w:pPr>
    </w:p>
    <w:p w:rsidR="00F46985" w:rsidRPr="00BD401E" w:rsidRDefault="00F46985" w:rsidP="00434A9C">
      <w:pPr>
        <w:pStyle w:val="Heading2"/>
      </w:pPr>
      <w:bookmarkStart w:id="158" w:name="_Toc6408695"/>
      <w:r>
        <w:lastRenderedPageBreak/>
        <w:t>Internet</w:t>
      </w:r>
      <w:bookmarkEnd w:id="158"/>
    </w:p>
    <w:p w:rsidR="00502993" w:rsidRDefault="00502993" w:rsidP="00502993">
      <w:pPr>
        <w:pStyle w:val="ListParagraph"/>
        <w:numPr>
          <w:ilvl w:val="0"/>
          <w:numId w:val="10"/>
        </w:numPr>
        <w:spacing w:line="360" w:lineRule="auto"/>
      </w:pPr>
      <w:r w:rsidRPr="008B109F">
        <w:t>Bhattacharyya</w:t>
      </w:r>
      <w:r>
        <w:t xml:space="preserve">, </w:t>
      </w:r>
      <w:proofErr w:type="spellStart"/>
      <w:r w:rsidRPr="008B109F">
        <w:t>Indresh</w:t>
      </w:r>
      <w:proofErr w:type="spellEnd"/>
      <w:r>
        <w:t>;</w:t>
      </w:r>
      <w:r w:rsidRPr="008B109F">
        <w:t xml:space="preserve"> </w:t>
      </w:r>
      <w:r>
        <w:t>“</w:t>
      </w:r>
      <w:r w:rsidRPr="008B109F">
        <w:t>Support Vector Regression Or SVR</w:t>
      </w:r>
      <w:r>
        <w:t>”</w:t>
      </w:r>
    </w:p>
    <w:p w:rsidR="00502993" w:rsidRPr="00980841" w:rsidRDefault="00206778" w:rsidP="00502993">
      <w:pPr>
        <w:pStyle w:val="ListParagraph"/>
        <w:spacing w:line="360" w:lineRule="auto"/>
      </w:pPr>
      <w:hyperlink r:id="rId52" w:history="1">
        <w:r w:rsidR="00502993" w:rsidRPr="00980841">
          <w:rPr>
            <w:rStyle w:val="Hyperlink"/>
          </w:rPr>
          <w:t>https://medium.com/coinmonks/support-vector-regression-or-svr-8eb3acf6d0ff</w:t>
        </w:r>
      </w:hyperlink>
    </w:p>
    <w:p w:rsidR="00502993" w:rsidRDefault="00502993" w:rsidP="00502993">
      <w:pPr>
        <w:pStyle w:val="ListParagraph"/>
        <w:numPr>
          <w:ilvl w:val="0"/>
          <w:numId w:val="10"/>
        </w:numPr>
        <w:spacing w:line="360" w:lineRule="auto"/>
      </w:pPr>
      <w:r w:rsidRPr="00D0288A">
        <w:t>Bluetooth low energy overview</w:t>
      </w:r>
      <w:r>
        <w:t xml:space="preserve"> </w:t>
      </w:r>
    </w:p>
    <w:p w:rsidR="00502993" w:rsidRPr="00980841" w:rsidRDefault="00206778" w:rsidP="00502993">
      <w:pPr>
        <w:pStyle w:val="ListParagraph"/>
        <w:spacing w:line="360" w:lineRule="auto"/>
        <w:jc w:val="left"/>
      </w:pPr>
      <w:hyperlink r:id="rId53" w:history="1">
        <w:r w:rsidR="00502993" w:rsidRPr="00980841">
          <w:rPr>
            <w:rStyle w:val="Hyperlink"/>
          </w:rPr>
          <w:t>https://developer.android.com/guide/topics/connectivity/bluetooth-le</w:t>
        </w:r>
      </w:hyperlink>
    </w:p>
    <w:p w:rsidR="00502993" w:rsidRDefault="00502993" w:rsidP="00502993">
      <w:pPr>
        <w:pStyle w:val="ListParagraph"/>
        <w:numPr>
          <w:ilvl w:val="0"/>
          <w:numId w:val="10"/>
        </w:numPr>
        <w:spacing w:line="360" w:lineRule="auto"/>
      </w:pPr>
      <w:r w:rsidRPr="00422B76">
        <w:t>Dr. Lennard</w:t>
      </w:r>
      <w:r>
        <w:t>, Wilson; “</w:t>
      </w:r>
      <w:r w:rsidRPr="00BA69F3">
        <w:t>AQUAPONIC GARDENING RULES OF THUMB</w:t>
      </w:r>
      <w:r>
        <w:t>”</w:t>
      </w:r>
    </w:p>
    <w:p w:rsidR="00502993" w:rsidRDefault="00206778" w:rsidP="00502993">
      <w:pPr>
        <w:pStyle w:val="ListParagraph"/>
        <w:spacing w:line="360" w:lineRule="auto"/>
      </w:pPr>
      <w:hyperlink r:id="rId54" w:history="1">
        <w:r w:rsidR="00502993" w:rsidRPr="00915AE7">
          <w:rPr>
            <w:rStyle w:val="Hyperlink"/>
          </w:rPr>
          <w:t>https://www.theaquaponicsource.com/rules-of-thumb/</w:t>
        </w:r>
      </w:hyperlink>
      <w:r w:rsidR="00502993">
        <w:t xml:space="preserve"> </w:t>
      </w:r>
    </w:p>
    <w:p w:rsidR="00D0288A" w:rsidRDefault="00D0288A" w:rsidP="00D0288A">
      <w:pPr>
        <w:pStyle w:val="ListParagraph"/>
        <w:numPr>
          <w:ilvl w:val="0"/>
          <w:numId w:val="10"/>
        </w:numPr>
        <w:spacing w:line="360" w:lineRule="auto"/>
      </w:pPr>
      <w:r w:rsidRPr="00D0288A">
        <w:t>GATT</w:t>
      </w:r>
    </w:p>
    <w:p w:rsidR="00980841" w:rsidRPr="00980841" w:rsidRDefault="00206778" w:rsidP="00D0288A">
      <w:pPr>
        <w:pStyle w:val="ListParagraph"/>
        <w:spacing w:line="360" w:lineRule="auto"/>
      </w:pPr>
      <w:hyperlink r:id="rId55" w:history="1">
        <w:r w:rsidR="00980841" w:rsidRPr="00980841">
          <w:rPr>
            <w:rStyle w:val="Hyperlink"/>
          </w:rPr>
          <w:t>https://learn.adafruit.com/introduction-to-bluetooth-low-energy/gatt</w:t>
        </w:r>
      </w:hyperlink>
    </w:p>
    <w:p w:rsidR="00732B98" w:rsidRDefault="00732B98" w:rsidP="00732B98">
      <w:pPr>
        <w:pStyle w:val="ListParagraph"/>
        <w:numPr>
          <w:ilvl w:val="0"/>
          <w:numId w:val="10"/>
        </w:numPr>
        <w:spacing w:line="360" w:lineRule="auto"/>
      </w:pPr>
      <w:r w:rsidRPr="00D76671">
        <w:t>Global Hydroponics Market is Projected to Grow at a CAGR over 6.39% post 2022</w:t>
      </w:r>
    </w:p>
    <w:p w:rsidR="00732B98" w:rsidRDefault="00206778" w:rsidP="00732B98">
      <w:pPr>
        <w:pStyle w:val="ListParagraph"/>
        <w:spacing w:line="360" w:lineRule="auto"/>
      </w:pPr>
      <w:hyperlink r:id="rId56" w:history="1">
        <w:r w:rsidR="00732B98" w:rsidRPr="00522002">
          <w:rPr>
            <w:rStyle w:val="Hyperlink"/>
          </w:rPr>
          <w:t>https://www.prnewswire.com/news-releases/global-hydroponics-market-is-projected-to-grow-at-a-cagr-over-639-post-2022-300453146.html</w:t>
        </w:r>
      </w:hyperlink>
      <w:r w:rsidR="00732B98">
        <w:t xml:space="preserve"> </w:t>
      </w:r>
    </w:p>
    <w:p w:rsidR="0075634C" w:rsidRDefault="0075634C" w:rsidP="0075634C">
      <w:pPr>
        <w:pStyle w:val="ListParagraph"/>
        <w:numPr>
          <w:ilvl w:val="0"/>
          <w:numId w:val="10"/>
        </w:numPr>
        <w:spacing w:line="360" w:lineRule="auto"/>
      </w:pPr>
      <w:r>
        <w:t>Hydroponics Market</w:t>
      </w:r>
      <w:r w:rsidRPr="00DF7973">
        <w:t xml:space="preserve"> - Global Industry Analysis, Size, Share, Growth, Trends, and Forecast 2017 </w:t>
      </w:r>
      <w:r>
        <w:t>–</w:t>
      </w:r>
      <w:r w:rsidRPr="00DF7973">
        <w:t xml:space="preserve"> 2025</w:t>
      </w:r>
    </w:p>
    <w:p w:rsidR="0075634C" w:rsidRDefault="00206778" w:rsidP="0075634C">
      <w:pPr>
        <w:pStyle w:val="ListParagraph"/>
        <w:spacing w:line="360" w:lineRule="auto"/>
      </w:pPr>
      <w:hyperlink r:id="rId57" w:history="1">
        <w:r w:rsidR="0075634C" w:rsidRPr="00522002">
          <w:rPr>
            <w:rStyle w:val="Hyperlink"/>
          </w:rPr>
          <w:t>https://www.transparencymarketresearch.com/hydroponics-market.html</w:t>
        </w:r>
      </w:hyperlink>
      <w:r w:rsidR="0075634C">
        <w:t xml:space="preserve"> </w:t>
      </w:r>
    </w:p>
    <w:p w:rsidR="00502993" w:rsidRDefault="00502993" w:rsidP="00502993">
      <w:pPr>
        <w:pStyle w:val="ListParagraph"/>
        <w:numPr>
          <w:ilvl w:val="0"/>
          <w:numId w:val="10"/>
        </w:numPr>
        <w:spacing w:line="360" w:lineRule="auto"/>
      </w:pPr>
      <w:r w:rsidRPr="00440B0E">
        <w:t>Plant PH/EC/PPM</w:t>
      </w:r>
    </w:p>
    <w:p w:rsidR="00502993" w:rsidRDefault="00206778" w:rsidP="00502993">
      <w:pPr>
        <w:pStyle w:val="ListParagraph"/>
        <w:spacing w:line="360" w:lineRule="auto"/>
      </w:pPr>
      <w:hyperlink r:id="rId58" w:history="1">
        <w:r w:rsidR="00502993" w:rsidRPr="00915AE7">
          <w:rPr>
            <w:rStyle w:val="Hyperlink"/>
          </w:rPr>
          <w:t>https://hydroponic.co.za/hydroponics-quickstart/plant-phecppm/</w:t>
        </w:r>
      </w:hyperlink>
      <w:r w:rsidR="00502993">
        <w:t xml:space="preserve"> </w:t>
      </w:r>
    </w:p>
    <w:p w:rsidR="00415040" w:rsidRDefault="00415040" w:rsidP="00415040">
      <w:pPr>
        <w:pStyle w:val="ListParagraph"/>
        <w:numPr>
          <w:ilvl w:val="0"/>
          <w:numId w:val="10"/>
        </w:numPr>
        <w:spacing w:line="360" w:lineRule="auto"/>
      </w:pPr>
      <w:r w:rsidRPr="00415040">
        <w:t>Residuals for Linear Regression</w:t>
      </w:r>
      <w:r>
        <w:t xml:space="preserve"> </w:t>
      </w:r>
    </w:p>
    <w:p w:rsidR="00980841" w:rsidRPr="00980841" w:rsidRDefault="00206778" w:rsidP="00415040">
      <w:pPr>
        <w:pStyle w:val="ListParagraph"/>
        <w:spacing w:line="360" w:lineRule="auto"/>
      </w:pPr>
      <w:hyperlink r:id="rId59" w:history="1">
        <w:r w:rsidR="00980841" w:rsidRPr="00980841">
          <w:rPr>
            <w:rStyle w:val="Hyperlink"/>
          </w:rPr>
          <w:t>https://commons.wikimedia.org/wiki/File:Residuals_for_Linear_Regression_Fit.png</w:t>
        </w:r>
      </w:hyperlink>
    </w:p>
    <w:p w:rsidR="006C6B62" w:rsidRDefault="006C6B62" w:rsidP="006C6B62">
      <w:pPr>
        <w:pStyle w:val="ListParagraph"/>
        <w:numPr>
          <w:ilvl w:val="0"/>
          <w:numId w:val="10"/>
        </w:numPr>
        <w:spacing w:line="360" w:lineRule="auto"/>
      </w:pPr>
      <w:r w:rsidRPr="006C6B62">
        <w:t>Support Vector Machine - Regression (SVR)</w:t>
      </w:r>
    </w:p>
    <w:p w:rsidR="00980841" w:rsidRPr="00980841" w:rsidRDefault="00206778" w:rsidP="006C6B62">
      <w:pPr>
        <w:pStyle w:val="ListParagraph"/>
        <w:spacing w:line="360" w:lineRule="auto"/>
      </w:pPr>
      <w:hyperlink r:id="rId60" w:history="1">
        <w:r w:rsidR="00980841" w:rsidRPr="00980841">
          <w:rPr>
            <w:rStyle w:val="Hyperlink"/>
          </w:rPr>
          <w:t>https://www.saedsayad.com/support_vector_machine_reg.htm</w:t>
        </w:r>
      </w:hyperlink>
    </w:p>
    <w:p w:rsidR="00D76671" w:rsidRDefault="00D76671" w:rsidP="00776DEB">
      <w:pPr>
        <w:pStyle w:val="ListParagraph"/>
        <w:spacing w:line="360" w:lineRule="auto"/>
      </w:pPr>
    </w:p>
    <w:p w:rsidR="00F46985" w:rsidRDefault="00F46985" w:rsidP="00434A9C">
      <w:pPr>
        <w:spacing w:line="360" w:lineRule="auto"/>
      </w:pPr>
    </w:p>
    <w:sectPr w:rsidR="00F46985" w:rsidSect="006B0E4C">
      <w:pgSz w:w="12240" w:h="15840"/>
      <w:pgMar w:top="1701" w:right="1701" w:bottom="1701" w:left="2155"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F0E" w:rsidRDefault="00E00F0E" w:rsidP="00891C43">
      <w:pPr>
        <w:spacing w:after="0" w:line="240" w:lineRule="auto"/>
      </w:pPr>
      <w:r>
        <w:separator/>
      </w:r>
    </w:p>
  </w:endnote>
  <w:endnote w:type="continuationSeparator" w:id="0">
    <w:p w:rsidR="00E00F0E" w:rsidRDefault="00E00F0E" w:rsidP="0089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F0E" w:rsidRDefault="00E00F0E" w:rsidP="006F323B">
    <w:pPr>
      <w:pStyle w:val="Footer"/>
      <w:jc w:val="right"/>
    </w:pPr>
    <w:proofErr w:type="gramStart"/>
    <w:r>
      <w:t>v</w:t>
    </w:r>
    <w:proofErr w:type="gram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F0E" w:rsidRDefault="00E00F0E">
    <w:pPr>
      <w:pStyle w:val="Footer"/>
      <w:jc w:val="right"/>
    </w:pPr>
  </w:p>
  <w:p w:rsidR="00E00F0E" w:rsidRDefault="00E00F0E" w:rsidP="006F323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851650"/>
      <w:docPartObj>
        <w:docPartGallery w:val="Page Numbers (Bottom of Page)"/>
        <w:docPartUnique/>
      </w:docPartObj>
    </w:sdtPr>
    <w:sdtEndPr>
      <w:rPr>
        <w:noProof/>
      </w:rPr>
    </w:sdtEndPr>
    <w:sdtContent>
      <w:p w:rsidR="00E00F0E" w:rsidRDefault="00E00F0E">
        <w:pPr>
          <w:pStyle w:val="Footer"/>
          <w:jc w:val="right"/>
        </w:pPr>
        <w:r>
          <w:fldChar w:fldCharType="begin"/>
        </w:r>
        <w:r>
          <w:instrText xml:space="preserve"> PAGE   \* MERGEFORMAT </w:instrText>
        </w:r>
        <w:r>
          <w:fldChar w:fldCharType="separate"/>
        </w:r>
        <w:r w:rsidR="005A00B1">
          <w:rPr>
            <w:noProof/>
          </w:rPr>
          <w:t>iv</w:t>
        </w:r>
        <w:r>
          <w:rPr>
            <w:noProof/>
          </w:rPr>
          <w:fldChar w:fldCharType="end"/>
        </w:r>
      </w:p>
    </w:sdtContent>
  </w:sdt>
  <w:p w:rsidR="00E00F0E" w:rsidRDefault="00E00F0E" w:rsidP="006F323B">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4634884"/>
      <w:docPartObj>
        <w:docPartGallery w:val="Page Numbers (Bottom of Page)"/>
        <w:docPartUnique/>
      </w:docPartObj>
    </w:sdtPr>
    <w:sdtEndPr>
      <w:rPr>
        <w:noProof/>
      </w:rPr>
    </w:sdtEndPr>
    <w:sdtContent>
      <w:p w:rsidR="00E00F0E" w:rsidRDefault="00E00F0E">
        <w:pPr>
          <w:pStyle w:val="Footer"/>
          <w:jc w:val="right"/>
        </w:pPr>
        <w:r>
          <w:fldChar w:fldCharType="begin"/>
        </w:r>
        <w:r>
          <w:instrText xml:space="preserve"> PAGE   \* MERGEFORMAT </w:instrText>
        </w:r>
        <w:r>
          <w:fldChar w:fldCharType="separate"/>
        </w:r>
        <w:r w:rsidR="00206778">
          <w:rPr>
            <w:noProof/>
          </w:rPr>
          <w:t>41</w:t>
        </w:r>
        <w:r>
          <w:rPr>
            <w:noProof/>
          </w:rPr>
          <w:fldChar w:fldCharType="end"/>
        </w:r>
      </w:p>
    </w:sdtContent>
  </w:sdt>
  <w:p w:rsidR="00E00F0E" w:rsidRDefault="00E00F0E" w:rsidP="006F323B">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2108897"/>
      <w:docPartObj>
        <w:docPartGallery w:val="Page Numbers (Bottom of Page)"/>
        <w:docPartUnique/>
      </w:docPartObj>
    </w:sdtPr>
    <w:sdtEndPr>
      <w:rPr>
        <w:noProof/>
      </w:rPr>
    </w:sdtEndPr>
    <w:sdtContent>
      <w:p w:rsidR="00E00F0E" w:rsidRDefault="00E00F0E">
        <w:pPr>
          <w:pStyle w:val="Footer"/>
          <w:jc w:val="right"/>
        </w:pPr>
        <w:r>
          <w:fldChar w:fldCharType="begin"/>
        </w:r>
        <w:r>
          <w:instrText xml:space="preserve"> PAGE   \* MERGEFORMAT </w:instrText>
        </w:r>
        <w:r>
          <w:fldChar w:fldCharType="separate"/>
        </w:r>
        <w:r w:rsidR="00206778">
          <w:rPr>
            <w:noProof/>
          </w:rPr>
          <w:t>viii</w:t>
        </w:r>
        <w:r>
          <w:rPr>
            <w:noProof/>
          </w:rPr>
          <w:fldChar w:fldCharType="end"/>
        </w:r>
      </w:p>
    </w:sdtContent>
  </w:sdt>
  <w:p w:rsidR="00E00F0E" w:rsidRDefault="00E00F0E" w:rsidP="006F323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2920159"/>
      <w:docPartObj>
        <w:docPartGallery w:val="Page Numbers (Bottom of Page)"/>
        <w:docPartUnique/>
      </w:docPartObj>
    </w:sdtPr>
    <w:sdtEndPr>
      <w:rPr>
        <w:noProof/>
      </w:rPr>
    </w:sdtEndPr>
    <w:sdtContent>
      <w:p w:rsidR="00E00F0E" w:rsidRDefault="00E00F0E">
        <w:pPr>
          <w:pStyle w:val="Footer"/>
          <w:jc w:val="right"/>
        </w:pPr>
        <w:r>
          <w:fldChar w:fldCharType="begin"/>
        </w:r>
        <w:r>
          <w:instrText xml:space="preserve"> PAGE   \* MERGEFORMAT </w:instrText>
        </w:r>
        <w:r>
          <w:fldChar w:fldCharType="separate"/>
        </w:r>
        <w:r w:rsidR="00206778">
          <w:rPr>
            <w:noProof/>
          </w:rPr>
          <w:t>40</w:t>
        </w:r>
        <w:r>
          <w:rPr>
            <w:noProof/>
          </w:rPr>
          <w:fldChar w:fldCharType="end"/>
        </w:r>
      </w:p>
    </w:sdtContent>
  </w:sdt>
  <w:p w:rsidR="00E00F0E" w:rsidRDefault="00E00F0E" w:rsidP="006F323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F0E" w:rsidRDefault="00E00F0E" w:rsidP="00891C43">
      <w:pPr>
        <w:spacing w:after="0" w:line="240" w:lineRule="auto"/>
      </w:pPr>
      <w:r>
        <w:separator/>
      </w:r>
    </w:p>
  </w:footnote>
  <w:footnote w:type="continuationSeparator" w:id="0">
    <w:p w:rsidR="00E00F0E" w:rsidRDefault="00E00F0E" w:rsidP="00891C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8585F"/>
    <w:multiLevelType w:val="hybridMultilevel"/>
    <w:tmpl w:val="E1EEFA14"/>
    <w:lvl w:ilvl="0" w:tplc="30E63A1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B6A18"/>
    <w:multiLevelType w:val="hybridMultilevel"/>
    <w:tmpl w:val="C1986E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103B5C98"/>
    <w:multiLevelType w:val="hybridMultilevel"/>
    <w:tmpl w:val="EB827C6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1F2E5258"/>
    <w:multiLevelType w:val="hybridMultilevel"/>
    <w:tmpl w:val="7BEED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F4B5C"/>
    <w:multiLevelType w:val="hybridMultilevel"/>
    <w:tmpl w:val="7B2A6AA6"/>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5B304ED"/>
    <w:multiLevelType w:val="hybridMultilevel"/>
    <w:tmpl w:val="388CBB7C"/>
    <w:lvl w:ilvl="0" w:tplc="0409000B">
      <w:start w:val="1"/>
      <w:numFmt w:val="bullet"/>
      <w:lvlText w:val=""/>
      <w:lvlJc w:val="left"/>
      <w:pPr>
        <w:ind w:left="810" w:hanging="360"/>
      </w:pPr>
      <w:rPr>
        <w:rFonts w:ascii="Wingdings" w:hAnsi="Wingding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6" w15:restartNumberingAfterBreak="0">
    <w:nsid w:val="3EED5C49"/>
    <w:multiLevelType w:val="hybridMultilevel"/>
    <w:tmpl w:val="50983D02"/>
    <w:lvl w:ilvl="0" w:tplc="09C4F8EE">
      <w:start w:val="1"/>
      <w:numFmt w:val="bullet"/>
      <w:lvlText w:val="•"/>
      <w:lvlJc w:val="left"/>
      <w:pPr>
        <w:tabs>
          <w:tab w:val="num" w:pos="720"/>
        </w:tabs>
        <w:ind w:left="720" w:hanging="360"/>
      </w:pPr>
      <w:rPr>
        <w:rFonts w:ascii="Arial" w:hAnsi="Arial" w:hint="default"/>
      </w:rPr>
    </w:lvl>
    <w:lvl w:ilvl="1" w:tplc="49968358" w:tentative="1">
      <w:start w:val="1"/>
      <w:numFmt w:val="bullet"/>
      <w:lvlText w:val="•"/>
      <w:lvlJc w:val="left"/>
      <w:pPr>
        <w:tabs>
          <w:tab w:val="num" w:pos="1440"/>
        </w:tabs>
        <w:ind w:left="1440" w:hanging="360"/>
      </w:pPr>
      <w:rPr>
        <w:rFonts w:ascii="Arial" w:hAnsi="Arial" w:hint="default"/>
      </w:rPr>
    </w:lvl>
    <w:lvl w:ilvl="2" w:tplc="3BB87902" w:tentative="1">
      <w:start w:val="1"/>
      <w:numFmt w:val="bullet"/>
      <w:lvlText w:val="•"/>
      <w:lvlJc w:val="left"/>
      <w:pPr>
        <w:tabs>
          <w:tab w:val="num" w:pos="2160"/>
        </w:tabs>
        <w:ind w:left="2160" w:hanging="360"/>
      </w:pPr>
      <w:rPr>
        <w:rFonts w:ascii="Arial" w:hAnsi="Arial" w:hint="default"/>
      </w:rPr>
    </w:lvl>
    <w:lvl w:ilvl="3" w:tplc="B2BAF548" w:tentative="1">
      <w:start w:val="1"/>
      <w:numFmt w:val="bullet"/>
      <w:lvlText w:val="•"/>
      <w:lvlJc w:val="left"/>
      <w:pPr>
        <w:tabs>
          <w:tab w:val="num" w:pos="2880"/>
        </w:tabs>
        <w:ind w:left="2880" w:hanging="360"/>
      </w:pPr>
      <w:rPr>
        <w:rFonts w:ascii="Arial" w:hAnsi="Arial" w:hint="default"/>
      </w:rPr>
    </w:lvl>
    <w:lvl w:ilvl="4" w:tplc="6164B608" w:tentative="1">
      <w:start w:val="1"/>
      <w:numFmt w:val="bullet"/>
      <w:lvlText w:val="•"/>
      <w:lvlJc w:val="left"/>
      <w:pPr>
        <w:tabs>
          <w:tab w:val="num" w:pos="3600"/>
        </w:tabs>
        <w:ind w:left="3600" w:hanging="360"/>
      </w:pPr>
      <w:rPr>
        <w:rFonts w:ascii="Arial" w:hAnsi="Arial" w:hint="default"/>
      </w:rPr>
    </w:lvl>
    <w:lvl w:ilvl="5" w:tplc="FC2A662A" w:tentative="1">
      <w:start w:val="1"/>
      <w:numFmt w:val="bullet"/>
      <w:lvlText w:val="•"/>
      <w:lvlJc w:val="left"/>
      <w:pPr>
        <w:tabs>
          <w:tab w:val="num" w:pos="4320"/>
        </w:tabs>
        <w:ind w:left="4320" w:hanging="360"/>
      </w:pPr>
      <w:rPr>
        <w:rFonts w:ascii="Arial" w:hAnsi="Arial" w:hint="default"/>
      </w:rPr>
    </w:lvl>
    <w:lvl w:ilvl="6" w:tplc="EC82FD76" w:tentative="1">
      <w:start w:val="1"/>
      <w:numFmt w:val="bullet"/>
      <w:lvlText w:val="•"/>
      <w:lvlJc w:val="left"/>
      <w:pPr>
        <w:tabs>
          <w:tab w:val="num" w:pos="5040"/>
        </w:tabs>
        <w:ind w:left="5040" w:hanging="360"/>
      </w:pPr>
      <w:rPr>
        <w:rFonts w:ascii="Arial" w:hAnsi="Arial" w:hint="default"/>
      </w:rPr>
    </w:lvl>
    <w:lvl w:ilvl="7" w:tplc="470C10B4" w:tentative="1">
      <w:start w:val="1"/>
      <w:numFmt w:val="bullet"/>
      <w:lvlText w:val="•"/>
      <w:lvlJc w:val="left"/>
      <w:pPr>
        <w:tabs>
          <w:tab w:val="num" w:pos="5760"/>
        </w:tabs>
        <w:ind w:left="5760" w:hanging="360"/>
      </w:pPr>
      <w:rPr>
        <w:rFonts w:ascii="Arial" w:hAnsi="Arial" w:hint="default"/>
      </w:rPr>
    </w:lvl>
    <w:lvl w:ilvl="8" w:tplc="2F727C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2D3202"/>
    <w:multiLevelType w:val="hybridMultilevel"/>
    <w:tmpl w:val="8D56A804"/>
    <w:lvl w:ilvl="0" w:tplc="FF2259A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FD5F73"/>
    <w:multiLevelType w:val="hybridMultilevel"/>
    <w:tmpl w:val="DF508C9E"/>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9" w15:restartNumberingAfterBreak="0">
    <w:nsid w:val="7B401E84"/>
    <w:multiLevelType w:val="hybridMultilevel"/>
    <w:tmpl w:val="EF24D3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4"/>
  </w:num>
  <w:num w:numId="5">
    <w:abstractNumId w:val="2"/>
  </w:num>
  <w:num w:numId="6">
    <w:abstractNumId w:val="2"/>
  </w:num>
  <w:num w:numId="7">
    <w:abstractNumId w:val="1"/>
  </w:num>
  <w:num w:numId="8">
    <w:abstractNumId w:val="9"/>
  </w:num>
  <w:num w:numId="9">
    <w:abstractNumId w:val="6"/>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CC"/>
    <w:rsid w:val="00000776"/>
    <w:rsid w:val="0000444D"/>
    <w:rsid w:val="00005E9D"/>
    <w:rsid w:val="00007D12"/>
    <w:rsid w:val="00011118"/>
    <w:rsid w:val="0001260D"/>
    <w:rsid w:val="000127A8"/>
    <w:rsid w:val="00017ABE"/>
    <w:rsid w:val="0002474D"/>
    <w:rsid w:val="000279F8"/>
    <w:rsid w:val="000345C2"/>
    <w:rsid w:val="00043063"/>
    <w:rsid w:val="00051DF7"/>
    <w:rsid w:val="000542DA"/>
    <w:rsid w:val="00056D42"/>
    <w:rsid w:val="00056E03"/>
    <w:rsid w:val="00070CBB"/>
    <w:rsid w:val="00070E81"/>
    <w:rsid w:val="00070F53"/>
    <w:rsid w:val="0007160B"/>
    <w:rsid w:val="00072B17"/>
    <w:rsid w:val="000764E2"/>
    <w:rsid w:val="0007674E"/>
    <w:rsid w:val="00087BAD"/>
    <w:rsid w:val="0009522E"/>
    <w:rsid w:val="00097643"/>
    <w:rsid w:val="000A1A5C"/>
    <w:rsid w:val="000A50D0"/>
    <w:rsid w:val="000C1185"/>
    <w:rsid w:val="000C2AD8"/>
    <w:rsid w:val="000C2B41"/>
    <w:rsid w:val="000D113C"/>
    <w:rsid w:val="000D220A"/>
    <w:rsid w:val="000D2CDB"/>
    <w:rsid w:val="000D79FA"/>
    <w:rsid w:val="000E32F7"/>
    <w:rsid w:val="000E4E4A"/>
    <w:rsid w:val="000E607A"/>
    <w:rsid w:val="000F0A11"/>
    <w:rsid w:val="000F398B"/>
    <w:rsid w:val="000F5B89"/>
    <w:rsid w:val="000F7B06"/>
    <w:rsid w:val="00102984"/>
    <w:rsid w:val="001038FB"/>
    <w:rsid w:val="001114A7"/>
    <w:rsid w:val="00115CAC"/>
    <w:rsid w:val="0011740F"/>
    <w:rsid w:val="0012028B"/>
    <w:rsid w:val="00122C77"/>
    <w:rsid w:val="00126E29"/>
    <w:rsid w:val="00132981"/>
    <w:rsid w:val="0013312C"/>
    <w:rsid w:val="001425FD"/>
    <w:rsid w:val="00151BE3"/>
    <w:rsid w:val="00153AE1"/>
    <w:rsid w:val="00164E04"/>
    <w:rsid w:val="001657C9"/>
    <w:rsid w:val="00170221"/>
    <w:rsid w:val="001710E6"/>
    <w:rsid w:val="0017214E"/>
    <w:rsid w:val="001739B1"/>
    <w:rsid w:val="001754E4"/>
    <w:rsid w:val="00182AA8"/>
    <w:rsid w:val="001853A8"/>
    <w:rsid w:val="00185BFD"/>
    <w:rsid w:val="00187CE1"/>
    <w:rsid w:val="0019279D"/>
    <w:rsid w:val="001A1380"/>
    <w:rsid w:val="001A4D14"/>
    <w:rsid w:val="001B0B90"/>
    <w:rsid w:val="001B0BE8"/>
    <w:rsid w:val="001C1BD3"/>
    <w:rsid w:val="001C23E9"/>
    <w:rsid w:val="001E3B30"/>
    <w:rsid w:val="001E6F90"/>
    <w:rsid w:val="001F0480"/>
    <w:rsid w:val="001F1576"/>
    <w:rsid w:val="001F3701"/>
    <w:rsid w:val="001F5015"/>
    <w:rsid w:val="00205ED7"/>
    <w:rsid w:val="00206778"/>
    <w:rsid w:val="002134B2"/>
    <w:rsid w:val="00216559"/>
    <w:rsid w:val="00222CF0"/>
    <w:rsid w:val="00233500"/>
    <w:rsid w:val="00240E18"/>
    <w:rsid w:val="00242AC4"/>
    <w:rsid w:val="002434FB"/>
    <w:rsid w:val="002443F6"/>
    <w:rsid w:val="00251EFE"/>
    <w:rsid w:val="002523C1"/>
    <w:rsid w:val="00264DAA"/>
    <w:rsid w:val="00265EB3"/>
    <w:rsid w:val="002662BF"/>
    <w:rsid w:val="00270723"/>
    <w:rsid w:val="002710A7"/>
    <w:rsid w:val="00272351"/>
    <w:rsid w:val="002730A8"/>
    <w:rsid w:val="002755BD"/>
    <w:rsid w:val="0028100B"/>
    <w:rsid w:val="00282772"/>
    <w:rsid w:val="002828FB"/>
    <w:rsid w:val="00282FCB"/>
    <w:rsid w:val="002A06F6"/>
    <w:rsid w:val="002A06FA"/>
    <w:rsid w:val="002A4E45"/>
    <w:rsid w:val="002A7497"/>
    <w:rsid w:val="002B2D6E"/>
    <w:rsid w:val="002B3A26"/>
    <w:rsid w:val="002B4C9D"/>
    <w:rsid w:val="002C19CC"/>
    <w:rsid w:val="002C65DC"/>
    <w:rsid w:val="002D0EEF"/>
    <w:rsid w:val="002D4704"/>
    <w:rsid w:val="002D5197"/>
    <w:rsid w:val="002E53A0"/>
    <w:rsid w:val="002E6741"/>
    <w:rsid w:val="002F7D21"/>
    <w:rsid w:val="00301811"/>
    <w:rsid w:val="00305CE6"/>
    <w:rsid w:val="00305D2F"/>
    <w:rsid w:val="003125C6"/>
    <w:rsid w:val="00313233"/>
    <w:rsid w:val="00315AFF"/>
    <w:rsid w:val="00316BF4"/>
    <w:rsid w:val="00317F4C"/>
    <w:rsid w:val="00320536"/>
    <w:rsid w:val="003232A7"/>
    <w:rsid w:val="00324C11"/>
    <w:rsid w:val="003265A3"/>
    <w:rsid w:val="00333826"/>
    <w:rsid w:val="0033452C"/>
    <w:rsid w:val="003356DF"/>
    <w:rsid w:val="00335C36"/>
    <w:rsid w:val="00341B1C"/>
    <w:rsid w:val="00355C32"/>
    <w:rsid w:val="00357621"/>
    <w:rsid w:val="003648E9"/>
    <w:rsid w:val="00370654"/>
    <w:rsid w:val="0037563C"/>
    <w:rsid w:val="0038280A"/>
    <w:rsid w:val="00383C96"/>
    <w:rsid w:val="00383DAB"/>
    <w:rsid w:val="0039503B"/>
    <w:rsid w:val="00396109"/>
    <w:rsid w:val="003A0D3B"/>
    <w:rsid w:val="003B67DA"/>
    <w:rsid w:val="003D1665"/>
    <w:rsid w:val="003D6402"/>
    <w:rsid w:val="003D6A92"/>
    <w:rsid w:val="003E5768"/>
    <w:rsid w:val="003F0E16"/>
    <w:rsid w:val="003F5C14"/>
    <w:rsid w:val="003F5C20"/>
    <w:rsid w:val="003F6FB8"/>
    <w:rsid w:val="004011BB"/>
    <w:rsid w:val="00405214"/>
    <w:rsid w:val="0041497A"/>
    <w:rsid w:val="00415040"/>
    <w:rsid w:val="00420607"/>
    <w:rsid w:val="00422B76"/>
    <w:rsid w:val="00434A9C"/>
    <w:rsid w:val="004351F0"/>
    <w:rsid w:val="00440954"/>
    <w:rsid w:val="00440B0E"/>
    <w:rsid w:val="004432BB"/>
    <w:rsid w:val="00452C0C"/>
    <w:rsid w:val="00462907"/>
    <w:rsid w:val="00466059"/>
    <w:rsid w:val="0046741B"/>
    <w:rsid w:val="00471250"/>
    <w:rsid w:val="00477AC7"/>
    <w:rsid w:val="00480BDD"/>
    <w:rsid w:val="004901CB"/>
    <w:rsid w:val="0049652A"/>
    <w:rsid w:val="004977D8"/>
    <w:rsid w:val="004A5A08"/>
    <w:rsid w:val="004A63E6"/>
    <w:rsid w:val="004B6C03"/>
    <w:rsid w:val="004B6F3C"/>
    <w:rsid w:val="004B6FC3"/>
    <w:rsid w:val="004B796A"/>
    <w:rsid w:val="004B7E74"/>
    <w:rsid w:val="004C60A1"/>
    <w:rsid w:val="004D0C43"/>
    <w:rsid w:val="004D1406"/>
    <w:rsid w:val="004E0B81"/>
    <w:rsid w:val="004E67B8"/>
    <w:rsid w:val="004E6810"/>
    <w:rsid w:val="00502993"/>
    <w:rsid w:val="00507D69"/>
    <w:rsid w:val="005105FF"/>
    <w:rsid w:val="00510A33"/>
    <w:rsid w:val="00511CA3"/>
    <w:rsid w:val="005128C3"/>
    <w:rsid w:val="0051452A"/>
    <w:rsid w:val="00523A35"/>
    <w:rsid w:val="0052618F"/>
    <w:rsid w:val="00526EB4"/>
    <w:rsid w:val="00535423"/>
    <w:rsid w:val="00536008"/>
    <w:rsid w:val="00540A5E"/>
    <w:rsid w:val="0055112B"/>
    <w:rsid w:val="0055165D"/>
    <w:rsid w:val="00556EAE"/>
    <w:rsid w:val="005570D2"/>
    <w:rsid w:val="00561833"/>
    <w:rsid w:val="00563638"/>
    <w:rsid w:val="00572403"/>
    <w:rsid w:val="0059254C"/>
    <w:rsid w:val="0059444E"/>
    <w:rsid w:val="00594C44"/>
    <w:rsid w:val="005A00B1"/>
    <w:rsid w:val="005A18DA"/>
    <w:rsid w:val="005A2E13"/>
    <w:rsid w:val="005B0941"/>
    <w:rsid w:val="005B0E89"/>
    <w:rsid w:val="005B5EB5"/>
    <w:rsid w:val="005C7B1B"/>
    <w:rsid w:val="005D0F92"/>
    <w:rsid w:val="005D4039"/>
    <w:rsid w:val="005D4449"/>
    <w:rsid w:val="005D6575"/>
    <w:rsid w:val="005E3CE5"/>
    <w:rsid w:val="005E58BB"/>
    <w:rsid w:val="005F2063"/>
    <w:rsid w:val="005F2B3D"/>
    <w:rsid w:val="0060078C"/>
    <w:rsid w:val="006019A4"/>
    <w:rsid w:val="0060549B"/>
    <w:rsid w:val="006127DE"/>
    <w:rsid w:val="00612DE3"/>
    <w:rsid w:val="00614533"/>
    <w:rsid w:val="0061462C"/>
    <w:rsid w:val="00616E0B"/>
    <w:rsid w:val="00617066"/>
    <w:rsid w:val="00622978"/>
    <w:rsid w:val="00622C4B"/>
    <w:rsid w:val="006235A7"/>
    <w:rsid w:val="00631257"/>
    <w:rsid w:val="006325D4"/>
    <w:rsid w:val="0064146D"/>
    <w:rsid w:val="00652AD5"/>
    <w:rsid w:val="00655390"/>
    <w:rsid w:val="00656172"/>
    <w:rsid w:val="00660213"/>
    <w:rsid w:val="00660FEE"/>
    <w:rsid w:val="00662A75"/>
    <w:rsid w:val="0066355E"/>
    <w:rsid w:val="0066638D"/>
    <w:rsid w:val="00667E6F"/>
    <w:rsid w:val="0067079B"/>
    <w:rsid w:val="00673085"/>
    <w:rsid w:val="0068058B"/>
    <w:rsid w:val="00682C17"/>
    <w:rsid w:val="0068375D"/>
    <w:rsid w:val="006874E7"/>
    <w:rsid w:val="00687D3A"/>
    <w:rsid w:val="006908DC"/>
    <w:rsid w:val="00693208"/>
    <w:rsid w:val="006974CE"/>
    <w:rsid w:val="0069792F"/>
    <w:rsid w:val="00697DC6"/>
    <w:rsid w:val="006A6678"/>
    <w:rsid w:val="006B09F1"/>
    <w:rsid w:val="006B0E4C"/>
    <w:rsid w:val="006C5CB4"/>
    <w:rsid w:val="006C6B62"/>
    <w:rsid w:val="006D3E5D"/>
    <w:rsid w:val="006D66C8"/>
    <w:rsid w:val="006D74E8"/>
    <w:rsid w:val="006E4EC2"/>
    <w:rsid w:val="006E643D"/>
    <w:rsid w:val="006E7A31"/>
    <w:rsid w:val="006F323B"/>
    <w:rsid w:val="0071399A"/>
    <w:rsid w:val="00714478"/>
    <w:rsid w:val="007144E4"/>
    <w:rsid w:val="00717EF5"/>
    <w:rsid w:val="007234F5"/>
    <w:rsid w:val="00724F63"/>
    <w:rsid w:val="007270C9"/>
    <w:rsid w:val="00732B98"/>
    <w:rsid w:val="007341EB"/>
    <w:rsid w:val="00737974"/>
    <w:rsid w:val="00740DF8"/>
    <w:rsid w:val="00754DC3"/>
    <w:rsid w:val="0075634C"/>
    <w:rsid w:val="0075719B"/>
    <w:rsid w:val="00771082"/>
    <w:rsid w:val="007719DA"/>
    <w:rsid w:val="00776DEB"/>
    <w:rsid w:val="00782CDB"/>
    <w:rsid w:val="00783A1D"/>
    <w:rsid w:val="007863F6"/>
    <w:rsid w:val="007872C3"/>
    <w:rsid w:val="007A0DB8"/>
    <w:rsid w:val="007A226A"/>
    <w:rsid w:val="007A2D39"/>
    <w:rsid w:val="007A66C4"/>
    <w:rsid w:val="007B6072"/>
    <w:rsid w:val="007C385C"/>
    <w:rsid w:val="007C6172"/>
    <w:rsid w:val="007D4FA7"/>
    <w:rsid w:val="007D62E2"/>
    <w:rsid w:val="007E1A44"/>
    <w:rsid w:val="007F26A2"/>
    <w:rsid w:val="007F5D15"/>
    <w:rsid w:val="00804617"/>
    <w:rsid w:val="00811364"/>
    <w:rsid w:val="00811BB0"/>
    <w:rsid w:val="008207B4"/>
    <w:rsid w:val="008307EF"/>
    <w:rsid w:val="00833798"/>
    <w:rsid w:val="00835049"/>
    <w:rsid w:val="0083598A"/>
    <w:rsid w:val="008363CF"/>
    <w:rsid w:val="00836489"/>
    <w:rsid w:val="0083655E"/>
    <w:rsid w:val="008377ED"/>
    <w:rsid w:val="00841E44"/>
    <w:rsid w:val="00843F50"/>
    <w:rsid w:val="00844B61"/>
    <w:rsid w:val="00851D8F"/>
    <w:rsid w:val="0085249B"/>
    <w:rsid w:val="008526CC"/>
    <w:rsid w:val="00853FA3"/>
    <w:rsid w:val="00856BFD"/>
    <w:rsid w:val="00856DB2"/>
    <w:rsid w:val="008605C4"/>
    <w:rsid w:val="008609A9"/>
    <w:rsid w:val="008627D4"/>
    <w:rsid w:val="008737DB"/>
    <w:rsid w:val="00876A90"/>
    <w:rsid w:val="008779E6"/>
    <w:rsid w:val="00883BF6"/>
    <w:rsid w:val="00886182"/>
    <w:rsid w:val="0088687B"/>
    <w:rsid w:val="00891C43"/>
    <w:rsid w:val="0089271C"/>
    <w:rsid w:val="00893154"/>
    <w:rsid w:val="008938DF"/>
    <w:rsid w:val="008A53FE"/>
    <w:rsid w:val="008A78E6"/>
    <w:rsid w:val="008A7A05"/>
    <w:rsid w:val="008B109F"/>
    <w:rsid w:val="008B46AF"/>
    <w:rsid w:val="008B4C53"/>
    <w:rsid w:val="008C384D"/>
    <w:rsid w:val="008D6AAD"/>
    <w:rsid w:val="008F0F92"/>
    <w:rsid w:val="008F4A00"/>
    <w:rsid w:val="008F5ED2"/>
    <w:rsid w:val="009002FB"/>
    <w:rsid w:val="00900338"/>
    <w:rsid w:val="009142AB"/>
    <w:rsid w:val="00916844"/>
    <w:rsid w:val="00921D5C"/>
    <w:rsid w:val="0093312F"/>
    <w:rsid w:val="009500EC"/>
    <w:rsid w:val="00951725"/>
    <w:rsid w:val="00954876"/>
    <w:rsid w:val="00966EFB"/>
    <w:rsid w:val="00980841"/>
    <w:rsid w:val="00981C27"/>
    <w:rsid w:val="00981F19"/>
    <w:rsid w:val="00982668"/>
    <w:rsid w:val="0098537A"/>
    <w:rsid w:val="00985B07"/>
    <w:rsid w:val="00986A65"/>
    <w:rsid w:val="009952FD"/>
    <w:rsid w:val="009B36F7"/>
    <w:rsid w:val="009B66E9"/>
    <w:rsid w:val="009C1C86"/>
    <w:rsid w:val="009C3443"/>
    <w:rsid w:val="009C47F5"/>
    <w:rsid w:val="009D6D8A"/>
    <w:rsid w:val="009E378E"/>
    <w:rsid w:val="009E466F"/>
    <w:rsid w:val="009F6178"/>
    <w:rsid w:val="00A007C9"/>
    <w:rsid w:val="00A00E91"/>
    <w:rsid w:val="00A0722C"/>
    <w:rsid w:val="00A168D3"/>
    <w:rsid w:val="00A17C19"/>
    <w:rsid w:val="00A22D7C"/>
    <w:rsid w:val="00A24FFC"/>
    <w:rsid w:val="00A2610A"/>
    <w:rsid w:val="00A274C1"/>
    <w:rsid w:val="00A307BD"/>
    <w:rsid w:val="00A31C50"/>
    <w:rsid w:val="00A35F57"/>
    <w:rsid w:val="00A36CAE"/>
    <w:rsid w:val="00A40D02"/>
    <w:rsid w:val="00A40ECF"/>
    <w:rsid w:val="00A423B9"/>
    <w:rsid w:val="00A46907"/>
    <w:rsid w:val="00A46F97"/>
    <w:rsid w:val="00A50451"/>
    <w:rsid w:val="00A5148C"/>
    <w:rsid w:val="00A517E0"/>
    <w:rsid w:val="00A531D1"/>
    <w:rsid w:val="00A5448A"/>
    <w:rsid w:val="00A57A9B"/>
    <w:rsid w:val="00A57BB4"/>
    <w:rsid w:val="00A62296"/>
    <w:rsid w:val="00A64514"/>
    <w:rsid w:val="00A75343"/>
    <w:rsid w:val="00A82F42"/>
    <w:rsid w:val="00A857DF"/>
    <w:rsid w:val="00A97B91"/>
    <w:rsid w:val="00AA3B1A"/>
    <w:rsid w:val="00AA55E5"/>
    <w:rsid w:val="00AB2081"/>
    <w:rsid w:val="00AB4C00"/>
    <w:rsid w:val="00AB56B8"/>
    <w:rsid w:val="00AC0C38"/>
    <w:rsid w:val="00AC2B80"/>
    <w:rsid w:val="00AD1452"/>
    <w:rsid w:val="00AD22D5"/>
    <w:rsid w:val="00AD2431"/>
    <w:rsid w:val="00AE06B1"/>
    <w:rsid w:val="00AE46D7"/>
    <w:rsid w:val="00AE4910"/>
    <w:rsid w:val="00AF2899"/>
    <w:rsid w:val="00AF2E41"/>
    <w:rsid w:val="00AF54F1"/>
    <w:rsid w:val="00AF5CF4"/>
    <w:rsid w:val="00AF68C5"/>
    <w:rsid w:val="00B101D7"/>
    <w:rsid w:val="00B109DB"/>
    <w:rsid w:val="00B11823"/>
    <w:rsid w:val="00B12862"/>
    <w:rsid w:val="00B215A6"/>
    <w:rsid w:val="00B22504"/>
    <w:rsid w:val="00B240B4"/>
    <w:rsid w:val="00B25819"/>
    <w:rsid w:val="00B278FA"/>
    <w:rsid w:val="00B3005C"/>
    <w:rsid w:val="00B3155B"/>
    <w:rsid w:val="00B32F1E"/>
    <w:rsid w:val="00B4090E"/>
    <w:rsid w:val="00B4468F"/>
    <w:rsid w:val="00B453C9"/>
    <w:rsid w:val="00B527FF"/>
    <w:rsid w:val="00B651C1"/>
    <w:rsid w:val="00B66370"/>
    <w:rsid w:val="00B7482B"/>
    <w:rsid w:val="00B74D97"/>
    <w:rsid w:val="00B75E1A"/>
    <w:rsid w:val="00B820FF"/>
    <w:rsid w:val="00B85908"/>
    <w:rsid w:val="00B94572"/>
    <w:rsid w:val="00B951F9"/>
    <w:rsid w:val="00BA5BCE"/>
    <w:rsid w:val="00BA69F3"/>
    <w:rsid w:val="00BB6453"/>
    <w:rsid w:val="00BB6B68"/>
    <w:rsid w:val="00BC3769"/>
    <w:rsid w:val="00BC4803"/>
    <w:rsid w:val="00BD183A"/>
    <w:rsid w:val="00BD401E"/>
    <w:rsid w:val="00BE189D"/>
    <w:rsid w:val="00BF2972"/>
    <w:rsid w:val="00BF3480"/>
    <w:rsid w:val="00C03DEB"/>
    <w:rsid w:val="00C07641"/>
    <w:rsid w:val="00C13090"/>
    <w:rsid w:val="00C159CC"/>
    <w:rsid w:val="00C20D6A"/>
    <w:rsid w:val="00C2306E"/>
    <w:rsid w:val="00C23578"/>
    <w:rsid w:val="00C27CE5"/>
    <w:rsid w:val="00C342D4"/>
    <w:rsid w:val="00C35F45"/>
    <w:rsid w:val="00C36C3F"/>
    <w:rsid w:val="00C46CBC"/>
    <w:rsid w:val="00C47BDF"/>
    <w:rsid w:val="00C523F1"/>
    <w:rsid w:val="00C540F0"/>
    <w:rsid w:val="00C54250"/>
    <w:rsid w:val="00C615D4"/>
    <w:rsid w:val="00C64C8F"/>
    <w:rsid w:val="00C67B72"/>
    <w:rsid w:val="00C83C88"/>
    <w:rsid w:val="00C84148"/>
    <w:rsid w:val="00CA0A07"/>
    <w:rsid w:val="00CB450F"/>
    <w:rsid w:val="00CB634E"/>
    <w:rsid w:val="00CC6B59"/>
    <w:rsid w:val="00CD0D0C"/>
    <w:rsid w:val="00CD3641"/>
    <w:rsid w:val="00CE0F20"/>
    <w:rsid w:val="00CF14FE"/>
    <w:rsid w:val="00CF43A8"/>
    <w:rsid w:val="00CF47D2"/>
    <w:rsid w:val="00CF47E4"/>
    <w:rsid w:val="00CF5F80"/>
    <w:rsid w:val="00D0288A"/>
    <w:rsid w:val="00D05808"/>
    <w:rsid w:val="00D06FE0"/>
    <w:rsid w:val="00D076C1"/>
    <w:rsid w:val="00D231E9"/>
    <w:rsid w:val="00D26102"/>
    <w:rsid w:val="00D27878"/>
    <w:rsid w:val="00D32AE6"/>
    <w:rsid w:val="00D36B12"/>
    <w:rsid w:val="00D42463"/>
    <w:rsid w:val="00D42DDB"/>
    <w:rsid w:val="00D431E2"/>
    <w:rsid w:val="00D438AE"/>
    <w:rsid w:val="00D4445C"/>
    <w:rsid w:val="00D44AF5"/>
    <w:rsid w:val="00D454E4"/>
    <w:rsid w:val="00D45973"/>
    <w:rsid w:val="00D47453"/>
    <w:rsid w:val="00D52E37"/>
    <w:rsid w:val="00D532E4"/>
    <w:rsid w:val="00D53A6C"/>
    <w:rsid w:val="00D56CD5"/>
    <w:rsid w:val="00D56D21"/>
    <w:rsid w:val="00D61240"/>
    <w:rsid w:val="00D62379"/>
    <w:rsid w:val="00D62BBD"/>
    <w:rsid w:val="00D63062"/>
    <w:rsid w:val="00D64557"/>
    <w:rsid w:val="00D76671"/>
    <w:rsid w:val="00D77ECE"/>
    <w:rsid w:val="00D82BBE"/>
    <w:rsid w:val="00D82F62"/>
    <w:rsid w:val="00D94BB1"/>
    <w:rsid w:val="00D94D3B"/>
    <w:rsid w:val="00D959BB"/>
    <w:rsid w:val="00D973F1"/>
    <w:rsid w:val="00DA0293"/>
    <w:rsid w:val="00DA0AA9"/>
    <w:rsid w:val="00DB2944"/>
    <w:rsid w:val="00DC12EE"/>
    <w:rsid w:val="00DD537F"/>
    <w:rsid w:val="00DD5935"/>
    <w:rsid w:val="00DE0EA8"/>
    <w:rsid w:val="00DE104F"/>
    <w:rsid w:val="00DE38B1"/>
    <w:rsid w:val="00DF3594"/>
    <w:rsid w:val="00DF568D"/>
    <w:rsid w:val="00DF7973"/>
    <w:rsid w:val="00E00F0E"/>
    <w:rsid w:val="00E07EB2"/>
    <w:rsid w:val="00E24748"/>
    <w:rsid w:val="00E3098A"/>
    <w:rsid w:val="00E315B1"/>
    <w:rsid w:val="00E3239F"/>
    <w:rsid w:val="00E33323"/>
    <w:rsid w:val="00E3353C"/>
    <w:rsid w:val="00E423D0"/>
    <w:rsid w:val="00E43CE6"/>
    <w:rsid w:val="00E4565B"/>
    <w:rsid w:val="00E46250"/>
    <w:rsid w:val="00E53697"/>
    <w:rsid w:val="00E66309"/>
    <w:rsid w:val="00E66384"/>
    <w:rsid w:val="00E703A6"/>
    <w:rsid w:val="00E70CFB"/>
    <w:rsid w:val="00E83F4C"/>
    <w:rsid w:val="00E84644"/>
    <w:rsid w:val="00E914B7"/>
    <w:rsid w:val="00E960C3"/>
    <w:rsid w:val="00E97913"/>
    <w:rsid w:val="00EA4F52"/>
    <w:rsid w:val="00EB4BD0"/>
    <w:rsid w:val="00EC1D30"/>
    <w:rsid w:val="00EC21A3"/>
    <w:rsid w:val="00ED3A6B"/>
    <w:rsid w:val="00ED7C51"/>
    <w:rsid w:val="00EE3697"/>
    <w:rsid w:val="00EF1E92"/>
    <w:rsid w:val="00EF354C"/>
    <w:rsid w:val="00F04F7C"/>
    <w:rsid w:val="00F1388E"/>
    <w:rsid w:val="00F13B3D"/>
    <w:rsid w:val="00F16C4C"/>
    <w:rsid w:val="00F22871"/>
    <w:rsid w:val="00F231B8"/>
    <w:rsid w:val="00F25627"/>
    <w:rsid w:val="00F301CF"/>
    <w:rsid w:val="00F30A85"/>
    <w:rsid w:val="00F46985"/>
    <w:rsid w:val="00F529BC"/>
    <w:rsid w:val="00F55F53"/>
    <w:rsid w:val="00F56657"/>
    <w:rsid w:val="00F665CC"/>
    <w:rsid w:val="00F765CA"/>
    <w:rsid w:val="00F820E0"/>
    <w:rsid w:val="00F842AF"/>
    <w:rsid w:val="00F85B7E"/>
    <w:rsid w:val="00F85DC0"/>
    <w:rsid w:val="00F87801"/>
    <w:rsid w:val="00F93769"/>
    <w:rsid w:val="00F950B5"/>
    <w:rsid w:val="00F978A4"/>
    <w:rsid w:val="00FA263B"/>
    <w:rsid w:val="00FA448A"/>
    <w:rsid w:val="00FB0A4B"/>
    <w:rsid w:val="00FB1245"/>
    <w:rsid w:val="00FB5F1E"/>
    <w:rsid w:val="00FC76FA"/>
    <w:rsid w:val="00FD3A53"/>
    <w:rsid w:val="00FF04EC"/>
    <w:rsid w:val="00FF3BE4"/>
    <w:rsid w:val="00FF3E72"/>
    <w:rsid w:val="00FF4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6145"/>
    <o:shapelayout v:ext="edit">
      <o:idmap v:ext="edit" data="1"/>
    </o:shapelayout>
  </w:shapeDefaults>
  <w:decimalSymbol w:val="."/>
  <w:listSeparator w:val=","/>
  <w15:chartTrackingRefBased/>
  <w15:docId w15:val="{99135F06-3484-4C0F-8521-B3DC94C2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7EF"/>
    <w:pPr>
      <w:spacing w:after="200" w:line="276" w:lineRule="auto"/>
      <w:jc w:val="both"/>
    </w:pPr>
    <w:rPr>
      <w:rFonts w:ascii="Times New Roman" w:eastAsia="Calibri" w:hAnsi="Times New Roman" w:cs="Calibri"/>
      <w:sz w:val="24"/>
    </w:rPr>
  </w:style>
  <w:style w:type="paragraph" w:styleId="Heading1">
    <w:name w:val="heading 1"/>
    <w:basedOn w:val="Normal"/>
    <w:next w:val="Normal"/>
    <w:link w:val="Heading1Char"/>
    <w:uiPriority w:val="99"/>
    <w:qFormat/>
    <w:rsid w:val="002730A8"/>
    <w:pPr>
      <w:keepNext/>
      <w:keepLines/>
      <w:spacing w:before="480" w:after="0"/>
      <w:jc w:val="center"/>
      <w:outlineLvl w:val="0"/>
    </w:pPr>
    <w:rPr>
      <w:rFonts w:eastAsia="Times New Roman" w:cs="Times New Roman"/>
      <w:b/>
      <w:bCs/>
      <w:color w:val="000000"/>
      <w:sz w:val="32"/>
      <w:szCs w:val="32"/>
    </w:rPr>
  </w:style>
  <w:style w:type="paragraph" w:styleId="Heading2">
    <w:name w:val="heading 2"/>
    <w:basedOn w:val="Normal"/>
    <w:next w:val="Normal"/>
    <w:link w:val="Heading2Char"/>
    <w:autoRedefine/>
    <w:uiPriority w:val="9"/>
    <w:unhideWhenUsed/>
    <w:qFormat/>
    <w:rsid w:val="008207B4"/>
    <w:pPr>
      <w:keepNext/>
      <w:numPr>
        <w:ilvl w:val="1"/>
      </w:numPr>
      <w:spacing w:before="240" w:after="60" w:line="360" w:lineRule="auto"/>
      <w:ind w:left="576" w:hanging="576"/>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87D3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730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730A8"/>
    <w:rPr>
      <w:rFonts w:ascii="Times New Roman" w:eastAsia="Times New Roman" w:hAnsi="Times New Roman" w:cs="Times New Roman"/>
      <w:b/>
      <w:bCs/>
      <w:color w:val="000000"/>
      <w:sz w:val="32"/>
      <w:szCs w:val="32"/>
    </w:rPr>
  </w:style>
  <w:style w:type="character" w:styleId="Hyperlink">
    <w:name w:val="Hyperlink"/>
    <w:basedOn w:val="DefaultParagraphFont"/>
    <w:uiPriority w:val="99"/>
    <w:unhideWhenUsed/>
    <w:rsid w:val="003356DF"/>
    <w:rPr>
      <w:color w:val="0000FF"/>
      <w:u w:val="single"/>
    </w:rPr>
  </w:style>
  <w:style w:type="character" w:customStyle="1" w:styleId="TOC1Char">
    <w:name w:val="TOC 1 Char"/>
    <w:basedOn w:val="DefaultParagraphFont"/>
    <w:link w:val="TOC1"/>
    <w:uiPriority w:val="39"/>
    <w:semiHidden/>
    <w:locked/>
    <w:rsid w:val="003356DF"/>
    <w:rPr>
      <w:b/>
      <w:bCs/>
      <w:caps/>
    </w:rPr>
  </w:style>
  <w:style w:type="paragraph" w:styleId="TOC1">
    <w:name w:val="toc 1"/>
    <w:basedOn w:val="Normal"/>
    <w:next w:val="Normal"/>
    <w:link w:val="TOC1Char"/>
    <w:autoRedefine/>
    <w:uiPriority w:val="39"/>
    <w:unhideWhenUsed/>
    <w:qFormat/>
    <w:rsid w:val="003356DF"/>
    <w:pPr>
      <w:spacing w:before="120" w:after="120"/>
    </w:pPr>
    <w:rPr>
      <w:rFonts w:asciiTheme="minorHAnsi" w:eastAsiaTheme="minorHAnsi" w:hAnsiTheme="minorHAnsi" w:cstheme="minorBidi"/>
      <w:b/>
      <w:bCs/>
      <w:caps/>
    </w:rPr>
  </w:style>
  <w:style w:type="paragraph" w:styleId="TOC2">
    <w:name w:val="toc 2"/>
    <w:basedOn w:val="Normal"/>
    <w:next w:val="Normal"/>
    <w:autoRedefine/>
    <w:uiPriority w:val="39"/>
    <w:unhideWhenUsed/>
    <w:qFormat/>
    <w:rsid w:val="003356DF"/>
    <w:pPr>
      <w:spacing w:after="0"/>
      <w:ind w:left="220"/>
    </w:pPr>
    <w:rPr>
      <w:rFonts w:cs="Times New Roman"/>
      <w:smallCaps/>
      <w:sz w:val="20"/>
      <w:szCs w:val="20"/>
    </w:rPr>
  </w:style>
  <w:style w:type="paragraph" w:styleId="TOC3">
    <w:name w:val="toc 3"/>
    <w:basedOn w:val="Normal"/>
    <w:next w:val="Normal"/>
    <w:autoRedefine/>
    <w:uiPriority w:val="39"/>
    <w:unhideWhenUsed/>
    <w:qFormat/>
    <w:rsid w:val="003356DF"/>
    <w:pPr>
      <w:spacing w:after="0"/>
      <w:ind w:left="440"/>
    </w:pPr>
    <w:rPr>
      <w:rFonts w:cs="Times New Roman"/>
      <w:i/>
      <w:iCs/>
      <w:sz w:val="20"/>
      <w:szCs w:val="20"/>
    </w:rPr>
  </w:style>
  <w:style w:type="paragraph" w:styleId="TOC4">
    <w:name w:val="toc 4"/>
    <w:basedOn w:val="Normal"/>
    <w:next w:val="Normal"/>
    <w:autoRedefine/>
    <w:uiPriority w:val="39"/>
    <w:semiHidden/>
    <w:unhideWhenUsed/>
    <w:rsid w:val="003356DF"/>
    <w:pPr>
      <w:spacing w:after="0"/>
      <w:ind w:left="660"/>
    </w:pPr>
    <w:rPr>
      <w:rFonts w:cs="Times New Roman"/>
      <w:sz w:val="18"/>
      <w:szCs w:val="18"/>
    </w:rPr>
  </w:style>
  <w:style w:type="paragraph" w:styleId="TableofFigures">
    <w:name w:val="table of figures"/>
    <w:basedOn w:val="Normal"/>
    <w:next w:val="Normal"/>
    <w:autoRedefine/>
    <w:uiPriority w:val="99"/>
    <w:unhideWhenUsed/>
    <w:qFormat/>
    <w:rsid w:val="0039503B"/>
    <w:pPr>
      <w:spacing w:line="240" w:lineRule="auto"/>
      <w:jc w:val="center"/>
    </w:pPr>
    <w:rPr>
      <w:rFonts w:cs="Arial"/>
      <w:b/>
      <w:bCs/>
      <w:sz w:val="20"/>
      <w:szCs w:val="24"/>
    </w:rPr>
  </w:style>
  <w:style w:type="character" w:customStyle="1" w:styleId="Heading2Char">
    <w:name w:val="Heading 2 Char"/>
    <w:basedOn w:val="DefaultParagraphFont"/>
    <w:link w:val="Heading2"/>
    <w:uiPriority w:val="9"/>
    <w:rsid w:val="008207B4"/>
    <w:rPr>
      <w:rFonts w:ascii="Times New Roman" w:eastAsiaTheme="majorEastAsia" w:hAnsi="Times New Roman" w:cstheme="majorBidi"/>
      <w:b/>
      <w:sz w:val="28"/>
      <w:szCs w:val="26"/>
    </w:rPr>
  </w:style>
  <w:style w:type="paragraph" w:styleId="ListParagraph">
    <w:name w:val="List Paragraph"/>
    <w:basedOn w:val="Normal"/>
    <w:uiPriority w:val="34"/>
    <w:qFormat/>
    <w:rsid w:val="00F529BC"/>
    <w:pPr>
      <w:spacing w:after="0" w:line="240" w:lineRule="auto"/>
      <w:ind w:left="720"/>
      <w:contextualSpacing/>
    </w:pPr>
    <w:rPr>
      <w:rFonts w:eastAsia="Times New Roman" w:cs="Times New Roman"/>
      <w:szCs w:val="24"/>
    </w:rPr>
  </w:style>
  <w:style w:type="paragraph" w:styleId="Caption">
    <w:name w:val="caption"/>
    <w:basedOn w:val="Normal"/>
    <w:next w:val="Normal"/>
    <w:uiPriority w:val="35"/>
    <w:qFormat/>
    <w:rsid w:val="00DE104F"/>
    <w:rPr>
      <w:rFonts w:cs="Times New Roman"/>
      <w:b/>
      <w:bCs/>
      <w:sz w:val="20"/>
      <w:szCs w:val="20"/>
    </w:rPr>
  </w:style>
  <w:style w:type="paragraph" w:styleId="Title">
    <w:name w:val="Title"/>
    <w:basedOn w:val="Normal"/>
    <w:next w:val="Normal"/>
    <w:link w:val="TitleChar"/>
    <w:uiPriority w:val="10"/>
    <w:qFormat/>
    <w:rsid w:val="00DE10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04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D6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E5768"/>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E576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687D3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730A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91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C43"/>
    <w:rPr>
      <w:rFonts w:ascii="Times New Roman" w:eastAsia="Calibri" w:hAnsi="Times New Roman" w:cs="Calibri"/>
      <w:sz w:val="24"/>
    </w:rPr>
  </w:style>
  <w:style w:type="paragraph" w:styleId="Footer">
    <w:name w:val="footer"/>
    <w:basedOn w:val="Normal"/>
    <w:link w:val="FooterChar"/>
    <w:uiPriority w:val="99"/>
    <w:unhideWhenUsed/>
    <w:rsid w:val="00891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C43"/>
    <w:rPr>
      <w:rFonts w:ascii="Times New Roman" w:eastAsia="Calibri" w:hAnsi="Times New Roman" w:cs="Calibri"/>
      <w:sz w:val="24"/>
    </w:rPr>
  </w:style>
  <w:style w:type="paragraph" w:styleId="TOCHeading">
    <w:name w:val="TOC Heading"/>
    <w:basedOn w:val="Heading1"/>
    <w:next w:val="Normal"/>
    <w:uiPriority w:val="39"/>
    <w:unhideWhenUsed/>
    <w:qFormat/>
    <w:rsid w:val="00072B17"/>
    <w:pPr>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customStyle="1" w:styleId="ListofTables">
    <w:name w:val="List of Tables"/>
    <w:link w:val="ListofTablesChar"/>
    <w:autoRedefine/>
    <w:qFormat/>
    <w:rsid w:val="005B0941"/>
    <w:pPr>
      <w:jc w:val="center"/>
    </w:pPr>
    <w:rPr>
      <w:rFonts w:ascii="Times New Roman" w:eastAsiaTheme="majorEastAsia" w:hAnsi="Times New Roman" w:cstheme="majorBidi"/>
      <w:b/>
      <w:sz w:val="20"/>
      <w:szCs w:val="24"/>
    </w:rPr>
  </w:style>
  <w:style w:type="character" w:customStyle="1" w:styleId="ListofTablesChar">
    <w:name w:val="List of Tables Char"/>
    <w:basedOn w:val="DefaultParagraphFont"/>
    <w:link w:val="ListofTables"/>
    <w:rsid w:val="005B0941"/>
    <w:rPr>
      <w:rFonts w:ascii="Times New Roman" w:eastAsiaTheme="majorEastAsia" w:hAnsi="Times New Roman" w:cstheme="majorBidi"/>
      <w:b/>
      <w:sz w:val="20"/>
      <w:szCs w:val="24"/>
    </w:rPr>
  </w:style>
  <w:style w:type="character" w:styleId="FollowedHyperlink">
    <w:name w:val="FollowedHyperlink"/>
    <w:basedOn w:val="DefaultParagraphFont"/>
    <w:uiPriority w:val="99"/>
    <w:semiHidden/>
    <w:unhideWhenUsed/>
    <w:rsid w:val="004150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11362">
      <w:bodyDiv w:val="1"/>
      <w:marLeft w:val="0"/>
      <w:marRight w:val="0"/>
      <w:marTop w:val="0"/>
      <w:marBottom w:val="0"/>
      <w:divBdr>
        <w:top w:val="none" w:sz="0" w:space="0" w:color="auto"/>
        <w:left w:val="none" w:sz="0" w:space="0" w:color="auto"/>
        <w:bottom w:val="none" w:sz="0" w:space="0" w:color="auto"/>
        <w:right w:val="none" w:sz="0" w:space="0" w:color="auto"/>
      </w:divBdr>
      <w:divsChild>
        <w:div w:id="307321351">
          <w:marLeft w:val="403"/>
          <w:marRight w:val="0"/>
          <w:marTop w:val="0"/>
          <w:marBottom w:val="0"/>
          <w:divBdr>
            <w:top w:val="none" w:sz="0" w:space="0" w:color="auto"/>
            <w:left w:val="none" w:sz="0" w:space="0" w:color="auto"/>
            <w:bottom w:val="none" w:sz="0" w:space="0" w:color="auto"/>
            <w:right w:val="none" w:sz="0" w:space="0" w:color="auto"/>
          </w:divBdr>
        </w:div>
        <w:div w:id="1984891208">
          <w:marLeft w:val="403"/>
          <w:marRight w:val="0"/>
          <w:marTop w:val="0"/>
          <w:marBottom w:val="0"/>
          <w:divBdr>
            <w:top w:val="none" w:sz="0" w:space="0" w:color="auto"/>
            <w:left w:val="none" w:sz="0" w:space="0" w:color="auto"/>
            <w:bottom w:val="none" w:sz="0" w:space="0" w:color="auto"/>
            <w:right w:val="none" w:sz="0" w:space="0" w:color="auto"/>
          </w:divBdr>
        </w:div>
        <w:div w:id="130710010">
          <w:marLeft w:val="403"/>
          <w:marRight w:val="0"/>
          <w:marTop w:val="0"/>
          <w:marBottom w:val="0"/>
          <w:divBdr>
            <w:top w:val="none" w:sz="0" w:space="0" w:color="auto"/>
            <w:left w:val="none" w:sz="0" w:space="0" w:color="auto"/>
            <w:bottom w:val="none" w:sz="0" w:space="0" w:color="auto"/>
            <w:right w:val="none" w:sz="0" w:space="0" w:color="auto"/>
          </w:divBdr>
        </w:div>
        <w:div w:id="129904871">
          <w:marLeft w:val="403"/>
          <w:marRight w:val="0"/>
          <w:marTop w:val="0"/>
          <w:marBottom w:val="0"/>
          <w:divBdr>
            <w:top w:val="none" w:sz="0" w:space="0" w:color="auto"/>
            <w:left w:val="none" w:sz="0" w:space="0" w:color="auto"/>
            <w:bottom w:val="none" w:sz="0" w:space="0" w:color="auto"/>
            <w:right w:val="none" w:sz="0" w:space="0" w:color="auto"/>
          </w:divBdr>
        </w:div>
        <w:div w:id="1265921338">
          <w:marLeft w:val="403"/>
          <w:marRight w:val="0"/>
          <w:marTop w:val="0"/>
          <w:marBottom w:val="0"/>
          <w:divBdr>
            <w:top w:val="none" w:sz="0" w:space="0" w:color="auto"/>
            <w:left w:val="none" w:sz="0" w:space="0" w:color="auto"/>
            <w:bottom w:val="none" w:sz="0" w:space="0" w:color="auto"/>
            <w:right w:val="none" w:sz="0" w:space="0" w:color="auto"/>
          </w:divBdr>
        </w:div>
      </w:divsChild>
    </w:div>
    <w:div w:id="241646139">
      <w:bodyDiv w:val="1"/>
      <w:marLeft w:val="0"/>
      <w:marRight w:val="0"/>
      <w:marTop w:val="0"/>
      <w:marBottom w:val="0"/>
      <w:divBdr>
        <w:top w:val="none" w:sz="0" w:space="0" w:color="auto"/>
        <w:left w:val="none" w:sz="0" w:space="0" w:color="auto"/>
        <w:bottom w:val="none" w:sz="0" w:space="0" w:color="auto"/>
        <w:right w:val="none" w:sz="0" w:space="0" w:color="auto"/>
      </w:divBdr>
    </w:div>
    <w:div w:id="312298465">
      <w:bodyDiv w:val="1"/>
      <w:marLeft w:val="0"/>
      <w:marRight w:val="0"/>
      <w:marTop w:val="0"/>
      <w:marBottom w:val="0"/>
      <w:divBdr>
        <w:top w:val="none" w:sz="0" w:space="0" w:color="auto"/>
        <w:left w:val="none" w:sz="0" w:space="0" w:color="auto"/>
        <w:bottom w:val="none" w:sz="0" w:space="0" w:color="auto"/>
        <w:right w:val="none" w:sz="0" w:space="0" w:color="auto"/>
      </w:divBdr>
    </w:div>
    <w:div w:id="597636819">
      <w:bodyDiv w:val="1"/>
      <w:marLeft w:val="0"/>
      <w:marRight w:val="0"/>
      <w:marTop w:val="0"/>
      <w:marBottom w:val="0"/>
      <w:divBdr>
        <w:top w:val="none" w:sz="0" w:space="0" w:color="auto"/>
        <w:left w:val="none" w:sz="0" w:space="0" w:color="auto"/>
        <w:bottom w:val="none" w:sz="0" w:space="0" w:color="auto"/>
        <w:right w:val="none" w:sz="0" w:space="0" w:color="auto"/>
      </w:divBdr>
    </w:div>
    <w:div w:id="913586895">
      <w:bodyDiv w:val="1"/>
      <w:marLeft w:val="0"/>
      <w:marRight w:val="0"/>
      <w:marTop w:val="0"/>
      <w:marBottom w:val="0"/>
      <w:divBdr>
        <w:top w:val="none" w:sz="0" w:space="0" w:color="auto"/>
        <w:left w:val="none" w:sz="0" w:space="0" w:color="auto"/>
        <w:bottom w:val="none" w:sz="0" w:space="0" w:color="auto"/>
        <w:right w:val="none" w:sz="0" w:space="0" w:color="auto"/>
      </w:divBdr>
    </w:div>
    <w:div w:id="1110586776">
      <w:bodyDiv w:val="1"/>
      <w:marLeft w:val="0"/>
      <w:marRight w:val="0"/>
      <w:marTop w:val="0"/>
      <w:marBottom w:val="0"/>
      <w:divBdr>
        <w:top w:val="none" w:sz="0" w:space="0" w:color="auto"/>
        <w:left w:val="none" w:sz="0" w:space="0" w:color="auto"/>
        <w:bottom w:val="none" w:sz="0" w:space="0" w:color="auto"/>
        <w:right w:val="none" w:sz="0" w:space="0" w:color="auto"/>
      </w:divBdr>
    </w:div>
    <w:div w:id="1224872001">
      <w:bodyDiv w:val="1"/>
      <w:marLeft w:val="0"/>
      <w:marRight w:val="0"/>
      <w:marTop w:val="0"/>
      <w:marBottom w:val="0"/>
      <w:divBdr>
        <w:top w:val="none" w:sz="0" w:space="0" w:color="auto"/>
        <w:left w:val="none" w:sz="0" w:space="0" w:color="auto"/>
        <w:bottom w:val="none" w:sz="0" w:space="0" w:color="auto"/>
        <w:right w:val="none" w:sz="0" w:space="0" w:color="auto"/>
      </w:divBdr>
    </w:div>
    <w:div w:id="1288004967">
      <w:bodyDiv w:val="1"/>
      <w:marLeft w:val="0"/>
      <w:marRight w:val="0"/>
      <w:marTop w:val="0"/>
      <w:marBottom w:val="0"/>
      <w:divBdr>
        <w:top w:val="none" w:sz="0" w:space="0" w:color="auto"/>
        <w:left w:val="none" w:sz="0" w:space="0" w:color="auto"/>
        <w:bottom w:val="none" w:sz="0" w:space="0" w:color="auto"/>
        <w:right w:val="none" w:sz="0" w:space="0" w:color="auto"/>
      </w:divBdr>
    </w:div>
    <w:div w:id="1341854635">
      <w:bodyDiv w:val="1"/>
      <w:marLeft w:val="0"/>
      <w:marRight w:val="0"/>
      <w:marTop w:val="0"/>
      <w:marBottom w:val="0"/>
      <w:divBdr>
        <w:top w:val="none" w:sz="0" w:space="0" w:color="auto"/>
        <w:left w:val="none" w:sz="0" w:space="0" w:color="auto"/>
        <w:bottom w:val="none" w:sz="0" w:space="0" w:color="auto"/>
        <w:right w:val="none" w:sz="0" w:space="0" w:color="auto"/>
      </w:divBdr>
    </w:div>
    <w:div w:id="1541089719">
      <w:bodyDiv w:val="1"/>
      <w:marLeft w:val="0"/>
      <w:marRight w:val="0"/>
      <w:marTop w:val="0"/>
      <w:marBottom w:val="0"/>
      <w:divBdr>
        <w:top w:val="none" w:sz="0" w:space="0" w:color="auto"/>
        <w:left w:val="none" w:sz="0" w:space="0" w:color="auto"/>
        <w:bottom w:val="none" w:sz="0" w:space="0" w:color="auto"/>
        <w:right w:val="none" w:sz="0" w:space="0" w:color="auto"/>
      </w:divBdr>
    </w:div>
    <w:div w:id="1833371188">
      <w:bodyDiv w:val="1"/>
      <w:marLeft w:val="0"/>
      <w:marRight w:val="0"/>
      <w:marTop w:val="0"/>
      <w:marBottom w:val="0"/>
      <w:divBdr>
        <w:top w:val="none" w:sz="0" w:space="0" w:color="auto"/>
        <w:left w:val="none" w:sz="0" w:space="0" w:color="auto"/>
        <w:bottom w:val="none" w:sz="0" w:space="0" w:color="auto"/>
        <w:right w:val="none" w:sz="0" w:space="0" w:color="auto"/>
      </w:divBdr>
      <w:divsChild>
        <w:div w:id="283998168">
          <w:marLeft w:val="403"/>
          <w:marRight w:val="0"/>
          <w:marTop w:val="0"/>
          <w:marBottom w:val="0"/>
          <w:divBdr>
            <w:top w:val="none" w:sz="0" w:space="0" w:color="auto"/>
            <w:left w:val="none" w:sz="0" w:space="0" w:color="auto"/>
            <w:bottom w:val="none" w:sz="0" w:space="0" w:color="auto"/>
            <w:right w:val="none" w:sz="0" w:space="0" w:color="auto"/>
          </w:divBdr>
        </w:div>
        <w:div w:id="268899999">
          <w:marLeft w:val="403"/>
          <w:marRight w:val="0"/>
          <w:marTop w:val="0"/>
          <w:marBottom w:val="0"/>
          <w:divBdr>
            <w:top w:val="none" w:sz="0" w:space="0" w:color="auto"/>
            <w:left w:val="none" w:sz="0" w:space="0" w:color="auto"/>
            <w:bottom w:val="none" w:sz="0" w:space="0" w:color="auto"/>
            <w:right w:val="none" w:sz="0" w:space="0" w:color="auto"/>
          </w:divBdr>
        </w:div>
        <w:div w:id="188220272">
          <w:marLeft w:val="403"/>
          <w:marRight w:val="0"/>
          <w:marTop w:val="0"/>
          <w:marBottom w:val="0"/>
          <w:divBdr>
            <w:top w:val="none" w:sz="0" w:space="0" w:color="auto"/>
            <w:left w:val="none" w:sz="0" w:space="0" w:color="auto"/>
            <w:bottom w:val="none" w:sz="0" w:space="0" w:color="auto"/>
            <w:right w:val="none" w:sz="0" w:space="0" w:color="auto"/>
          </w:divBdr>
        </w:div>
      </w:divsChild>
    </w:div>
    <w:div w:id="1904099235">
      <w:bodyDiv w:val="1"/>
      <w:marLeft w:val="0"/>
      <w:marRight w:val="0"/>
      <w:marTop w:val="0"/>
      <w:marBottom w:val="0"/>
      <w:divBdr>
        <w:top w:val="none" w:sz="0" w:space="0" w:color="auto"/>
        <w:left w:val="none" w:sz="0" w:space="0" w:color="auto"/>
        <w:bottom w:val="none" w:sz="0" w:space="0" w:color="auto"/>
        <w:right w:val="none" w:sz="0" w:space="0" w:color="auto"/>
      </w:divBdr>
    </w:div>
    <w:div w:id="201190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chart" Target="charts/chart1.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learn.adafruit.com/introduction-to-bluetooth-low-energy/gat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yperlink" Target="https://developer.android.com/guide/topics/connectivity/bluetooth-le" TargetMode="External"/><Relationship Id="rId58" Type="http://schemas.openxmlformats.org/officeDocument/2006/relationships/hyperlink" Target="https://hydroponic.co.za/hydroponics-quickstart/plant-phecpp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chart" Target="charts/chart2.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prnewswire.com/news-releases/global-hydroponics-market-is-projected-to-grow-at-a-cagr-over-639-post-2022-300453146.html"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commons.wikimedia.org/wiki/File:Residuals_for_Linear_Regression_Fit.png" TargetMode="External"/><Relationship Id="rId20" Type="http://schemas.openxmlformats.org/officeDocument/2006/relationships/chart" Target="charts/chart3.xml"/><Relationship Id="rId41" Type="http://schemas.openxmlformats.org/officeDocument/2006/relationships/image" Target="media/image25.png"/><Relationship Id="rId54" Type="http://schemas.openxmlformats.org/officeDocument/2006/relationships/hyperlink" Target="https://www.theaquaponicsource.com/rules-of-thum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s://www.transparencymarketresearch.com/hydroponics-market.html" TargetMode="External"/><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hyperlink" Target="https://medium.com/coinmonks/support-vector-regression-or-svr-8eb3acf6d0ff" TargetMode="External"/><Relationship Id="rId60" Type="http://schemas.openxmlformats.org/officeDocument/2006/relationships/hyperlink" Target="https://www.saedsayad.com/support_vector_machine_reg.htm" TargetMode="Externa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Sheet1!$E$18</c:f>
              <c:strCache>
                <c:ptCount val="1"/>
                <c:pt idx="0">
                  <c:v>CAGR</c:v>
                </c:pt>
              </c:strCache>
            </c:strRef>
          </c:tx>
          <c:explosion val="8"/>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layout>
                <c:manualLayout>
                  <c:x val="-3.6443670994377481E-2"/>
                  <c:y val="0.12575355266606647"/>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Sheet1!$D$19:$D$20</c:f>
              <c:strCache>
                <c:ptCount val="2"/>
                <c:pt idx="0">
                  <c:v>Hydroponics</c:v>
                </c:pt>
                <c:pt idx="1">
                  <c:v>Traditional</c:v>
                </c:pt>
              </c:strCache>
            </c:strRef>
          </c:cat>
          <c:val>
            <c:numRef>
              <c:f>Sheet1!$E$19:$E$20</c:f>
              <c:numCache>
                <c:formatCode>General</c:formatCode>
                <c:ptCount val="2"/>
                <c:pt idx="0">
                  <c:v>6.5</c:v>
                </c:pt>
                <c:pt idx="1">
                  <c:v>93.5</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400" b="0" i="0" u="none" strike="noStrike" kern="1200" baseline="0">
                <a:solidFill>
                  <a:schemeClr val="dk1">
                    <a:lumMod val="65000"/>
                    <a:lumOff val="35000"/>
                  </a:schemeClr>
                </a:solidFill>
                <a:effectLst/>
                <a:latin typeface="+mn-lt"/>
                <a:ea typeface="+mn-ea"/>
                <a:cs typeface="+mn-cs"/>
              </a:defRPr>
            </a:pPr>
            <a:r>
              <a:rPr lang="en-US" sz="2000" dirty="0"/>
              <a:t>USD Billion</a:t>
            </a:r>
          </a:p>
        </c:rich>
      </c:tx>
      <c:layout/>
      <c:overlay val="0"/>
      <c:spPr>
        <a:noFill/>
        <a:ln>
          <a:noFill/>
        </a:ln>
        <a:effectLst/>
      </c:spPr>
      <c:txPr>
        <a:bodyPr rot="0" spcFirstLastPara="1" vertOverflow="ellipsis" vert="horz" wrap="square" anchor="ctr" anchorCtr="1"/>
        <a:lstStyle/>
        <a:p>
          <a:pPr>
            <a:defRPr sz="2400"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manualLayout>
          <c:layoutTarget val="inner"/>
          <c:xMode val="edge"/>
          <c:yMode val="edge"/>
          <c:x val="4.5646742797947094E-2"/>
          <c:y val="0.10597563364280957"/>
          <c:w val="0.90870662380169276"/>
          <c:h val="0.67763761853000704"/>
        </c:manualLayout>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numRef>
              <c:f>Sheet1!$I$18:$I$19</c:f>
              <c:numCache>
                <c:formatCode>General</c:formatCode>
                <c:ptCount val="2"/>
                <c:pt idx="0">
                  <c:v>2015</c:v>
                </c:pt>
                <c:pt idx="1">
                  <c:v>2020</c:v>
                </c:pt>
              </c:numCache>
            </c:numRef>
          </c:cat>
          <c:val>
            <c:numRef>
              <c:f>Sheet1!$J$18:$J$19</c:f>
              <c:numCache>
                <c:formatCode>General</c:formatCode>
                <c:ptCount val="2"/>
                <c:pt idx="0">
                  <c:v>9.8000000000000007</c:v>
                </c:pt>
                <c:pt idx="1">
                  <c:v>13</c:v>
                </c:pt>
              </c:numCache>
            </c:numRef>
          </c:val>
        </c:ser>
        <c:dLbls>
          <c:dLblPos val="inEnd"/>
          <c:showLegendKey val="0"/>
          <c:showVal val="1"/>
          <c:showCatName val="0"/>
          <c:showSerName val="0"/>
          <c:showPercent val="0"/>
          <c:showBubbleSize val="0"/>
        </c:dLbls>
        <c:gapWidth val="41"/>
        <c:axId val="-588835968"/>
        <c:axId val="-386011216"/>
      </c:barChart>
      <c:catAx>
        <c:axId val="-5888359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800" b="0" i="0" u="none" strike="noStrike" kern="1200" baseline="0">
                <a:solidFill>
                  <a:schemeClr val="dk1">
                    <a:lumMod val="65000"/>
                    <a:lumOff val="35000"/>
                  </a:schemeClr>
                </a:solidFill>
                <a:effectLst/>
                <a:latin typeface="+mn-lt"/>
                <a:ea typeface="+mn-ea"/>
                <a:cs typeface="+mn-cs"/>
              </a:defRPr>
            </a:pPr>
            <a:endParaRPr lang="en-US"/>
          </a:p>
        </c:txPr>
        <c:crossAx val="-386011216"/>
        <c:crosses val="autoZero"/>
        <c:auto val="1"/>
        <c:lblAlgn val="ctr"/>
        <c:lblOffset val="100"/>
        <c:noMultiLvlLbl val="0"/>
      </c:catAx>
      <c:valAx>
        <c:axId val="-386011216"/>
        <c:scaling>
          <c:orientation val="minMax"/>
        </c:scaling>
        <c:delete val="1"/>
        <c:axPos val="l"/>
        <c:numFmt formatCode="General" sourceLinked="1"/>
        <c:majorTickMark val="none"/>
        <c:minorTickMark val="none"/>
        <c:tickLblPos val="nextTo"/>
        <c:crossAx val="-58883596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Corbel" panose="020B0503020204020204" pitchFamily="34" charset="0"/>
              </a:rPr>
              <a:t>Agricultural</a:t>
            </a:r>
            <a:r>
              <a:rPr lang="en-US" b="1" baseline="0">
                <a:latin typeface="Corbel" panose="020B0503020204020204" pitchFamily="34" charset="0"/>
              </a:rPr>
              <a:t> Land use per capita in sq. meter </a:t>
            </a:r>
            <a:endParaRPr lang="en-US" b="1">
              <a:latin typeface="Corbel" panose="020B0503020204020204" pitchFamily="34" charset="0"/>
            </a:endParaRPr>
          </a:p>
        </c:rich>
      </c:tx>
      <c:layout>
        <c:manualLayout>
          <c:xMode val="edge"/>
          <c:yMode val="edge"/>
          <c:x val="0.20372101924759406"/>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Industrialized Countries</c:v>
                </c:pt>
              </c:strCache>
            </c:strRef>
          </c:tx>
          <c:spPr>
            <a:solidFill>
              <a:schemeClr val="accent1"/>
            </a:solidFill>
            <a:ln>
              <a:noFill/>
            </a:ln>
            <a:effectLst/>
          </c:spPr>
          <c:invertIfNegative val="0"/>
          <c:cat>
            <c:numRef>
              <c:f>Sheet1!$A$2:$A$5</c:f>
              <c:numCache>
                <c:formatCode>General</c:formatCode>
                <c:ptCount val="4"/>
                <c:pt idx="0">
                  <c:v>1960</c:v>
                </c:pt>
                <c:pt idx="1">
                  <c:v>2008</c:v>
                </c:pt>
                <c:pt idx="2">
                  <c:v>2050</c:v>
                </c:pt>
              </c:numCache>
            </c:numRef>
          </c:cat>
          <c:val>
            <c:numRef>
              <c:f>Sheet1!$B$2:$B$5</c:f>
              <c:numCache>
                <c:formatCode>General</c:formatCode>
                <c:ptCount val="4"/>
                <c:pt idx="0">
                  <c:v>7000</c:v>
                </c:pt>
                <c:pt idx="1">
                  <c:v>4620</c:v>
                </c:pt>
                <c:pt idx="2">
                  <c:v>4050</c:v>
                </c:pt>
              </c:numCache>
            </c:numRef>
          </c:val>
        </c:ser>
        <c:ser>
          <c:idx val="1"/>
          <c:order val="1"/>
          <c:tx>
            <c:strRef>
              <c:f>Sheet1!$C$1</c:f>
              <c:strCache>
                <c:ptCount val="1"/>
                <c:pt idx="0">
                  <c:v>Rest of the World</c:v>
                </c:pt>
              </c:strCache>
            </c:strRef>
          </c:tx>
          <c:spPr>
            <a:solidFill>
              <a:schemeClr val="accent2"/>
            </a:solidFill>
            <a:ln>
              <a:noFill/>
            </a:ln>
            <a:effectLst/>
          </c:spPr>
          <c:invertIfNegative val="0"/>
          <c:cat>
            <c:numRef>
              <c:f>Sheet1!$A$2:$A$5</c:f>
              <c:numCache>
                <c:formatCode>General</c:formatCode>
                <c:ptCount val="4"/>
                <c:pt idx="0">
                  <c:v>1960</c:v>
                </c:pt>
                <c:pt idx="1">
                  <c:v>2008</c:v>
                </c:pt>
                <c:pt idx="2">
                  <c:v>2050</c:v>
                </c:pt>
              </c:numCache>
            </c:numRef>
          </c:cat>
          <c:val>
            <c:numRef>
              <c:f>Sheet1!$C$2:$C$5</c:f>
              <c:numCache>
                <c:formatCode>General</c:formatCode>
                <c:ptCount val="4"/>
                <c:pt idx="0">
                  <c:v>3350</c:v>
                </c:pt>
                <c:pt idx="1">
                  <c:v>1860</c:v>
                </c:pt>
                <c:pt idx="2">
                  <c:v>1390</c:v>
                </c:pt>
              </c:numCache>
            </c:numRef>
          </c:val>
        </c:ser>
        <c:dLbls>
          <c:showLegendKey val="0"/>
          <c:showVal val="0"/>
          <c:showCatName val="0"/>
          <c:showSerName val="0"/>
          <c:showPercent val="0"/>
          <c:showBubbleSize val="0"/>
        </c:dLbls>
        <c:gapWidth val="219"/>
        <c:overlap val="-27"/>
        <c:axId val="-386019376"/>
        <c:axId val="-386010672"/>
      </c:barChart>
      <c:catAx>
        <c:axId val="-38601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010672"/>
        <c:crosses val="autoZero"/>
        <c:auto val="1"/>
        <c:lblAlgn val="ctr"/>
        <c:lblOffset val="100"/>
        <c:noMultiLvlLbl val="0"/>
      </c:catAx>
      <c:valAx>
        <c:axId val="-386010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019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defRPr sz="1197"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330" kern="1200"/>
  </cs:chartArea>
  <cs:dataLabel>
    <cs:lnRef idx="0"/>
    <cs:fillRef idx="0"/>
    <cs:effectRef idx="0"/>
    <cs:fontRef idx="minor">
      <a:schemeClr val="lt1"/>
    </cs:fontRef>
    <cs:spPr/>
    <cs:defRPr sz="133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33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1197"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BEFA0-81CF-4190-9AA4-1B75FE001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50</Pages>
  <Words>7084</Words>
  <Characters>40384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Usama</dc:creator>
  <cp:keywords/>
  <dc:description/>
  <cp:lastModifiedBy>Muhammad Usama</cp:lastModifiedBy>
  <cp:revision>625</cp:revision>
  <dcterms:created xsi:type="dcterms:W3CDTF">2019-04-04T16:09:00Z</dcterms:created>
  <dcterms:modified xsi:type="dcterms:W3CDTF">2019-04-17T15:27:00Z</dcterms:modified>
</cp:coreProperties>
</file>