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76" w:rsidRDefault="00617176">
      <w:pPr>
        <w:pStyle w:val="table"/>
        <w:tabs>
          <w:tab w:val="clear" w:pos="2283"/>
        </w:tabs>
        <w:spacing w:before="0" w:after="0"/>
        <w:rPr>
          <w:lang w:val="en-US"/>
        </w:rPr>
      </w:pPr>
    </w:p>
    <w:p w:rsidR="00617176" w:rsidRDefault="00617176">
      <w:pPr>
        <w:rPr>
          <w:lang w:val="en-US"/>
        </w:rPr>
      </w:pPr>
    </w:p>
    <w:p w:rsidR="00617176" w:rsidRDefault="00617176">
      <w:pPr>
        <w:rPr>
          <w:lang w:val="en-US"/>
        </w:rPr>
      </w:pPr>
    </w:p>
    <w:p w:rsidR="00617176" w:rsidRDefault="00617176">
      <w:pPr>
        <w:rPr>
          <w:lang w:val="en-US"/>
        </w:rPr>
      </w:pPr>
    </w:p>
    <w:p w:rsidR="00617176" w:rsidRDefault="00AA5961">
      <w:pPr>
        <w:pStyle w:val="Pagedegarde"/>
        <w:framePr w:hSpace="0" w:vSpace="0" w:wrap="auto" w:xAlign="left" w:yAlign="inline"/>
        <w:tabs>
          <w:tab w:val="left" w:pos="5245"/>
        </w:tabs>
        <w:outlineLvl w:val="0"/>
        <w:rPr>
          <w:caps/>
          <w:lang w:val="en-US"/>
        </w:rPr>
      </w:pPr>
      <w:r>
        <w:rPr>
          <w:caps/>
          <w:lang w:val="en-US"/>
        </w:rPr>
        <w:fldChar w:fldCharType="begin"/>
      </w:r>
      <w:r>
        <w:rPr>
          <w:caps/>
          <w:lang w:val="en-US"/>
        </w:rPr>
        <w:instrText xml:space="preserve"> DOCPROPERTY "A_Project"  \* MERGEFORMAT </w:instrText>
      </w:r>
      <w:r>
        <w:rPr>
          <w:caps/>
          <w:lang w:val="en-US"/>
        </w:rPr>
        <w:fldChar w:fldCharType="separate"/>
      </w:r>
      <w:r w:rsidR="00036E52" w:rsidRPr="00036E52">
        <w:rPr>
          <w:caps/>
          <w:lang w:val="en-US"/>
        </w:rPr>
        <w:t>ECOSIA</w:t>
      </w:r>
      <w:r w:rsidR="001D1C60" w:rsidRPr="001D1C60">
        <w:rPr>
          <w:caps/>
          <w:lang w:val="en-US"/>
        </w:rPr>
        <w:t xml:space="preserve"> - "</w:t>
      </w:r>
      <w:r w:rsidR="00036E52" w:rsidRPr="00036E52">
        <w:t>TREE SHOWCASE</w:t>
      </w:r>
      <w:r w:rsidR="001D1C60">
        <w:t>"</w:t>
      </w:r>
      <w:r>
        <w:fldChar w:fldCharType="end"/>
      </w:r>
    </w:p>
    <w:p w:rsidR="00617176" w:rsidRDefault="00AA5961">
      <w:pPr>
        <w:pStyle w:val="Pagedegarde"/>
        <w:framePr w:hSpace="0" w:vSpace="0" w:wrap="auto" w:xAlign="left" w:yAlign="inline"/>
        <w:tabs>
          <w:tab w:val="left" w:pos="5245"/>
        </w:tabs>
        <w:outlineLvl w:val="0"/>
        <w:rPr>
          <w:sz w:val="40"/>
          <w:lang w:val="en-US"/>
        </w:rPr>
      </w:pPr>
      <w:r>
        <w:rPr>
          <w:sz w:val="40"/>
          <w:lang w:val="en-US"/>
        </w:rPr>
        <w:fldChar w:fldCharType="begin"/>
      </w:r>
      <w:r>
        <w:rPr>
          <w:sz w:val="40"/>
          <w:lang w:val="en-US"/>
        </w:rPr>
        <w:instrText xml:space="preserve"> DOCPROPERTY "A_Doc_Title"  \* MERGEFORMAT </w:instrText>
      </w:r>
      <w:r>
        <w:rPr>
          <w:sz w:val="40"/>
          <w:lang w:val="en-US"/>
        </w:rPr>
        <w:fldChar w:fldCharType="separate"/>
      </w:r>
      <w:r w:rsidR="00F90830">
        <w:rPr>
          <w:sz w:val="40"/>
          <w:lang w:val="en-US"/>
        </w:rPr>
        <w:t>TDD</w:t>
      </w:r>
      <w:r>
        <w:rPr>
          <w:sz w:val="40"/>
          <w:lang w:val="en-US"/>
        </w:rPr>
        <w:fldChar w:fldCharType="end"/>
      </w:r>
    </w:p>
    <w:p w:rsidR="00617176" w:rsidRDefault="00617176">
      <w:pPr>
        <w:rPr>
          <w:lang w:val="en-US"/>
        </w:rPr>
      </w:pPr>
    </w:p>
    <w:p w:rsidR="00617176" w:rsidRDefault="00617176">
      <w:pPr>
        <w:rPr>
          <w:lang w:val="en-US"/>
        </w:rPr>
      </w:pPr>
    </w:p>
    <w:p w:rsidR="00617176" w:rsidRDefault="00617176">
      <w:pPr>
        <w:rPr>
          <w:lang w:val="en-US"/>
        </w:rPr>
      </w:pPr>
    </w:p>
    <w:p w:rsidR="00617176" w:rsidRDefault="00617176">
      <w:pPr>
        <w:rPr>
          <w:lang w:val="en-US"/>
        </w:rPr>
      </w:pPr>
    </w:p>
    <w:p w:rsidR="00617176" w:rsidRDefault="00617176">
      <w:pPr>
        <w:rPr>
          <w:lang w:val="en-US"/>
        </w:rPr>
      </w:pPr>
    </w:p>
    <w:p w:rsidR="00A94293" w:rsidRDefault="00A94293">
      <w:pPr>
        <w:rPr>
          <w:lang w:val="en-US"/>
        </w:rPr>
      </w:pPr>
    </w:p>
    <w:p w:rsidR="00A94293" w:rsidRDefault="00A94293">
      <w:pPr>
        <w:rPr>
          <w:lang w:val="en-US"/>
        </w:rPr>
      </w:pPr>
    </w:p>
    <w:p w:rsidR="00A94293" w:rsidRDefault="00A94293">
      <w:pPr>
        <w:rPr>
          <w:lang w:val="en-US"/>
        </w:rPr>
      </w:pPr>
    </w:p>
    <w:p w:rsidR="00617176" w:rsidRDefault="00617176">
      <w:pPr>
        <w:rPr>
          <w:lang w:val="en-US"/>
        </w:rPr>
      </w:pPr>
    </w:p>
    <w:p w:rsidR="00617176" w:rsidRDefault="00617176">
      <w:pPr>
        <w:rPr>
          <w:lang w:val="en-US"/>
        </w:rPr>
      </w:pPr>
    </w:p>
    <w:p w:rsidR="00617176" w:rsidRDefault="00617176">
      <w:pPr>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1866"/>
        <w:gridCol w:w="3402"/>
        <w:gridCol w:w="1678"/>
        <w:gridCol w:w="1559"/>
        <w:gridCol w:w="1604"/>
      </w:tblGrid>
      <w:tr w:rsidR="00617176" w:rsidTr="0098433E">
        <w:trPr>
          <w:cantSplit/>
          <w:trHeight w:val="566"/>
          <w:jc w:val="center"/>
        </w:trPr>
        <w:tc>
          <w:tcPr>
            <w:tcW w:w="1866" w:type="dxa"/>
            <w:tcBorders>
              <w:top w:val="single" w:sz="8" w:space="0" w:color="auto"/>
              <w:left w:val="single" w:sz="8" w:space="0" w:color="auto"/>
              <w:bottom w:val="single" w:sz="8" w:space="0" w:color="auto"/>
              <w:right w:val="single" w:sz="2" w:space="0" w:color="auto"/>
            </w:tcBorders>
            <w:shd w:val="pct10" w:color="auto" w:fill="FFFFFF"/>
          </w:tcPr>
          <w:p w:rsidR="00617176" w:rsidRDefault="00617176">
            <w:pPr>
              <w:rPr>
                <w:b/>
                <w:lang w:val="en-US"/>
              </w:rPr>
            </w:pPr>
            <w:r>
              <w:rPr>
                <w:b/>
                <w:lang w:val="en-US"/>
              </w:rPr>
              <w:t>Responsibilities</w:t>
            </w:r>
          </w:p>
        </w:tc>
        <w:tc>
          <w:tcPr>
            <w:tcW w:w="3402" w:type="dxa"/>
            <w:tcBorders>
              <w:top w:val="single" w:sz="8" w:space="0" w:color="auto"/>
              <w:left w:val="single" w:sz="2" w:space="0" w:color="auto"/>
              <w:bottom w:val="single" w:sz="8" w:space="0" w:color="auto"/>
              <w:right w:val="single" w:sz="2" w:space="0" w:color="auto"/>
            </w:tcBorders>
            <w:shd w:val="pct10" w:color="auto" w:fill="FFFFFF"/>
          </w:tcPr>
          <w:p w:rsidR="00617176" w:rsidRDefault="00617176">
            <w:pPr>
              <w:jc w:val="center"/>
              <w:rPr>
                <w:b/>
                <w:lang w:val="en-US"/>
              </w:rPr>
            </w:pPr>
            <w:r>
              <w:rPr>
                <w:b/>
                <w:lang w:val="en-US"/>
              </w:rPr>
              <w:t xml:space="preserve">Name </w:t>
            </w:r>
            <w:r w:rsidR="009A20F3">
              <w:rPr>
                <w:b/>
                <w:lang w:val="en-US"/>
              </w:rPr>
              <w:t>–</w:t>
            </w:r>
            <w:r>
              <w:rPr>
                <w:b/>
                <w:lang w:val="en-US"/>
              </w:rPr>
              <w:t xml:space="preserve"> Function</w:t>
            </w:r>
          </w:p>
        </w:tc>
        <w:tc>
          <w:tcPr>
            <w:tcW w:w="1678" w:type="dxa"/>
            <w:tcBorders>
              <w:top w:val="single" w:sz="8" w:space="0" w:color="auto"/>
              <w:left w:val="single" w:sz="2" w:space="0" w:color="auto"/>
              <w:bottom w:val="single" w:sz="8" w:space="0" w:color="auto"/>
              <w:right w:val="single" w:sz="2" w:space="0" w:color="auto"/>
            </w:tcBorders>
            <w:shd w:val="pct10" w:color="auto" w:fill="FFFFFF"/>
          </w:tcPr>
          <w:p w:rsidR="00617176" w:rsidRDefault="00617176">
            <w:pPr>
              <w:jc w:val="center"/>
              <w:rPr>
                <w:b/>
                <w:lang w:val="en-US"/>
              </w:rPr>
            </w:pPr>
            <w:r>
              <w:rPr>
                <w:b/>
                <w:lang w:val="en-US"/>
              </w:rPr>
              <w:t>Department - Company</w:t>
            </w:r>
          </w:p>
        </w:tc>
        <w:tc>
          <w:tcPr>
            <w:tcW w:w="1559" w:type="dxa"/>
            <w:tcBorders>
              <w:top w:val="single" w:sz="8" w:space="0" w:color="auto"/>
              <w:left w:val="single" w:sz="2" w:space="0" w:color="auto"/>
              <w:bottom w:val="single" w:sz="8" w:space="0" w:color="auto"/>
              <w:right w:val="single" w:sz="2" w:space="0" w:color="auto"/>
            </w:tcBorders>
            <w:shd w:val="pct10" w:color="auto" w:fill="FFFFFF"/>
          </w:tcPr>
          <w:p w:rsidR="00617176" w:rsidRDefault="00617176">
            <w:pPr>
              <w:jc w:val="center"/>
              <w:rPr>
                <w:b/>
                <w:lang w:val="en-US"/>
              </w:rPr>
            </w:pPr>
            <w:r>
              <w:rPr>
                <w:b/>
                <w:lang w:val="en-US"/>
              </w:rPr>
              <w:t>Date</w:t>
            </w:r>
          </w:p>
        </w:tc>
        <w:tc>
          <w:tcPr>
            <w:tcW w:w="1604" w:type="dxa"/>
            <w:tcBorders>
              <w:top w:val="single" w:sz="8" w:space="0" w:color="auto"/>
              <w:left w:val="single" w:sz="2" w:space="0" w:color="auto"/>
              <w:bottom w:val="single" w:sz="8" w:space="0" w:color="auto"/>
              <w:right w:val="single" w:sz="8" w:space="0" w:color="auto"/>
            </w:tcBorders>
            <w:shd w:val="pct10" w:color="auto" w:fill="FFFFFF"/>
          </w:tcPr>
          <w:p w:rsidR="00617176" w:rsidRDefault="00617176">
            <w:pPr>
              <w:jc w:val="center"/>
              <w:rPr>
                <w:b/>
                <w:lang w:val="en-US"/>
              </w:rPr>
            </w:pPr>
            <w:r>
              <w:rPr>
                <w:b/>
                <w:lang w:val="en-US"/>
              </w:rPr>
              <w:t>Signature</w:t>
            </w:r>
          </w:p>
        </w:tc>
      </w:tr>
      <w:tr w:rsidR="00617176" w:rsidTr="0098433E">
        <w:trPr>
          <w:cantSplit/>
          <w:jc w:val="center"/>
        </w:trPr>
        <w:tc>
          <w:tcPr>
            <w:tcW w:w="1866" w:type="dxa"/>
            <w:tcBorders>
              <w:top w:val="single" w:sz="6" w:space="0" w:color="auto"/>
              <w:left w:val="single" w:sz="8" w:space="0" w:color="auto"/>
              <w:bottom w:val="single" w:sz="6" w:space="0" w:color="auto"/>
              <w:right w:val="single" w:sz="6" w:space="0" w:color="auto"/>
            </w:tcBorders>
          </w:tcPr>
          <w:p w:rsidR="00617176" w:rsidRDefault="00617176">
            <w:pPr>
              <w:rPr>
                <w:lang w:val="en-US"/>
              </w:rPr>
            </w:pPr>
            <w:r>
              <w:rPr>
                <w:lang w:val="en-US"/>
              </w:rPr>
              <w:t>Written by</w:t>
            </w:r>
          </w:p>
        </w:tc>
        <w:tc>
          <w:tcPr>
            <w:tcW w:w="3402" w:type="dxa"/>
            <w:tcBorders>
              <w:top w:val="single" w:sz="6" w:space="0" w:color="auto"/>
              <w:left w:val="single" w:sz="6" w:space="0" w:color="auto"/>
              <w:bottom w:val="single" w:sz="6" w:space="0" w:color="auto"/>
              <w:right w:val="single" w:sz="6" w:space="0" w:color="auto"/>
            </w:tcBorders>
          </w:tcPr>
          <w:p w:rsidR="00617176" w:rsidRPr="00943090" w:rsidRDefault="00AA5961" w:rsidP="00036E52">
            <w:pPr>
              <w:rPr>
                <w:lang w:val="it-IT"/>
              </w:rPr>
            </w:pPr>
            <w:r>
              <w:rPr>
                <w:lang w:val="en-US"/>
              </w:rPr>
              <w:fldChar w:fldCharType="begin"/>
            </w:r>
            <w:r w:rsidRPr="00943090">
              <w:rPr>
                <w:lang w:val="it-IT"/>
              </w:rPr>
              <w:instrText xml:space="preserve"> DOCPROPERTY "A_Doc_Author"  \* MERGEFORMAT </w:instrText>
            </w:r>
            <w:r>
              <w:rPr>
                <w:lang w:val="en-US"/>
              </w:rPr>
              <w:fldChar w:fldCharType="separate"/>
            </w:r>
            <w:r w:rsidR="00874C11" w:rsidRPr="00943090">
              <w:rPr>
                <w:lang w:val="it-IT"/>
              </w:rPr>
              <w:t xml:space="preserve"> </w:t>
            </w:r>
            <w:r>
              <w:rPr>
                <w:lang w:val="en-US"/>
              </w:rPr>
              <w:fldChar w:fldCharType="end"/>
            </w:r>
            <w:r w:rsidR="00036E52">
              <w:rPr>
                <w:lang w:val="it-IT"/>
              </w:rPr>
              <w:t>Dhirendra Singh</w:t>
            </w:r>
          </w:p>
        </w:tc>
        <w:tc>
          <w:tcPr>
            <w:tcW w:w="1678" w:type="dxa"/>
            <w:tcBorders>
              <w:top w:val="single" w:sz="6" w:space="0" w:color="auto"/>
              <w:left w:val="single" w:sz="6" w:space="0" w:color="auto"/>
              <w:bottom w:val="single" w:sz="6" w:space="0" w:color="auto"/>
              <w:right w:val="single" w:sz="6" w:space="0" w:color="auto"/>
            </w:tcBorders>
          </w:tcPr>
          <w:p w:rsidR="00617176" w:rsidRDefault="007816A6" w:rsidP="00036E52">
            <w:pPr>
              <w:ind w:left="35" w:hanging="35"/>
              <w:rPr>
                <w:lang w:val="en-US"/>
              </w:rPr>
            </w:pPr>
            <w:r>
              <w:rPr>
                <w:lang w:val="en-US"/>
              </w:rPr>
              <w:t xml:space="preserve">SopraSteria </w:t>
            </w:r>
          </w:p>
        </w:tc>
        <w:tc>
          <w:tcPr>
            <w:tcW w:w="1559" w:type="dxa"/>
            <w:tcBorders>
              <w:top w:val="single" w:sz="6" w:space="0" w:color="auto"/>
              <w:left w:val="single" w:sz="6" w:space="0" w:color="auto"/>
              <w:bottom w:val="single" w:sz="6" w:space="0" w:color="auto"/>
              <w:right w:val="single" w:sz="6" w:space="0" w:color="auto"/>
            </w:tcBorders>
          </w:tcPr>
          <w:p w:rsidR="00617176" w:rsidRDefault="00036E52">
            <w:pPr>
              <w:ind w:left="34"/>
              <w:rPr>
                <w:lang w:val="en-US"/>
              </w:rPr>
            </w:pPr>
            <w:r>
              <w:rPr>
                <w:lang w:val="en-US"/>
              </w:rPr>
              <w:t>07-Dec-2020</w:t>
            </w:r>
          </w:p>
        </w:tc>
        <w:tc>
          <w:tcPr>
            <w:tcW w:w="1604" w:type="dxa"/>
            <w:tcBorders>
              <w:top w:val="single" w:sz="6" w:space="0" w:color="auto"/>
              <w:left w:val="single" w:sz="6" w:space="0" w:color="auto"/>
              <w:bottom w:val="single" w:sz="6" w:space="0" w:color="auto"/>
              <w:right w:val="single" w:sz="8" w:space="0" w:color="auto"/>
            </w:tcBorders>
          </w:tcPr>
          <w:p w:rsidR="00617176" w:rsidRDefault="00617176">
            <w:pPr>
              <w:ind w:left="87" w:right="-66"/>
              <w:rPr>
                <w:lang w:val="en-US"/>
              </w:rPr>
            </w:pPr>
          </w:p>
        </w:tc>
      </w:tr>
      <w:tr w:rsidR="00B919CC" w:rsidTr="0098433E">
        <w:trPr>
          <w:cantSplit/>
          <w:trHeight w:val="563"/>
          <w:jc w:val="center"/>
        </w:trPr>
        <w:tc>
          <w:tcPr>
            <w:tcW w:w="1866" w:type="dxa"/>
            <w:tcBorders>
              <w:top w:val="single" w:sz="6" w:space="0" w:color="auto"/>
              <w:left w:val="single" w:sz="8" w:space="0" w:color="auto"/>
              <w:bottom w:val="single" w:sz="6" w:space="0" w:color="auto"/>
              <w:right w:val="single" w:sz="6" w:space="0" w:color="auto"/>
            </w:tcBorders>
          </w:tcPr>
          <w:p w:rsidR="00B919CC" w:rsidRDefault="00B919CC">
            <w:pPr>
              <w:rPr>
                <w:lang w:val="en-US"/>
              </w:rPr>
            </w:pPr>
          </w:p>
        </w:tc>
        <w:tc>
          <w:tcPr>
            <w:tcW w:w="3402" w:type="dxa"/>
            <w:tcBorders>
              <w:top w:val="single" w:sz="6" w:space="0" w:color="auto"/>
              <w:left w:val="single" w:sz="6" w:space="0" w:color="auto"/>
              <w:bottom w:val="single" w:sz="6" w:space="0" w:color="auto"/>
              <w:right w:val="single" w:sz="6" w:space="0" w:color="auto"/>
            </w:tcBorders>
          </w:tcPr>
          <w:p w:rsidR="00B919CC" w:rsidRDefault="00B919CC"/>
        </w:tc>
        <w:tc>
          <w:tcPr>
            <w:tcW w:w="1678" w:type="dxa"/>
            <w:tcBorders>
              <w:top w:val="single" w:sz="6" w:space="0" w:color="auto"/>
              <w:left w:val="single" w:sz="6" w:space="0" w:color="auto"/>
              <w:bottom w:val="single" w:sz="6" w:space="0" w:color="auto"/>
              <w:right w:val="single" w:sz="6" w:space="0" w:color="auto"/>
            </w:tcBorders>
          </w:tcPr>
          <w:p w:rsidR="00B919CC" w:rsidRDefault="00B919CC">
            <w:pPr>
              <w:ind w:left="35" w:hanging="35"/>
              <w:rPr>
                <w:lang w:val="en-US"/>
              </w:rPr>
            </w:pPr>
          </w:p>
        </w:tc>
        <w:tc>
          <w:tcPr>
            <w:tcW w:w="1559" w:type="dxa"/>
            <w:tcBorders>
              <w:top w:val="single" w:sz="6" w:space="0" w:color="auto"/>
              <w:left w:val="single" w:sz="6" w:space="0" w:color="auto"/>
              <w:bottom w:val="single" w:sz="6" w:space="0" w:color="auto"/>
              <w:right w:val="single" w:sz="6" w:space="0" w:color="auto"/>
            </w:tcBorders>
          </w:tcPr>
          <w:p w:rsidR="00B919CC" w:rsidRDefault="00B919CC">
            <w:pPr>
              <w:ind w:left="34"/>
              <w:rPr>
                <w:lang w:val="en-US"/>
              </w:rPr>
            </w:pPr>
          </w:p>
        </w:tc>
        <w:tc>
          <w:tcPr>
            <w:tcW w:w="1604" w:type="dxa"/>
            <w:tcBorders>
              <w:top w:val="single" w:sz="6" w:space="0" w:color="auto"/>
              <w:left w:val="single" w:sz="6" w:space="0" w:color="auto"/>
              <w:bottom w:val="single" w:sz="6" w:space="0" w:color="auto"/>
              <w:right w:val="single" w:sz="8" w:space="0" w:color="auto"/>
            </w:tcBorders>
          </w:tcPr>
          <w:p w:rsidR="00B919CC" w:rsidRDefault="00B919CC">
            <w:pPr>
              <w:ind w:left="87" w:right="-66"/>
              <w:rPr>
                <w:lang w:val="en-US"/>
              </w:rPr>
            </w:pPr>
          </w:p>
        </w:tc>
      </w:tr>
    </w:tbl>
    <w:p w:rsidR="00617176" w:rsidRDefault="00617176">
      <w:pPr>
        <w:rPr>
          <w:lang w:val="en-US"/>
        </w:rPr>
      </w:pPr>
    </w:p>
    <w:p w:rsidR="00617176" w:rsidRDefault="00617176">
      <w:pPr>
        <w:rPr>
          <w:lang w:val="en-US"/>
        </w:rPr>
      </w:pPr>
    </w:p>
    <w:p w:rsidR="00617176" w:rsidRDefault="00617176">
      <w:pPr>
        <w:rPr>
          <w:lang w:val="en-US"/>
        </w:rPr>
      </w:pPr>
    </w:p>
    <w:p w:rsidR="00617176" w:rsidRDefault="00617176">
      <w:pPr>
        <w:rPr>
          <w:lang w:val="en-US"/>
        </w:rPr>
      </w:pPr>
    </w:p>
    <w:p w:rsidR="00617176" w:rsidRDefault="00617176">
      <w:pPr>
        <w:rPr>
          <w:lang w:val="en-US"/>
        </w:rPr>
      </w:pPr>
    </w:p>
    <w:p w:rsidR="00617176" w:rsidRDefault="00617176">
      <w:pPr>
        <w:rPr>
          <w:lang w:val="en-US"/>
        </w:rPr>
      </w:pPr>
    </w:p>
    <w:p w:rsidR="00617176" w:rsidRDefault="00617176">
      <w:pPr>
        <w:rPr>
          <w:lang w:val="en-US"/>
        </w:rPr>
      </w:pPr>
    </w:p>
    <w:p w:rsidR="00617176" w:rsidRDefault="00EF6A4C">
      <w:pPr>
        <w:rPr>
          <w:lang w:val="en-US"/>
        </w:rPr>
      </w:pPr>
      <w:r>
        <w:rPr>
          <w:noProof/>
          <w:sz w:val="20"/>
          <w:lang w:val="en-US"/>
        </w:rPr>
        <mc:AlternateContent>
          <mc:Choice Requires="wps">
            <w:drawing>
              <wp:anchor distT="0" distB="0" distL="114300" distR="114300" simplePos="0" relativeHeight="251657728" behindDoc="0" locked="0" layoutInCell="1" allowOverlap="1" wp14:anchorId="12067D93" wp14:editId="12067D94">
                <wp:simplePos x="0" y="0"/>
                <wp:positionH relativeFrom="column">
                  <wp:posOffset>-146050</wp:posOffset>
                </wp:positionH>
                <wp:positionV relativeFrom="paragraph">
                  <wp:posOffset>50800</wp:posOffset>
                </wp:positionV>
                <wp:extent cx="6515100" cy="277495"/>
                <wp:effectExtent l="6350" t="12700" r="12700" b="14605"/>
                <wp:wrapNone/>
                <wp:docPr id="8" name="AutoShape 18" descr="AIRBUS Copyrigh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277495"/>
                        </a:xfrm>
                        <a:prstGeom prst="roundRect">
                          <a:avLst>
                            <a:gd name="adj" fmla="val 16667"/>
                          </a:avLst>
                        </a:prstGeom>
                        <a:solidFill>
                          <a:srgbClr val="FFFFFF"/>
                        </a:solidFill>
                        <a:ln w="12700">
                          <a:solidFill>
                            <a:srgbClr val="000000"/>
                          </a:solidFill>
                          <a:round/>
                          <a:headEnd/>
                          <a:tailEnd/>
                        </a:ln>
                      </wps:spPr>
                      <wps:txbx>
                        <w:txbxContent>
                          <w:p w:rsidR="00036E52" w:rsidRDefault="00036E52">
                            <w:pPr>
                              <w:pStyle w:val="WKRights"/>
                              <w:jc w:val="center"/>
                            </w:pPr>
                            <w:r>
                              <w:t xml:space="preserve">All rights reserved. </w:t>
                            </w:r>
                            <w:r>
                              <w:rPr>
                                <w:b/>
                                <w:bCs/>
                              </w:rPr>
                              <w:t>Confidential and proprietary document</w:t>
                            </w:r>
                            <w:r>
                              <w:t>.</w:t>
                            </w:r>
                          </w:p>
                          <w:p w:rsidR="00036E52" w:rsidRDefault="00036E5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067D93" id="AutoShape 18" o:spid="_x0000_s1026" alt="AIRBUS Copyright" style="position:absolute;margin-left:-11.5pt;margin-top:4pt;width:513pt;height:2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" strokeweight="1pt">
                <v:textbox>
                  <w:txbxContent>
                    <w:p w:rsidR="00036E52" w:rsidRDefault="00036E52">
                      <w:pPr>
                        <w:pStyle w:val="WKRights"/>
                        <w:jc w:val="center"/>
                      </w:pPr>
                      <w:r>
                        <w:t xml:space="preserve">All rights reserved. </w:t>
                      </w:r>
                      <w:r>
                        <w:rPr>
                          <w:b/>
                          <w:bCs/>
                        </w:rPr>
                        <w:t>Confidential and proprietary document</w:t>
                      </w:r>
                      <w:r>
                        <w:t>.</w:t>
                      </w:r>
                    </w:p>
                    <w:p w:rsidR="00036E52" w:rsidRDefault="00036E52">
                      <w:pPr>
                        <w:rPr>
                          <w:lang w:val="en-US"/>
                        </w:rPr>
                      </w:pPr>
                    </w:p>
                  </w:txbxContent>
                </v:textbox>
              </v:roundrect>
            </w:pict>
          </mc:Fallback>
        </mc:AlternateContent>
      </w:r>
    </w:p>
    <w:p w:rsidR="00617176" w:rsidRDefault="00EF6A4C">
      <w:pPr>
        <w:rPr>
          <w:lang w:val="en-US"/>
        </w:rPr>
      </w:pPr>
      <w:r>
        <w:rPr>
          <w:noProof/>
          <w:sz w:val="20"/>
          <w:lang w:val="en-US"/>
        </w:rPr>
        <mc:AlternateContent>
          <mc:Choice Requires="wps">
            <w:drawing>
              <wp:anchor distT="0" distB="0" distL="114300" distR="114300" simplePos="0" relativeHeight="251656704" behindDoc="0" locked="0" layoutInCell="1" allowOverlap="1" wp14:anchorId="12067D95" wp14:editId="12067D96">
                <wp:simplePos x="0" y="0"/>
                <wp:positionH relativeFrom="column">
                  <wp:posOffset>-31750</wp:posOffset>
                </wp:positionH>
                <wp:positionV relativeFrom="paragraph">
                  <wp:posOffset>71755</wp:posOffset>
                </wp:positionV>
                <wp:extent cx="6515100" cy="277495"/>
                <wp:effectExtent l="6350" t="14605" r="12700" b="12700"/>
                <wp:wrapNone/>
                <wp:docPr id="7" name="AutoShape 17" descr="EADS Copyright"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277495"/>
                        </a:xfrm>
                        <a:prstGeom prst="roundRect">
                          <a:avLst>
                            <a:gd name="adj" fmla="val 16667"/>
                          </a:avLst>
                        </a:prstGeom>
                        <a:solidFill>
                          <a:srgbClr val="FFFFFF"/>
                        </a:solidFill>
                        <a:ln w="12700">
                          <a:solidFill>
                            <a:srgbClr val="000000"/>
                          </a:solidFill>
                          <a:round/>
                          <a:headEnd/>
                          <a:tailEnd/>
                        </a:ln>
                      </wps:spPr>
                      <wps:txbx>
                        <w:txbxContent>
                          <w:p w:rsidR="00036E52" w:rsidRDefault="00036E52">
                            <w:pPr>
                              <w:pStyle w:val="WKRights"/>
                              <w:jc w:val="center"/>
                            </w:pPr>
                            <w:r>
                              <w:sym w:font="Symbol" w:char="00D3"/>
                            </w:r>
                            <w:r>
                              <w:t xml:space="preserve"> </w:t>
                            </w:r>
                            <w:r>
                              <w:rPr>
                                <w:b/>
                                <w:bCs/>
                              </w:rPr>
                              <w:t>EADS</w:t>
                            </w:r>
                            <w:r>
                              <w:t xml:space="preserve"> </w:t>
                            </w:r>
                            <w:r>
                              <w:fldChar w:fldCharType="begin"/>
                            </w:r>
                            <w:r>
                              <w:instrText xml:space="preserve"> DATE \@ "yyyy" \* MERGEFORMAT </w:instrText>
                            </w:r>
                            <w:r>
                              <w:fldChar w:fldCharType="separate"/>
                            </w:r>
                            <w:r w:rsidR="0003468C">
                              <w:t>2020</w:t>
                            </w:r>
                            <w:r>
                              <w:fldChar w:fldCharType="end"/>
                            </w:r>
                            <w:r>
                              <w:t xml:space="preserve">. All rights reserved. </w:t>
                            </w:r>
                            <w:r>
                              <w:rPr>
                                <w:b/>
                                <w:bCs/>
                              </w:rPr>
                              <w:t>Confidential and proprietary document</w:t>
                            </w:r>
                            <w:r>
                              <w:t>.</w:t>
                            </w:r>
                          </w:p>
                          <w:p w:rsidR="00036E52" w:rsidRDefault="00036E5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067D95" id="AutoShape 17" o:spid="_x0000_s1027" alt="EADS Copyright" style="position:absolute;margin-left:-2.5pt;margin-top:5.65pt;width:513pt;height:21.85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" strokeweight="1pt">
                <v:textbox>
                  <w:txbxContent>
                    <w:p w:rsidR="00036E52" w:rsidRDefault="00036E52">
                      <w:pPr>
                        <w:pStyle w:val="WKRights"/>
                        <w:jc w:val="center"/>
                      </w:pPr>
                      <w:r>
                        <w:sym w:font="Symbol" w:char="00D3"/>
                      </w:r>
                      <w:r>
                        <w:t xml:space="preserve"> </w:t>
                      </w:r>
                      <w:r>
                        <w:rPr>
                          <w:b/>
                          <w:bCs/>
                        </w:rPr>
                        <w:t>EADS</w:t>
                      </w:r>
                      <w:r>
                        <w:t xml:space="preserve"> </w:t>
                      </w:r>
                      <w:r>
                        <w:fldChar w:fldCharType="begin"/>
                      </w:r>
                      <w:r>
                        <w:instrText xml:space="preserve"> DATE \@ "yyyy" \* MERGEFORMAT </w:instrText>
                      </w:r>
                      <w:r>
                        <w:fldChar w:fldCharType="separate"/>
                      </w:r>
                      <w:r w:rsidR="0003468C">
                        <w:t>2020</w:t>
                      </w:r>
                      <w:r>
                        <w:fldChar w:fldCharType="end"/>
                      </w:r>
                      <w:r>
                        <w:t xml:space="preserve">. All rights reserved. </w:t>
                      </w:r>
                      <w:r>
                        <w:rPr>
                          <w:b/>
                          <w:bCs/>
                        </w:rPr>
                        <w:t>Confidential and proprietary document</w:t>
                      </w:r>
                      <w:r>
                        <w:t>.</w:t>
                      </w:r>
                    </w:p>
                    <w:p w:rsidR="00036E52" w:rsidRDefault="00036E52">
                      <w:pPr>
                        <w:rPr>
                          <w:lang w:val="en-US"/>
                        </w:rPr>
                      </w:pPr>
                    </w:p>
                  </w:txbxContent>
                </v:textbox>
              </v:roundrect>
            </w:pict>
          </mc:Fallback>
        </mc:AlternateContent>
      </w:r>
    </w:p>
    <w:p w:rsidR="00617176" w:rsidRDefault="00617176">
      <w:pPr>
        <w:rPr>
          <w:lang w:val="en-US"/>
        </w:rPr>
      </w:pPr>
    </w:p>
    <w:p w:rsidR="00C617A2" w:rsidRDefault="00A94293">
      <w:pPr>
        <w:rPr>
          <w:b/>
          <w:sz w:val="24"/>
          <w:lang w:val="en-US"/>
        </w:rPr>
      </w:pPr>
      <w:r>
        <w:rPr>
          <w:b/>
          <w:sz w:val="24"/>
          <w:lang w:val="en-US"/>
        </w:rPr>
        <w:br w:type="page"/>
      </w:r>
      <w:bookmarkStart w:id="0" w:name="_GoBack"/>
      <w:bookmarkEnd w:id="0"/>
      <w:r w:rsidR="00C617A2">
        <w:rPr>
          <w:b/>
          <w:sz w:val="24"/>
          <w:lang w:val="en-US"/>
        </w:rPr>
        <w:lastRenderedPageBreak/>
        <w:t>TABLE OF CONTENT</w:t>
      </w:r>
    </w:p>
    <w:p w:rsidR="00C617A2" w:rsidRDefault="00C617A2">
      <w:pPr>
        <w:jc w:val="center"/>
        <w:outlineLvl w:val="0"/>
        <w:rPr>
          <w:b/>
          <w:sz w:val="24"/>
          <w:u w:val="single"/>
          <w:lang w:val="en-US"/>
        </w:rPr>
      </w:pPr>
    </w:p>
    <w:bookmarkStart w:id="1" w:name="_Toc90951825"/>
    <w:bookmarkStart w:id="2" w:name="_Toc96759296"/>
    <w:p w:rsidR="00735ED1" w:rsidRDefault="001F69B6">
      <w:pPr>
        <w:pStyle w:val="TOC1"/>
        <w:rPr>
          <w:rFonts w:asciiTheme="minorHAnsi" w:eastAsiaTheme="minorEastAsia" w:hAnsiTheme="minorHAnsi" w:cstheme="minorBidi"/>
          <w:b w:val="0"/>
          <w:caps w:val="0"/>
          <w:szCs w:val="22"/>
          <w:u w:val="none"/>
          <w:lang w:val="en-US"/>
        </w:rPr>
      </w:pPr>
      <w:r>
        <w:rPr>
          <w:b w:val="0"/>
          <w:color w:val="0000FF"/>
          <w:sz w:val="24"/>
          <w:lang w:val="en-US"/>
        </w:rPr>
        <w:fldChar w:fldCharType="begin"/>
      </w:r>
      <w:r w:rsidR="00617176">
        <w:rPr>
          <w:b w:val="0"/>
          <w:color w:val="0000FF"/>
          <w:sz w:val="24"/>
          <w:lang w:val="en-US"/>
        </w:rPr>
        <w:instrText xml:space="preserve"> TOC \o "1-3" \h \z </w:instrText>
      </w:r>
      <w:r>
        <w:rPr>
          <w:b w:val="0"/>
          <w:color w:val="0000FF"/>
          <w:sz w:val="24"/>
          <w:lang w:val="en-US"/>
        </w:rPr>
        <w:fldChar w:fldCharType="separate"/>
      </w:r>
      <w:hyperlink w:anchor="_Toc58258552" w:history="1">
        <w:r w:rsidR="00735ED1" w:rsidRPr="00734510">
          <w:rPr>
            <w:rStyle w:val="Hyperlink"/>
            <w:lang w:val="en-US"/>
          </w:rPr>
          <w:t>1.</w:t>
        </w:r>
        <w:r w:rsidR="00735ED1">
          <w:rPr>
            <w:rFonts w:asciiTheme="minorHAnsi" w:eastAsiaTheme="minorEastAsia" w:hAnsiTheme="minorHAnsi" w:cstheme="minorBidi"/>
            <w:b w:val="0"/>
            <w:caps w:val="0"/>
            <w:szCs w:val="22"/>
            <w:u w:val="none"/>
            <w:lang w:val="en-US"/>
          </w:rPr>
          <w:tab/>
        </w:r>
        <w:r w:rsidR="00735ED1" w:rsidRPr="00734510">
          <w:rPr>
            <w:rStyle w:val="Hyperlink"/>
            <w:lang w:val="en-US"/>
          </w:rPr>
          <w:t>Introduction</w:t>
        </w:r>
        <w:r w:rsidR="00735ED1">
          <w:rPr>
            <w:webHidden/>
          </w:rPr>
          <w:tab/>
        </w:r>
        <w:r w:rsidR="00735ED1">
          <w:rPr>
            <w:webHidden/>
          </w:rPr>
          <w:fldChar w:fldCharType="begin"/>
        </w:r>
        <w:r w:rsidR="00735ED1">
          <w:rPr>
            <w:webHidden/>
          </w:rPr>
          <w:instrText xml:space="preserve"> PAGEREF _Toc58258552 \h </w:instrText>
        </w:r>
        <w:r w:rsidR="00735ED1">
          <w:rPr>
            <w:webHidden/>
          </w:rPr>
        </w:r>
        <w:r w:rsidR="00735ED1">
          <w:rPr>
            <w:webHidden/>
          </w:rPr>
          <w:fldChar w:fldCharType="separate"/>
        </w:r>
        <w:r w:rsidR="00735ED1">
          <w:rPr>
            <w:webHidden/>
          </w:rPr>
          <w:t>3</w:t>
        </w:r>
        <w:r w:rsidR="00735ED1">
          <w:rPr>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53" w:history="1">
        <w:r w:rsidR="00735ED1" w:rsidRPr="00734510">
          <w:rPr>
            <w:rStyle w:val="Hyperlink"/>
            <w:noProof/>
          </w:rPr>
          <w:t>1.1.</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Purpose of the document</w:t>
        </w:r>
        <w:r w:rsidR="00735ED1">
          <w:rPr>
            <w:noProof/>
            <w:webHidden/>
          </w:rPr>
          <w:tab/>
        </w:r>
        <w:r w:rsidR="00735ED1">
          <w:rPr>
            <w:noProof/>
            <w:webHidden/>
          </w:rPr>
          <w:fldChar w:fldCharType="begin"/>
        </w:r>
        <w:r w:rsidR="00735ED1">
          <w:rPr>
            <w:noProof/>
            <w:webHidden/>
          </w:rPr>
          <w:instrText xml:space="preserve"> PAGEREF _Toc58258553 \h </w:instrText>
        </w:r>
        <w:r w:rsidR="00735ED1">
          <w:rPr>
            <w:noProof/>
            <w:webHidden/>
          </w:rPr>
        </w:r>
        <w:r w:rsidR="00735ED1">
          <w:rPr>
            <w:noProof/>
            <w:webHidden/>
          </w:rPr>
          <w:fldChar w:fldCharType="separate"/>
        </w:r>
        <w:r w:rsidR="00735ED1">
          <w:rPr>
            <w:noProof/>
            <w:webHidden/>
          </w:rPr>
          <w:t>3</w:t>
        </w:r>
        <w:r w:rsidR="00735ED1">
          <w:rPr>
            <w:noProof/>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54" w:history="1">
        <w:r w:rsidR="00735ED1" w:rsidRPr="00734510">
          <w:rPr>
            <w:rStyle w:val="Hyperlink"/>
            <w:noProof/>
          </w:rPr>
          <w:t>1.2.</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Scope of the document</w:t>
        </w:r>
        <w:r w:rsidR="00735ED1">
          <w:rPr>
            <w:noProof/>
            <w:webHidden/>
          </w:rPr>
          <w:tab/>
        </w:r>
        <w:r w:rsidR="00735ED1">
          <w:rPr>
            <w:noProof/>
            <w:webHidden/>
          </w:rPr>
          <w:fldChar w:fldCharType="begin"/>
        </w:r>
        <w:r w:rsidR="00735ED1">
          <w:rPr>
            <w:noProof/>
            <w:webHidden/>
          </w:rPr>
          <w:instrText xml:space="preserve"> PAGEREF _Toc58258554 \h </w:instrText>
        </w:r>
        <w:r w:rsidR="00735ED1">
          <w:rPr>
            <w:noProof/>
            <w:webHidden/>
          </w:rPr>
        </w:r>
        <w:r w:rsidR="00735ED1">
          <w:rPr>
            <w:noProof/>
            <w:webHidden/>
          </w:rPr>
          <w:fldChar w:fldCharType="separate"/>
        </w:r>
        <w:r w:rsidR="00735ED1">
          <w:rPr>
            <w:noProof/>
            <w:webHidden/>
          </w:rPr>
          <w:t>3</w:t>
        </w:r>
        <w:r w:rsidR="00735ED1">
          <w:rPr>
            <w:noProof/>
            <w:webHidden/>
          </w:rPr>
          <w:fldChar w:fldCharType="end"/>
        </w:r>
      </w:hyperlink>
    </w:p>
    <w:p w:rsidR="00735ED1" w:rsidRDefault="005A69F9">
      <w:pPr>
        <w:pStyle w:val="TOC1"/>
        <w:rPr>
          <w:rFonts w:asciiTheme="minorHAnsi" w:eastAsiaTheme="minorEastAsia" w:hAnsiTheme="minorHAnsi" w:cstheme="minorBidi"/>
          <w:b w:val="0"/>
          <w:caps w:val="0"/>
          <w:szCs w:val="22"/>
          <w:u w:val="none"/>
          <w:lang w:val="en-US"/>
        </w:rPr>
      </w:pPr>
      <w:hyperlink w:anchor="_Toc58258555" w:history="1">
        <w:r w:rsidR="00735ED1" w:rsidRPr="00734510">
          <w:rPr>
            <w:rStyle w:val="Hyperlink"/>
            <w:lang w:val="en-US"/>
          </w:rPr>
          <w:t>2.</w:t>
        </w:r>
        <w:r w:rsidR="00735ED1">
          <w:rPr>
            <w:rFonts w:asciiTheme="minorHAnsi" w:eastAsiaTheme="minorEastAsia" w:hAnsiTheme="minorHAnsi" w:cstheme="minorBidi"/>
            <w:b w:val="0"/>
            <w:caps w:val="0"/>
            <w:szCs w:val="22"/>
            <w:u w:val="none"/>
            <w:lang w:val="en-US"/>
          </w:rPr>
          <w:tab/>
        </w:r>
        <w:r w:rsidR="00735ED1" w:rsidRPr="00734510">
          <w:rPr>
            <w:rStyle w:val="Hyperlink"/>
            <w:lang w:val="en-US"/>
          </w:rPr>
          <w:t>Wireframe</w:t>
        </w:r>
        <w:r w:rsidR="00735ED1">
          <w:rPr>
            <w:webHidden/>
          </w:rPr>
          <w:tab/>
        </w:r>
        <w:r w:rsidR="00735ED1">
          <w:rPr>
            <w:webHidden/>
          </w:rPr>
          <w:fldChar w:fldCharType="begin"/>
        </w:r>
        <w:r w:rsidR="00735ED1">
          <w:rPr>
            <w:webHidden/>
          </w:rPr>
          <w:instrText xml:space="preserve"> PAGEREF _Toc58258555 \h </w:instrText>
        </w:r>
        <w:r w:rsidR="00735ED1">
          <w:rPr>
            <w:webHidden/>
          </w:rPr>
        </w:r>
        <w:r w:rsidR="00735ED1">
          <w:rPr>
            <w:webHidden/>
          </w:rPr>
          <w:fldChar w:fldCharType="separate"/>
        </w:r>
        <w:r w:rsidR="00735ED1">
          <w:rPr>
            <w:webHidden/>
          </w:rPr>
          <w:t>4</w:t>
        </w:r>
        <w:r w:rsidR="00735ED1">
          <w:rPr>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56" w:history="1">
        <w:r w:rsidR="00735ED1" w:rsidRPr="00734510">
          <w:rPr>
            <w:rStyle w:val="Hyperlink"/>
            <w:noProof/>
          </w:rPr>
          <w:t>2.1.</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Project Setup</w:t>
        </w:r>
        <w:r w:rsidR="00735ED1">
          <w:rPr>
            <w:noProof/>
            <w:webHidden/>
          </w:rPr>
          <w:tab/>
        </w:r>
        <w:r w:rsidR="00735ED1">
          <w:rPr>
            <w:noProof/>
            <w:webHidden/>
          </w:rPr>
          <w:fldChar w:fldCharType="begin"/>
        </w:r>
        <w:r w:rsidR="00735ED1">
          <w:rPr>
            <w:noProof/>
            <w:webHidden/>
          </w:rPr>
          <w:instrText xml:space="preserve"> PAGEREF _Toc58258556 \h </w:instrText>
        </w:r>
        <w:r w:rsidR="00735ED1">
          <w:rPr>
            <w:noProof/>
            <w:webHidden/>
          </w:rPr>
        </w:r>
        <w:r w:rsidR="00735ED1">
          <w:rPr>
            <w:noProof/>
            <w:webHidden/>
          </w:rPr>
          <w:fldChar w:fldCharType="separate"/>
        </w:r>
        <w:r w:rsidR="00735ED1">
          <w:rPr>
            <w:noProof/>
            <w:webHidden/>
          </w:rPr>
          <w:t>4</w:t>
        </w:r>
        <w:r w:rsidR="00735ED1">
          <w:rPr>
            <w:noProof/>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57" w:history="1">
        <w:r w:rsidR="00735ED1" w:rsidRPr="00734510">
          <w:rPr>
            <w:rStyle w:val="Hyperlink"/>
            <w:noProof/>
          </w:rPr>
          <w:t>2.2.</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Configuring CSS</w:t>
        </w:r>
        <w:r w:rsidR="00735ED1">
          <w:rPr>
            <w:noProof/>
            <w:webHidden/>
          </w:rPr>
          <w:tab/>
        </w:r>
        <w:r w:rsidR="00735ED1">
          <w:rPr>
            <w:noProof/>
            <w:webHidden/>
          </w:rPr>
          <w:fldChar w:fldCharType="begin"/>
        </w:r>
        <w:r w:rsidR="00735ED1">
          <w:rPr>
            <w:noProof/>
            <w:webHidden/>
          </w:rPr>
          <w:instrText xml:space="preserve"> PAGEREF _Toc58258557 \h </w:instrText>
        </w:r>
        <w:r w:rsidR="00735ED1">
          <w:rPr>
            <w:noProof/>
            <w:webHidden/>
          </w:rPr>
        </w:r>
        <w:r w:rsidR="00735ED1">
          <w:rPr>
            <w:noProof/>
            <w:webHidden/>
          </w:rPr>
          <w:fldChar w:fldCharType="separate"/>
        </w:r>
        <w:r w:rsidR="00735ED1">
          <w:rPr>
            <w:noProof/>
            <w:webHidden/>
          </w:rPr>
          <w:t>4</w:t>
        </w:r>
        <w:r w:rsidR="00735ED1">
          <w:rPr>
            <w:noProof/>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58" w:history="1">
        <w:r w:rsidR="00735ED1" w:rsidRPr="00734510">
          <w:rPr>
            <w:rStyle w:val="Hyperlink"/>
            <w:noProof/>
          </w:rPr>
          <w:t>2.3.</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Code Implementation:</w:t>
        </w:r>
        <w:r w:rsidR="00735ED1">
          <w:rPr>
            <w:noProof/>
            <w:webHidden/>
          </w:rPr>
          <w:tab/>
        </w:r>
        <w:r w:rsidR="00735ED1">
          <w:rPr>
            <w:noProof/>
            <w:webHidden/>
          </w:rPr>
          <w:fldChar w:fldCharType="begin"/>
        </w:r>
        <w:r w:rsidR="00735ED1">
          <w:rPr>
            <w:noProof/>
            <w:webHidden/>
          </w:rPr>
          <w:instrText xml:space="preserve"> PAGEREF _Toc58258558 \h </w:instrText>
        </w:r>
        <w:r w:rsidR="00735ED1">
          <w:rPr>
            <w:noProof/>
            <w:webHidden/>
          </w:rPr>
        </w:r>
        <w:r w:rsidR="00735ED1">
          <w:rPr>
            <w:noProof/>
            <w:webHidden/>
          </w:rPr>
          <w:fldChar w:fldCharType="separate"/>
        </w:r>
        <w:r w:rsidR="00735ED1">
          <w:rPr>
            <w:noProof/>
            <w:webHidden/>
          </w:rPr>
          <w:t>5</w:t>
        </w:r>
        <w:r w:rsidR="00735ED1">
          <w:rPr>
            <w:noProof/>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59" w:history="1">
        <w:r w:rsidR="00735ED1" w:rsidRPr="00734510">
          <w:rPr>
            <w:rStyle w:val="Hyperlink"/>
            <w:noProof/>
          </w:rPr>
          <w:t>2.4.</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Functional View</w:t>
        </w:r>
        <w:r w:rsidR="00735ED1">
          <w:rPr>
            <w:noProof/>
            <w:webHidden/>
          </w:rPr>
          <w:tab/>
        </w:r>
        <w:r w:rsidR="00735ED1">
          <w:rPr>
            <w:noProof/>
            <w:webHidden/>
          </w:rPr>
          <w:fldChar w:fldCharType="begin"/>
        </w:r>
        <w:r w:rsidR="00735ED1">
          <w:rPr>
            <w:noProof/>
            <w:webHidden/>
          </w:rPr>
          <w:instrText xml:space="preserve"> PAGEREF _Toc58258559 \h </w:instrText>
        </w:r>
        <w:r w:rsidR="00735ED1">
          <w:rPr>
            <w:noProof/>
            <w:webHidden/>
          </w:rPr>
        </w:r>
        <w:r w:rsidR="00735ED1">
          <w:rPr>
            <w:noProof/>
            <w:webHidden/>
          </w:rPr>
          <w:fldChar w:fldCharType="separate"/>
        </w:r>
        <w:r w:rsidR="00735ED1">
          <w:rPr>
            <w:noProof/>
            <w:webHidden/>
          </w:rPr>
          <w:t>5</w:t>
        </w:r>
        <w:r w:rsidR="00735ED1">
          <w:rPr>
            <w:noProof/>
            <w:webHidden/>
          </w:rPr>
          <w:fldChar w:fldCharType="end"/>
        </w:r>
      </w:hyperlink>
    </w:p>
    <w:p w:rsidR="00735ED1" w:rsidRDefault="005A69F9">
      <w:pPr>
        <w:pStyle w:val="TOC1"/>
        <w:rPr>
          <w:rFonts w:asciiTheme="minorHAnsi" w:eastAsiaTheme="minorEastAsia" w:hAnsiTheme="minorHAnsi" w:cstheme="minorBidi"/>
          <w:b w:val="0"/>
          <w:caps w:val="0"/>
          <w:szCs w:val="22"/>
          <w:u w:val="none"/>
          <w:lang w:val="en-US"/>
        </w:rPr>
      </w:pPr>
      <w:hyperlink w:anchor="_Toc58258560" w:history="1">
        <w:r w:rsidR="00735ED1" w:rsidRPr="00734510">
          <w:rPr>
            <w:rStyle w:val="Hyperlink"/>
            <w:lang w:val="en-US"/>
          </w:rPr>
          <w:t>3.</w:t>
        </w:r>
        <w:r w:rsidR="00735ED1">
          <w:rPr>
            <w:rFonts w:asciiTheme="minorHAnsi" w:eastAsiaTheme="minorEastAsia" w:hAnsiTheme="minorHAnsi" w:cstheme="minorBidi"/>
            <w:b w:val="0"/>
            <w:caps w:val="0"/>
            <w:szCs w:val="22"/>
            <w:u w:val="none"/>
            <w:lang w:val="en-US"/>
          </w:rPr>
          <w:tab/>
        </w:r>
        <w:r w:rsidR="00735ED1" w:rsidRPr="00734510">
          <w:rPr>
            <w:rStyle w:val="Hyperlink"/>
            <w:lang w:val="en-US"/>
          </w:rPr>
          <w:t>APP View:</w:t>
        </w:r>
        <w:r w:rsidR="00735ED1">
          <w:rPr>
            <w:webHidden/>
          </w:rPr>
          <w:tab/>
        </w:r>
        <w:r w:rsidR="00735ED1">
          <w:rPr>
            <w:webHidden/>
          </w:rPr>
          <w:fldChar w:fldCharType="begin"/>
        </w:r>
        <w:r w:rsidR="00735ED1">
          <w:rPr>
            <w:webHidden/>
          </w:rPr>
          <w:instrText xml:space="preserve"> PAGEREF _Toc58258560 \h </w:instrText>
        </w:r>
        <w:r w:rsidR="00735ED1">
          <w:rPr>
            <w:webHidden/>
          </w:rPr>
        </w:r>
        <w:r w:rsidR="00735ED1">
          <w:rPr>
            <w:webHidden/>
          </w:rPr>
          <w:fldChar w:fldCharType="separate"/>
        </w:r>
        <w:r w:rsidR="00735ED1">
          <w:rPr>
            <w:webHidden/>
          </w:rPr>
          <w:t>6</w:t>
        </w:r>
        <w:r w:rsidR="00735ED1">
          <w:rPr>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61" w:history="1">
        <w:r w:rsidR="00735ED1" w:rsidRPr="00734510">
          <w:rPr>
            <w:rStyle w:val="Hyperlink"/>
            <w:noProof/>
          </w:rPr>
          <w:t>3.1.</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In Large Size Viewport View: (Desktop, Laptop, Large Screen)</w:t>
        </w:r>
        <w:r w:rsidR="00735ED1">
          <w:rPr>
            <w:noProof/>
            <w:webHidden/>
          </w:rPr>
          <w:tab/>
        </w:r>
        <w:r w:rsidR="00735ED1">
          <w:rPr>
            <w:noProof/>
            <w:webHidden/>
          </w:rPr>
          <w:fldChar w:fldCharType="begin"/>
        </w:r>
        <w:r w:rsidR="00735ED1">
          <w:rPr>
            <w:noProof/>
            <w:webHidden/>
          </w:rPr>
          <w:instrText xml:space="preserve"> PAGEREF _Toc58258561 \h </w:instrText>
        </w:r>
        <w:r w:rsidR="00735ED1">
          <w:rPr>
            <w:noProof/>
            <w:webHidden/>
          </w:rPr>
        </w:r>
        <w:r w:rsidR="00735ED1">
          <w:rPr>
            <w:noProof/>
            <w:webHidden/>
          </w:rPr>
          <w:fldChar w:fldCharType="separate"/>
        </w:r>
        <w:r w:rsidR="00735ED1">
          <w:rPr>
            <w:noProof/>
            <w:webHidden/>
          </w:rPr>
          <w:t>6</w:t>
        </w:r>
        <w:r w:rsidR="00735ED1">
          <w:rPr>
            <w:noProof/>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62" w:history="1">
        <w:r w:rsidR="00735ED1" w:rsidRPr="00734510">
          <w:rPr>
            <w:rStyle w:val="Hyperlink"/>
            <w:noProof/>
          </w:rPr>
          <w:t>3.2.</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In Medium Size Viewport View: (Ipad view, Landscape view)</w:t>
        </w:r>
        <w:r w:rsidR="00735ED1">
          <w:rPr>
            <w:noProof/>
            <w:webHidden/>
          </w:rPr>
          <w:tab/>
        </w:r>
        <w:r w:rsidR="00735ED1">
          <w:rPr>
            <w:noProof/>
            <w:webHidden/>
          </w:rPr>
          <w:fldChar w:fldCharType="begin"/>
        </w:r>
        <w:r w:rsidR="00735ED1">
          <w:rPr>
            <w:noProof/>
            <w:webHidden/>
          </w:rPr>
          <w:instrText xml:space="preserve"> PAGEREF _Toc58258562 \h </w:instrText>
        </w:r>
        <w:r w:rsidR="00735ED1">
          <w:rPr>
            <w:noProof/>
            <w:webHidden/>
          </w:rPr>
        </w:r>
        <w:r w:rsidR="00735ED1">
          <w:rPr>
            <w:noProof/>
            <w:webHidden/>
          </w:rPr>
          <w:fldChar w:fldCharType="separate"/>
        </w:r>
        <w:r w:rsidR="00735ED1">
          <w:rPr>
            <w:noProof/>
            <w:webHidden/>
          </w:rPr>
          <w:t>6</w:t>
        </w:r>
        <w:r w:rsidR="00735ED1">
          <w:rPr>
            <w:noProof/>
            <w:webHidden/>
          </w:rPr>
          <w:fldChar w:fldCharType="end"/>
        </w:r>
      </w:hyperlink>
    </w:p>
    <w:p w:rsidR="00735ED1" w:rsidRDefault="005A69F9">
      <w:pPr>
        <w:pStyle w:val="TOC2"/>
        <w:tabs>
          <w:tab w:val="left" w:pos="880"/>
        </w:tabs>
        <w:rPr>
          <w:rFonts w:asciiTheme="minorHAnsi" w:eastAsiaTheme="minorEastAsia" w:hAnsiTheme="minorHAnsi" w:cstheme="minorBidi"/>
          <w:b w:val="0"/>
          <w:smallCaps w:val="0"/>
          <w:noProof/>
          <w:szCs w:val="22"/>
          <w:lang w:val="en-US"/>
        </w:rPr>
      </w:pPr>
      <w:hyperlink w:anchor="_Toc58258563" w:history="1">
        <w:r w:rsidR="00735ED1" w:rsidRPr="00734510">
          <w:rPr>
            <w:rStyle w:val="Hyperlink"/>
            <w:noProof/>
          </w:rPr>
          <w:t>3.3.</w:t>
        </w:r>
        <w:r w:rsidR="00735ED1">
          <w:rPr>
            <w:rFonts w:asciiTheme="minorHAnsi" w:eastAsiaTheme="minorEastAsia" w:hAnsiTheme="minorHAnsi" w:cstheme="minorBidi"/>
            <w:b w:val="0"/>
            <w:smallCaps w:val="0"/>
            <w:noProof/>
            <w:szCs w:val="22"/>
            <w:lang w:val="en-US"/>
          </w:rPr>
          <w:tab/>
        </w:r>
        <w:r w:rsidR="00735ED1" w:rsidRPr="00734510">
          <w:rPr>
            <w:rStyle w:val="Hyperlink"/>
            <w:noProof/>
          </w:rPr>
          <w:t>In Small Size Viewport View: (mobile)</w:t>
        </w:r>
        <w:r w:rsidR="00735ED1">
          <w:rPr>
            <w:noProof/>
            <w:webHidden/>
          </w:rPr>
          <w:tab/>
        </w:r>
        <w:r w:rsidR="00735ED1">
          <w:rPr>
            <w:noProof/>
            <w:webHidden/>
          </w:rPr>
          <w:fldChar w:fldCharType="begin"/>
        </w:r>
        <w:r w:rsidR="00735ED1">
          <w:rPr>
            <w:noProof/>
            <w:webHidden/>
          </w:rPr>
          <w:instrText xml:space="preserve"> PAGEREF _Toc58258563 \h </w:instrText>
        </w:r>
        <w:r w:rsidR="00735ED1">
          <w:rPr>
            <w:noProof/>
            <w:webHidden/>
          </w:rPr>
        </w:r>
        <w:r w:rsidR="00735ED1">
          <w:rPr>
            <w:noProof/>
            <w:webHidden/>
          </w:rPr>
          <w:fldChar w:fldCharType="separate"/>
        </w:r>
        <w:r w:rsidR="00735ED1">
          <w:rPr>
            <w:noProof/>
            <w:webHidden/>
          </w:rPr>
          <w:t>8</w:t>
        </w:r>
        <w:r w:rsidR="00735ED1">
          <w:rPr>
            <w:noProof/>
            <w:webHidden/>
          </w:rPr>
          <w:fldChar w:fldCharType="end"/>
        </w:r>
      </w:hyperlink>
    </w:p>
    <w:p w:rsidR="00617176" w:rsidRDefault="001F69B6">
      <w:pPr>
        <w:pStyle w:val="Heading1"/>
        <w:rPr>
          <w:lang w:val="en-US"/>
        </w:rPr>
      </w:pPr>
      <w:r>
        <w:rPr>
          <w:rFonts w:ascii="Arial" w:hAnsi="Arial"/>
          <w:b w:val="0"/>
          <w:noProof/>
          <w:color w:val="0000FF"/>
          <w:sz w:val="24"/>
          <w:u w:val="single"/>
          <w:lang w:val="en-US"/>
        </w:rPr>
        <w:lastRenderedPageBreak/>
        <w:fldChar w:fldCharType="end"/>
      </w:r>
      <w:r w:rsidR="00617176">
        <w:rPr>
          <w:lang w:val="en-US"/>
        </w:rPr>
        <w:t xml:space="preserve"> </w:t>
      </w:r>
      <w:bookmarkStart w:id="3" w:name="_Toc58258552"/>
      <w:r w:rsidR="00617176">
        <w:rPr>
          <w:lang w:val="en-US"/>
        </w:rPr>
        <w:t>Introduction</w:t>
      </w:r>
      <w:bookmarkEnd w:id="1"/>
      <w:bookmarkEnd w:id="2"/>
      <w:bookmarkEnd w:id="3"/>
    </w:p>
    <w:p w:rsidR="00617176" w:rsidRPr="00953276" w:rsidRDefault="00617176" w:rsidP="00953276">
      <w:pPr>
        <w:pStyle w:val="Heading2"/>
      </w:pPr>
      <w:bookmarkStart w:id="4" w:name="_Toc90951826"/>
      <w:bookmarkStart w:id="5" w:name="_Toc96759297"/>
      <w:bookmarkStart w:id="6" w:name="_Toc58258553"/>
      <w:r>
        <w:t>Purpose of the document</w:t>
      </w:r>
      <w:bookmarkEnd w:id="4"/>
      <w:bookmarkEnd w:id="5"/>
      <w:bookmarkEnd w:id="6"/>
    </w:p>
    <w:p w:rsidR="00617176" w:rsidRDefault="00617176">
      <w:pPr>
        <w:pStyle w:val="BodyText"/>
        <w:rPr>
          <w:i w:val="0"/>
          <w:iCs/>
          <w:lang w:val="en-US"/>
        </w:rPr>
      </w:pPr>
      <w:r>
        <w:rPr>
          <w:i w:val="0"/>
          <w:iCs/>
          <w:lang w:val="en-US"/>
        </w:rPr>
        <w:t xml:space="preserve">The Architecture Dossier presents the general and detailed architecture of the target solution for the </w:t>
      </w:r>
      <w:r w:rsidR="00036E52" w:rsidRPr="00036E52">
        <w:rPr>
          <w:i w:val="0"/>
          <w:iCs/>
          <w:lang w:val="en-US"/>
        </w:rPr>
        <w:t>Frontend Developer Challenge</w:t>
      </w:r>
      <w:r w:rsidR="00036E52">
        <w:rPr>
          <w:i w:val="0"/>
          <w:iCs/>
          <w:lang w:val="en-US"/>
        </w:rPr>
        <w:t>.</w:t>
      </w:r>
    </w:p>
    <w:p w:rsidR="00617176" w:rsidRDefault="00617176">
      <w:pPr>
        <w:pStyle w:val="BodyText"/>
        <w:rPr>
          <w:i w:val="0"/>
          <w:iCs/>
          <w:lang w:val="en-US"/>
        </w:rPr>
      </w:pPr>
      <w:r>
        <w:rPr>
          <w:i w:val="0"/>
          <w:iCs/>
          <w:lang w:val="en-US"/>
        </w:rPr>
        <w:t xml:space="preserve">This document is initiated during the </w:t>
      </w:r>
      <w:r w:rsidR="00DB55D4">
        <w:rPr>
          <w:i w:val="0"/>
          <w:iCs/>
          <w:lang w:val="en-US"/>
        </w:rPr>
        <w:t>Inception phase for Agile</w:t>
      </w:r>
      <w:r>
        <w:rPr>
          <w:i w:val="0"/>
          <w:iCs/>
          <w:lang w:val="en-US"/>
        </w:rPr>
        <w:t>. At this point, the different architecture candida</w:t>
      </w:r>
      <w:r w:rsidR="00B1626B">
        <w:rPr>
          <w:i w:val="0"/>
          <w:iCs/>
          <w:lang w:val="en-US"/>
        </w:rPr>
        <w:t xml:space="preserve">tes </w:t>
      </w:r>
      <w:r w:rsidR="00DB55D4">
        <w:rPr>
          <w:i w:val="0"/>
          <w:iCs/>
          <w:lang w:val="en-US"/>
        </w:rPr>
        <w:t>have been</w:t>
      </w:r>
      <w:r w:rsidR="00B1626B">
        <w:rPr>
          <w:i w:val="0"/>
          <w:iCs/>
          <w:lang w:val="en-US"/>
        </w:rPr>
        <w:t xml:space="preserve"> described and compared. </w:t>
      </w:r>
      <w:r>
        <w:rPr>
          <w:i w:val="0"/>
          <w:iCs/>
          <w:lang w:val="en-US"/>
        </w:rPr>
        <w:t xml:space="preserve">The Architecture Dossier is completed during the </w:t>
      </w:r>
      <w:r w:rsidR="00B1626B">
        <w:rPr>
          <w:i w:val="0"/>
          <w:iCs/>
          <w:lang w:val="en-US"/>
        </w:rPr>
        <w:t>Go-Li</w:t>
      </w:r>
      <w:r w:rsidR="00DB55D4">
        <w:rPr>
          <w:i w:val="0"/>
          <w:iCs/>
          <w:lang w:val="en-US"/>
        </w:rPr>
        <w:t>ve Review in Agile</w:t>
      </w:r>
      <w:r>
        <w:rPr>
          <w:i w:val="0"/>
          <w:iCs/>
          <w:lang w:val="en-US"/>
        </w:rPr>
        <w:t xml:space="preserve">. </w:t>
      </w:r>
    </w:p>
    <w:p w:rsidR="00617176" w:rsidRDefault="00617176">
      <w:pPr>
        <w:pStyle w:val="BodyText"/>
        <w:rPr>
          <w:i w:val="0"/>
          <w:iCs/>
          <w:lang w:val="en-US"/>
        </w:rPr>
      </w:pPr>
    </w:p>
    <w:p w:rsidR="00617176" w:rsidRDefault="00617176">
      <w:pPr>
        <w:pStyle w:val="BodyText"/>
        <w:rPr>
          <w:i w:val="0"/>
          <w:iCs/>
          <w:highlight w:val="yellow"/>
          <w:lang w:val="en-US"/>
        </w:rPr>
      </w:pPr>
      <w:r>
        <w:rPr>
          <w:i w:val="0"/>
          <w:iCs/>
          <w:lang w:val="en-US"/>
        </w:rPr>
        <w:t xml:space="preserve">The solution to be produced is described in a </w:t>
      </w:r>
      <w:r>
        <w:rPr>
          <w:b/>
          <w:i w:val="0"/>
          <w:iCs/>
          <w:lang w:val="en-US"/>
        </w:rPr>
        <w:t xml:space="preserve">complementary manner </w:t>
      </w:r>
      <w:r>
        <w:rPr>
          <w:i w:val="0"/>
          <w:iCs/>
          <w:lang w:val="en-US"/>
        </w:rPr>
        <w:t xml:space="preserve">by </w:t>
      </w:r>
      <w:r w:rsidR="00036E52">
        <w:rPr>
          <w:i w:val="0"/>
          <w:iCs/>
          <w:lang w:val="en-US"/>
        </w:rPr>
        <w:t>one</w:t>
      </w:r>
      <w:r>
        <w:rPr>
          <w:i w:val="0"/>
          <w:iCs/>
          <w:lang w:val="en-US"/>
        </w:rPr>
        <w:t xml:space="preserve"> dos</w:t>
      </w:r>
      <w:r w:rsidR="00036E52">
        <w:rPr>
          <w:i w:val="0"/>
          <w:iCs/>
          <w:lang w:val="en-US"/>
        </w:rPr>
        <w:t>siers, The Architecture Dossier:</w:t>
      </w:r>
      <w:r>
        <w:rPr>
          <w:i w:val="0"/>
          <w:iCs/>
          <w:lang w:val="en-US"/>
        </w:rPr>
        <w:t xml:space="preserve"> </w:t>
      </w:r>
    </w:p>
    <w:p w:rsidR="00617176" w:rsidRDefault="00617176">
      <w:pPr>
        <w:pStyle w:val="ListBullet"/>
        <w:rPr>
          <w:iCs/>
          <w:lang w:val="en-US"/>
        </w:rPr>
      </w:pPr>
      <w:r>
        <w:rPr>
          <w:iCs/>
          <w:lang w:val="en-US"/>
        </w:rPr>
        <w:t xml:space="preserve">The </w:t>
      </w:r>
      <w:r>
        <w:rPr>
          <w:b/>
          <w:iCs/>
          <w:lang w:val="en-US"/>
        </w:rPr>
        <w:t xml:space="preserve">Architecture Dossier </w:t>
      </w:r>
      <w:r>
        <w:rPr>
          <w:iCs/>
          <w:lang w:val="en-US"/>
        </w:rPr>
        <w:t>formalizes the architecture description of the target solution. It includes the System Requirements that prescribe the architecture at the system level.</w:t>
      </w:r>
    </w:p>
    <w:p w:rsidR="00617176" w:rsidRDefault="00617176">
      <w:pPr>
        <w:pStyle w:val="BodyText"/>
        <w:rPr>
          <w:i w:val="0"/>
          <w:iCs/>
          <w:lang w:val="en-US"/>
        </w:rPr>
      </w:pPr>
    </w:p>
    <w:p w:rsidR="00617176" w:rsidRDefault="00617176">
      <w:pPr>
        <w:pStyle w:val="BodyText"/>
        <w:rPr>
          <w:i w:val="0"/>
          <w:iCs/>
          <w:lang w:val="en-US"/>
        </w:rPr>
      </w:pPr>
      <w:r>
        <w:rPr>
          <w:i w:val="0"/>
          <w:iCs/>
          <w:lang w:val="en-US"/>
        </w:rPr>
        <w:t>In particular, the software specification dossier must attempt to describe the components and the interfaces identified in the architecture dossier.</w:t>
      </w:r>
      <w:r w:rsidR="00036E52">
        <w:rPr>
          <w:i w:val="0"/>
          <w:iCs/>
          <w:lang w:val="en-US"/>
        </w:rPr>
        <w:t xml:space="preserve"> </w:t>
      </w:r>
      <w:r>
        <w:rPr>
          <w:i w:val="0"/>
          <w:iCs/>
          <w:lang w:val="en-US"/>
        </w:rPr>
        <w:t>The intent of this document is to be submitted for approval.</w:t>
      </w:r>
      <w:r w:rsidR="00036E52">
        <w:rPr>
          <w:i w:val="0"/>
          <w:iCs/>
          <w:lang w:val="en-US"/>
        </w:rPr>
        <w:t xml:space="preserve"> </w:t>
      </w:r>
      <w:r>
        <w:rPr>
          <w:i w:val="0"/>
          <w:iCs/>
          <w:lang w:val="en-US"/>
        </w:rPr>
        <w:t>The Architecture Dossier (</w:t>
      </w:r>
      <w:r w:rsidR="00F90830">
        <w:rPr>
          <w:i w:val="0"/>
          <w:iCs/>
          <w:lang w:val="en-US"/>
        </w:rPr>
        <w:t>TDD</w:t>
      </w:r>
      <w:r>
        <w:rPr>
          <w:i w:val="0"/>
          <w:iCs/>
          <w:lang w:val="en-US"/>
        </w:rPr>
        <w:t>) contains System Requirements for the project.</w:t>
      </w:r>
    </w:p>
    <w:p w:rsidR="00617176" w:rsidRDefault="00617176">
      <w:pPr>
        <w:pStyle w:val="Heading2"/>
        <w:ind w:left="720"/>
      </w:pPr>
      <w:bookmarkStart w:id="7" w:name="_Toc526177052"/>
      <w:bookmarkStart w:id="8" w:name="_Toc531091801"/>
      <w:bookmarkStart w:id="9" w:name="_Toc32294746"/>
      <w:bookmarkStart w:id="10" w:name="_Toc96759298"/>
      <w:bookmarkStart w:id="11" w:name="_Toc58258554"/>
      <w:r>
        <w:t>Scope</w:t>
      </w:r>
      <w:bookmarkEnd w:id="7"/>
      <w:bookmarkEnd w:id="8"/>
      <w:r>
        <w:t xml:space="preserve"> of the document</w:t>
      </w:r>
      <w:bookmarkEnd w:id="9"/>
      <w:bookmarkEnd w:id="10"/>
      <w:bookmarkEnd w:id="11"/>
    </w:p>
    <w:p w:rsidR="00036E52" w:rsidRDefault="00617176">
      <w:pPr>
        <w:rPr>
          <w:iCs/>
        </w:rPr>
      </w:pPr>
      <w:r>
        <w:rPr>
          <w:lang w:val="en-US"/>
        </w:rPr>
        <w:t xml:space="preserve">This Architecture Dossier documents the detailed specification for the </w:t>
      </w:r>
      <w:r w:rsidR="00036E52" w:rsidRPr="00036E52">
        <w:rPr>
          <w:rStyle w:val="GuidelineChar"/>
          <w:i w:val="0"/>
          <w:color w:val="auto"/>
        </w:rPr>
        <w:t>Frontend Developer Challenge</w:t>
      </w:r>
      <w:r w:rsidR="00036E52">
        <w:rPr>
          <w:rStyle w:val="GuidelineChar"/>
          <w:i w:val="0"/>
          <w:color w:val="auto"/>
        </w:rPr>
        <w:t xml:space="preserve"> </w:t>
      </w:r>
      <w:r w:rsidR="00036E52">
        <w:rPr>
          <w:lang w:val="en-US"/>
        </w:rPr>
        <w:t xml:space="preserve"> solution to be submitted </w:t>
      </w:r>
      <w:r>
        <w:rPr>
          <w:lang w:val="en-US"/>
        </w:rPr>
        <w:t xml:space="preserve">across the </w:t>
      </w:r>
      <w:r w:rsidR="00036E52">
        <w:rPr>
          <w:lang w:val="en-US"/>
        </w:rPr>
        <w:t xml:space="preserve">HR department </w:t>
      </w:r>
      <w:r w:rsidR="00DB55D4" w:rsidRPr="00DB55D4">
        <w:rPr>
          <w:iCs/>
        </w:rPr>
        <w:t xml:space="preserve">for </w:t>
      </w:r>
      <w:r w:rsidR="00036E52">
        <w:rPr>
          <w:iCs/>
        </w:rPr>
        <w:t>selection process.</w:t>
      </w:r>
    </w:p>
    <w:p w:rsidR="00DB55D4" w:rsidRDefault="00036E52">
      <w:pPr>
        <w:rPr>
          <w:lang w:val="en-US"/>
        </w:rPr>
      </w:pPr>
      <w:r>
        <w:rPr>
          <w:lang w:val="en-US"/>
        </w:rPr>
        <w:t xml:space="preserve"> </w:t>
      </w:r>
    </w:p>
    <w:p w:rsidR="00DB55D4" w:rsidRDefault="00DB55D4">
      <w:pPr>
        <w:rPr>
          <w:lang w:val="en-US"/>
        </w:rPr>
      </w:pPr>
      <w:r>
        <w:rPr>
          <w:lang w:val="en-US"/>
        </w:rPr>
        <w:t>This document only tackle</w:t>
      </w:r>
      <w:r w:rsidR="00036E52">
        <w:rPr>
          <w:lang w:val="en-US"/>
        </w:rPr>
        <w:t>s the requirement of as per User Stories</w:t>
      </w:r>
    </w:p>
    <w:p w:rsidR="00036E52" w:rsidRDefault="00036E5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22"/>
        <w:gridCol w:w="3967"/>
        <w:gridCol w:w="3714"/>
      </w:tblGrid>
      <w:tr w:rsidR="00036E52" w:rsidRPr="00036E52" w:rsidTr="00036E52">
        <w:tc>
          <w:tcPr>
            <w:tcW w:w="0" w:type="auto"/>
            <w:shd w:val="clear" w:color="auto" w:fill="4682B4"/>
            <w:tcMar>
              <w:top w:w="120" w:type="dxa"/>
              <w:left w:w="120" w:type="dxa"/>
              <w:bottom w:w="120" w:type="dxa"/>
              <w:right w:w="120" w:type="dxa"/>
            </w:tcMar>
            <w:vAlign w:val="bottom"/>
            <w:hideMark/>
          </w:tcPr>
          <w:p w:rsidR="00036E52" w:rsidRPr="00036E52" w:rsidRDefault="00036E52" w:rsidP="00036E52">
            <w:pPr>
              <w:rPr>
                <w:rFonts w:cs="Arial"/>
                <w:color w:val="000000"/>
                <w:sz w:val="20"/>
                <w:lang w:val="en-US"/>
              </w:rPr>
            </w:pPr>
            <w:bookmarkStart w:id="12" w:name="_Toc106159093"/>
            <w:bookmarkStart w:id="13" w:name="_Toc192564342"/>
            <w:r w:rsidRPr="00036E52">
              <w:rPr>
                <w:rFonts w:cs="Arial"/>
                <w:color w:val="000000"/>
                <w:sz w:val="20"/>
                <w:lang w:val="en-US"/>
              </w:rPr>
              <w:t>EPIC</w:t>
            </w:r>
          </w:p>
        </w:tc>
        <w:tc>
          <w:tcPr>
            <w:tcW w:w="0" w:type="auto"/>
            <w:tcMar>
              <w:top w:w="120" w:type="dxa"/>
              <w:left w:w="120" w:type="dxa"/>
              <w:bottom w:w="120" w:type="dxa"/>
              <w:right w:w="120" w:type="dxa"/>
            </w:tcMar>
            <w:vAlign w:val="bottom"/>
            <w:hideMark/>
          </w:tcPr>
          <w:p w:rsidR="00036E52" w:rsidRPr="00036E52" w:rsidRDefault="00036E52" w:rsidP="00036E52">
            <w:pPr>
              <w:rPr>
                <w:rFonts w:cs="Arial"/>
                <w:color w:val="000000"/>
                <w:sz w:val="20"/>
                <w:lang w:val="en-US"/>
              </w:rPr>
            </w:pPr>
            <w:r w:rsidRPr="00036E52">
              <w:rPr>
                <w:rFonts w:cs="Arial"/>
                <w:color w:val="000000"/>
                <w:sz w:val="20"/>
                <w:lang w:val="en-US"/>
              </w:rPr>
              <w:t>USER STORY</w:t>
            </w:r>
          </w:p>
        </w:tc>
        <w:tc>
          <w:tcPr>
            <w:tcW w:w="0" w:type="auto"/>
            <w:tcMar>
              <w:top w:w="120" w:type="dxa"/>
              <w:left w:w="120" w:type="dxa"/>
              <w:bottom w:w="120" w:type="dxa"/>
              <w:right w:w="120" w:type="dxa"/>
            </w:tcMar>
            <w:vAlign w:val="bottom"/>
            <w:hideMark/>
          </w:tcPr>
          <w:p w:rsidR="00036E52" w:rsidRPr="00036E52" w:rsidRDefault="00036E52" w:rsidP="00036E52">
            <w:pPr>
              <w:rPr>
                <w:rFonts w:cs="Arial"/>
                <w:color w:val="000000"/>
                <w:sz w:val="20"/>
                <w:lang w:val="en-US"/>
              </w:rPr>
            </w:pPr>
            <w:r w:rsidRPr="00036E52">
              <w:rPr>
                <w:rFonts w:cs="Arial"/>
                <w:color w:val="000000"/>
                <w:sz w:val="20"/>
                <w:lang w:val="en-US"/>
              </w:rPr>
              <w:t>ACCEPTANCE CRITERIA</w:t>
            </w:r>
          </w:p>
        </w:tc>
      </w:tr>
      <w:tr w:rsidR="00036E52" w:rsidRPr="00036E52" w:rsidTr="00036E52">
        <w:tc>
          <w:tcPr>
            <w:tcW w:w="0" w:type="auto"/>
            <w:shd w:val="clear" w:color="auto" w:fill="4682B4"/>
            <w:tcMar>
              <w:top w:w="120" w:type="dxa"/>
              <w:left w:w="120" w:type="dxa"/>
              <w:bottom w:w="120" w:type="dxa"/>
              <w:right w:w="120" w:type="dxa"/>
            </w:tcMar>
            <w:vAlign w:val="bottom"/>
            <w:hideMark/>
          </w:tcPr>
          <w:p w:rsidR="00036E52" w:rsidRPr="00036E52" w:rsidRDefault="00036E52" w:rsidP="00036E52">
            <w:pPr>
              <w:rPr>
                <w:rFonts w:cs="Arial"/>
                <w:color w:val="FFFFFF"/>
                <w:sz w:val="23"/>
                <w:szCs w:val="23"/>
                <w:lang w:val="en-US"/>
              </w:rPr>
            </w:pPr>
            <w:r w:rsidRPr="00036E52">
              <w:rPr>
                <w:rFonts w:cs="Arial"/>
                <w:color w:val="FFFFFF"/>
                <w:sz w:val="23"/>
                <w:szCs w:val="23"/>
                <w:lang w:val="en-US"/>
              </w:rPr>
              <w:t xml:space="preserve">As a user, I need to </w:t>
            </w:r>
            <w:r>
              <w:rPr>
                <w:rFonts w:cs="Arial"/>
                <w:color w:val="FFFFFF"/>
                <w:sz w:val="23"/>
                <w:szCs w:val="23"/>
                <w:lang w:val="en-US"/>
              </w:rPr>
              <w:t>see the list of trees.</w:t>
            </w:r>
          </w:p>
        </w:tc>
        <w:tc>
          <w:tcPr>
            <w:tcW w:w="0" w:type="auto"/>
            <w:tcMar>
              <w:top w:w="120" w:type="dxa"/>
              <w:left w:w="120" w:type="dxa"/>
              <w:bottom w:w="120" w:type="dxa"/>
              <w:right w:w="120" w:type="dxa"/>
            </w:tcMar>
            <w:vAlign w:val="bottom"/>
            <w:hideMark/>
          </w:tcPr>
          <w:p w:rsidR="00036E52" w:rsidRPr="00036E52" w:rsidRDefault="00036E52" w:rsidP="00036E52">
            <w:pPr>
              <w:rPr>
                <w:rFonts w:cs="Arial"/>
                <w:color w:val="455065"/>
                <w:sz w:val="23"/>
                <w:szCs w:val="23"/>
                <w:lang w:val="en-US"/>
              </w:rPr>
            </w:pPr>
            <w:r w:rsidRPr="00036E52">
              <w:rPr>
                <w:rFonts w:cs="Arial"/>
                <w:color w:val="455065"/>
                <w:sz w:val="23"/>
                <w:szCs w:val="23"/>
                <w:lang w:val="en-US"/>
              </w:rPr>
              <w:t>As a user, I</w:t>
            </w:r>
            <w:r>
              <w:rPr>
                <w:rFonts w:cs="Arial"/>
                <w:color w:val="455065"/>
                <w:sz w:val="23"/>
                <w:szCs w:val="23"/>
                <w:lang w:val="en-US"/>
              </w:rPr>
              <w:t xml:space="preserve"> see list of trees in App fetched from given API.</w:t>
            </w:r>
          </w:p>
        </w:tc>
        <w:tc>
          <w:tcPr>
            <w:tcW w:w="0" w:type="auto"/>
            <w:tcMar>
              <w:top w:w="120" w:type="dxa"/>
              <w:left w:w="120" w:type="dxa"/>
              <w:bottom w:w="120" w:type="dxa"/>
              <w:right w:w="120" w:type="dxa"/>
            </w:tcMar>
            <w:vAlign w:val="bottom"/>
            <w:hideMark/>
          </w:tcPr>
          <w:p w:rsidR="00036E52" w:rsidRPr="00036E52" w:rsidRDefault="00036E52" w:rsidP="00036E52">
            <w:pPr>
              <w:rPr>
                <w:rFonts w:cs="Arial"/>
                <w:color w:val="455065"/>
                <w:sz w:val="23"/>
                <w:szCs w:val="23"/>
                <w:lang w:val="en-US"/>
              </w:rPr>
            </w:pPr>
            <w:r w:rsidRPr="00036E52">
              <w:rPr>
                <w:rFonts w:cs="Arial"/>
                <w:color w:val="455065"/>
                <w:sz w:val="23"/>
                <w:szCs w:val="23"/>
                <w:lang w:val="en-US"/>
              </w:rPr>
              <w:t>Ensure the user is able to:</w:t>
            </w:r>
            <w:r w:rsidRPr="00036E52">
              <w:rPr>
                <w:rFonts w:cs="Arial"/>
                <w:color w:val="455065"/>
                <w:sz w:val="23"/>
                <w:szCs w:val="23"/>
                <w:lang w:val="en-US"/>
              </w:rPr>
              <w:br/>
            </w:r>
            <w:r w:rsidRPr="00036E52">
              <w:rPr>
                <w:rFonts w:cs="Arial"/>
                <w:color w:val="455065"/>
                <w:sz w:val="23"/>
                <w:szCs w:val="23"/>
                <w:lang w:val="en-US"/>
              </w:rPr>
              <w:br/>
              <w:t>*</w:t>
            </w:r>
            <w:r>
              <w:rPr>
                <w:rFonts w:cs="Arial"/>
                <w:color w:val="455065"/>
                <w:sz w:val="23"/>
                <w:szCs w:val="23"/>
                <w:lang w:val="en-US"/>
              </w:rPr>
              <w:t>see the list of tree items.</w:t>
            </w:r>
            <w:r w:rsidRPr="00036E52">
              <w:rPr>
                <w:rFonts w:cs="Arial"/>
                <w:color w:val="455065"/>
                <w:sz w:val="23"/>
                <w:szCs w:val="23"/>
                <w:lang w:val="en-US"/>
              </w:rPr>
              <w:br/>
              <w:t>*</w:t>
            </w:r>
            <w:r>
              <w:rPr>
                <w:rFonts w:cs="Arial"/>
                <w:color w:val="455065"/>
                <w:sz w:val="23"/>
                <w:szCs w:val="23"/>
                <w:lang w:val="en-US"/>
              </w:rPr>
              <w:t>Api should be called.</w:t>
            </w:r>
            <w:r w:rsidRPr="00036E52">
              <w:rPr>
                <w:rFonts w:cs="Arial"/>
                <w:color w:val="455065"/>
                <w:sz w:val="23"/>
                <w:szCs w:val="23"/>
                <w:lang w:val="en-US"/>
              </w:rPr>
              <w:br/>
            </w:r>
            <w:r>
              <w:rPr>
                <w:rFonts w:cs="Arial"/>
                <w:i/>
                <w:iCs/>
                <w:color w:val="455065"/>
                <w:sz w:val="23"/>
                <w:szCs w:val="23"/>
                <w:bdr w:val="none" w:sz="0" w:space="0" w:color="auto" w:frame="1"/>
                <w:lang w:val="en-US"/>
              </w:rPr>
              <w:t>if no data the app displays the “Loading…” text</w:t>
            </w:r>
          </w:p>
        </w:tc>
      </w:tr>
      <w:tr w:rsidR="00036E52" w:rsidRPr="00036E52" w:rsidTr="00036E52">
        <w:tc>
          <w:tcPr>
            <w:tcW w:w="0" w:type="auto"/>
            <w:shd w:val="clear" w:color="auto" w:fill="4682B4"/>
            <w:tcMar>
              <w:top w:w="120" w:type="dxa"/>
              <w:left w:w="120" w:type="dxa"/>
              <w:bottom w:w="120" w:type="dxa"/>
              <w:right w:w="120" w:type="dxa"/>
            </w:tcMar>
            <w:vAlign w:val="bottom"/>
            <w:hideMark/>
          </w:tcPr>
          <w:p w:rsidR="00036E52" w:rsidRPr="00036E52" w:rsidRDefault="00036E52" w:rsidP="00036E52">
            <w:pPr>
              <w:rPr>
                <w:rFonts w:cs="Arial"/>
                <w:color w:val="455065"/>
                <w:sz w:val="23"/>
                <w:szCs w:val="23"/>
                <w:lang w:val="en-US"/>
              </w:rPr>
            </w:pPr>
          </w:p>
        </w:tc>
        <w:tc>
          <w:tcPr>
            <w:tcW w:w="0" w:type="auto"/>
            <w:tcMar>
              <w:top w:w="120" w:type="dxa"/>
              <w:left w:w="120" w:type="dxa"/>
              <w:bottom w:w="120" w:type="dxa"/>
              <w:right w:w="120" w:type="dxa"/>
            </w:tcMar>
            <w:vAlign w:val="bottom"/>
            <w:hideMark/>
          </w:tcPr>
          <w:p w:rsidR="00036E52" w:rsidRPr="00036E52" w:rsidRDefault="00036E52" w:rsidP="00036E52">
            <w:pPr>
              <w:rPr>
                <w:rFonts w:cs="Arial"/>
                <w:color w:val="455065"/>
                <w:sz w:val="23"/>
                <w:szCs w:val="23"/>
                <w:lang w:val="en-US"/>
              </w:rPr>
            </w:pPr>
            <w:r w:rsidRPr="00036E52">
              <w:rPr>
                <w:rFonts w:cs="Arial"/>
                <w:color w:val="455065"/>
                <w:sz w:val="23"/>
                <w:szCs w:val="23"/>
                <w:lang w:val="en-US"/>
              </w:rPr>
              <w:t xml:space="preserve">As a user, I </w:t>
            </w:r>
            <w:r>
              <w:rPr>
                <w:rFonts w:cs="Arial"/>
                <w:color w:val="455065"/>
                <w:sz w:val="23"/>
                <w:szCs w:val="23"/>
                <w:lang w:val="en-US"/>
              </w:rPr>
              <w:t>can the toggle button in every tree item.</w:t>
            </w:r>
          </w:p>
        </w:tc>
        <w:tc>
          <w:tcPr>
            <w:tcW w:w="0" w:type="auto"/>
            <w:tcMar>
              <w:top w:w="120" w:type="dxa"/>
              <w:left w:w="120" w:type="dxa"/>
              <w:bottom w:w="120" w:type="dxa"/>
              <w:right w:w="120" w:type="dxa"/>
            </w:tcMar>
            <w:vAlign w:val="bottom"/>
            <w:hideMark/>
          </w:tcPr>
          <w:p w:rsidR="00036E52" w:rsidRDefault="00036E52" w:rsidP="00186ED0">
            <w:pPr>
              <w:rPr>
                <w:rFonts w:cs="Arial"/>
                <w:color w:val="455065"/>
                <w:sz w:val="23"/>
                <w:szCs w:val="23"/>
                <w:lang w:val="en-US"/>
              </w:rPr>
            </w:pPr>
            <w:r w:rsidRPr="00036E52">
              <w:rPr>
                <w:rFonts w:cs="Arial"/>
                <w:color w:val="455065"/>
                <w:sz w:val="23"/>
                <w:szCs w:val="23"/>
                <w:lang w:val="en-US"/>
              </w:rPr>
              <w:t>Ensure the user is able to:</w:t>
            </w:r>
            <w:r w:rsidRPr="00036E52">
              <w:rPr>
                <w:rFonts w:cs="Arial"/>
                <w:color w:val="455065"/>
                <w:sz w:val="23"/>
                <w:szCs w:val="23"/>
                <w:lang w:val="en-US"/>
              </w:rPr>
              <w:br/>
            </w:r>
            <w:r w:rsidRPr="00036E52">
              <w:rPr>
                <w:rFonts w:cs="Arial"/>
                <w:color w:val="455065"/>
                <w:sz w:val="23"/>
                <w:szCs w:val="23"/>
                <w:lang w:val="en-US"/>
              </w:rPr>
              <w:br/>
              <w:t>*</w:t>
            </w:r>
            <w:r w:rsidR="00186ED0">
              <w:rPr>
                <w:rFonts w:cs="Arial"/>
                <w:color w:val="455065"/>
                <w:sz w:val="23"/>
                <w:szCs w:val="23"/>
                <w:lang w:val="en-US"/>
              </w:rPr>
              <w:t>click on button</w:t>
            </w:r>
            <w:r w:rsidRPr="00036E52">
              <w:rPr>
                <w:rFonts w:cs="Arial"/>
                <w:color w:val="455065"/>
                <w:sz w:val="23"/>
                <w:szCs w:val="23"/>
                <w:lang w:val="en-US"/>
              </w:rPr>
              <w:br/>
            </w:r>
          </w:p>
          <w:p w:rsidR="00186ED0" w:rsidRPr="00036E52" w:rsidRDefault="00186ED0" w:rsidP="00186ED0">
            <w:pPr>
              <w:rPr>
                <w:rFonts w:cs="Arial"/>
                <w:color w:val="455065"/>
                <w:sz w:val="23"/>
                <w:szCs w:val="23"/>
                <w:lang w:val="en-US"/>
              </w:rPr>
            </w:pPr>
            <w:r>
              <w:rPr>
                <w:rFonts w:cs="Arial"/>
                <w:color w:val="455065"/>
                <w:sz w:val="23"/>
                <w:szCs w:val="23"/>
                <w:lang w:val="en-US"/>
              </w:rPr>
              <w:t>There should be button on every single item.</w:t>
            </w:r>
          </w:p>
        </w:tc>
      </w:tr>
      <w:tr w:rsidR="00036E52" w:rsidRPr="00036E52" w:rsidTr="00036E52">
        <w:tc>
          <w:tcPr>
            <w:tcW w:w="0" w:type="auto"/>
            <w:shd w:val="clear" w:color="auto" w:fill="4682B4"/>
            <w:tcMar>
              <w:top w:w="120" w:type="dxa"/>
              <w:left w:w="120" w:type="dxa"/>
              <w:bottom w:w="120" w:type="dxa"/>
              <w:right w:w="120" w:type="dxa"/>
            </w:tcMar>
            <w:vAlign w:val="bottom"/>
            <w:hideMark/>
          </w:tcPr>
          <w:p w:rsidR="00036E52" w:rsidRPr="00036E52" w:rsidRDefault="00036E52" w:rsidP="00036E52">
            <w:pPr>
              <w:rPr>
                <w:rFonts w:cs="Arial"/>
                <w:color w:val="455065"/>
                <w:sz w:val="23"/>
                <w:szCs w:val="23"/>
                <w:lang w:val="en-US"/>
              </w:rPr>
            </w:pPr>
          </w:p>
        </w:tc>
        <w:tc>
          <w:tcPr>
            <w:tcW w:w="0" w:type="auto"/>
            <w:tcMar>
              <w:top w:w="120" w:type="dxa"/>
              <w:left w:w="120" w:type="dxa"/>
              <w:bottom w:w="120" w:type="dxa"/>
              <w:right w:w="120" w:type="dxa"/>
            </w:tcMar>
            <w:vAlign w:val="bottom"/>
            <w:hideMark/>
          </w:tcPr>
          <w:p w:rsidR="00036E52" w:rsidRPr="00036E52" w:rsidRDefault="00036E52" w:rsidP="00036E52">
            <w:pPr>
              <w:rPr>
                <w:rFonts w:cs="Arial"/>
                <w:color w:val="455065"/>
                <w:sz w:val="23"/>
                <w:szCs w:val="23"/>
                <w:lang w:val="en-US"/>
              </w:rPr>
            </w:pPr>
            <w:r w:rsidRPr="00036E52">
              <w:rPr>
                <w:rFonts w:cs="Arial"/>
                <w:color w:val="455065"/>
                <w:sz w:val="23"/>
                <w:szCs w:val="23"/>
                <w:lang w:val="en-US"/>
              </w:rPr>
              <w:t xml:space="preserve">As a user, I </w:t>
            </w:r>
            <w:r>
              <w:rPr>
                <w:rFonts w:cs="Arial"/>
                <w:color w:val="455065"/>
                <w:sz w:val="23"/>
                <w:szCs w:val="23"/>
                <w:lang w:val="en-US"/>
              </w:rPr>
              <w:t>can click and toggle HIDE/SHOW item.</w:t>
            </w:r>
          </w:p>
        </w:tc>
        <w:tc>
          <w:tcPr>
            <w:tcW w:w="0" w:type="auto"/>
            <w:tcMar>
              <w:top w:w="120" w:type="dxa"/>
              <w:left w:w="120" w:type="dxa"/>
              <w:bottom w:w="120" w:type="dxa"/>
              <w:right w:w="120" w:type="dxa"/>
            </w:tcMar>
            <w:vAlign w:val="bottom"/>
            <w:hideMark/>
          </w:tcPr>
          <w:p w:rsidR="00036E52" w:rsidRPr="00036E52" w:rsidRDefault="00036E52" w:rsidP="00036E52">
            <w:pPr>
              <w:rPr>
                <w:rFonts w:cs="Arial"/>
                <w:color w:val="455065"/>
                <w:sz w:val="23"/>
                <w:szCs w:val="23"/>
                <w:lang w:val="en-US"/>
              </w:rPr>
            </w:pPr>
            <w:r w:rsidRPr="00036E52">
              <w:rPr>
                <w:rFonts w:cs="Arial"/>
                <w:color w:val="455065"/>
                <w:sz w:val="23"/>
                <w:szCs w:val="23"/>
                <w:lang w:val="en-US"/>
              </w:rPr>
              <w:t>Ensure the user is able to:</w:t>
            </w:r>
            <w:r w:rsidRPr="00036E52">
              <w:rPr>
                <w:rFonts w:cs="Arial"/>
                <w:color w:val="455065"/>
                <w:sz w:val="23"/>
                <w:szCs w:val="23"/>
                <w:lang w:val="en-US"/>
              </w:rPr>
              <w:br/>
            </w:r>
            <w:r w:rsidRPr="00036E52">
              <w:rPr>
                <w:rFonts w:cs="Arial"/>
                <w:color w:val="455065"/>
                <w:sz w:val="23"/>
                <w:szCs w:val="23"/>
                <w:lang w:val="en-US"/>
              </w:rPr>
              <w:br/>
            </w:r>
            <w:r w:rsidR="00186ED0" w:rsidRPr="00036E52">
              <w:rPr>
                <w:rFonts w:cs="Arial"/>
                <w:color w:val="455065"/>
                <w:sz w:val="23"/>
                <w:szCs w:val="23"/>
                <w:lang w:val="en-US"/>
              </w:rPr>
              <w:t>*</w:t>
            </w:r>
            <w:r w:rsidR="00186ED0">
              <w:rPr>
                <w:rFonts w:cs="Arial"/>
                <w:color w:val="455065"/>
                <w:sz w:val="23"/>
                <w:szCs w:val="23"/>
                <w:lang w:val="en-US"/>
              </w:rPr>
              <w:t>toggle the button</w:t>
            </w:r>
            <w:r w:rsidR="00186ED0" w:rsidRPr="00036E52">
              <w:rPr>
                <w:rFonts w:cs="Arial"/>
                <w:color w:val="455065"/>
                <w:sz w:val="23"/>
                <w:szCs w:val="23"/>
                <w:lang w:val="en-US"/>
              </w:rPr>
              <w:br/>
            </w:r>
            <w:r w:rsidR="00186ED0" w:rsidRPr="00036E52">
              <w:rPr>
                <w:rFonts w:cs="Arial"/>
                <w:color w:val="455065"/>
                <w:sz w:val="23"/>
                <w:szCs w:val="23"/>
                <w:lang w:val="en-US"/>
              </w:rPr>
              <w:br/>
            </w:r>
            <w:r w:rsidR="00186ED0">
              <w:rPr>
                <w:rFonts w:cs="Arial"/>
                <w:i/>
                <w:iCs/>
                <w:color w:val="455065"/>
                <w:sz w:val="23"/>
                <w:szCs w:val="23"/>
                <w:bdr w:val="none" w:sz="0" w:space="0" w:color="auto" w:frame="1"/>
                <w:lang w:val="en-US"/>
              </w:rPr>
              <w:t>on toggling the image will hide and show accordingly.</w:t>
            </w:r>
          </w:p>
        </w:tc>
      </w:tr>
    </w:tbl>
    <w:p w:rsidR="00186ED0" w:rsidRPr="00785338" w:rsidRDefault="00186ED0" w:rsidP="00785338">
      <w:pPr>
        <w:pStyle w:val="Heading1"/>
        <w:rPr>
          <w:lang w:val="en-US"/>
        </w:rPr>
      </w:pPr>
      <w:bookmarkStart w:id="14" w:name="_Toc58258555"/>
      <w:bookmarkStart w:id="15" w:name="_Toc90951827"/>
      <w:bookmarkStart w:id="16" w:name="_Toc96759299"/>
      <w:bookmarkEnd w:id="12"/>
      <w:bookmarkEnd w:id="13"/>
      <w:r w:rsidRPr="00785338">
        <w:rPr>
          <w:lang w:val="en-US"/>
        </w:rPr>
        <w:lastRenderedPageBreak/>
        <w:t>Wireframe</w:t>
      </w:r>
      <w:bookmarkEnd w:id="14"/>
    </w:p>
    <w:p w:rsidR="00186ED0" w:rsidRDefault="00186ED0" w:rsidP="00186ED0">
      <w:pPr>
        <w:rPr>
          <w:lang w:val="en-US"/>
        </w:rPr>
      </w:pPr>
    </w:p>
    <w:p w:rsidR="00186ED0" w:rsidRDefault="00186ED0" w:rsidP="00186ED0">
      <w:pPr>
        <w:rPr>
          <w:lang w:val="en-US"/>
        </w:rPr>
      </w:pPr>
    </w:p>
    <w:p w:rsidR="00186ED0" w:rsidRDefault="00186ED0" w:rsidP="00186ED0">
      <w:pPr>
        <w:rPr>
          <w:lang w:val="en-US"/>
        </w:rPr>
      </w:pPr>
    </w:p>
    <w:p w:rsidR="00186ED0" w:rsidRPr="00186ED0" w:rsidRDefault="00186ED0" w:rsidP="00186ED0">
      <w:pPr>
        <w:rPr>
          <w:lang w:val="en-US"/>
        </w:rPr>
      </w:pPr>
      <w:r w:rsidRPr="00186ED0">
        <w:rPr>
          <w:noProof/>
          <w:lang w:val="en-US"/>
        </w:rPr>
        <w:drawing>
          <wp:inline distT="0" distB="0" distL="0" distR="0">
            <wp:extent cx="5022850" cy="4421774"/>
            <wp:effectExtent l="0" t="0" r="6350" b="0"/>
            <wp:docPr id="5" name="Picture 5" descr="C:\Users\dhsingh\Desktop\68747470733a2f2f73332e65752d63656e7472616c2d312e616d617a6f6e6177732e636f6d2f65636f7369612d66726f6e74656e642d646576656c6f7065722f66726f6e74656e645f7472656573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singh\Desktop\68747470733a2f2f73332e65752d63656e7472616c2d312e616d617a6f6e6177732e636f6d2f65636f7369612d66726f6e74656e642d646576656c6f7065722f66726f6e74656e645f74726565732e706e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43" cy="4437438"/>
                    </a:xfrm>
                    <a:prstGeom prst="rect">
                      <a:avLst/>
                    </a:prstGeom>
                    <a:noFill/>
                    <a:ln>
                      <a:noFill/>
                    </a:ln>
                  </pic:spPr>
                </pic:pic>
              </a:graphicData>
            </a:graphic>
          </wp:inline>
        </w:drawing>
      </w:r>
    </w:p>
    <w:p w:rsidR="00186ED0" w:rsidRDefault="00186ED0" w:rsidP="00186ED0">
      <w:pPr>
        <w:pStyle w:val="Heading2"/>
      </w:pPr>
      <w:bookmarkStart w:id="17" w:name="_Toc58258556"/>
      <w:bookmarkEnd w:id="15"/>
      <w:bookmarkEnd w:id="16"/>
      <w:r w:rsidRPr="00186ED0">
        <w:t>Project Setup</w:t>
      </w:r>
      <w:bookmarkEnd w:id="17"/>
    </w:p>
    <w:p w:rsidR="00186ED0" w:rsidRPr="00186ED0" w:rsidRDefault="00186ED0" w:rsidP="00186ED0">
      <w:pPr>
        <w:rPr>
          <w:lang w:val="en-US"/>
        </w:rPr>
      </w:pPr>
      <w:r>
        <w:rPr>
          <w:lang w:val="en-US"/>
        </w:rPr>
        <w:tab/>
      </w:r>
      <w:r w:rsidRPr="00186ED0">
        <w:rPr>
          <w:lang w:val="en-US"/>
        </w:rPr>
        <w:t>First, we are going to create a React project using Create React App as follows:</w:t>
      </w:r>
    </w:p>
    <w:p w:rsidR="00186ED0" w:rsidRPr="00186ED0" w:rsidRDefault="00186ED0" w:rsidP="00186ED0">
      <w:pPr>
        <w:rPr>
          <w:lang w:val="en-US"/>
        </w:rPr>
      </w:pPr>
    </w:p>
    <w:p w:rsidR="00186ED0" w:rsidRPr="00186ED0" w:rsidRDefault="00186ED0" w:rsidP="00186ED0">
      <w:pPr>
        <w:rPr>
          <w:i/>
          <w:lang w:val="en-US"/>
        </w:rPr>
      </w:pPr>
      <w:r>
        <w:rPr>
          <w:i/>
          <w:lang w:val="en-US"/>
        </w:rPr>
        <w:tab/>
      </w:r>
      <w:r>
        <w:rPr>
          <w:i/>
          <w:lang w:val="en-US"/>
        </w:rPr>
        <w:tab/>
      </w:r>
      <w:r w:rsidRPr="00186ED0">
        <w:rPr>
          <w:i/>
          <w:lang w:val="en-US"/>
        </w:rPr>
        <w:t>$ yarn create react-app json-request</w:t>
      </w:r>
    </w:p>
    <w:p w:rsidR="00186ED0" w:rsidRPr="00186ED0" w:rsidRDefault="00186ED0" w:rsidP="00186ED0">
      <w:pPr>
        <w:rPr>
          <w:i/>
          <w:lang w:val="en-US"/>
        </w:rPr>
      </w:pPr>
      <w:r>
        <w:rPr>
          <w:i/>
          <w:lang w:val="en-US"/>
        </w:rPr>
        <w:tab/>
      </w:r>
      <w:r>
        <w:rPr>
          <w:i/>
          <w:lang w:val="en-US"/>
        </w:rPr>
        <w:tab/>
      </w:r>
      <w:r w:rsidRPr="00186ED0">
        <w:rPr>
          <w:i/>
          <w:lang w:val="en-US"/>
        </w:rPr>
        <w:t>$ cd json-request</w:t>
      </w:r>
    </w:p>
    <w:p w:rsidR="00186ED0" w:rsidRPr="00186ED0" w:rsidRDefault="00186ED0" w:rsidP="00186ED0">
      <w:pPr>
        <w:rPr>
          <w:i/>
          <w:lang w:val="en-US"/>
        </w:rPr>
      </w:pPr>
      <w:r>
        <w:rPr>
          <w:i/>
          <w:lang w:val="en-US"/>
        </w:rPr>
        <w:tab/>
      </w:r>
      <w:r>
        <w:rPr>
          <w:i/>
          <w:lang w:val="en-US"/>
        </w:rPr>
        <w:tab/>
      </w:r>
      <w:r w:rsidRPr="00186ED0">
        <w:rPr>
          <w:i/>
          <w:lang w:val="en-US"/>
        </w:rPr>
        <w:t>$ yarn start</w:t>
      </w:r>
    </w:p>
    <w:p w:rsidR="00186ED0" w:rsidRDefault="00186ED0" w:rsidP="00186ED0">
      <w:pPr>
        <w:rPr>
          <w:lang w:val="en-US"/>
        </w:rPr>
      </w:pPr>
    </w:p>
    <w:p w:rsidR="00A8006D" w:rsidRDefault="00186ED0" w:rsidP="00186ED0">
      <w:pPr>
        <w:rPr>
          <w:lang w:val="en-US"/>
        </w:rPr>
      </w:pPr>
      <w:r w:rsidRPr="00186ED0">
        <w:rPr>
          <w:lang w:val="en-US"/>
        </w:rPr>
        <w:t>You will see a new browser tab open at the URL http://localhost:3000. You can stop the running React app using Ctrl+C.</w:t>
      </w:r>
    </w:p>
    <w:p w:rsidR="00186ED0" w:rsidRDefault="00186ED0" w:rsidP="00186ED0">
      <w:pPr>
        <w:rPr>
          <w:lang w:val="en-US"/>
        </w:rPr>
      </w:pPr>
    </w:p>
    <w:p w:rsidR="00186ED0" w:rsidRDefault="00186ED0" w:rsidP="00186ED0">
      <w:pPr>
        <w:rPr>
          <w:lang w:val="en-US"/>
        </w:rPr>
      </w:pPr>
      <w:r>
        <w:rPr>
          <w:lang w:val="en-US"/>
        </w:rPr>
        <w:t>If you have full package then you can simple run below command:</w:t>
      </w:r>
    </w:p>
    <w:p w:rsidR="00186ED0" w:rsidRDefault="00186ED0" w:rsidP="00186ED0">
      <w:pPr>
        <w:rPr>
          <w:i/>
          <w:lang w:val="en-US"/>
        </w:rPr>
      </w:pPr>
      <w:r>
        <w:rPr>
          <w:i/>
          <w:lang w:val="en-US"/>
        </w:rPr>
        <w:tab/>
      </w:r>
      <w:r w:rsidR="00534E71">
        <w:rPr>
          <w:i/>
          <w:lang w:val="en-US"/>
        </w:rPr>
        <w:tab/>
        <w:t xml:space="preserve">$ </w:t>
      </w:r>
      <w:r>
        <w:rPr>
          <w:i/>
          <w:lang w:val="en-US"/>
        </w:rPr>
        <w:t>yarn install</w:t>
      </w:r>
    </w:p>
    <w:p w:rsidR="00C072B5" w:rsidRDefault="00C072B5" w:rsidP="00186ED0">
      <w:pPr>
        <w:rPr>
          <w:i/>
          <w:lang w:val="en-US"/>
        </w:rPr>
      </w:pPr>
    </w:p>
    <w:p w:rsidR="00C072B5" w:rsidRDefault="00C072B5" w:rsidP="00785338">
      <w:pPr>
        <w:pStyle w:val="Heading2"/>
      </w:pPr>
      <w:bookmarkStart w:id="18" w:name="_Toc58258557"/>
      <w:r w:rsidRPr="00C072B5">
        <w:t>Configuring CSS</w:t>
      </w:r>
      <w:bookmarkEnd w:id="18"/>
    </w:p>
    <w:p w:rsidR="00785338" w:rsidRDefault="00C072B5" w:rsidP="00785338">
      <w:pPr>
        <w:rPr>
          <w:lang w:val="en-US"/>
        </w:rPr>
      </w:pPr>
      <w:r w:rsidRPr="00C072B5">
        <w:rPr>
          <w:lang w:val="en-US"/>
        </w:rPr>
        <w:lastRenderedPageBreak/>
        <w:t xml:space="preserve">We are going to write </w:t>
      </w:r>
      <w:r>
        <w:rPr>
          <w:lang w:val="en-US"/>
        </w:rPr>
        <w:t>style in bootstrap</w:t>
      </w:r>
      <w:bookmarkStart w:id="19" w:name="_Toc90951828"/>
      <w:bookmarkStart w:id="20" w:name="_Toc96759300"/>
      <w:bookmarkStart w:id="21" w:name="_Toc77050352"/>
      <w:bookmarkStart w:id="22" w:name="_Toc90799967"/>
      <w:r w:rsidR="00785338">
        <w:rPr>
          <w:lang w:val="en-US"/>
        </w:rPr>
        <w:t xml:space="preserve"> and a basic CSS reset. You  can install “BOOTSTRAP” by using below command:</w:t>
      </w:r>
    </w:p>
    <w:p w:rsidR="00785338" w:rsidRDefault="00785338" w:rsidP="00785338">
      <w:pPr>
        <w:rPr>
          <w:lang w:val="en-US"/>
        </w:rPr>
      </w:pPr>
    </w:p>
    <w:p w:rsidR="00785338" w:rsidRDefault="00785338" w:rsidP="00785338">
      <w:pPr>
        <w:rPr>
          <w:i/>
          <w:lang w:val="en-US"/>
        </w:rPr>
      </w:pPr>
      <w:r>
        <w:rPr>
          <w:lang w:val="en-US"/>
        </w:rPr>
        <w:tab/>
      </w:r>
      <w:r>
        <w:rPr>
          <w:lang w:val="en-US"/>
        </w:rPr>
        <w:tab/>
      </w:r>
      <w:r>
        <w:rPr>
          <w:i/>
          <w:lang w:val="en-US"/>
        </w:rPr>
        <w:t>$ yarn add bootstrap</w:t>
      </w:r>
    </w:p>
    <w:p w:rsidR="00785338" w:rsidRPr="00785338" w:rsidRDefault="00785338" w:rsidP="00785338">
      <w:pPr>
        <w:rPr>
          <w:lang w:val="en-US"/>
        </w:rPr>
      </w:pPr>
      <w:r w:rsidRPr="00785338">
        <w:rPr>
          <w:lang w:val="en-US"/>
        </w:rPr>
        <w:t>And paste below line in “index.js” file, show that bootstrap will apply globally (in application level)</w:t>
      </w:r>
    </w:p>
    <w:p w:rsidR="00785338" w:rsidRDefault="00785338" w:rsidP="00785338">
      <w:pPr>
        <w:rPr>
          <w:i/>
          <w:lang w:val="en-US"/>
        </w:rPr>
      </w:pPr>
    </w:p>
    <w:p w:rsidR="00785338" w:rsidRPr="00785338" w:rsidRDefault="00785338" w:rsidP="00785338">
      <w:pPr>
        <w:shd w:val="clear" w:color="auto" w:fill="282A36"/>
        <w:spacing w:line="285" w:lineRule="atLeast"/>
        <w:rPr>
          <w:rFonts w:ascii="Consolas" w:hAnsi="Consolas"/>
          <w:color w:val="F8F8F2"/>
          <w:sz w:val="21"/>
          <w:szCs w:val="21"/>
          <w:lang w:val="en-US"/>
        </w:rPr>
      </w:pPr>
      <w:r w:rsidRPr="00785338">
        <w:rPr>
          <w:rFonts w:ascii="Consolas" w:hAnsi="Consolas"/>
          <w:color w:val="FF79C6"/>
          <w:sz w:val="21"/>
          <w:szCs w:val="21"/>
          <w:lang w:val="en-US"/>
        </w:rPr>
        <w:t>import</w:t>
      </w:r>
      <w:r w:rsidRPr="00785338">
        <w:rPr>
          <w:rFonts w:ascii="Consolas" w:hAnsi="Consolas"/>
          <w:color w:val="F8F8F2"/>
          <w:sz w:val="21"/>
          <w:szCs w:val="21"/>
          <w:lang w:val="en-US"/>
        </w:rPr>
        <w:t> </w:t>
      </w:r>
      <w:r w:rsidRPr="00785338">
        <w:rPr>
          <w:rFonts w:ascii="Consolas" w:hAnsi="Consolas"/>
          <w:color w:val="E9F284"/>
          <w:sz w:val="21"/>
          <w:szCs w:val="21"/>
          <w:lang w:val="en-US"/>
        </w:rPr>
        <w:t>"</w:t>
      </w:r>
      <w:r w:rsidRPr="00785338">
        <w:rPr>
          <w:rFonts w:ascii="Consolas" w:hAnsi="Consolas"/>
          <w:color w:val="F1FA8C"/>
          <w:sz w:val="21"/>
          <w:szCs w:val="21"/>
          <w:lang w:val="en-US"/>
        </w:rPr>
        <w:t>bootstrap/dist/css/bootstrap.css</w:t>
      </w:r>
      <w:r w:rsidRPr="00785338">
        <w:rPr>
          <w:rFonts w:ascii="Consolas" w:hAnsi="Consolas"/>
          <w:color w:val="E9F284"/>
          <w:sz w:val="21"/>
          <w:szCs w:val="21"/>
          <w:lang w:val="en-US"/>
        </w:rPr>
        <w:t>"</w:t>
      </w:r>
      <w:r w:rsidRPr="00785338">
        <w:rPr>
          <w:rFonts w:ascii="Consolas" w:hAnsi="Consolas"/>
          <w:color w:val="F8F8F2"/>
          <w:sz w:val="21"/>
          <w:szCs w:val="21"/>
          <w:lang w:val="en-US"/>
        </w:rPr>
        <w:t>;</w:t>
      </w:r>
    </w:p>
    <w:p w:rsidR="00785338" w:rsidRDefault="00785338" w:rsidP="00785338">
      <w:pPr>
        <w:pStyle w:val="Heading2"/>
      </w:pPr>
      <w:bookmarkStart w:id="23" w:name="_Toc58258558"/>
      <w:r>
        <w:t>Code Implementation:</w:t>
      </w:r>
      <w:bookmarkEnd w:id="23"/>
    </w:p>
    <w:p w:rsidR="00785338" w:rsidRDefault="00785338" w:rsidP="00785338">
      <w:pPr>
        <w:rPr>
          <w:lang w:val="en-US"/>
        </w:rPr>
      </w:pPr>
      <w:r>
        <w:rPr>
          <w:lang w:val="en-US"/>
        </w:rPr>
        <w:t>Please see the attached zip source code of tree-showcase application.</w:t>
      </w:r>
    </w:p>
    <w:p w:rsidR="00785338" w:rsidRDefault="00785338" w:rsidP="00785338">
      <w:pPr>
        <w:rPr>
          <w:lang w:val="en-US"/>
        </w:rPr>
      </w:pPr>
    </w:p>
    <w:p w:rsidR="00785338" w:rsidRDefault="00785338" w:rsidP="00785338">
      <w:pPr>
        <w:pStyle w:val="Heading2"/>
      </w:pPr>
      <w:bookmarkStart w:id="24" w:name="_Toc58258559"/>
      <w:r>
        <w:t>Functional View</w:t>
      </w:r>
      <w:bookmarkEnd w:id="24"/>
    </w:p>
    <w:p w:rsidR="00785338" w:rsidRDefault="00785338" w:rsidP="00785338">
      <w:pPr>
        <w:rPr>
          <w:lang w:val="en-US"/>
        </w:rPr>
      </w:pPr>
    </w:p>
    <w:p w:rsidR="00785338" w:rsidRPr="00785338" w:rsidRDefault="00785338" w:rsidP="00785338">
      <w:pPr>
        <w:pStyle w:val="ListParagraph"/>
        <w:numPr>
          <w:ilvl w:val="0"/>
          <w:numId w:val="44"/>
        </w:numPr>
        <w:rPr>
          <w:lang w:val="en-US"/>
        </w:rPr>
      </w:pPr>
      <w:r w:rsidRPr="00785338">
        <w:rPr>
          <w:lang w:val="en-US"/>
        </w:rPr>
        <w:t>Programmatically fetch the list of trees (in JSON format) from https://s3.eu-central-1.amazonaws.com/ecosia-frontend-developer/trees.json</w:t>
      </w:r>
    </w:p>
    <w:p w:rsidR="00785338" w:rsidRPr="00785338" w:rsidRDefault="00785338" w:rsidP="00785338">
      <w:pPr>
        <w:rPr>
          <w:lang w:val="en-US"/>
        </w:rPr>
      </w:pPr>
    </w:p>
    <w:p w:rsidR="00785338" w:rsidRPr="00785338" w:rsidRDefault="00785338" w:rsidP="00785338">
      <w:pPr>
        <w:pStyle w:val="ListParagraph"/>
        <w:numPr>
          <w:ilvl w:val="0"/>
          <w:numId w:val="44"/>
        </w:numPr>
        <w:rPr>
          <w:lang w:val="en-US"/>
        </w:rPr>
      </w:pPr>
      <w:r w:rsidRPr="00785338">
        <w:rPr>
          <w:lang w:val="en-US"/>
        </w:rPr>
        <w:t>Display a list of trees including the species name and image (hidden by default), using the provided layout sketch</w:t>
      </w:r>
    </w:p>
    <w:p w:rsidR="00785338" w:rsidRPr="00785338" w:rsidRDefault="00785338" w:rsidP="00785338">
      <w:pPr>
        <w:rPr>
          <w:lang w:val="en-US"/>
        </w:rPr>
      </w:pPr>
    </w:p>
    <w:p w:rsidR="00785338" w:rsidRPr="00785338" w:rsidRDefault="00785338" w:rsidP="00785338">
      <w:pPr>
        <w:pStyle w:val="ListParagraph"/>
        <w:numPr>
          <w:ilvl w:val="0"/>
          <w:numId w:val="44"/>
        </w:numPr>
        <w:rPr>
          <w:lang w:val="en-US"/>
        </w:rPr>
      </w:pPr>
      <w:r w:rsidRPr="00785338">
        <w:rPr>
          <w:lang w:val="en-US"/>
        </w:rPr>
        <w:t>Allow the showing/hiding of the tree image</w:t>
      </w:r>
    </w:p>
    <w:p w:rsidR="00785338" w:rsidRPr="00785338" w:rsidRDefault="00785338" w:rsidP="00785338">
      <w:pPr>
        <w:rPr>
          <w:lang w:val="en-US"/>
        </w:rPr>
      </w:pPr>
    </w:p>
    <w:p w:rsidR="00785338" w:rsidRPr="00785338" w:rsidRDefault="00785338" w:rsidP="00785338">
      <w:pPr>
        <w:pStyle w:val="ListParagraph"/>
        <w:numPr>
          <w:ilvl w:val="0"/>
          <w:numId w:val="44"/>
        </w:numPr>
        <w:rPr>
          <w:lang w:val="en-US"/>
        </w:rPr>
      </w:pPr>
      <w:r w:rsidRPr="00785338">
        <w:rPr>
          <w:lang w:val="en-US"/>
        </w:rPr>
        <w:t>Include unit/component testing</w:t>
      </w:r>
    </w:p>
    <w:p w:rsidR="00785338" w:rsidRPr="00785338" w:rsidRDefault="00785338" w:rsidP="00785338">
      <w:pPr>
        <w:rPr>
          <w:lang w:val="en-US"/>
        </w:rPr>
      </w:pPr>
    </w:p>
    <w:p w:rsidR="00785338" w:rsidRPr="00785338" w:rsidRDefault="00785338" w:rsidP="00785338">
      <w:pPr>
        <w:pStyle w:val="ListParagraph"/>
        <w:numPr>
          <w:ilvl w:val="0"/>
          <w:numId w:val="44"/>
        </w:numPr>
        <w:rPr>
          <w:lang w:val="en-US"/>
        </w:rPr>
      </w:pPr>
      <w:r w:rsidRPr="00785338">
        <w:rPr>
          <w:lang w:val="en-US"/>
        </w:rPr>
        <w:t>Here's a sample of the JSON data returned by the endpoint above. You can use this to get an idea of the data returned before beginning your challenge, but please remember that your application should fetch this data from the live endpoint listed above</w:t>
      </w:r>
    </w:p>
    <w:p w:rsidR="00785338" w:rsidRPr="00785338" w:rsidRDefault="00785338" w:rsidP="00785338">
      <w:pPr>
        <w:rPr>
          <w:lang w:val="en-US"/>
        </w:rPr>
      </w:pPr>
    </w:p>
    <w:p w:rsidR="00785338" w:rsidRPr="00F90830" w:rsidRDefault="00785338" w:rsidP="00785338">
      <w:pPr>
        <w:rPr>
          <w:i/>
          <w:highlight w:val="lightGray"/>
          <w:lang w:val="en-US"/>
        </w:rPr>
      </w:pPr>
      <w:r w:rsidRPr="00F90830">
        <w:rPr>
          <w:i/>
          <w:highlight w:val="lightGray"/>
          <w:lang w:val="en-US"/>
        </w:rPr>
        <w:t>{</w:t>
      </w:r>
    </w:p>
    <w:p w:rsidR="00785338" w:rsidRPr="00F90830" w:rsidRDefault="00785338" w:rsidP="00785338">
      <w:pPr>
        <w:rPr>
          <w:i/>
          <w:highlight w:val="lightGray"/>
          <w:lang w:val="en-US"/>
        </w:rPr>
      </w:pPr>
      <w:r w:rsidRPr="00F90830">
        <w:rPr>
          <w:i/>
          <w:highlight w:val="lightGray"/>
          <w:lang w:val="en-US"/>
        </w:rPr>
        <w:t xml:space="preserve">  "trees": [</w:t>
      </w:r>
    </w:p>
    <w:p w:rsidR="00785338" w:rsidRPr="00F90830" w:rsidRDefault="00785338" w:rsidP="00785338">
      <w:pPr>
        <w:rPr>
          <w:i/>
          <w:highlight w:val="lightGray"/>
          <w:lang w:val="en-US"/>
        </w:rPr>
      </w:pPr>
      <w:r w:rsidRPr="00F90830">
        <w:rPr>
          <w:i/>
          <w:highlight w:val="lightGray"/>
          <w:lang w:val="en-US"/>
        </w:rPr>
        <w:t xml:space="preserve">    {</w:t>
      </w:r>
    </w:p>
    <w:p w:rsidR="00785338" w:rsidRPr="00F90830" w:rsidRDefault="00785338" w:rsidP="00785338">
      <w:pPr>
        <w:rPr>
          <w:i/>
          <w:highlight w:val="lightGray"/>
          <w:lang w:val="en-US"/>
        </w:rPr>
      </w:pPr>
      <w:r w:rsidRPr="00F90830">
        <w:rPr>
          <w:i/>
          <w:highlight w:val="lightGray"/>
          <w:lang w:val="en-US"/>
        </w:rPr>
        <w:t xml:space="preserve">      "name": "Baobab",</w:t>
      </w:r>
    </w:p>
    <w:p w:rsidR="00785338" w:rsidRPr="00F90830" w:rsidRDefault="00785338" w:rsidP="00785338">
      <w:pPr>
        <w:rPr>
          <w:i/>
          <w:highlight w:val="lightGray"/>
          <w:lang w:val="en-US"/>
        </w:rPr>
      </w:pPr>
      <w:r w:rsidRPr="00F90830">
        <w:rPr>
          <w:i/>
          <w:highlight w:val="lightGray"/>
          <w:lang w:val="en-US"/>
        </w:rPr>
        <w:t xml:space="preserve">      "species_name": "Adansonia",</w:t>
      </w:r>
    </w:p>
    <w:p w:rsidR="00785338" w:rsidRPr="00F90830" w:rsidRDefault="00785338" w:rsidP="00785338">
      <w:pPr>
        <w:rPr>
          <w:i/>
          <w:highlight w:val="lightGray"/>
          <w:lang w:val="fr-FR"/>
        </w:rPr>
      </w:pPr>
      <w:r w:rsidRPr="00F90830">
        <w:rPr>
          <w:i/>
          <w:highlight w:val="lightGray"/>
          <w:lang w:val="en-US"/>
        </w:rPr>
        <w:t xml:space="preserve">      </w:t>
      </w:r>
      <w:r w:rsidRPr="00F90830">
        <w:rPr>
          <w:i/>
          <w:highlight w:val="lightGray"/>
          <w:lang w:val="fr-FR"/>
        </w:rPr>
        <w:t>"image": "https://upload.wikimedia.org/wikipedia/commons/3/36/Baobab_Adansonia_digitata.jpg"</w:t>
      </w:r>
    </w:p>
    <w:p w:rsidR="00785338" w:rsidRPr="00F90830" w:rsidRDefault="00785338" w:rsidP="00785338">
      <w:pPr>
        <w:rPr>
          <w:i/>
          <w:highlight w:val="lightGray"/>
          <w:lang w:val="en-US"/>
        </w:rPr>
      </w:pPr>
      <w:r w:rsidRPr="00F90830">
        <w:rPr>
          <w:i/>
          <w:highlight w:val="lightGray"/>
          <w:lang w:val="fr-FR"/>
        </w:rPr>
        <w:t xml:space="preserve">    </w:t>
      </w:r>
      <w:r w:rsidRPr="00F90830">
        <w:rPr>
          <w:i/>
          <w:highlight w:val="lightGray"/>
          <w:lang w:val="en-US"/>
        </w:rPr>
        <w:t>},</w:t>
      </w:r>
    </w:p>
    <w:p w:rsidR="00785338" w:rsidRPr="00F90830" w:rsidRDefault="00785338" w:rsidP="00785338">
      <w:pPr>
        <w:rPr>
          <w:i/>
          <w:highlight w:val="lightGray"/>
          <w:lang w:val="en-US"/>
        </w:rPr>
      </w:pPr>
      <w:r w:rsidRPr="00F90830">
        <w:rPr>
          <w:i/>
          <w:highlight w:val="lightGray"/>
          <w:lang w:val="en-US"/>
        </w:rPr>
        <w:t>…….</w:t>
      </w:r>
    </w:p>
    <w:p w:rsidR="00785338" w:rsidRPr="00F90830" w:rsidRDefault="00785338" w:rsidP="00785338">
      <w:pPr>
        <w:rPr>
          <w:i/>
          <w:highlight w:val="lightGray"/>
          <w:lang w:val="en-US"/>
        </w:rPr>
      </w:pPr>
      <w:r w:rsidRPr="00F90830">
        <w:rPr>
          <w:i/>
          <w:highlight w:val="lightGray"/>
          <w:lang w:val="en-US"/>
        </w:rPr>
        <w:t xml:space="preserve">  ]</w:t>
      </w:r>
    </w:p>
    <w:p w:rsidR="00785338" w:rsidRPr="00F90830" w:rsidRDefault="00785338" w:rsidP="00785338">
      <w:pPr>
        <w:rPr>
          <w:i/>
          <w:lang w:val="en-US"/>
        </w:rPr>
      </w:pPr>
      <w:r w:rsidRPr="00F90830">
        <w:rPr>
          <w:i/>
          <w:highlight w:val="lightGray"/>
          <w:lang w:val="en-US"/>
        </w:rPr>
        <w:t>}</w:t>
      </w:r>
    </w:p>
    <w:p w:rsidR="00785338" w:rsidRDefault="00785338" w:rsidP="00785338">
      <w:pPr>
        <w:pStyle w:val="Heading1"/>
        <w:rPr>
          <w:lang w:val="en-US"/>
        </w:rPr>
      </w:pPr>
      <w:r w:rsidRPr="00785338">
        <w:rPr>
          <w:lang w:val="en-US"/>
        </w:rPr>
        <w:lastRenderedPageBreak/>
        <w:t xml:space="preserve"> </w:t>
      </w:r>
      <w:bookmarkStart w:id="25" w:name="_Toc58258560"/>
      <w:r w:rsidR="00F90830">
        <w:rPr>
          <w:lang w:val="en-US"/>
        </w:rPr>
        <w:t>APP View</w:t>
      </w:r>
      <w:r w:rsidR="00AF2BFE">
        <w:rPr>
          <w:lang w:val="en-US"/>
        </w:rPr>
        <w:t>:</w:t>
      </w:r>
      <w:bookmarkEnd w:id="25"/>
    </w:p>
    <w:p w:rsidR="00AF2BFE" w:rsidRDefault="00AF2BFE" w:rsidP="00AF2BFE">
      <w:pPr>
        <w:rPr>
          <w:lang w:val="en-US"/>
        </w:rPr>
      </w:pPr>
      <w:r>
        <w:rPr>
          <w:lang w:val="en-US"/>
        </w:rPr>
        <w:t>Below are the some snapshot for the application in different layouts:</w:t>
      </w:r>
    </w:p>
    <w:p w:rsidR="00AF2BFE" w:rsidRDefault="00AF2BFE" w:rsidP="00AF2BFE">
      <w:pPr>
        <w:rPr>
          <w:lang w:val="en-US"/>
        </w:rPr>
      </w:pPr>
    </w:p>
    <w:p w:rsidR="00AF2BFE" w:rsidRPr="00D7518D" w:rsidRDefault="00AF2BFE" w:rsidP="00D7518D">
      <w:pPr>
        <w:pStyle w:val="Heading2"/>
      </w:pPr>
      <w:bookmarkStart w:id="26" w:name="_Toc58258561"/>
      <w:r w:rsidRPr="00D7518D">
        <w:t>In Large</w:t>
      </w:r>
      <w:r w:rsidR="00D7518D" w:rsidRPr="00D7518D">
        <w:t xml:space="preserve"> Size</w:t>
      </w:r>
      <w:r w:rsidRPr="00D7518D">
        <w:t xml:space="preserve"> Viewport View:</w:t>
      </w:r>
      <w:r w:rsidR="00D7518D" w:rsidRPr="00D7518D">
        <w:t xml:space="preserve"> (Desktop, Laptop, Large Screen)</w:t>
      </w:r>
      <w:bookmarkEnd w:id="26"/>
    </w:p>
    <w:p w:rsidR="00AF2BFE" w:rsidRDefault="00AF2BFE" w:rsidP="00AF2BFE">
      <w:pPr>
        <w:rPr>
          <w:lang w:val="en-US"/>
        </w:rPr>
      </w:pPr>
      <w:r>
        <w:rPr>
          <w:noProof/>
          <w:lang w:val="en-US"/>
        </w:rPr>
        <w:drawing>
          <wp:inline distT="0" distB="0" distL="0" distR="0" wp14:anchorId="7ABC25B6" wp14:editId="43C4860A">
            <wp:extent cx="6390005" cy="289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005" cy="2896870"/>
                    </a:xfrm>
                    <a:prstGeom prst="rect">
                      <a:avLst/>
                    </a:prstGeom>
                  </pic:spPr>
                </pic:pic>
              </a:graphicData>
            </a:graphic>
          </wp:inline>
        </w:drawing>
      </w:r>
    </w:p>
    <w:p w:rsidR="00AF2BFE" w:rsidRDefault="00AF2BFE" w:rsidP="00AF2BFE">
      <w:pPr>
        <w:rPr>
          <w:lang w:val="en-US"/>
        </w:rPr>
      </w:pPr>
    </w:p>
    <w:p w:rsidR="00AF2BFE" w:rsidRDefault="00AF2BFE" w:rsidP="00AF2BFE">
      <w:pPr>
        <w:rPr>
          <w:lang w:val="en-US"/>
        </w:rPr>
      </w:pPr>
      <w:r>
        <w:rPr>
          <w:noProof/>
          <w:lang w:val="en-US"/>
        </w:rPr>
        <w:drawing>
          <wp:inline distT="0" distB="0" distL="0" distR="0" wp14:anchorId="49C53B95" wp14:editId="59E888DE">
            <wp:extent cx="6390005"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005" cy="2896870"/>
                    </a:xfrm>
                    <a:prstGeom prst="rect">
                      <a:avLst/>
                    </a:prstGeom>
                  </pic:spPr>
                </pic:pic>
              </a:graphicData>
            </a:graphic>
          </wp:inline>
        </w:drawing>
      </w:r>
    </w:p>
    <w:p w:rsidR="00AF2BFE" w:rsidRDefault="00AF2BFE" w:rsidP="00AF2BFE">
      <w:pPr>
        <w:rPr>
          <w:lang w:val="en-US"/>
        </w:rPr>
      </w:pPr>
    </w:p>
    <w:p w:rsidR="00AF2BFE" w:rsidRPr="00D7518D" w:rsidRDefault="00AF2BFE" w:rsidP="00D7518D">
      <w:pPr>
        <w:pStyle w:val="Heading2"/>
      </w:pPr>
      <w:bookmarkStart w:id="27" w:name="_Toc58258562"/>
      <w:r w:rsidRPr="00D7518D">
        <w:t xml:space="preserve">In Medium </w:t>
      </w:r>
      <w:r w:rsidR="00D7518D" w:rsidRPr="00D7518D">
        <w:t xml:space="preserve">Size </w:t>
      </w:r>
      <w:r w:rsidRPr="00D7518D">
        <w:t>Viewport View: (Ipad</w:t>
      </w:r>
      <w:r w:rsidR="00D7518D" w:rsidRPr="00D7518D">
        <w:t xml:space="preserve"> view</w:t>
      </w:r>
      <w:r w:rsidRPr="00D7518D">
        <w:t xml:space="preserve">, </w:t>
      </w:r>
      <w:r w:rsidR="00D7518D" w:rsidRPr="00D7518D">
        <w:t>L</w:t>
      </w:r>
      <w:r w:rsidRPr="00D7518D">
        <w:t>andscape view)</w:t>
      </w:r>
      <w:bookmarkEnd w:id="27"/>
    </w:p>
    <w:p w:rsidR="00AF2BFE" w:rsidRDefault="00AF2BFE" w:rsidP="00AF2BFE">
      <w:pPr>
        <w:rPr>
          <w:lang w:val="en-US"/>
        </w:rPr>
      </w:pPr>
    </w:p>
    <w:p w:rsidR="00AF2BFE" w:rsidRDefault="00AF2BFE" w:rsidP="00AF2BFE">
      <w:pPr>
        <w:rPr>
          <w:lang w:val="en-US"/>
        </w:rPr>
      </w:pPr>
      <w:r>
        <w:rPr>
          <w:noProof/>
          <w:lang w:val="en-US"/>
        </w:rPr>
        <w:lastRenderedPageBreak/>
        <w:drawing>
          <wp:inline distT="0" distB="0" distL="0" distR="0" wp14:anchorId="5D08440F" wp14:editId="112EC836">
            <wp:extent cx="6597748" cy="7970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03761" cy="7977698"/>
                    </a:xfrm>
                    <a:prstGeom prst="rect">
                      <a:avLst/>
                    </a:prstGeom>
                  </pic:spPr>
                </pic:pic>
              </a:graphicData>
            </a:graphic>
          </wp:inline>
        </w:drawing>
      </w:r>
    </w:p>
    <w:p w:rsidR="00D7518D" w:rsidRDefault="00D7518D" w:rsidP="00AF2BFE">
      <w:pPr>
        <w:rPr>
          <w:lang w:val="en-US"/>
        </w:rPr>
      </w:pPr>
    </w:p>
    <w:p w:rsidR="00D7518D" w:rsidRPr="00D7518D" w:rsidRDefault="00D7518D" w:rsidP="00D7518D">
      <w:pPr>
        <w:pStyle w:val="Heading2"/>
      </w:pPr>
      <w:bookmarkStart w:id="28" w:name="_Toc58258563"/>
      <w:r w:rsidRPr="00D7518D">
        <w:lastRenderedPageBreak/>
        <w:t>In Small Size Viewport View: (mobile)</w:t>
      </w:r>
      <w:bookmarkEnd w:id="28"/>
    </w:p>
    <w:p w:rsidR="00D7518D" w:rsidRPr="00AF2BFE" w:rsidRDefault="00D7518D" w:rsidP="00D7518D">
      <w:pPr>
        <w:rPr>
          <w:lang w:val="en-US"/>
        </w:rPr>
      </w:pPr>
      <w:r>
        <w:rPr>
          <w:noProof/>
          <w:lang w:val="en-US"/>
        </w:rPr>
        <w:drawing>
          <wp:inline distT="0" distB="0" distL="0" distR="0" wp14:anchorId="0A883734" wp14:editId="5AA0DEE3">
            <wp:extent cx="3390900" cy="6953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6953250"/>
                    </a:xfrm>
                    <a:prstGeom prst="rect">
                      <a:avLst/>
                    </a:prstGeom>
                  </pic:spPr>
                </pic:pic>
              </a:graphicData>
            </a:graphic>
          </wp:inline>
        </w:drawing>
      </w:r>
      <w:bookmarkEnd w:id="19"/>
      <w:bookmarkEnd w:id="20"/>
      <w:bookmarkEnd w:id="21"/>
      <w:bookmarkEnd w:id="22"/>
    </w:p>
    <w:sectPr w:rsidR="00D7518D" w:rsidRPr="00AF2BFE" w:rsidSect="00AD0F63">
      <w:headerReference w:type="default" r:id="rId17"/>
      <w:footerReference w:type="default" r:id="rId18"/>
      <w:pgSz w:w="11906" w:h="16838"/>
      <w:pgMar w:top="1440" w:right="992" w:bottom="1440" w:left="851" w:header="720" w:footer="209"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9F9" w:rsidRDefault="005A69F9">
      <w:r>
        <w:separator/>
      </w:r>
    </w:p>
  </w:endnote>
  <w:endnote w:type="continuationSeparator" w:id="0">
    <w:p w:rsidR="005A69F9" w:rsidRDefault="005A69F9">
      <w:r>
        <w:continuationSeparator/>
      </w:r>
    </w:p>
  </w:endnote>
  <w:endnote w:type="continuationNotice" w:id="1">
    <w:p w:rsidR="005A69F9" w:rsidRDefault="005A6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134" w:type="dxa"/>
      <w:tblLayout w:type="fixed"/>
      <w:tblCellMar>
        <w:left w:w="0" w:type="dxa"/>
        <w:right w:w="0" w:type="dxa"/>
      </w:tblCellMar>
      <w:tblLook w:val="0000" w:firstRow="0" w:lastRow="0" w:firstColumn="0" w:lastColumn="0" w:noHBand="0" w:noVBand="0"/>
    </w:tblPr>
    <w:tblGrid>
      <w:gridCol w:w="3403"/>
      <w:gridCol w:w="4252"/>
      <w:gridCol w:w="2552"/>
    </w:tblGrid>
    <w:tr w:rsidR="00036E52">
      <w:trPr>
        <w:cantSplit/>
        <w:trHeight w:val="495"/>
      </w:trPr>
      <w:tc>
        <w:tcPr>
          <w:tcW w:w="3403" w:type="dxa"/>
        </w:tcPr>
        <w:p w:rsidR="00036E52" w:rsidRDefault="00036E52" w:rsidP="00036E52">
          <w:pPr>
            <w:pStyle w:val="Header"/>
            <w:spacing w:before="60"/>
            <w:rPr>
              <w:sz w:val="16"/>
            </w:rPr>
          </w:pPr>
          <w:r>
            <w:rPr>
              <w:sz w:val="16"/>
            </w:rPr>
            <w:t xml:space="preserve">File Name: </w:t>
          </w:r>
          <w:r w:rsidRPr="00036E52">
            <w:rPr>
              <w:sz w:val="16"/>
            </w:rPr>
            <w:t>ECOSIA_</w:t>
          </w:r>
          <w:r w:rsidR="00F90830">
            <w:rPr>
              <w:sz w:val="16"/>
            </w:rPr>
            <w:t>TDD</w:t>
          </w:r>
          <w:r w:rsidRPr="00036E52">
            <w:rPr>
              <w:sz w:val="16"/>
            </w:rPr>
            <w:t>_Tree_Showcase_v1.0.docx</w:t>
          </w:r>
        </w:p>
      </w:tc>
      <w:tc>
        <w:tcPr>
          <w:tcW w:w="4252" w:type="dxa"/>
        </w:tcPr>
        <w:p w:rsidR="00036E52" w:rsidRDefault="00036E52" w:rsidP="00C336BA">
          <w:pPr>
            <w:pStyle w:val="Header"/>
            <w:tabs>
              <w:tab w:val="center" w:pos="567"/>
            </w:tabs>
            <w:spacing w:before="60"/>
            <w:jc w:val="center"/>
            <w:rPr>
              <w:sz w:val="16"/>
            </w:rPr>
          </w:pPr>
          <w:r>
            <w:rPr>
              <w:sz w:val="16"/>
            </w:rPr>
            <w:t>Template Ref: XXXXXX</w:t>
          </w:r>
        </w:p>
        <w:p w:rsidR="00036E52" w:rsidRDefault="00036E52" w:rsidP="0003468C">
          <w:pPr>
            <w:pStyle w:val="Header"/>
            <w:tabs>
              <w:tab w:val="center" w:pos="567"/>
            </w:tabs>
            <w:spacing w:before="60"/>
            <w:jc w:val="center"/>
            <w:rPr>
              <w:sz w:val="16"/>
            </w:rPr>
          </w:pPr>
          <w:r>
            <w:rPr>
              <w:sz w:val="16"/>
              <w:lang w:val="fr-FR"/>
            </w:rPr>
            <w:t xml:space="preserve">Template Last Modification Date : xxx </w:t>
          </w:r>
          <w:r w:rsidR="0003468C">
            <w:rPr>
              <w:sz w:val="16"/>
              <w:lang w:val="fr-FR"/>
            </w:rPr>
            <w:t>2020</w:t>
          </w:r>
        </w:p>
      </w:tc>
      <w:tc>
        <w:tcPr>
          <w:tcW w:w="2552" w:type="dxa"/>
        </w:tcPr>
        <w:p w:rsidR="00036E52" w:rsidRDefault="00036E52">
          <w:pPr>
            <w:pStyle w:val="Header"/>
            <w:tabs>
              <w:tab w:val="center" w:pos="567"/>
            </w:tabs>
            <w:spacing w:before="60"/>
            <w:ind w:left="-709"/>
            <w:jc w:val="right"/>
            <w:rPr>
              <w:sz w:val="16"/>
            </w:rPr>
          </w:pPr>
          <w:r>
            <w:rPr>
              <w:sz w:val="16"/>
            </w:rPr>
            <w:fldChar w:fldCharType="begin"/>
          </w:r>
          <w:r>
            <w:rPr>
              <w:sz w:val="16"/>
            </w:rPr>
            <w:instrText xml:space="preserve"> PAGE  \* MERGEFORMAT </w:instrText>
          </w:r>
          <w:r>
            <w:rPr>
              <w:sz w:val="16"/>
            </w:rPr>
            <w:fldChar w:fldCharType="separate"/>
          </w:r>
          <w:r w:rsidR="000379AD">
            <w:rPr>
              <w:noProof/>
              <w:sz w:val="16"/>
            </w:rPr>
            <w:t>3</w:t>
          </w:r>
          <w:r>
            <w:rPr>
              <w:sz w:val="16"/>
            </w:rPr>
            <w:fldChar w:fldCharType="end"/>
          </w:r>
          <w:r>
            <w:rPr>
              <w:sz w:val="16"/>
            </w:rPr>
            <w:t>/</w:t>
          </w:r>
          <w:r>
            <w:rPr>
              <w:noProof/>
              <w:sz w:val="16"/>
            </w:rPr>
            <w:fldChar w:fldCharType="begin"/>
          </w:r>
          <w:r>
            <w:rPr>
              <w:noProof/>
              <w:sz w:val="16"/>
            </w:rPr>
            <w:instrText xml:space="preserve"> NUMPAGES  \* MERGEFORMAT </w:instrText>
          </w:r>
          <w:r>
            <w:rPr>
              <w:noProof/>
              <w:sz w:val="16"/>
            </w:rPr>
            <w:fldChar w:fldCharType="separate"/>
          </w:r>
          <w:r w:rsidR="000379AD">
            <w:rPr>
              <w:noProof/>
              <w:sz w:val="16"/>
            </w:rPr>
            <w:t>8</w:t>
          </w:r>
          <w:r>
            <w:rPr>
              <w:noProof/>
              <w:sz w:val="16"/>
            </w:rPr>
            <w:fldChar w:fldCharType="end"/>
          </w:r>
        </w:p>
      </w:tc>
    </w:tr>
  </w:tbl>
  <w:p w:rsidR="00036E52" w:rsidRDefault="00036E52">
    <w:pPr>
      <w:pStyle w:val="Footer"/>
      <w:tabs>
        <w:tab w:val="clear" w:pos="4153"/>
        <w:tab w:val="clear" w:pos="8306"/>
        <w:tab w:val="center" w:pos="48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9F9" w:rsidRDefault="005A69F9">
      <w:r>
        <w:separator/>
      </w:r>
    </w:p>
  </w:footnote>
  <w:footnote w:type="continuationSeparator" w:id="0">
    <w:p w:rsidR="005A69F9" w:rsidRDefault="005A69F9">
      <w:r>
        <w:continuationSeparator/>
      </w:r>
    </w:p>
  </w:footnote>
  <w:footnote w:type="continuationNotice" w:id="1">
    <w:p w:rsidR="005A69F9" w:rsidRDefault="005A69F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937"/>
      <w:gridCol w:w="1937"/>
      <w:gridCol w:w="1938"/>
      <w:gridCol w:w="708"/>
      <w:gridCol w:w="1701"/>
    </w:tblGrid>
    <w:tr w:rsidR="00036E52" w:rsidTr="00B03EFD">
      <w:trPr>
        <w:cantSplit/>
        <w:trHeight w:val="416"/>
      </w:trPr>
      <w:tc>
        <w:tcPr>
          <w:tcW w:w="2127" w:type="dxa"/>
          <w:vMerge w:val="restart"/>
        </w:tcPr>
        <w:p w:rsidR="00036E52" w:rsidRPr="00943090" w:rsidRDefault="00036E52" w:rsidP="00943090">
          <w:pPr>
            <w:pStyle w:val="Header"/>
            <w:tabs>
              <w:tab w:val="center" w:pos="567"/>
            </w:tabs>
            <w:spacing w:before="60" w:after="60"/>
            <w:jc w:val="both"/>
          </w:pPr>
          <w:r>
            <w:rPr>
              <w:noProof/>
              <w:lang w:val="en-US"/>
            </w:rPr>
            <w:drawing>
              <wp:anchor distT="0" distB="0" distL="114300" distR="114300" simplePos="0" relativeHeight="251667968" behindDoc="0" locked="0" layoutInCell="1" allowOverlap="1">
                <wp:simplePos x="0" y="0"/>
                <wp:positionH relativeFrom="column">
                  <wp:posOffset>205105</wp:posOffset>
                </wp:positionH>
                <wp:positionV relativeFrom="paragraph">
                  <wp:posOffset>133350</wp:posOffset>
                </wp:positionV>
                <wp:extent cx="806450" cy="537633"/>
                <wp:effectExtent l="0" t="0" r="0" b="0"/>
                <wp:wrapSquare wrapText="bothSides"/>
                <wp:docPr id="23" name="Picture 23" descr="Ecosi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sia — Wikipé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6450" cy="537633"/>
                        </a:xfrm>
                        <a:prstGeom prst="rect">
                          <a:avLst/>
                        </a:prstGeom>
                        <a:noFill/>
                        <a:ln>
                          <a:noFill/>
                        </a:ln>
                      </pic:spPr>
                    </pic:pic>
                  </a:graphicData>
                </a:graphic>
              </wp:anchor>
            </w:drawing>
          </w:r>
          <w:r>
            <w:rPr>
              <w:noProof/>
              <w:sz w:val="20"/>
              <w:lang w:val="en-US"/>
            </w:rPr>
            <mc:AlternateContent>
              <mc:Choice Requires="wps">
                <w:drawing>
                  <wp:anchor distT="0" distB="0" distL="114300" distR="114300" simplePos="0" relativeHeight="251661824" behindDoc="0" locked="0" layoutInCell="1" allowOverlap="1" wp14:anchorId="747CE9EF" wp14:editId="77277D4B">
                    <wp:simplePos x="0" y="0"/>
                    <wp:positionH relativeFrom="column">
                      <wp:posOffset>-66675</wp:posOffset>
                    </wp:positionH>
                    <wp:positionV relativeFrom="paragraph">
                      <wp:posOffset>-451485</wp:posOffset>
                    </wp:positionV>
                    <wp:extent cx="626745" cy="453390"/>
                    <wp:effectExtent l="0" t="0" r="1905" b="0"/>
                    <wp:wrapSquare wrapText="bothSides"/>
                    <wp:docPr id="6" name="Text Box 3" descr="EADS Logo"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52" w:rsidRDefault="00036E52">
                                <w:r>
                                  <w:rPr>
                                    <w:noProof/>
                                    <w:color w:val="1860A7"/>
                                    <w:lang w:val="en-US"/>
                                  </w:rPr>
                                  <w:drawing>
                                    <wp:inline distT="0" distB="0" distL="0" distR="0" wp14:anchorId="04703A1F" wp14:editId="60726D95">
                                      <wp:extent cx="771525" cy="419100"/>
                                      <wp:effectExtent l="19050" t="0" r="0" b="0"/>
                                      <wp:docPr id="10" name="Picture 10" descr="EA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S Logo"/>
                                              <pic:cNvPicPr>
                                                <a:picLocks noChangeAspect="1" noChangeArrowheads="1"/>
                                              </pic:cNvPicPr>
                                            </pic:nvPicPr>
                                            <pic:blipFill>
                                              <a:blip r:embed="rId2"/>
                                              <a:srcRect/>
                                              <a:stretch>
                                                <a:fillRect/>
                                              </a:stretch>
                                            </pic:blipFill>
                                            <pic:spPr bwMode="auto">
                                              <a:xfrm>
                                                <a:off x="0" y="0"/>
                                                <a:ext cx="771525" cy="419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CE9EF" id="_x0000_t202" coordsize="21600,21600" o:spt="202" path="m,l,21600r21600,l21600,xe">
                    <v:stroke joinstyle="miter"/>
                    <v:path gradientshapeok="t" o:connecttype="rect"/>
                  </v:shapetype>
                  <v:shape id="Text Box 3" o:spid="_x0000_s1028" type="#_x0000_t202" alt="EADS Logo" style="position:absolute;left:0;text-align:left;margin-left:-5.25pt;margin-top:-35.55pt;width:49.35pt;height:35.7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" filled="f" stroked="f">
                    <v:textbox>
                      <w:txbxContent>
                        <w:p w:rsidR="00036E52" w:rsidRDefault="00036E52">
                          <w:r>
                            <w:rPr>
                              <w:noProof/>
                              <w:color w:val="1860A7"/>
                              <w:lang w:val="en-US"/>
                            </w:rPr>
                            <w:drawing>
                              <wp:inline distT="0" distB="0" distL="0" distR="0" wp14:anchorId="04703A1F" wp14:editId="60726D95">
                                <wp:extent cx="771525" cy="419100"/>
                                <wp:effectExtent l="19050" t="0" r="0" b="0"/>
                                <wp:docPr id="10" name="Picture 10" descr="EA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S Logo"/>
                                        <pic:cNvPicPr>
                                          <a:picLocks noChangeAspect="1" noChangeArrowheads="1"/>
                                        </pic:cNvPicPr>
                                      </pic:nvPicPr>
                                      <pic:blipFill>
                                        <a:blip r:embed="rId2"/>
                                        <a:srcRect/>
                                        <a:stretch>
                                          <a:fillRect/>
                                        </a:stretch>
                                      </pic:blipFill>
                                      <pic:spPr bwMode="auto">
                                        <a:xfrm>
                                          <a:off x="0" y="0"/>
                                          <a:ext cx="771525" cy="419100"/>
                                        </a:xfrm>
                                        <a:prstGeom prst="rect">
                                          <a:avLst/>
                                        </a:prstGeom>
                                        <a:noFill/>
                                        <a:ln w="9525">
                                          <a:noFill/>
                                          <a:miter lim="800000"/>
                                          <a:headEnd/>
                                          <a:tailEnd/>
                                        </a:ln>
                                      </pic:spPr>
                                    </pic:pic>
                                  </a:graphicData>
                                </a:graphic>
                              </wp:inline>
                            </w:drawing>
                          </w:r>
                        </w:p>
                      </w:txbxContent>
                    </v:textbox>
                    <w10:wrap type="square"/>
                  </v:shape>
                </w:pict>
              </mc:Fallback>
            </mc:AlternateContent>
          </w:r>
          <w:r>
            <w:rPr>
              <w:i/>
              <w:noProof/>
              <w:sz w:val="20"/>
              <w:lang w:val="en-US"/>
            </w:rPr>
            <mc:AlternateContent>
              <mc:Choice Requires="wps">
                <w:drawing>
                  <wp:anchor distT="0" distB="0" distL="114300" distR="114300" simplePos="0" relativeHeight="251651584" behindDoc="0" locked="0" layoutInCell="1" allowOverlap="1" wp14:anchorId="59DA4546" wp14:editId="25A08019">
                    <wp:simplePos x="0" y="0"/>
                    <wp:positionH relativeFrom="column">
                      <wp:posOffset>-21590</wp:posOffset>
                    </wp:positionH>
                    <wp:positionV relativeFrom="paragraph">
                      <wp:posOffset>100965</wp:posOffset>
                    </wp:positionV>
                    <wp:extent cx="685800" cy="571500"/>
                    <wp:effectExtent l="0" t="0" r="2540" b="3810"/>
                    <wp:wrapNone/>
                    <wp:docPr id="4" name="BoxRights" descr="EADS INFORMATION SYSTEMS"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036E52" w:rsidRDefault="00036E52">
                                <w:pPr>
                                  <w:pStyle w:val="Header"/>
                                  <w:tabs>
                                    <w:tab w:val="center" w:pos="567"/>
                                  </w:tabs>
                                  <w:spacing w:after="60"/>
                                  <w:ind w:left="85"/>
                                  <w:jc w:val="center"/>
                                  <w:rPr>
                                    <w:b/>
                                    <w:i/>
                                    <w:kern w:val="144"/>
                                    <w:position w:val="-28"/>
                                    <w:sz w:val="24"/>
                                  </w:rPr>
                                </w:pPr>
                                <w:r>
                                  <w:rPr>
                                    <w:b/>
                                    <w:i/>
                                    <w:kern w:val="144"/>
                                    <w:position w:val="-28"/>
                                    <w:sz w:val="24"/>
                                  </w:rPr>
                                  <w:t>EADS</w:t>
                                </w:r>
                              </w:p>
                              <w:p w:rsidR="00036E52" w:rsidRDefault="00036E52">
                                <w:pPr>
                                  <w:rPr>
                                    <w:i/>
                                    <w:sz w:val="19"/>
                                  </w:rPr>
                                </w:pPr>
                                <w:r>
                                  <w:rPr>
                                    <w:i/>
                                    <w:sz w:val="14"/>
                                  </w:rPr>
                                  <w:t>INFORMATION SYSTEMS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A4546" id="BoxRights" o:spid="_x0000_s1029" alt="EADS INFORMATION SYSTEMS" style="position:absolute;left:0;text-align:left;margin-left:-1.7pt;margin-top:7.95pt;width:54pt;height:45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" stroked="f" strokeweight="1pt">
                    <v:textbox inset="1pt,1pt,1pt,1pt">
                      <w:txbxContent>
                        <w:p w:rsidR="00036E52" w:rsidRDefault="00036E52">
                          <w:pPr>
                            <w:pStyle w:val="Header"/>
                            <w:tabs>
                              <w:tab w:val="center" w:pos="567"/>
                            </w:tabs>
                            <w:spacing w:after="60"/>
                            <w:ind w:left="85"/>
                            <w:jc w:val="center"/>
                            <w:rPr>
                              <w:b/>
                              <w:i/>
                              <w:kern w:val="144"/>
                              <w:position w:val="-28"/>
                              <w:sz w:val="24"/>
                            </w:rPr>
                          </w:pPr>
                          <w:r>
                            <w:rPr>
                              <w:b/>
                              <w:i/>
                              <w:kern w:val="144"/>
                              <w:position w:val="-28"/>
                              <w:sz w:val="24"/>
                            </w:rPr>
                            <w:t>EADS</w:t>
                          </w:r>
                        </w:p>
                        <w:p w:rsidR="00036E52" w:rsidRDefault="00036E52">
                          <w:pPr>
                            <w:rPr>
                              <w:i/>
                              <w:sz w:val="19"/>
                            </w:rPr>
                          </w:pPr>
                          <w:r>
                            <w:rPr>
                              <w:i/>
                              <w:sz w:val="14"/>
                            </w:rPr>
                            <w:t>INFORMATION SYSTEMS</w:t>
                          </w:r>
                        </w:p>
                      </w:txbxContent>
                    </v:textbox>
                  </v:rect>
                </w:pict>
              </mc:Fallback>
            </mc:AlternateContent>
          </w:r>
          <w:r>
            <w:rPr>
              <w:i/>
              <w:noProof/>
              <w:sz w:val="20"/>
              <w:lang w:val="en-US"/>
            </w:rPr>
            <mc:AlternateContent>
              <mc:Choice Requires="wps">
                <w:drawing>
                  <wp:anchor distT="0" distB="0" distL="114300" distR="114300" simplePos="0" relativeHeight="251656704" behindDoc="0" locked="0" layoutInCell="1" allowOverlap="1" wp14:anchorId="195F1314" wp14:editId="6F6BB17E">
                    <wp:simplePos x="0" y="0"/>
                    <wp:positionH relativeFrom="column">
                      <wp:posOffset>-26035</wp:posOffset>
                    </wp:positionH>
                    <wp:positionV relativeFrom="paragraph">
                      <wp:posOffset>102870</wp:posOffset>
                    </wp:positionV>
                    <wp:extent cx="709930" cy="571500"/>
                    <wp:effectExtent l="2540" t="0" r="1905" b="1905"/>
                    <wp:wrapNone/>
                    <wp:docPr id="3" name="Rectangle 2" descr="Text Box: AIRBUS INFORMATION SYSTEMS"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5715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036E52" w:rsidRDefault="00036E52">
                                <w:pPr>
                                  <w:pStyle w:val="Header"/>
                                  <w:jc w:val="center"/>
                                  <w:rPr>
                                    <w:b/>
                                    <w:bCs/>
                                    <w:kern w:val="144"/>
                                  </w:rPr>
                                </w:pPr>
                                <w:r>
                                  <w:rPr>
                                    <w:b/>
                                    <w:bCs/>
                                    <w:kern w:val="144"/>
                                  </w:rPr>
                                  <w:t>AIRBUS</w:t>
                                </w:r>
                              </w:p>
                              <w:p w:rsidR="00036E52" w:rsidRDefault="00036E52">
                                <w:pPr>
                                  <w:pStyle w:val="Header"/>
                                  <w:jc w:val="center"/>
                                  <w:rPr>
                                    <w:sz w:val="19"/>
                                  </w:rPr>
                                </w:pPr>
                                <w:r>
                                  <w:rPr>
                                    <w:sz w:val="14"/>
                                  </w:rPr>
                                  <w:t>INFORMATION SYSTEMS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F1314" id="Rectangle 2" o:spid="_x0000_s1030" alt="Text Box: AIRBUS INFORMATION SYSTEMS" style="position:absolute;left:0;text-align:left;margin-left:-2.05pt;margin-top:8.1pt;width:55.9pt;height:45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" stroked="f" strokeweight="1pt">
                    <v:textbox inset="1pt,1pt,1pt,1pt">
                      <w:txbxContent>
                        <w:p w:rsidR="00036E52" w:rsidRDefault="00036E52">
                          <w:pPr>
                            <w:pStyle w:val="Header"/>
                            <w:jc w:val="center"/>
                            <w:rPr>
                              <w:b/>
                              <w:bCs/>
                              <w:kern w:val="144"/>
                            </w:rPr>
                          </w:pPr>
                          <w:r>
                            <w:rPr>
                              <w:b/>
                              <w:bCs/>
                              <w:kern w:val="144"/>
                            </w:rPr>
                            <w:t>AIRBUS</w:t>
                          </w:r>
                        </w:p>
                        <w:p w:rsidR="00036E52" w:rsidRDefault="00036E52">
                          <w:pPr>
                            <w:pStyle w:val="Header"/>
                            <w:jc w:val="center"/>
                            <w:rPr>
                              <w:sz w:val="19"/>
                            </w:rPr>
                          </w:pPr>
                          <w:r>
                            <w:rPr>
                              <w:sz w:val="14"/>
                            </w:rPr>
                            <w:t>INFORMATION SYSTEMS</w:t>
                          </w:r>
                        </w:p>
                      </w:txbxContent>
                    </v:textbox>
                  </v:rect>
                </w:pict>
              </mc:Fallback>
            </mc:AlternateContent>
          </w:r>
        </w:p>
      </w:tc>
      <w:tc>
        <w:tcPr>
          <w:tcW w:w="5812" w:type="dxa"/>
          <w:gridSpan w:val="3"/>
          <w:tcBorders>
            <w:bottom w:val="single" w:sz="4" w:space="0" w:color="auto"/>
          </w:tcBorders>
          <w:vAlign w:val="center"/>
        </w:tcPr>
        <w:p w:rsidR="00036E52" w:rsidRDefault="00036E52">
          <w:pPr>
            <w:pStyle w:val="Header"/>
            <w:spacing w:before="80"/>
            <w:jc w:val="center"/>
            <w:rPr>
              <w:caps/>
              <w:sz w:val="24"/>
            </w:rPr>
          </w:pPr>
          <w:r>
            <w:rPr>
              <w:b/>
              <w:sz w:val="24"/>
            </w:rPr>
            <w:fldChar w:fldCharType="begin"/>
          </w:r>
          <w:r>
            <w:rPr>
              <w:b/>
              <w:sz w:val="24"/>
            </w:rPr>
            <w:instrText xml:space="preserve"> DOCPROPERTY "A_Doc_Title"  \* MERGEFORMAT </w:instrText>
          </w:r>
          <w:r>
            <w:rPr>
              <w:b/>
              <w:sz w:val="24"/>
            </w:rPr>
            <w:fldChar w:fldCharType="separate"/>
          </w:r>
          <w:r w:rsidR="00F90830">
            <w:rPr>
              <w:b/>
              <w:sz w:val="24"/>
            </w:rPr>
            <w:t>TDD</w:t>
          </w:r>
          <w:r>
            <w:rPr>
              <w:b/>
              <w:sz w:val="24"/>
            </w:rPr>
            <w:fldChar w:fldCharType="end"/>
          </w:r>
        </w:p>
      </w:tc>
      <w:tc>
        <w:tcPr>
          <w:tcW w:w="2409" w:type="dxa"/>
          <w:gridSpan w:val="2"/>
          <w:tcBorders>
            <w:bottom w:val="nil"/>
          </w:tcBorders>
          <w:vAlign w:val="center"/>
        </w:tcPr>
        <w:p w:rsidR="00036E52" w:rsidRDefault="00036E52" w:rsidP="00943090">
          <w:pPr>
            <w:pStyle w:val="Header"/>
            <w:spacing w:before="80"/>
            <w:rPr>
              <w:sz w:val="16"/>
            </w:rPr>
          </w:pPr>
          <w:r>
            <w:rPr>
              <w:sz w:val="16"/>
            </w:rPr>
            <w:t>Ref: xxxxxx</w:t>
          </w:r>
        </w:p>
      </w:tc>
    </w:tr>
    <w:tr w:rsidR="00036E52" w:rsidTr="00B03EFD">
      <w:trPr>
        <w:cantSplit/>
        <w:trHeight w:val="315"/>
      </w:trPr>
      <w:tc>
        <w:tcPr>
          <w:tcW w:w="2127" w:type="dxa"/>
          <w:vMerge/>
        </w:tcPr>
        <w:p w:rsidR="00036E52" w:rsidRDefault="00036E52">
          <w:pPr>
            <w:pStyle w:val="Header"/>
            <w:tabs>
              <w:tab w:val="center" w:pos="567"/>
            </w:tabs>
            <w:spacing w:after="60"/>
            <w:ind w:left="85"/>
            <w:rPr>
              <w:i/>
              <w:sz w:val="24"/>
            </w:rPr>
          </w:pPr>
        </w:p>
      </w:tc>
      <w:tc>
        <w:tcPr>
          <w:tcW w:w="5812" w:type="dxa"/>
          <w:gridSpan w:val="3"/>
          <w:shd w:val="pct10" w:color="auto" w:fill="FFFFFF"/>
        </w:tcPr>
        <w:p w:rsidR="00036E52" w:rsidRDefault="00036E52" w:rsidP="00943090">
          <w:pPr>
            <w:pStyle w:val="Header"/>
            <w:spacing w:before="80"/>
            <w:jc w:val="center"/>
            <w:rPr>
              <w:b/>
              <w:sz w:val="24"/>
            </w:rPr>
          </w:pPr>
          <w:r w:rsidRPr="00943090">
            <w:rPr>
              <w:b/>
              <w:caps/>
              <w:sz w:val="24"/>
            </w:rPr>
            <w:fldChar w:fldCharType="begin"/>
          </w:r>
          <w:r>
            <w:rPr>
              <w:b/>
              <w:caps/>
              <w:sz w:val="24"/>
            </w:rPr>
            <w:instrText xml:space="preserve"> DOCPROPERTY "A_Project"  \* MERGEFORMAT </w:instrText>
          </w:r>
          <w:r w:rsidRPr="00943090">
            <w:rPr>
              <w:b/>
              <w:caps/>
              <w:sz w:val="24"/>
            </w:rPr>
            <w:fldChar w:fldCharType="separate"/>
          </w:r>
          <w:r>
            <w:rPr>
              <w:b/>
              <w:caps/>
              <w:sz w:val="24"/>
            </w:rPr>
            <w:t>ECOSIA</w:t>
          </w:r>
          <w:r w:rsidRPr="001D1C60">
            <w:rPr>
              <w:b/>
              <w:caps/>
              <w:sz w:val="24"/>
            </w:rPr>
            <w:t xml:space="preserve"> - "</w:t>
          </w:r>
          <w:r w:rsidRPr="00943090">
            <w:rPr>
              <w:b/>
              <w:caps/>
              <w:sz w:val="24"/>
            </w:rPr>
            <w:fldChar w:fldCharType="end"/>
          </w:r>
          <w:r>
            <w:rPr>
              <w:rFonts w:asciiTheme="minorHAnsi" w:hAnsiTheme="minorHAnsi" w:cstheme="minorHAnsi"/>
              <w:b/>
              <w:caps/>
              <w:sz w:val="24"/>
            </w:rPr>
            <w:t>tree</w:t>
          </w:r>
          <w:r w:rsidRPr="00943090">
            <w:rPr>
              <w:rFonts w:asciiTheme="minorHAnsi" w:hAnsiTheme="minorHAnsi" w:cstheme="minorHAnsi"/>
              <w:b/>
              <w:caps/>
              <w:sz w:val="24"/>
            </w:rPr>
            <w:t xml:space="preserve"> showcase”</w:t>
          </w:r>
        </w:p>
      </w:tc>
      <w:tc>
        <w:tcPr>
          <w:tcW w:w="708" w:type="dxa"/>
          <w:vMerge w:val="restart"/>
        </w:tcPr>
        <w:p w:rsidR="00036E52" w:rsidRDefault="00036E52">
          <w:pPr>
            <w:pStyle w:val="Header"/>
            <w:spacing w:before="80"/>
            <w:rPr>
              <w:sz w:val="16"/>
            </w:rPr>
          </w:pPr>
          <w:r>
            <w:rPr>
              <w:sz w:val="16"/>
            </w:rPr>
            <w:t xml:space="preserve">Issue: </w:t>
          </w:r>
        </w:p>
        <w:p w:rsidR="00036E52" w:rsidRDefault="00036E52">
          <w:pPr>
            <w:pStyle w:val="Header"/>
            <w:spacing w:before="80"/>
            <w:jc w:val="center"/>
          </w:pPr>
          <w:r>
            <w:rPr>
              <w:sz w:val="16"/>
            </w:rPr>
            <w:fldChar w:fldCharType="begin"/>
          </w:r>
          <w:r>
            <w:rPr>
              <w:sz w:val="16"/>
            </w:rPr>
            <w:instrText xml:space="preserve"> DOCPROPERTY "A_Doc_Issue"  \* MERGEFORMAT </w:instrText>
          </w:r>
          <w:r>
            <w:rPr>
              <w:sz w:val="16"/>
            </w:rPr>
            <w:fldChar w:fldCharType="separate"/>
          </w:r>
          <w:r w:rsidRPr="00874C11">
            <w:rPr>
              <w:sz w:val="16"/>
            </w:rPr>
            <w:t>1.0</w:t>
          </w:r>
          <w:r>
            <w:rPr>
              <w:sz w:val="16"/>
            </w:rPr>
            <w:fldChar w:fldCharType="end"/>
          </w:r>
        </w:p>
      </w:tc>
      <w:tc>
        <w:tcPr>
          <w:tcW w:w="1701" w:type="dxa"/>
          <w:vMerge w:val="restart"/>
        </w:tcPr>
        <w:p w:rsidR="00036E52" w:rsidRDefault="00036E52">
          <w:pPr>
            <w:pStyle w:val="Header"/>
            <w:spacing w:before="80"/>
            <w:rPr>
              <w:sz w:val="16"/>
            </w:rPr>
          </w:pPr>
          <w:r>
            <w:rPr>
              <w:sz w:val="16"/>
            </w:rPr>
            <w:t>Date:</w:t>
          </w:r>
        </w:p>
        <w:p w:rsidR="00036E52" w:rsidRDefault="00036E52" w:rsidP="00943090">
          <w:pPr>
            <w:pStyle w:val="Header"/>
            <w:spacing w:before="80"/>
          </w:pPr>
          <w:r>
            <w:rPr>
              <w:sz w:val="16"/>
            </w:rPr>
            <w:fldChar w:fldCharType="begin"/>
          </w:r>
          <w:r>
            <w:rPr>
              <w:sz w:val="16"/>
            </w:rPr>
            <w:instrText xml:space="preserve"> DOCPROPERTY "A_Doc_Date_Std"  \* MERGEFORMAT </w:instrText>
          </w:r>
          <w:r>
            <w:rPr>
              <w:sz w:val="16"/>
            </w:rPr>
            <w:fldChar w:fldCharType="separate"/>
          </w:r>
          <w:r>
            <w:rPr>
              <w:sz w:val="16"/>
            </w:rPr>
            <w:t>07-Dec</w:t>
          </w:r>
          <w:r w:rsidRPr="004C04C6">
            <w:rPr>
              <w:sz w:val="16"/>
            </w:rPr>
            <w:t>-</w:t>
          </w:r>
          <w:r>
            <w:rPr>
              <w:sz w:val="16"/>
            </w:rPr>
            <w:t>2020</w:t>
          </w:r>
          <w:r>
            <w:rPr>
              <w:sz w:val="16"/>
            </w:rPr>
            <w:fldChar w:fldCharType="end"/>
          </w:r>
        </w:p>
      </w:tc>
    </w:tr>
    <w:tr w:rsidR="00036E52" w:rsidTr="00B03EFD">
      <w:trPr>
        <w:cantSplit/>
        <w:trHeight w:val="195"/>
      </w:trPr>
      <w:tc>
        <w:tcPr>
          <w:tcW w:w="2127" w:type="dxa"/>
          <w:vMerge/>
        </w:tcPr>
        <w:p w:rsidR="00036E52" w:rsidRDefault="00036E52">
          <w:pPr>
            <w:pStyle w:val="Header"/>
            <w:tabs>
              <w:tab w:val="center" w:pos="567"/>
            </w:tabs>
            <w:spacing w:after="60"/>
            <w:ind w:left="85"/>
            <w:rPr>
              <w:i/>
              <w:sz w:val="24"/>
            </w:rPr>
          </w:pPr>
        </w:p>
      </w:tc>
      <w:tc>
        <w:tcPr>
          <w:tcW w:w="1937" w:type="dxa"/>
          <w:vMerge w:val="restart"/>
          <w:shd w:val="pct10" w:color="auto" w:fill="FFFFFF"/>
          <w:vAlign w:val="center"/>
        </w:tcPr>
        <w:p w:rsidR="00036E52" w:rsidRDefault="00036E52">
          <w:pPr>
            <w:pStyle w:val="HeaderProject"/>
          </w:pPr>
          <w:r w:rsidRPr="00943090">
            <w:t>Frontend Developer Challenge</w:t>
          </w:r>
        </w:p>
      </w:tc>
      <w:tc>
        <w:tcPr>
          <w:tcW w:w="1937" w:type="dxa"/>
          <w:vMerge w:val="restart"/>
          <w:shd w:val="pct10" w:color="auto" w:fill="FFFFFF"/>
          <w:vAlign w:val="center"/>
        </w:tcPr>
        <w:p w:rsidR="00036E52" w:rsidRDefault="00036E52">
          <w:pPr>
            <w:pStyle w:val="HeaderProject"/>
            <w:rPr>
              <w:lang w:val="fr-FR"/>
            </w:rPr>
          </w:pPr>
          <w:r>
            <w:rPr>
              <w:lang w:val="fr-FR"/>
            </w:rPr>
            <w:t>1.0</w:t>
          </w:r>
        </w:p>
      </w:tc>
      <w:tc>
        <w:tcPr>
          <w:tcW w:w="1938" w:type="dxa"/>
          <w:shd w:val="pct10" w:color="auto" w:fill="FFFFFF"/>
          <w:vAlign w:val="center"/>
        </w:tcPr>
        <w:p w:rsidR="00036E52" w:rsidRDefault="00036E52">
          <w:pPr>
            <w:pStyle w:val="HeaderProject"/>
            <w:rPr>
              <w:lang w:val="fr-FR"/>
            </w:rPr>
          </w:pPr>
          <w:r>
            <w:rPr>
              <w:lang w:val="fr-FR"/>
            </w:rPr>
            <w:t>&lt;Project code&gt;</w:t>
          </w:r>
        </w:p>
      </w:tc>
      <w:tc>
        <w:tcPr>
          <w:tcW w:w="708" w:type="dxa"/>
          <w:vMerge/>
        </w:tcPr>
        <w:p w:rsidR="00036E52" w:rsidRDefault="00036E52">
          <w:pPr>
            <w:pStyle w:val="Header"/>
            <w:spacing w:before="80"/>
            <w:rPr>
              <w:sz w:val="16"/>
              <w:lang w:val="fr-FR"/>
            </w:rPr>
          </w:pPr>
        </w:p>
      </w:tc>
      <w:tc>
        <w:tcPr>
          <w:tcW w:w="1701" w:type="dxa"/>
          <w:vMerge/>
        </w:tcPr>
        <w:p w:rsidR="00036E52" w:rsidRDefault="00036E52">
          <w:pPr>
            <w:pStyle w:val="Header"/>
            <w:spacing w:before="80"/>
            <w:rPr>
              <w:sz w:val="16"/>
              <w:lang w:val="fr-FR"/>
            </w:rPr>
          </w:pPr>
        </w:p>
      </w:tc>
    </w:tr>
    <w:tr w:rsidR="00036E52" w:rsidTr="00B03EFD">
      <w:trPr>
        <w:cantSplit/>
        <w:trHeight w:val="70"/>
      </w:trPr>
      <w:tc>
        <w:tcPr>
          <w:tcW w:w="2127" w:type="dxa"/>
          <w:vMerge/>
          <w:tcBorders>
            <w:bottom w:val="single" w:sz="4" w:space="0" w:color="auto"/>
          </w:tcBorders>
        </w:tcPr>
        <w:p w:rsidR="00036E52" w:rsidRDefault="00036E52">
          <w:pPr>
            <w:pStyle w:val="Header"/>
            <w:tabs>
              <w:tab w:val="center" w:pos="567"/>
            </w:tabs>
            <w:spacing w:after="60"/>
            <w:ind w:left="85"/>
            <w:rPr>
              <w:i/>
              <w:sz w:val="24"/>
              <w:lang w:val="fr-FR"/>
            </w:rPr>
          </w:pPr>
        </w:p>
      </w:tc>
      <w:tc>
        <w:tcPr>
          <w:tcW w:w="1937" w:type="dxa"/>
          <w:vMerge/>
          <w:tcBorders>
            <w:bottom w:val="single" w:sz="4" w:space="0" w:color="auto"/>
          </w:tcBorders>
          <w:shd w:val="pct10" w:color="auto" w:fill="FFFFFF"/>
        </w:tcPr>
        <w:p w:rsidR="00036E52" w:rsidRDefault="00036E52">
          <w:pPr>
            <w:pStyle w:val="HeaderProject"/>
            <w:rPr>
              <w:lang w:val="fr-FR"/>
            </w:rPr>
          </w:pPr>
        </w:p>
      </w:tc>
      <w:tc>
        <w:tcPr>
          <w:tcW w:w="1937" w:type="dxa"/>
          <w:vMerge/>
          <w:tcBorders>
            <w:bottom w:val="single" w:sz="4" w:space="0" w:color="auto"/>
          </w:tcBorders>
          <w:shd w:val="pct10" w:color="auto" w:fill="FFFFFF"/>
        </w:tcPr>
        <w:p w:rsidR="00036E52" w:rsidRDefault="00036E52">
          <w:pPr>
            <w:pStyle w:val="HeaderProject"/>
            <w:rPr>
              <w:lang w:val="fr-FR"/>
            </w:rPr>
          </w:pPr>
        </w:p>
      </w:tc>
      <w:tc>
        <w:tcPr>
          <w:tcW w:w="1938" w:type="dxa"/>
          <w:tcBorders>
            <w:bottom w:val="single" w:sz="4" w:space="0" w:color="auto"/>
          </w:tcBorders>
          <w:shd w:val="pct10" w:color="auto" w:fill="FFFFFF"/>
          <w:vAlign w:val="center"/>
        </w:tcPr>
        <w:p w:rsidR="00036E52" w:rsidRDefault="00036E52">
          <w:pPr>
            <w:pStyle w:val="HeaderProject"/>
            <w:rPr>
              <w:lang w:val="fr-FR"/>
            </w:rPr>
          </w:pPr>
          <w:r>
            <w:rPr>
              <w:lang w:val="fr-FR"/>
            </w:rPr>
            <w:t>&lt;Application Code&gt;</w:t>
          </w:r>
        </w:p>
      </w:tc>
      <w:tc>
        <w:tcPr>
          <w:tcW w:w="708" w:type="dxa"/>
          <w:vMerge/>
          <w:tcBorders>
            <w:bottom w:val="single" w:sz="4" w:space="0" w:color="auto"/>
          </w:tcBorders>
        </w:tcPr>
        <w:p w:rsidR="00036E52" w:rsidRDefault="00036E52">
          <w:pPr>
            <w:pStyle w:val="Header"/>
            <w:spacing w:before="80"/>
            <w:rPr>
              <w:sz w:val="16"/>
              <w:lang w:val="fr-FR"/>
            </w:rPr>
          </w:pPr>
        </w:p>
      </w:tc>
      <w:tc>
        <w:tcPr>
          <w:tcW w:w="1701" w:type="dxa"/>
          <w:vMerge/>
          <w:tcBorders>
            <w:bottom w:val="single" w:sz="4" w:space="0" w:color="auto"/>
          </w:tcBorders>
        </w:tcPr>
        <w:p w:rsidR="00036E52" w:rsidRDefault="00036E52">
          <w:pPr>
            <w:pStyle w:val="Header"/>
            <w:spacing w:before="80"/>
            <w:rPr>
              <w:sz w:val="16"/>
              <w:lang w:val="fr-FR"/>
            </w:rPr>
          </w:pPr>
        </w:p>
      </w:tc>
    </w:tr>
  </w:tbl>
  <w:p w:rsidR="00036E52" w:rsidRDefault="00036E52">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3EF499C4"/>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D79C12A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2CE51F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D46B02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360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4" w15:restartNumberingAfterBreak="0">
    <w:nsid w:val="FFFFFFFE"/>
    <w:multiLevelType w:val="singleLevel"/>
    <w:tmpl w:val="FFFFFFFF"/>
    <w:lvl w:ilvl="0">
      <w:numFmt w:val="decimal"/>
      <w:pStyle w:val="Appendix1"/>
      <w:lvlText w:val="*"/>
      <w:lvlJc w:val="left"/>
    </w:lvl>
  </w:abstractNum>
  <w:abstractNum w:abstractNumId="5" w15:restartNumberingAfterBreak="0">
    <w:nsid w:val="07156702"/>
    <w:multiLevelType w:val="hybridMultilevel"/>
    <w:tmpl w:val="F0241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887014"/>
    <w:multiLevelType w:val="hybridMultilevel"/>
    <w:tmpl w:val="0734D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107F90"/>
    <w:multiLevelType w:val="hybridMultilevel"/>
    <w:tmpl w:val="F3302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4B2D41"/>
    <w:multiLevelType w:val="hybridMultilevel"/>
    <w:tmpl w:val="93908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5C11AE"/>
    <w:multiLevelType w:val="hybridMultilevel"/>
    <w:tmpl w:val="9DCC4250"/>
    <w:lvl w:ilvl="0" w:tplc="09C6394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D2518A"/>
    <w:multiLevelType w:val="hybridMultilevel"/>
    <w:tmpl w:val="AE824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0E0DA3"/>
    <w:multiLevelType w:val="hybridMultilevel"/>
    <w:tmpl w:val="CF00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9C1275"/>
    <w:multiLevelType w:val="hybridMultilevel"/>
    <w:tmpl w:val="EC02CE22"/>
    <w:lvl w:ilvl="0" w:tplc="0809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1D5CB1DC">
      <w:start w:val="4"/>
      <w:numFmt w:val="bullet"/>
      <w:lvlText w:val="-"/>
      <w:lvlJc w:val="left"/>
      <w:pPr>
        <w:ind w:left="2160" w:hanging="360"/>
      </w:pPr>
      <w:rPr>
        <w:rFonts w:ascii="Arial" w:eastAsia="Times New Roman" w:hAnsi="Arial" w:cs="Arial" w:hint="default"/>
      </w:rPr>
    </w:lvl>
    <w:lvl w:ilvl="3" w:tplc="9BA8F20C">
      <w:start w:val="11"/>
      <w:numFmt w:val="bullet"/>
      <w:lvlText w:val=""/>
      <w:lvlJc w:val="left"/>
      <w:pPr>
        <w:ind w:left="2880" w:hanging="360"/>
      </w:pPr>
      <w:rPr>
        <w:rFonts w:ascii="Wingdings" w:eastAsia="Times New Roman" w:hAnsi="Wingdings" w:cs="Times New Roman"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452F4B"/>
    <w:multiLevelType w:val="hybridMultilevel"/>
    <w:tmpl w:val="FC5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71AD3"/>
    <w:multiLevelType w:val="hybridMultilevel"/>
    <w:tmpl w:val="AB3C9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ambri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ambri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ambria"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306E06"/>
    <w:multiLevelType w:val="hybridMultilevel"/>
    <w:tmpl w:val="05C22DB2"/>
    <w:lvl w:ilvl="0" w:tplc="B3CC0662">
      <w:start w:val="1"/>
      <w:numFmt w:val="bullet"/>
      <w:pStyle w:val="ListBullet3"/>
      <w:lvlText w:val=""/>
      <w:lvlJc w:val="left"/>
      <w:pPr>
        <w:tabs>
          <w:tab w:val="num" w:pos="926"/>
        </w:tabs>
        <w:ind w:left="926" w:hanging="360"/>
      </w:pPr>
      <w:rPr>
        <w:rFonts w:ascii="Symbol" w:hAnsi="Symbol" w:hint="default"/>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E22EB1"/>
    <w:multiLevelType w:val="hybridMultilevel"/>
    <w:tmpl w:val="CE18E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2F04CF"/>
    <w:multiLevelType w:val="hybridMultilevel"/>
    <w:tmpl w:val="3126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B0845"/>
    <w:multiLevelType w:val="hybridMultilevel"/>
    <w:tmpl w:val="BF8E5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7308F1"/>
    <w:multiLevelType w:val="hybridMultilevel"/>
    <w:tmpl w:val="A08C820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434D28B8"/>
    <w:multiLevelType w:val="hybridMultilevel"/>
    <w:tmpl w:val="BA363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5514AE"/>
    <w:multiLevelType w:val="hybridMultilevel"/>
    <w:tmpl w:val="04E06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C847FA"/>
    <w:multiLevelType w:val="singleLevel"/>
    <w:tmpl w:val="84D2D5B0"/>
    <w:lvl w:ilvl="0">
      <w:start w:val="1"/>
      <w:numFmt w:val="bullet"/>
      <w:pStyle w:val="NormalIndent"/>
      <w:lvlText w:val=""/>
      <w:lvlJc w:val="left"/>
      <w:pPr>
        <w:tabs>
          <w:tab w:val="num" w:pos="360"/>
        </w:tabs>
        <w:ind w:left="360" w:hanging="360"/>
      </w:pPr>
      <w:rPr>
        <w:rFonts w:ascii="Symbol" w:hAnsi="Symbol" w:hint="default"/>
      </w:rPr>
    </w:lvl>
  </w:abstractNum>
  <w:abstractNum w:abstractNumId="23" w15:restartNumberingAfterBreak="0">
    <w:nsid w:val="55141D68"/>
    <w:multiLevelType w:val="hybridMultilevel"/>
    <w:tmpl w:val="9D3C8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053414"/>
    <w:multiLevelType w:val="hybridMultilevel"/>
    <w:tmpl w:val="E5162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F1DC0682">
      <w:numFmt w:val="bullet"/>
      <w:lvlText w:val=""/>
      <w:lvlJc w:val="left"/>
      <w:pPr>
        <w:ind w:left="2160" w:hanging="360"/>
      </w:pPr>
      <w:rPr>
        <w:rFonts w:ascii="Wingdings" w:eastAsia="Times New Roman" w:hAnsi="Wingdings" w:hint="default"/>
      </w:rPr>
    </w:lvl>
    <w:lvl w:ilvl="3" w:tplc="E3C48CCC">
      <w:start w:val="16"/>
      <w:numFmt w:val="bullet"/>
      <w:lvlText w:val="-"/>
      <w:lvlJc w:val="left"/>
      <w:pPr>
        <w:ind w:left="2880" w:hanging="360"/>
      </w:pPr>
      <w:rPr>
        <w:rFonts w:ascii="Arial" w:eastAsia="Times New Roman" w:hAnsi="Arial" w:cs="Aria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59D92444"/>
    <w:multiLevelType w:val="multilevel"/>
    <w:tmpl w:val="AB846BB6"/>
    <w:name w:val="Appendix"/>
    <w:lvl w:ilvl="0">
      <w:start w:val="1"/>
      <w:numFmt w:val="upperLetter"/>
      <w:suff w:val="space"/>
      <w:lvlText w:val="Appendix %1."/>
      <w:lvlJc w:val="left"/>
      <w:pPr>
        <w:ind w:left="0" w:firstLine="0"/>
      </w:pPr>
      <w:rPr>
        <w:rFonts w:hint="default"/>
        <w:b w:val="0"/>
        <w:i/>
      </w:rPr>
    </w:lvl>
    <w:lvl w:ilvl="1">
      <w:start w:val="1"/>
      <w:numFmt w:val="decimal"/>
      <w:suff w:val="space"/>
      <w:lvlText w:val="%1.%2."/>
      <w:lvlJc w:val="left"/>
      <w:pPr>
        <w:ind w:left="0" w:firstLine="0"/>
      </w:pPr>
      <w:rPr>
        <w:rFonts w:hint="default"/>
        <w:b w:val="0"/>
        <w:i/>
      </w:rPr>
    </w:lvl>
    <w:lvl w:ilvl="2">
      <w:start w:val="1"/>
      <w:numFmt w:val="decimal"/>
      <w:suff w:val="space"/>
      <w:lvlText w:val="%1.%2.%3."/>
      <w:lvlJc w:val="right"/>
      <w:pPr>
        <w:ind w:left="0" w:firstLine="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7C3A55"/>
    <w:multiLevelType w:val="hybridMultilevel"/>
    <w:tmpl w:val="DDE2BDC2"/>
    <w:lvl w:ilvl="0" w:tplc="BA48030A">
      <w:start w:val="2"/>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7EF06E8"/>
    <w:multiLevelType w:val="hybridMultilevel"/>
    <w:tmpl w:val="63CCE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984135"/>
    <w:multiLevelType w:val="multilevel"/>
    <w:tmpl w:val="AF4EAFF4"/>
    <w:name w:val="Appen"/>
    <w:lvl w:ilvl="0">
      <w:start w:val="1"/>
      <w:numFmt w:val="upperLetter"/>
      <w:suff w:val="space"/>
      <w:lvlText w:val="Appendix %1."/>
      <w:lvlJc w:val="left"/>
      <w:pPr>
        <w:ind w:left="0" w:firstLine="0"/>
      </w:pPr>
      <w:rPr>
        <w:rFonts w:hint="default"/>
        <w:b w:val="0"/>
        <w:i/>
      </w:rPr>
    </w:lvl>
    <w:lvl w:ilvl="1">
      <w:start w:val="1"/>
      <w:numFmt w:val="decimal"/>
      <w:pStyle w:val="Appendix2"/>
      <w:suff w:val="space"/>
      <w:lvlText w:val="%1.%2."/>
      <w:lvlJc w:val="left"/>
      <w:pPr>
        <w:ind w:left="0" w:firstLine="0"/>
      </w:pPr>
      <w:rPr>
        <w:rFonts w:hint="default"/>
        <w:b w:val="0"/>
        <w:i/>
      </w:rPr>
    </w:lvl>
    <w:lvl w:ilvl="2">
      <w:start w:val="1"/>
      <w:numFmt w:val="decimal"/>
      <w:pStyle w:val="Appendix3"/>
      <w:suff w:val="space"/>
      <w:lvlText w:val="%1.%2.%3."/>
      <w:lvlJc w:val="left"/>
      <w:pPr>
        <w:ind w:left="0" w:firstLine="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AC30E69"/>
    <w:multiLevelType w:val="hybridMultilevel"/>
    <w:tmpl w:val="2C7E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772A8"/>
    <w:multiLevelType w:val="hybridMultilevel"/>
    <w:tmpl w:val="E0AE2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083D25"/>
    <w:multiLevelType w:val="singleLevel"/>
    <w:tmpl w:val="EC40FF88"/>
    <w:lvl w:ilvl="0">
      <w:start w:val="1"/>
      <w:numFmt w:val="bullet"/>
      <w:pStyle w:val="question"/>
      <w:lvlText w:val=""/>
      <w:legacy w:legacy="1" w:legacySpace="0" w:legacyIndent="360"/>
      <w:lvlJc w:val="left"/>
      <w:pPr>
        <w:ind w:left="360" w:hanging="360"/>
      </w:pPr>
      <w:rPr>
        <w:rFonts w:ascii="Symbol" w:hAnsi="Symbol" w:hint="default"/>
      </w:rPr>
    </w:lvl>
  </w:abstractNum>
  <w:abstractNum w:abstractNumId="32" w15:restartNumberingAfterBreak="0">
    <w:nsid w:val="6D342FBA"/>
    <w:multiLevelType w:val="hybridMultilevel"/>
    <w:tmpl w:val="50ECD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CE2C90"/>
    <w:multiLevelType w:val="hybridMultilevel"/>
    <w:tmpl w:val="B7ACE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F7818FD"/>
    <w:multiLevelType w:val="hybridMultilevel"/>
    <w:tmpl w:val="9E0E1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433DE8"/>
    <w:multiLevelType w:val="hybridMultilevel"/>
    <w:tmpl w:val="4E0C7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lvlOverride w:ilvl="0">
      <w:lvl w:ilvl="0">
        <w:start w:val="1"/>
        <w:numFmt w:val="bullet"/>
        <w:pStyle w:val="Appendix1"/>
        <w:lvlText w:val=""/>
        <w:legacy w:legacy="1" w:legacySpace="0" w:legacyIndent="360"/>
        <w:lvlJc w:val="left"/>
        <w:pPr>
          <w:ind w:left="2635" w:hanging="360"/>
        </w:pPr>
        <w:rPr>
          <w:rFonts w:ascii="Symbol" w:hAnsi="Symbol" w:hint="default"/>
          <w:sz w:val="18"/>
        </w:rPr>
      </w:lvl>
    </w:lvlOverride>
  </w:num>
  <w:num w:numId="3">
    <w:abstractNumId w:val="22"/>
  </w:num>
  <w:num w:numId="4">
    <w:abstractNumId w:val="28"/>
  </w:num>
  <w:num w:numId="5">
    <w:abstractNumId w:val="2"/>
  </w:num>
  <w:num w:numId="6">
    <w:abstractNumId w:val="1"/>
  </w:num>
  <w:num w:numId="7">
    <w:abstractNumId w:val="31"/>
  </w:num>
  <w:num w:numId="8">
    <w:abstractNumId w:val="15"/>
  </w:num>
  <w:num w:numId="9">
    <w:abstractNumId w:val="23"/>
  </w:num>
  <w:num w:numId="10">
    <w:abstractNumId w:val="26"/>
  </w:num>
  <w:num w:numId="11">
    <w:abstractNumId w:val="17"/>
  </w:num>
  <w:num w:numId="12">
    <w:abstractNumId w:val="0"/>
  </w:num>
  <w:num w:numId="13">
    <w:abstractNumId w:val="29"/>
  </w:num>
  <w:num w:numId="14">
    <w:abstractNumId w:val="12"/>
  </w:num>
  <w:num w:numId="15">
    <w:abstractNumId w:val="6"/>
  </w:num>
  <w:num w:numId="16">
    <w:abstractNumId w:val="30"/>
  </w:num>
  <w:num w:numId="17">
    <w:abstractNumId w:val="20"/>
  </w:num>
  <w:num w:numId="18">
    <w:abstractNumId w:val="32"/>
  </w:num>
  <w:num w:numId="19">
    <w:abstractNumId w:val="10"/>
  </w:num>
  <w:num w:numId="20">
    <w:abstractNumId w:val="19"/>
  </w:num>
  <w:num w:numId="21">
    <w:abstractNumId w:val="7"/>
  </w:num>
  <w:num w:numId="22">
    <w:abstractNumId w:val="16"/>
  </w:num>
  <w:num w:numId="23">
    <w:abstractNumId w:val="18"/>
  </w:num>
  <w:num w:numId="24">
    <w:abstractNumId w:val="11"/>
  </w:num>
  <w:num w:numId="25">
    <w:abstractNumId w:val="33"/>
  </w:num>
  <w:num w:numId="26">
    <w:abstractNumId w:val="34"/>
  </w:num>
  <w:num w:numId="27">
    <w:abstractNumId w:val="21"/>
  </w:num>
  <w:num w:numId="28">
    <w:abstractNumId w:val="5"/>
  </w:num>
  <w:num w:numId="29">
    <w:abstractNumId w:val="24"/>
  </w:num>
  <w:num w:numId="30">
    <w:abstractNumId w:val="14"/>
  </w:num>
  <w:num w:numId="31">
    <w:abstractNumId w:val="9"/>
  </w:num>
  <w:num w:numId="32">
    <w:abstractNumId w:val="27"/>
  </w:num>
  <w:num w:numId="33">
    <w:abstractNumId w:val="35"/>
  </w:num>
  <w:num w:numId="34">
    <w:abstractNumId w:val="8"/>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13"/>
  </w:num>
  <w:num w:numId="45">
    <w:abstractNumId w:val="3"/>
  </w:num>
  <w:num w:numId="46">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AU" w:vendorID="8" w:dllVersion="513" w:checkStyle="1"/>
  <w:activeWritingStyle w:appName="MSWord" w:lang="en-GB" w:vendorID="8" w:dllVersion="513" w:checkStyle="1"/>
  <w:activeWritingStyle w:appName="MSWord" w:lang="en-US" w:vendorID="8" w:dllVersion="513" w:checkStyle="1"/>
  <w:activeWritingStyle w:appName="MSWord" w:lang="fr-FR" w:vendorID="9" w:dllVersion="512" w:checkStyle="1"/>
  <w:activeWritingStyle w:appName="MSWord" w:lang="es-ES_tradnl" w:vendorID="9" w:dllVersion="512" w:checkStyle="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c"/>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78"/>
    <w:rsid w:val="000017AE"/>
    <w:rsid w:val="00006280"/>
    <w:rsid w:val="000103DE"/>
    <w:rsid w:val="000115E9"/>
    <w:rsid w:val="00011968"/>
    <w:rsid w:val="000122BC"/>
    <w:rsid w:val="000133F1"/>
    <w:rsid w:val="00017798"/>
    <w:rsid w:val="0002437B"/>
    <w:rsid w:val="00025577"/>
    <w:rsid w:val="000325FE"/>
    <w:rsid w:val="000329E9"/>
    <w:rsid w:val="00033312"/>
    <w:rsid w:val="0003468C"/>
    <w:rsid w:val="00036AA1"/>
    <w:rsid w:val="00036E52"/>
    <w:rsid w:val="000379AD"/>
    <w:rsid w:val="000414C3"/>
    <w:rsid w:val="000418C8"/>
    <w:rsid w:val="0004265F"/>
    <w:rsid w:val="00043918"/>
    <w:rsid w:val="00043CC8"/>
    <w:rsid w:val="00043D24"/>
    <w:rsid w:val="000452B9"/>
    <w:rsid w:val="00045791"/>
    <w:rsid w:val="00047852"/>
    <w:rsid w:val="000503AC"/>
    <w:rsid w:val="00054A76"/>
    <w:rsid w:val="00054E3D"/>
    <w:rsid w:val="000569BB"/>
    <w:rsid w:val="000573E0"/>
    <w:rsid w:val="000578CC"/>
    <w:rsid w:val="0006027E"/>
    <w:rsid w:val="000611B5"/>
    <w:rsid w:val="00063E80"/>
    <w:rsid w:val="000641DA"/>
    <w:rsid w:val="00064497"/>
    <w:rsid w:val="00067F2D"/>
    <w:rsid w:val="00071D87"/>
    <w:rsid w:val="00073455"/>
    <w:rsid w:val="000751E2"/>
    <w:rsid w:val="0007713A"/>
    <w:rsid w:val="0007723B"/>
    <w:rsid w:val="00077F31"/>
    <w:rsid w:val="00080CF2"/>
    <w:rsid w:val="000818BA"/>
    <w:rsid w:val="00081BA4"/>
    <w:rsid w:val="000824DE"/>
    <w:rsid w:val="000857FE"/>
    <w:rsid w:val="000922C9"/>
    <w:rsid w:val="00093B57"/>
    <w:rsid w:val="000A4922"/>
    <w:rsid w:val="000A608D"/>
    <w:rsid w:val="000C124A"/>
    <w:rsid w:val="000C1E53"/>
    <w:rsid w:val="000D079D"/>
    <w:rsid w:val="000D57AF"/>
    <w:rsid w:val="000D6243"/>
    <w:rsid w:val="000D750B"/>
    <w:rsid w:val="000D7A45"/>
    <w:rsid w:val="000D7B0D"/>
    <w:rsid w:val="000E1AA8"/>
    <w:rsid w:val="000E20A8"/>
    <w:rsid w:val="000E4908"/>
    <w:rsid w:val="000F1CC3"/>
    <w:rsid w:val="000F226E"/>
    <w:rsid w:val="000F6488"/>
    <w:rsid w:val="000F6CE1"/>
    <w:rsid w:val="000F6EA3"/>
    <w:rsid w:val="000F6F2F"/>
    <w:rsid w:val="00105102"/>
    <w:rsid w:val="0010620F"/>
    <w:rsid w:val="00114253"/>
    <w:rsid w:val="00115102"/>
    <w:rsid w:val="001222C7"/>
    <w:rsid w:val="00127025"/>
    <w:rsid w:val="0013107E"/>
    <w:rsid w:val="0013440D"/>
    <w:rsid w:val="0014439B"/>
    <w:rsid w:val="00144407"/>
    <w:rsid w:val="00145167"/>
    <w:rsid w:val="00147AC5"/>
    <w:rsid w:val="00153435"/>
    <w:rsid w:val="00153DBF"/>
    <w:rsid w:val="00154BA2"/>
    <w:rsid w:val="001553EE"/>
    <w:rsid w:val="001632CF"/>
    <w:rsid w:val="00165602"/>
    <w:rsid w:val="001657B3"/>
    <w:rsid w:val="00167C1E"/>
    <w:rsid w:val="00171921"/>
    <w:rsid w:val="001829E0"/>
    <w:rsid w:val="00186ED0"/>
    <w:rsid w:val="00187B39"/>
    <w:rsid w:val="00190B8C"/>
    <w:rsid w:val="0019297B"/>
    <w:rsid w:val="00194D83"/>
    <w:rsid w:val="0019546F"/>
    <w:rsid w:val="0019574D"/>
    <w:rsid w:val="0019795A"/>
    <w:rsid w:val="001A0E42"/>
    <w:rsid w:val="001A67FB"/>
    <w:rsid w:val="001A769C"/>
    <w:rsid w:val="001A7A10"/>
    <w:rsid w:val="001B37AE"/>
    <w:rsid w:val="001B53A6"/>
    <w:rsid w:val="001B6226"/>
    <w:rsid w:val="001B7394"/>
    <w:rsid w:val="001C1CB3"/>
    <w:rsid w:val="001C45F4"/>
    <w:rsid w:val="001C76E5"/>
    <w:rsid w:val="001C7B3C"/>
    <w:rsid w:val="001D197C"/>
    <w:rsid w:val="001D1C60"/>
    <w:rsid w:val="001D581C"/>
    <w:rsid w:val="001E0F21"/>
    <w:rsid w:val="001E2A64"/>
    <w:rsid w:val="001E440A"/>
    <w:rsid w:val="001E5631"/>
    <w:rsid w:val="001E6284"/>
    <w:rsid w:val="001E7E52"/>
    <w:rsid w:val="001F274C"/>
    <w:rsid w:val="001F285D"/>
    <w:rsid w:val="001F3B1B"/>
    <w:rsid w:val="001F6075"/>
    <w:rsid w:val="001F69B6"/>
    <w:rsid w:val="001F6CAB"/>
    <w:rsid w:val="00200894"/>
    <w:rsid w:val="002068BB"/>
    <w:rsid w:val="00207713"/>
    <w:rsid w:val="00207793"/>
    <w:rsid w:val="00207B43"/>
    <w:rsid w:val="002110ED"/>
    <w:rsid w:val="00212946"/>
    <w:rsid w:val="00216324"/>
    <w:rsid w:val="00216662"/>
    <w:rsid w:val="002170E0"/>
    <w:rsid w:val="0022185B"/>
    <w:rsid w:val="00221AB1"/>
    <w:rsid w:val="00221F3E"/>
    <w:rsid w:val="00223E37"/>
    <w:rsid w:val="00224C14"/>
    <w:rsid w:val="002260C6"/>
    <w:rsid w:val="0022790D"/>
    <w:rsid w:val="00232265"/>
    <w:rsid w:val="0023477E"/>
    <w:rsid w:val="002349E6"/>
    <w:rsid w:val="00234A23"/>
    <w:rsid w:val="002375D8"/>
    <w:rsid w:val="00237FCE"/>
    <w:rsid w:val="00244ED5"/>
    <w:rsid w:val="00245539"/>
    <w:rsid w:val="00247005"/>
    <w:rsid w:val="002527AE"/>
    <w:rsid w:val="00252E01"/>
    <w:rsid w:val="00253274"/>
    <w:rsid w:val="00254092"/>
    <w:rsid w:val="00254DD7"/>
    <w:rsid w:val="0025548F"/>
    <w:rsid w:val="00261F94"/>
    <w:rsid w:val="002623D6"/>
    <w:rsid w:val="00262607"/>
    <w:rsid w:val="002652AF"/>
    <w:rsid w:val="0026686C"/>
    <w:rsid w:val="00271D06"/>
    <w:rsid w:val="00271D9E"/>
    <w:rsid w:val="0027340A"/>
    <w:rsid w:val="00273C0D"/>
    <w:rsid w:val="00273E17"/>
    <w:rsid w:val="00275A1A"/>
    <w:rsid w:val="00275D50"/>
    <w:rsid w:val="002774BA"/>
    <w:rsid w:val="002829D6"/>
    <w:rsid w:val="00283619"/>
    <w:rsid w:val="00290F51"/>
    <w:rsid w:val="00291342"/>
    <w:rsid w:val="002919B6"/>
    <w:rsid w:val="00295A2C"/>
    <w:rsid w:val="00296875"/>
    <w:rsid w:val="002A2172"/>
    <w:rsid w:val="002B05A0"/>
    <w:rsid w:val="002B12F2"/>
    <w:rsid w:val="002B5160"/>
    <w:rsid w:val="002B5218"/>
    <w:rsid w:val="002B5668"/>
    <w:rsid w:val="002B7531"/>
    <w:rsid w:val="002B755A"/>
    <w:rsid w:val="002C1340"/>
    <w:rsid w:val="002C2459"/>
    <w:rsid w:val="002C5EA5"/>
    <w:rsid w:val="002C684E"/>
    <w:rsid w:val="002D78E6"/>
    <w:rsid w:val="002E03DE"/>
    <w:rsid w:val="002E14EB"/>
    <w:rsid w:val="002E2198"/>
    <w:rsid w:val="002E6A58"/>
    <w:rsid w:val="002F211D"/>
    <w:rsid w:val="002F38ED"/>
    <w:rsid w:val="002F7566"/>
    <w:rsid w:val="00301C85"/>
    <w:rsid w:val="00303EE2"/>
    <w:rsid w:val="00305410"/>
    <w:rsid w:val="003069F4"/>
    <w:rsid w:val="00311CB1"/>
    <w:rsid w:val="00314E71"/>
    <w:rsid w:val="003215F7"/>
    <w:rsid w:val="0032194B"/>
    <w:rsid w:val="00321D44"/>
    <w:rsid w:val="003239A7"/>
    <w:rsid w:val="00331400"/>
    <w:rsid w:val="00333A82"/>
    <w:rsid w:val="00337241"/>
    <w:rsid w:val="0033774A"/>
    <w:rsid w:val="003417D4"/>
    <w:rsid w:val="00343178"/>
    <w:rsid w:val="003526E5"/>
    <w:rsid w:val="00354225"/>
    <w:rsid w:val="00355A55"/>
    <w:rsid w:val="003564EF"/>
    <w:rsid w:val="003625DD"/>
    <w:rsid w:val="003655FD"/>
    <w:rsid w:val="003670DD"/>
    <w:rsid w:val="003773B4"/>
    <w:rsid w:val="00377714"/>
    <w:rsid w:val="00381009"/>
    <w:rsid w:val="00381751"/>
    <w:rsid w:val="003828B0"/>
    <w:rsid w:val="00383E37"/>
    <w:rsid w:val="0038459A"/>
    <w:rsid w:val="00392139"/>
    <w:rsid w:val="003932D0"/>
    <w:rsid w:val="00393648"/>
    <w:rsid w:val="00395D08"/>
    <w:rsid w:val="003A2B71"/>
    <w:rsid w:val="003A3DD9"/>
    <w:rsid w:val="003B28EB"/>
    <w:rsid w:val="003B3BED"/>
    <w:rsid w:val="003B5B26"/>
    <w:rsid w:val="003C0C00"/>
    <w:rsid w:val="003C144D"/>
    <w:rsid w:val="003C22B4"/>
    <w:rsid w:val="003C2C3B"/>
    <w:rsid w:val="003C42AC"/>
    <w:rsid w:val="003C64C2"/>
    <w:rsid w:val="003C6B45"/>
    <w:rsid w:val="003C6BC9"/>
    <w:rsid w:val="003C7B92"/>
    <w:rsid w:val="003D0C43"/>
    <w:rsid w:val="003D1319"/>
    <w:rsid w:val="003D132A"/>
    <w:rsid w:val="003D291D"/>
    <w:rsid w:val="003D7A7D"/>
    <w:rsid w:val="003E5C91"/>
    <w:rsid w:val="003E68AB"/>
    <w:rsid w:val="003F3383"/>
    <w:rsid w:val="003F391E"/>
    <w:rsid w:val="003F7F78"/>
    <w:rsid w:val="00400666"/>
    <w:rsid w:val="0040090F"/>
    <w:rsid w:val="00403966"/>
    <w:rsid w:val="0040581D"/>
    <w:rsid w:val="00406D1F"/>
    <w:rsid w:val="00412938"/>
    <w:rsid w:val="004130CE"/>
    <w:rsid w:val="00413109"/>
    <w:rsid w:val="0041756C"/>
    <w:rsid w:val="00423009"/>
    <w:rsid w:val="0042781B"/>
    <w:rsid w:val="00432AF2"/>
    <w:rsid w:val="0043665C"/>
    <w:rsid w:val="00441B74"/>
    <w:rsid w:val="00441C4F"/>
    <w:rsid w:val="0044252C"/>
    <w:rsid w:val="0044299A"/>
    <w:rsid w:val="0045411F"/>
    <w:rsid w:val="004603BB"/>
    <w:rsid w:val="0046044D"/>
    <w:rsid w:val="004616A0"/>
    <w:rsid w:val="00474978"/>
    <w:rsid w:val="00477AD4"/>
    <w:rsid w:val="00482709"/>
    <w:rsid w:val="0048545A"/>
    <w:rsid w:val="00485A84"/>
    <w:rsid w:val="00486AE9"/>
    <w:rsid w:val="004901FB"/>
    <w:rsid w:val="0049029F"/>
    <w:rsid w:val="00490813"/>
    <w:rsid w:val="00493B6C"/>
    <w:rsid w:val="004955A1"/>
    <w:rsid w:val="00497012"/>
    <w:rsid w:val="004A0CB7"/>
    <w:rsid w:val="004A12F9"/>
    <w:rsid w:val="004A26E2"/>
    <w:rsid w:val="004A4FF6"/>
    <w:rsid w:val="004A5353"/>
    <w:rsid w:val="004A634D"/>
    <w:rsid w:val="004A71AF"/>
    <w:rsid w:val="004A7FC1"/>
    <w:rsid w:val="004B045A"/>
    <w:rsid w:val="004B268F"/>
    <w:rsid w:val="004B28C1"/>
    <w:rsid w:val="004C04C6"/>
    <w:rsid w:val="004C311D"/>
    <w:rsid w:val="004C5E7E"/>
    <w:rsid w:val="004D0E96"/>
    <w:rsid w:val="004D31DF"/>
    <w:rsid w:val="004D3DB2"/>
    <w:rsid w:val="004D3FE0"/>
    <w:rsid w:val="004D40AB"/>
    <w:rsid w:val="004D6163"/>
    <w:rsid w:val="004D7A09"/>
    <w:rsid w:val="004E305A"/>
    <w:rsid w:val="004E704E"/>
    <w:rsid w:val="004E7869"/>
    <w:rsid w:val="004F11EC"/>
    <w:rsid w:val="004F1531"/>
    <w:rsid w:val="004F40C4"/>
    <w:rsid w:val="004F442C"/>
    <w:rsid w:val="005016F2"/>
    <w:rsid w:val="0050221F"/>
    <w:rsid w:val="00503277"/>
    <w:rsid w:val="00503D0B"/>
    <w:rsid w:val="005045B9"/>
    <w:rsid w:val="005051EC"/>
    <w:rsid w:val="00505D6D"/>
    <w:rsid w:val="00514608"/>
    <w:rsid w:val="00514F6F"/>
    <w:rsid w:val="00516C1D"/>
    <w:rsid w:val="005217C9"/>
    <w:rsid w:val="005236CF"/>
    <w:rsid w:val="005258E9"/>
    <w:rsid w:val="005260C1"/>
    <w:rsid w:val="00526116"/>
    <w:rsid w:val="00526CFD"/>
    <w:rsid w:val="00530E24"/>
    <w:rsid w:val="0053376A"/>
    <w:rsid w:val="00534E71"/>
    <w:rsid w:val="005370A8"/>
    <w:rsid w:val="00537AF0"/>
    <w:rsid w:val="00537FB1"/>
    <w:rsid w:val="005402B7"/>
    <w:rsid w:val="00540B49"/>
    <w:rsid w:val="0054290A"/>
    <w:rsid w:val="00542E63"/>
    <w:rsid w:val="00544B2E"/>
    <w:rsid w:val="00545E44"/>
    <w:rsid w:val="00547566"/>
    <w:rsid w:val="005532FB"/>
    <w:rsid w:val="00555A7B"/>
    <w:rsid w:val="00556CB9"/>
    <w:rsid w:val="00560126"/>
    <w:rsid w:val="00561A0C"/>
    <w:rsid w:val="00562412"/>
    <w:rsid w:val="0056319E"/>
    <w:rsid w:val="005644E6"/>
    <w:rsid w:val="005653BA"/>
    <w:rsid w:val="00565B7A"/>
    <w:rsid w:val="00571138"/>
    <w:rsid w:val="005714A7"/>
    <w:rsid w:val="00575A11"/>
    <w:rsid w:val="00576F12"/>
    <w:rsid w:val="00582760"/>
    <w:rsid w:val="0058408F"/>
    <w:rsid w:val="00587B1B"/>
    <w:rsid w:val="00587E16"/>
    <w:rsid w:val="005976AF"/>
    <w:rsid w:val="005A69F9"/>
    <w:rsid w:val="005B1663"/>
    <w:rsid w:val="005B37D1"/>
    <w:rsid w:val="005B4CD7"/>
    <w:rsid w:val="005B643D"/>
    <w:rsid w:val="005B704E"/>
    <w:rsid w:val="005B707A"/>
    <w:rsid w:val="005C090F"/>
    <w:rsid w:val="005C1DED"/>
    <w:rsid w:val="005C1FE4"/>
    <w:rsid w:val="005C3039"/>
    <w:rsid w:val="005D01E7"/>
    <w:rsid w:val="005D0E92"/>
    <w:rsid w:val="005D19AE"/>
    <w:rsid w:val="005D1E03"/>
    <w:rsid w:val="005D4067"/>
    <w:rsid w:val="005D6218"/>
    <w:rsid w:val="005E1DA5"/>
    <w:rsid w:val="005E512C"/>
    <w:rsid w:val="005E7D89"/>
    <w:rsid w:val="005F6573"/>
    <w:rsid w:val="005F6843"/>
    <w:rsid w:val="00601B5F"/>
    <w:rsid w:val="00602CB7"/>
    <w:rsid w:val="00603103"/>
    <w:rsid w:val="00604105"/>
    <w:rsid w:val="00607B21"/>
    <w:rsid w:val="006129ED"/>
    <w:rsid w:val="00612E39"/>
    <w:rsid w:val="00613164"/>
    <w:rsid w:val="00617176"/>
    <w:rsid w:val="0061784D"/>
    <w:rsid w:val="00620961"/>
    <w:rsid w:val="00622A41"/>
    <w:rsid w:val="00622E76"/>
    <w:rsid w:val="006420C6"/>
    <w:rsid w:val="00645A9D"/>
    <w:rsid w:val="00646F39"/>
    <w:rsid w:val="00647D2A"/>
    <w:rsid w:val="006501A9"/>
    <w:rsid w:val="00655D03"/>
    <w:rsid w:val="00661095"/>
    <w:rsid w:val="0066281D"/>
    <w:rsid w:val="00663295"/>
    <w:rsid w:val="00663D2B"/>
    <w:rsid w:val="0067690F"/>
    <w:rsid w:val="00681F26"/>
    <w:rsid w:val="00684496"/>
    <w:rsid w:val="00691863"/>
    <w:rsid w:val="00692194"/>
    <w:rsid w:val="00692D41"/>
    <w:rsid w:val="0069347C"/>
    <w:rsid w:val="006948ED"/>
    <w:rsid w:val="006A348F"/>
    <w:rsid w:val="006A3D57"/>
    <w:rsid w:val="006A4491"/>
    <w:rsid w:val="006A65C0"/>
    <w:rsid w:val="006A7AE9"/>
    <w:rsid w:val="006B1155"/>
    <w:rsid w:val="006B3094"/>
    <w:rsid w:val="006C17F2"/>
    <w:rsid w:val="006C4012"/>
    <w:rsid w:val="006C6C61"/>
    <w:rsid w:val="006D4370"/>
    <w:rsid w:val="006E0F44"/>
    <w:rsid w:val="006E5EDB"/>
    <w:rsid w:val="006F0B65"/>
    <w:rsid w:val="006F4147"/>
    <w:rsid w:val="006F57B2"/>
    <w:rsid w:val="006F61AC"/>
    <w:rsid w:val="00704850"/>
    <w:rsid w:val="0070753D"/>
    <w:rsid w:val="00710F53"/>
    <w:rsid w:val="00711D89"/>
    <w:rsid w:val="00713A71"/>
    <w:rsid w:val="00715530"/>
    <w:rsid w:val="00715706"/>
    <w:rsid w:val="007163D3"/>
    <w:rsid w:val="00723901"/>
    <w:rsid w:val="0072403D"/>
    <w:rsid w:val="00725471"/>
    <w:rsid w:val="007263DC"/>
    <w:rsid w:val="007359E1"/>
    <w:rsid w:val="00735ED1"/>
    <w:rsid w:val="007374B3"/>
    <w:rsid w:val="00740B7E"/>
    <w:rsid w:val="007414B9"/>
    <w:rsid w:val="00741B90"/>
    <w:rsid w:val="00742F6F"/>
    <w:rsid w:val="0074636F"/>
    <w:rsid w:val="00752073"/>
    <w:rsid w:val="00753E83"/>
    <w:rsid w:val="00755C34"/>
    <w:rsid w:val="00755E9F"/>
    <w:rsid w:val="007578E7"/>
    <w:rsid w:val="00757FBB"/>
    <w:rsid w:val="007610EC"/>
    <w:rsid w:val="00762BF3"/>
    <w:rsid w:val="007637BD"/>
    <w:rsid w:val="007640D6"/>
    <w:rsid w:val="007663AA"/>
    <w:rsid w:val="00771AA0"/>
    <w:rsid w:val="00774AAC"/>
    <w:rsid w:val="007816A6"/>
    <w:rsid w:val="0078174D"/>
    <w:rsid w:val="00785338"/>
    <w:rsid w:val="007859B7"/>
    <w:rsid w:val="007913F1"/>
    <w:rsid w:val="0079179A"/>
    <w:rsid w:val="00794096"/>
    <w:rsid w:val="00796E5B"/>
    <w:rsid w:val="007972C6"/>
    <w:rsid w:val="007A2132"/>
    <w:rsid w:val="007B350D"/>
    <w:rsid w:val="007B5990"/>
    <w:rsid w:val="007B5EEE"/>
    <w:rsid w:val="007C055A"/>
    <w:rsid w:val="007C3F27"/>
    <w:rsid w:val="007C4491"/>
    <w:rsid w:val="007C488A"/>
    <w:rsid w:val="007C6CD5"/>
    <w:rsid w:val="007C7A77"/>
    <w:rsid w:val="007D0B16"/>
    <w:rsid w:val="007D1AA1"/>
    <w:rsid w:val="007D2583"/>
    <w:rsid w:val="007D386C"/>
    <w:rsid w:val="007D404D"/>
    <w:rsid w:val="007D4BEE"/>
    <w:rsid w:val="007D7A82"/>
    <w:rsid w:val="007E2802"/>
    <w:rsid w:val="007E38E3"/>
    <w:rsid w:val="007E44D5"/>
    <w:rsid w:val="007E5B85"/>
    <w:rsid w:val="007E6904"/>
    <w:rsid w:val="007F5834"/>
    <w:rsid w:val="007F633E"/>
    <w:rsid w:val="007F6C38"/>
    <w:rsid w:val="00804295"/>
    <w:rsid w:val="00807B3D"/>
    <w:rsid w:val="008113CF"/>
    <w:rsid w:val="00812195"/>
    <w:rsid w:val="008137BC"/>
    <w:rsid w:val="00815010"/>
    <w:rsid w:val="0082035D"/>
    <w:rsid w:val="008254A6"/>
    <w:rsid w:val="008370AC"/>
    <w:rsid w:val="008464B0"/>
    <w:rsid w:val="0085102F"/>
    <w:rsid w:val="00852D04"/>
    <w:rsid w:val="0085334D"/>
    <w:rsid w:val="00853FBC"/>
    <w:rsid w:val="00854557"/>
    <w:rsid w:val="0086177A"/>
    <w:rsid w:val="008622F1"/>
    <w:rsid w:val="008626A9"/>
    <w:rsid w:val="008641BA"/>
    <w:rsid w:val="00871CDF"/>
    <w:rsid w:val="00874C11"/>
    <w:rsid w:val="008765CE"/>
    <w:rsid w:val="00876ACE"/>
    <w:rsid w:val="00880734"/>
    <w:rsid w:val="00882BBB"/>
    <w:rsid w:val="00886B71"/>
    <w:rsid w:val="0089114F"/>
    <w:rsid w:val="008925D5"/>
    <w:rsid w:val="00894DD4"/>
    <w:rsid w:val="00895011"/>
    <w:rsid w:val="00897EAA"/>
    <w:rsid w:val="008A0A95"/>
    <w:rsid w:val="008A26A4"/>
    <w:rsid w:val="008A3082"/>
    <w:rsid w:val="008A3587"/>
    <w:rsid w:val="008A5AE9"/>
    <w:rsid w:val="008B72C1"/>
    <w:rsid w:val="008B7BA1"/>
    <w:rsid w:val="008B7CA8"/>
    <w:rsid w:val="008C48A7"/>
    <w:rsid w:val="008C5D08"/>
    <w:rsid w:val="008C75DB"/>
    <w:rsid w:val="008D4D50"/>
    <w:rsid w:val="008D5BE8"/>
    <w:rsid w:val="008D69D9"/>
    <w:rsid w:val="008E17F2"/>
    <w:rsid w:val="008E3703"/>
    <w:rsid w:val="008E39BA"/>
    <w:rsid w:val="008E3C88"/>
    <w:rsid w:val="008E451B"/>
    <w:rsid w:val="008E5520"/>
    <w:rsid w:val="008E5BA3"/>
    <w:rsid w:val="008E77E5"/>
    <w:rsid w:val="008F16EE"/>
    <w:rsid w:val="008F53B1"/>
    <w:rsid w:val="008F580B"/>
    <w:rsid w:val="008F63BA"/>
    <w:rsid w:val="008F63D9"/>
    <w:rsid w:val="008F7667"/>
    <w:rsid w:val="00901960"/>
    <w:rsid w:val="00904313"/>
    <w:rsid w:val="009052A3"/>
    <w:rsid w:val="00905CA2"/>
    <w:rsid w:val="00906154"/>
    <w:rsid w:val="00915C19"/>
    <w:rsid w:val="009268BC"/>
    <w:rsid w:val="00930488"/>
    <w:rsid w:val="009305C5"/>
    <w:rsid w:val="0093188E"/>
    <w:rsid w:val="00932C4B"/>
    <w:rsid w:val="00933E2B"/>
    <w:rsid w:val="009407D5"/>
    <w:rsid w:val="00943090"/>
    <w:rsid w:val="00944384"/>
    <w:rsid w:val="0094728D"/>
    <w:rsid w:val="00947326"/>
    <w:rsid w:val="00951092"/>
    <w:rsid w:val="00953276"/>
    <w:rsid w:val="00953D77"/>
    <w:rsid w:val="009652D1"/>
    <w:rsid w:val="00971806"/>
    <w:rsid w:val="00972302"/>
    <w:rsid w:val="00972D42"/>
    <w:rsid w:val="00980D10"/>
    <w:rsid w:val="00983892"/>
    <w:rsid w:val="0098433E"/>
    <w:rsid w:val="0099026A"/>
    <w:rsid w:val="0099052E"/>
    <w:rsid w:val="00992F1A"/>
    <w:rsid w:val="0099317D"/>
    <w:rsid w:val="00995434"/>
    <w:rsid w:val="00996BAB"/>
    <w:rsid w:val="009A114B"/>
    <w:rsid w:val="009A18E8"/>
    <w:rsid w:val="009A1CC7"/>
    <w:rsid w:val="009A20F3"/>
    <w:rsid w:val="009A6508"/>
    <w:rsid w:val="009B1F86"/>
    <w:rsid w:val="009C0B7B"/>
    <w:rsid w:val="009C1055"/>
    <w:rsid w:val="009C27D0"/>
    <w:rsid w:val="009C27E7"/>
    <w:rsid w:val="009C38C6"/>
    <w:rsid w:val="009C3BD3"/>
    <w:rsid w:val="009D18CD"/>
    <w:rsid w:val="009D2CFE"/>
    <w:rsid w:val="009D3BD5"/>
    <w:rsid w:val="009D4FFB"/>
    <w:rsid w:val="009D534A"/>
    <w:rsid w:val="009D5577"/>
    <w:rsid w:val="009D6735"/>
    <w:rsid w:val="009D714F"/>
    <w:rsid w:val="009D781D"/>
    <w:rsid w:val="009E0A7A"/>
    <w:rsid w:val="009E711A"/>
    <w:rsid w:val="009F16DA"/>
    <w:rsid w:val="009F3340"/>
    <w:rsid w:val="009F395B"/>
    <w:rsid w:val="009F3B9C"/>
    <w:rsid w:val="009F3E9C"/>
    <w:rsid w:val="009F3FEA"/>
    <w:rsid w:val="00A024A5"/>
    <w:rsid w:val="00A02CE4"/>
    <w:rsid w:val="00A035D6"/>
    <w:rsid w:val="00A05781"/>
    <w:rsid w:val="00A0754F"/>
    <w:rsid w:val="00A13118"/>
    <w:rsid w:val="00A13851"/>
    <w:rsid w:val="00A237DF"/>
    <w:rsid w:val="00A24D60"/>
    <w:rsid w:val="00A27D02"/>
    <w:rsid w:val="00A27D05"/>
    <w:rsid w:val="00A31E93"/>
    <w:rsid w:val="00A3231C"/>
    <w:rsid w:val="00A32B8C"/>
    <w:rsid w:val="00A360F1"/>
    <w:rsid w:val="00A403D1"/>
    <w:rsid w:val="00A40C20"/>
    <w:rsid w:val="00A42AAB"/>
    <w:rsid w:val="00A431B8"/>
    <w:rsid w:val="00A44751"/>
    <w:rsid w:val="00A46DE9"/>
    <w:rsid w:val="00A508AE"/>
    <w:rsid w:val="00A50F11"/>
    <w:rsid w:val="00A54D58"/>
    <w:rsid w:val="00A60A90"/>
    <w:rsid w:val="00A66C29"/>
    <w:rsid w:val="00A7324B"/>
    <w:rsid w:val="00A7432B"/>
    <w:rsid w:val="00A776C9"/>
    <w:rsid w:val="00A8006D"/>
    <w:rsid w:val="00A82B93"/>
    <w:rsid w:val="00A83AE7"/>
    <w:rsid w:val="00A845CF"/>
    <w:rsid w:val="00A84E97"/>
    <w:rsid w:val="00A851A3"/>
    <w:rsid w:val="00A85FF0"/>
    <w:rsid w:val="00A86044"/>
    <w:rsid w:val="00A92CF5"/>
    <w:rsid w:val="00A93853"/>
    <w:rsid w:val="00A94293"/>
    <w:rsid w:val="00AA0B18"/>
    <w:rsid w:val="00AA21CE"/>
    <w:rsid w:val="00AA5961"/>
    <w:rsid w:val="00AB13EE"/>
    <w:rsid w:val="00AB2C31"/>
    <w:rsid w:val="00AB4283"/>
    <w:rsid w:val="00AB4A02"/>
    <w:rsid w:val="00AB5021"/>
    <w:rsid w:val="00AB5184"/>
    <w:rsid w:val="00AB6097"/>
    <w:rsid w:val="00AB7A7C"/>
    <w:rsid w:val="00AC1555"/>
    <w:rsid w:val="00AC469E"/>
    <w:rsid w:val="00AC498F"/>
    <w:rsid w:val="00AC4B50"/>
    <w:rsid w:val="00AC577A"/>
    <w:rsid w:val="00AC64EC"/>
    <w:rsid w:val="00AD0B02"/>
    <w:rsid w:val="00AD0F63"/>
    <w:rsid w:val="00AD1BC3"/>
    <w:rsid w:val="00AE2F14"/>
    <w:rsid w:val="00AE4FED"/>
    <w:rsid w:val="00AE5099"/>
    <w:rsid w:val="00AE7F67"/>
    <w:rsid w:val="00AF1127"/>
    <w:rsid w:val="00AF2531"/>
    <w:rsid w:val="00AF2BFE"/>
    <w:rsid w:val="00AF32E1"/>
    <w:rsid w:val="00AF3395"/>
    <w:rsid w:val="00AF4DC1"/>
    <w:rsid w:val="00B018DB"/>
    <w:rsid w:val="00B0349C"/>
    <w:rsid w:val="00B03EFD"/>
    <w:rsid w:val="00B06F72"/>
    <w:rsid w:val="00B07D4C"/>
    <w:rsid w:val="00B1147E"/>
    <w:rsid w:val="00B12033"/>
    <w:rsid w:val="00B136E9"/>
    <w:rsid w:val="00B1505E"/>
    <w:rsid w:val="00B1626B"/>
    <w:rsid w:val="00B16A76"/>
    <w:rsid w:val="00B214EC"/>
    <w:rsid w:val="00B253D6"/>
    <w:rsid w:val="00B27047"/>
    <w:rsid w:val="00B306D4"/>
    <w:rsid w:val="00B32482"/>
    <w:rsid w:val="00B324EE"/>
    <w:rsid w:val="00B43680"/>
    <w:rsid w:val="00B45853"/>
    <w:rsid w:val="00B458C6"/>
    <w:rsid w:val="00B4659B"/>
    <w:rsid w:val="00B47EFB"/>
    <w:rsid w:val="00B557A7"/>
    <w:rsid w:val="00B55820"/>
    <w:rsid w:val="00B55EC0"/>
    <w:rsid w:val="00B7114D"/>
    <w:rsid w:val="00B71542"/>
    <w:rsid w:val="00B73F79"/>
    <w:rsid w:val="00B7518B"/>
    <w:rsid w:val="00B77665"/>
    <w:rsid w:val="00B77808"/>
    <w:rsid w:val="00B81571"/>
    <w:rsid w:val="00B81CDC"/>
    <w:rsid w:val="00B841E3"/>
    <w:rsid w:val="00B919CC"/>
    <w:rsid w:val="00B94F45"/>
    <w:rsid w:val="00B96786"/>
    <w:rsid w:val="00B976E8"/>
    <w:rsid w:val="00BA079B"/>
    <w:rsid w:val="00BA79A8"/>
    <w:rsid w:val="00BB0702"/>
    <w:rsid w:val="00BB1632"/>
    <w:rsid w:val="00BB3287"/>
    <w:rsid w:val="00BB4735"/>
    <w:rsid w:val="00BB4CC2"/>
    <w:rsid w:val="00BB79C5"/>
    <w:rsid w:val="00BC024E"/>
    <w:rsid w:val="00BC170F"/>
    <w:rsid w:val="00BC2081"/>
    <w:rsid w:val="00BC63D8"/>
    <w:rsid w:val="00BC6417"/>
    <w:rsid w:val="00BC7F03"/>
    <w:rsid w:val="00BD638E"/>
    <w:rsid w:val="00BE184F"/>
    <w:rsid w:val="00BE1F1A"/>
    <w:rsid w:val="00BE297C"/>
    <w:rsid w:val="00BE2AC4"/>
    <w:rsid w:val="00BE67C1"/>
    <w:rsid w:val="00BF1FC9"/>
    <w:rsid w:val="00BF3B2E"/>
    <w:rsid w:val="00BF5972"/>
    <w:rsid w:val="00BF5EC0"/>
    <w:rsid w:val="00BF5EFF"/>
    <w:rsid w:val="00BF77E4"/>
    <w:rsid w:val="00BF780F"/>
    <w:rsid w:val="00C01103"/>
    <w:rsid w:val="00C01A3A"/>
    <w:rsid w:val="00C068DF"/>
    <w:rsid w:val="00C072B5"/>
    <w:rsid w:val="00C12C2C"/>
    <w:rsid w:val="00C13E7A"/>
    <w:rsid w:val="00C13F49"/>
    <w:rsid w:val="00C1439E"/>
    <w:rsid w:val="00C15A4E"/>
    <w:rsid w:val="00C1689B"/>
    <w:rsid w:val="00C172FB"/>
    <w:rsid w:val="00C175C4"/>
    <w:rsid w:val="00C24598"/>
    <w:rsid w:val="00C250F1"/>
    <w:rsid w:val="00C310C9"/>
    <w:rsid w:val="00C31443"/>
    <w:rsid w:val="00C31807"/>
    <w:rsid w:val="00C32032"/>
    <w:rsid w:val="00C32708"/>
    <w:rsid w:val="00C336BA"/>
    <w:rsid w:val="00C35E9E"/>
    <w:rsid w:val="00C40073"/>
    <w:rsid w:val="00C4090A"/>
    <w:rsid w:val="00C40C4B"/>
    <w:rsid w:val="00C44710"/>
    <w:rsid w:val="00C45F8F"/>
    <w:rsid w:val="00C46454"/>
    <w:rsid w:val="00C53806"/>
    <w:rsid w:val="00C53C8F"/>
    <w:rsid w:val="00C55AF5"/>
    <w:rsid w:val="00C617A2"/>
    <w:rsid w:val="00C6361F"/>
    <w:rsid w:val="00C645E9"/>
    <w:rsid w:val="00C652DF"/>
    <w:rsid w:val="00C66B67"/>
    <w:rsid w:val="00C66F58"/>
    <w:rsid w:val="00C72393"/>
    <w:rsid w:val="00C73451"/>
    <w:rsid w:val="00C74E14"/>
    <w:rsid w:val="00C813C0"/>
    <w:rsid w:val="00C81686"/>
    <w:rsid w:val="00C86968"/>
    <w:rsid w:val="00C86DB0"/>
    <w:rsid w:val="00C90532"/>
    <w:rsid w:val="00C9186C"/>
    <w:rsid w:val="00C94091"/>
    <w:rsid w:val="00C96393"/>
    <w:rsid w:val="00C976DF"/>
    <w:rsid w:val="00C97DFE"/>
    <w:rsid w:val="00C97EE5"/>
    <w:rsid w:val="00CA09F6"/>
    <w:rsid w:val="00CA25BF"/>
    <w:rsid w:val="00CA3728"/>
    <w:rsid w:val="00CA4B7D"/>
    <w:rsid w:val="00CB144F"/>
    <w:rsid w:val="00CC0CB4"/>
    <w:rsid w:val="00CC1E34"/>
    <w:rsid w:val="00CD493A"/>
    <w:rsid w:val="00CD6ACD"/>
    <w:rsid w:val="00CD7108"/>
    <w:rsid w:val="00CE10E6"/>
    <w:rsid w:val="00CE15A6"/>
    <w:rsid w:val="00CE2DEF"/>
    <w:rsid w:val="00CE65A9"/>
    <w:rsid w:val="00CF32CA"/>
    <w:rsid w:val="00CF336A"/>
    <w:rsid w:val="00CF5248"/>
    <w:rsid w:val="00D01882"/>
    <w:rsid w:val="00D018E2"/>
    <w:rsid w:val="00D05B2C"/>
    <w:rsid w:val="00D067E5"/>
    <w:rsid w:val="00D103CB"/>
    <w:rsid w:val="00D103D2"/>
    <w:rsid w:val="00D1334C"/>
    <w:rsid w:val="00D15A49"/>
    <w:rsid w:val="00D202D9"/>
    <w:rsid w:val="00D223DE"/>
    <w:rsid w:val="00D30E70"/>
    <w:rsid w:val="00D40BA7"/>
    <w:rsid w:val="00D50DDF"/>
    <w:rsid w:val="00D54444"/>
    <w:rsid w:val="00D6138F"/>
    <w:rsid w:val="00D66AE0"/>
    <w:rsid w:val="00D67674"/>
    <w:rsid w:val="00D72EEB"/>
    <w:rsid w:val="00D733C8"/>
    <w:rsid w:val="00D73884"/>
    <w:rsid w:val="00D75068"/>
    <w:rsid w:val="00D7518D"/>
    <w:rsid w:val="00D764A7"/>
    <w:rsid w:val="00D801EC"/>
    <w:rsid w:val="00D81597"/>
    <w:rsid w:val="00D819CB"/>
    <w:rsid w:val="00D81C0F"/>
    <w:rsid w:val="00D82D8C"/>
    <w:rsid w:val="00D85B7D"/>
    <w:rsid w:val="00D91ED8"/>
    <w:rsid w:val="00D95959"/>
    <w:rsid w:val="00DA0701"/>
    <w:rsid w:val="00DA07D2"/>
    <w:rsid w:val="00DA341E"/>
    <w:rsid w:val="00DA6350"/>
    <w:rsid w:val="00DB0C78"/>
    <w:rsid w:val="00DB2DC9"/>
    <w:rsid w:val="00DB55D4"/>
    <w:rsid w:val="00DB7CCE"/>
    <w:rsid w:val="00DC0DB0"/>
    <w:rsid w:val="00DC0F8A"/>
    <w:rsid w:val="00DC3808"/>
    <w:rsid w:val="00DC5134"/>
    <w:rsid w:val="00DC546E"/>
    <w:rsid w:val="00DD3A85"/>
    <w:rsid w:val="00DD73B8"/>
    <w:rsid w:val="00DD77CC"/>
    <w:rsid w:val="00DE28EC"/>
    <w:rsid w:val="00DE2B5E"/>
    <w:rsid w:val="00DE5FCA"/>
    <w:rsid w:val="00DE6C88"/>
    <w:rsid w:val="00DE6CF8"/>
    <w:rsid w:val="00DE6E0D"/>
    <w:rsid w:val="00DE783F"/>
    <w:rsid w:val="00DE7B9A"/>
    <w:rsid w:val="00DF18A8"/>
    <w:rsid w:val="00E0768E"/>
    <w:rsid w:val="00E14C58"/>
    <w:rsid w:val="00E15557"/>
    <w:rsid w:val="00E259B7"/>
    <w:rsid w:val="00E263B8"/>
    <w:rsid w:val="00E26C72"/>
    <w:rsid w:val="00E316A9"/>
    <w:rsid w:val="00E32AF1"/>
    <w:rsid w:val="00E33033"/>
    <w:rsid w:val="00E3453A"/>
    <w:rsid w:val="00E34776"/>
    <w:rsid w:val="00E3479C"/>
    <w:rsid w:val="00E35831"/>
    <w:rsid w:val="00E37F50"/>
    <w:rsid w:val="00E40882"/>
    <w:rsid w:val="00E439D6"/>
    <w:rsid w:val="00E4508D"/>
    <w:rsid w:val="00E45666"/>
    <w:rsid w:val="00E500A9"/>
    <w:rsid w:val="00E53D20"/>
    <w:rsid w:val="00E54740"/>
    <w:rsid w:val="00E558EC"/>
    <w:rsid w:val="00E56FE3"/>
    <w:rsid w:val="00E573D4"/>
    <w:rsid w:val="00E602EB"/>
    <w:rsid w:val="00E63975"/>
    <w:rsid w:val="00E63AE6"/>
    <w:rsid w:val="00E63FE2"/>
    <w:rsid w:val="00E65F2F"/>
    <w:rsid w:val="00E67BA2"/>
    <w:rsid w:val="00E70286"/>
    <w:rsid w:val="00E7221A"/>
    <w:rsid w:val="00E72FF3"/>
    <w:rsid w:val="00E742A8"/>
    <w:rsid w:val="00E7745D"/>
    <w:rsid w:val="00E77818"/>
    <w:rsid w:val="00E8183B"/>
    <w:rsid w:val="00E84B1F"/>
    <w:rsid w:val="00E8546B"/>
    <w:rsid w:val="00E85479"/>
    <w:rsid w:val="00EA0A2A"/>
    <w:rsid w:val="00EA0DCE"/>
    <w:rsid w:val="00EA0E6F"/>
    <w:rsid w:val="00EA1B5B"/>
    <w:rsid w:val="00EA2AE5"/>
    <w:rsid w:val="00EA5173"/>
    <w:rsid w:val="00EA56E2"/>
    <w:rsid w:val="00EA5D5F"/>
    <w:rsid w:val="00EB1118"/>
    <w:rsid w:val="00EB203E"/>
    <w:rsid w:val="00EB2267"/>
    <w:rsid w:val="00EB4BD7"/>
    <w:rsid w:val="00EB4F5D"/>
    <w:rsid w:val="00EC2299"/>
    <w:rsid w:val="00EC23E3"/>
    <w:rsid w:val="00EC2BF0"/>
    <w:rsid w:val="00EC66A5"/>
    <w:rsid w:val="00EC7CAB"/>
    <w:rsid w:val="00ED0B30"/>
    <w:rsid w:val="00ED1BC0"/>
    <w:rsid w:val="00ED28CF"/>
    <w:rsid w:val="00ED2CC3"/>
    <w:rsid w:val="00ED62E3"/>
    <w:rsid w:val="00ED7392"/>
    <w:rsid w:val="00ED7C05"/>
    <w:rsid w:val="00EE0637"/>
    <w:rsid w:val="00EE5809"/>
    <w:rsid w:val="00EE7128"/>
    <w:rsid w:val="00EF096F"/>
    <w:rsid w:val="00EF172E"/>
    <w:rsid w:val="00EF2F6E"/>
    <w:rsid w:val="00EF3A24"/>
    <w:rsid w:val="00EF4317"/>
    <w:rsid w:val="00EF4551"/>
    <w:rsid w:val="00EF6A4C"/>
    <w:rsid w:val="00EF73E3"/>
    <w:rsid w:val="00EF7441"/>
    <w:rsid w:val="00F00B13"/>
    <w:rsid w:val="00F02AB8"/>
    <w:rsid w:val="00F03BD7"/>
    <w:rsid w:val="00F04905"/>
    <w:rsid w:val="00F04A13"/>
    <w:rsid w:val="00F1024C"/>
    <w:rsid w:val="00F14D5F"/>
    <w:rsid w:val="00F161BE"/>
    <w:rsid w:val="00F22E87"/>
    <w:rsid w:val="00F2498D"/>
    <w:rsid w:val="00F26416"/>
    <w:rsid w:val="00F27D23"/>
    <w:rsid w:val="00F309B9"/>
    <w:rsid w:val="00F32162"/>
    <w:rsid w:val="00F33564"/>
    <w:rsid w:val="00F33B6B"/>
    <w:rsid w:val="00F362BE"/>
    <w:rsid w:val="00F40D21"/>
    <w:rsid w:val="00F4551A"/>
    <w:rsid w:val="00F46B47"/>
    <w:rsid w:val="00F47568"/>
    <w:rsid w:val="00F47C3A"/>
    <w:rsid w:val="00F55572"/>
    <w:rsid w:val="00F55E94"/>
    <w:rsid w:val="00F571BC"/>
    <w:rsid w:val="00F608EE"/>
    <w:rsid w:val="00F61B44"/>
    <w:rsid w:val="00F62254"/>
    <w:rsid w:val="00F658B1"/>
    <w:rsid w:val="00F66156"/>
    <w:rsid w:val="00F67548"/>
    <w:rsid w:val="00F67571"/>
    <w:rsid w:val="00F7343B"/>
    <w:rsid w:val="00F820D0"/>
    <w:rsid w:val="00F876CF"/>
    <w:rsid w:val="00F87CE9"/>
    <w:rsid w:val="00F90830"/>
    <w:rsid w:val="00F91182"/>
    <w:rsid w:val="00F948BA"/>
    <w:rsid w:val="00FA1026"/>
    <w:rsid w:val="00FA3004"/>
    <w:rsid w:val="00FA46AB"/>
    <w:rsid w:val="00FA615B"/>
    <w:rsid w:val="00FA7422"/>
    <w:rsid w:val="00FB1F44"/>
    <w:rsid w:val="00FB2459"/>
    <w:rsid w:val="00FB3A7E"/>
    <w:rsid w:val="00FB3CB6"/>
    <w:rsid w:val="00FB4139"/>
    <w:rsid w:val="00FB49D2"/>
    <w:rsid w:val="00FB7108"/>
    <w:rsid w:val="00FC1804"/>
    <w:rsid w:val="00FC40AC"/>
    <w:rsid w:val="00FC68FC"/>
    <w:rsid w:val="00FC7895"/>
    <w:rsid w:val="00FD0591"/>
    <w:rsid w:val="00FD0A5D"/>
    <w:rsid w:val="00FD140F"/>
    <w:rsid w:val="00FD5A3B"/>
    <w:rsid w:val="00FD60F6"/>
    <w:rsid w:val="00FE4C5E"/>
    <w:rsid w:val="00FE74BE"/>
    <w:rsid w:val="00FF2F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4:docId w14:val="01214825"/>
  <w15:docId w15:val="{84E114BC-CE49-4A09-81C3-29437E8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6E8"/>
    <w:rPr>
      <w:rFonts w:ascii="Arial" w:hAnsi="Arial"/>
      <w:sz w:val="22"/>
      <w:lang w:eastAsia="en-US"/>
    </w:rPr>
  </w:style>
  <w:style w:type="paragraph" w:styleId="Heading1">
    <w:name w:val="heading 1"/>
    <w:aliases w:val="H1,Arial 14 Fett,Arial 14 Fett1,Arial 14 Fett2,stydde"/>
    <w:basedOn w:val="Normal"/>
    <w:next w:val="Normal"/>
    <w:qFormat/>
    <w:rsid w:val="00AD0F63"/>
    <w:pPr>
      <w:pageBreakBefore/>
      <w:numPr>
        <w:numId w:val="1"/>
      </w:numPr>
      <w:spacing w:before="240" w:after="120"/>
      <w:outlineLvl w:val="0"/>
    </w:pPr>
    <w:rPr>
      <w:rFonts w:ascii="Arial Bold" w:hAnsi="Arial Bold"/>
      <w:b/>
      <w:caps/>
      <w:sz w:val="28"/>
    </w:rPr>
  </w:style>
  <w:style w:type="paragraph" w:styleId="Heading2">
    <w:name w:val="heading 2"/>
    <w:aliases w:val="H2,Arial 12 Fett Kursiv"/>
    <w:basedOn w:val="Normal"/>
    <w:next w:val="Normal"/>
    <w:qFormat/>
    <w:rsid w:val="00AD0F63"/>
    <w:pPr>
      <w:numPr>
        <w:ilvl w:val="1"/>
        <w:numId w:val="1"/>
      </w:numPr>
      <w:tabs>
        <w:tab w:val="left" w:pos="5245"/>
      </w:tabs>
      <w:spacing w:before="240" w:after="120"/>
      <w:outlineLvl w:val="1"/>
    </w:pPr>
    <w:rPr>
      <w:b/>
      <w:sz w:val="28"/>
      <w:lang w:val="en-US"/>
    </w:rPr>
  </w:style>
  <w:style w:type="paragraph" w:styleId="Heading3">
    <w:name w:val="heading 3"/>
    <w:aliases w:val="H3,Arial 12 Fett"/>
    <w:basedOn w:val="Normal"/>
    <w:next w:val="Normal"/>
    <w:link w:val="Heading3Char"/>
    <w:qFormat/>
    <w:rsid w:val="00AD0F63"/>
    <w:pPr>
      <w:keepNext/>
      <w:numPr>
        <w:ilvl w:val="2"/>
        <w:numId w:val="1"/>
      </w:numPr>
      <w:spacing w:before="120" w:after="120"/>
      <w:ind w:left="2160"/>
      <w:outlineLvl w:val="2"/>
    </w:pPr>
    <w:rPr>
      <w:b/>
      <w:sz w:val="24"/>
      <w:lang w:val="en-US"/>
    </w:rPr>
  </w:style>
  <w:style w:type="paragraph" w:styleId="Heading4">
    <w:name w:val="heading 4"/>
    <w:aliases w:val="H4"/>
    <w:basedOn w:val="Heading3"/>
    <w:next w:val="Normal"/>
    <w:link w:val="Heading4Char"/>
    <w:qFormat/>
    <w:rsid w:val="00AD0F63"/>
    <w:pPr>
      <w:numPr>
        <w:ilvl w:val="3"/>
      </w:numPr>
      <w:outlineLvl w:val="3"/>
    </w:pPr>
    <w:rPr>
      <w:b w:val="0"/>
    </w:rPr>
  </w:style>
  <w:style w:type="paragraph" w:styleId="Heading5">
    <w:name w:val="heading 5"/>
    <w:basedOn w:val="Normal"/>
    <w:next w:val="Normal"/>
    <w:qFormat/>
    <w:rsid w:val="00AD0F63"/>
    <w:pPr>
      <w:numPr>
        <w:ilvl w:val="4"/>
        <w:numId w:val="1"/>
      </w:numPr>
      <w:spacing w:before="240" w:after="120"/>
      <w:outlineLvl w:val="4"/>
    </w:pPr>
    <w:rPr>
      <w:i/>
      <w:lang w:val="en-US"/>
    </w:rPr>
  </w:style>
  <w:style w:type="paragraph" w:styleId="Heading6">
    <w:name w:val="heading 6"/>
    <w:basedOn w:val="Normal"/>
    <w:next w:val="Normal"/>
    <w:qFormat/>
    <w:rsid w:val="00AD0F63"/>
    <w:pPr>
      <w:numPr>
        <w:ilvl w:val="5"/>
        <w:numId w:val="1"/>
      </w:numPr>
      <w:spacing w:before="240" w:after="60"/>
      <w:outlineLvl w:val="5"/>
    </w:pPr>
    <w:rPr>
      <w:i/>
      <w:lang w:val="en-US"/>
    </w:rPr>
  </w:style>
  <w:style w:type="paragraph" w:styleId="Heading7">
    <w:name w:val="heading 7"/>
    <w:basedOn w:val="Normal"/>
    <w:next w:val="Normal"/>
    <w:qFormat/>
    <w:rsid w:val="00AD0F63"/>
    <w:pPr>
      <w:numPr>
        <w:ilvl w:val="6"/>
        <w:numId w:val="1"/>
      </w:numPr>
      <w:spacing w:before="240" w:after="60"/>
      <w:outlineLvl w:val="6"/>
    </w:pPr>
    <w:rPr>
      <w:lang w:val="en-US"/>
    </w:rPr>
  </w:style>
  <w:style w:type="paragraph" w:styleId="Heading8">
    <w:name w:val="heading 8"/>
    <w:basedOn w:val="Normal"/>
    <w:next w:val="Normal"/>
    <w:qFormat/>
    <w:rsid w:val="00AD0F63"/>
    <w:pPr>
      <w:numPr>
        <w:ilvl w:val="7"/>
        <w:numId w:val="1"/>
      </w:numPr>
      <w:spacing w:before="240" w:after="60"/>
      <w:outlineLvl w:val="7"/>
    </w:pPr>
    <w:rPr>
      <w:i/>
      <w:lang w:val="en-US"/>
    </w:rPr>
  </w:style>
  <w:style w:type="paragraph" w:styleId="Heading9">
    <w:name w:val="heading 9"/>
    <w:basedOn w:val="Normal"/>
    <w:next w:val="Normal"/>
    <w:qFormat/>
    <w:rsid w:val="00AD0F63"/>
    <w:pPr>
      <w:numPr>
        <w:ilvl w:val="8"/>
        <w:numId w:val="1"/>
      </w:numPr>
      <w:spacing w:before="240" w:after="60"/>
      <w:outlineLvl w:val="8"/>
    </w:pPr>
    <w:rPr>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D0F63"/>
    <w:pPr>
      <w:tabs>
        <w:tab w:val="center" w:pos="4153"/>
        <w:tab w:val="right" w:pos="8306"/>
      </w:tabs>
    </w:pPr>
  </w:style>
  <w:style w:type="paragraph" w:styleId="Footer">
    <w:name w:val="footer"/>
    <w:basedOn w:val="Normal"/>
    <w:semiHidden/>
    <w:rsid w:val="00AD0F63"/>
    <w:pPr>
      <w:tabs>
        <w:tab w:val="center" w:pos="4153"/>
        <w:tab w:val="right" w:pos="8306"/>
      </w:tabs>
    </w:pPr>
  </w:style>
  <w:style w:type="paragraph" w:customStyle="1" w:styleId="Pagedegarde">
    <w:name w:val="Page de garde"/>
    <w:basedOn w:val="Normal"/>
    <w:next w:val="Normal"/>
    <w:rsid w:val="00AD0F63"/>
    <w:pPr>
      <w:framePr w:hSpace="142" w:vSpace="142" w:wrap="auto" w:hAnchor="text" w:xAlign="center" w:yAlign="center"/>
      <w:spacing w:before="240" w:after="240"/>
      <w:jc w:val="center"/>
    </w:pPr>
    <w:rPr>
      <w:b/>
      <w:i/>
      <w:sz w:val="48"/>
    </w:rPr>
  </w:style>
  <w:style w:type="paragraph" w:customStyle="1" w:styleId="TableHeader">
    <w:name w:val="Table Header"/>
    <w:basedOn w:val="Normal"/>
    <w:rsid w:val="00AD0F63"/>
    <w:pPr>
      <w:tabs>
        <w:tab w:val="left" w:pos="2283"/>
      </w:tabs>
      <w:spacing w:before="60" w:after="60"/>
      <w:jc w:val="center"/>
    </w:pPr>
    <w:rPr>
      <w:b/>
    </w:rPr>
  </w:style>
  <w:style w:type="paragraph" w:styleId="TOC1">
    <w:name w:val="toc 1"/>
    <w:basedOn w:val="Normal"/>
    <w:next w:val="Normal"/>
    <w:autoRedefine/>
    <w:uiPriority w:val="39"/>
    <w:rsid w:val="00AD0F63"/>
    <w:pPr>
      <w:tabs>
        <w:tab w:val="left" w:pos="600"/>
        <w:tab w:val="right" w:pos="9921"/>
      </w:tabs>
      <w:spacing w:before="120" w:after="120"/>
    </w:pPr>
    <w:rPr>
      <w:b/>
      <w:caps/>
      <w:noProof/>
      <w:u w:val="single"/>
    </w:rPr>
  </w:style>
  <w:style w:type="paragraph" w:styleId="TOC2">
    <w:name w:val="toc 2"/>
    <w:basedOn w:val="Normal"/>
    <w:next w:val="Normal"/>
    <w:autoRedefine/>
    <w:uiPriority w:val="39"/>
    <w:rsid w:val="00AD0F63"/>
    <w:pPr>
      <w:tabs>
        <w:tab w:val="right" w:pos="9921"/>
      </w:tabs>
      <w:spacing w:before="120" w:after="60"/>
      <w:ind w:left="221"/>
    </w:pPr>
    <w:rPr>
      <w:b/>
      <w:smallCaps/>
    </w:rPr>
  </w:style>
  <w:style w:type="paragraph" w:styleId="TOC3">
    <w:name w:val="toc 3"/>
    <w:basedOn w:val="Normal"/>
    <w:next w:val="Normal"/>
    <w:autoRedefine/>
    <w:uiPriority w:val="39"/>
    <w:rsid w:val="00AD0F63"/>
    <w:pPr>
      <w:tabs>
        <w:tab w:val="right" w:pos="9921"/>
      </w:tabs>
      <w:spacing w:before="60" w:after="60"/>
      <w:ind w:left="440"/>
    </w:pPr>
    <w:rPr>
      <w:smallCaps/>
    </w:rPr>
  </w:style>
  <w:style w:type="paragraph" w:customStyle="1" w:styleId="table">
    <w:name w:val="table"/>
    <w:basedOn w:val="Normal"/>
    <w:rsid w:val="00AD0F63"/>
    <w:pPr>
      <w:tabs>
        <w:tab w:val="left" w:pos="2283"/>
      </w:tabs>
      <w:spacing w:before="60" w:after="60"/>
      <w:jc w:val="center"/>
    </w:pPr>
  </w:style>
  <w:style w:type="paragraph" w:styleId="BodyTextIndent">
    <w:name w:val="Body Text Indent"/>
    <w:basedOn w:val="Normal"/>
    <w:semiHidden/>
    <w:rsid w:val="00AD0F63"/>
    <w:pPr>
      <w:spacing w:before="60" w:after="60"/>
      <w:ind w:left="426"/>
    </w:pPr>
    <w:rPr>
      <w:i/>
      <w:lang w:val="en-US"/>
    </w:rPr>
  </w:style>
  <w:style w:type="paragraph" w:styleId="BodyText">
    <w:name w:val="Body Text"/>
    <w:aliases w:val="heading_txt,bodytxy2,CV Body Text"/>
    <w:basedOn w:val="Normal"/>
    <w:link w:val="BodyTextChar"/>
    <w:rsid w:val="00AD0F63"/>
    <w:rPr>
      <w:i/>
    </w:rPr>
  </w:style>
  <w:style w:type="paragraph" w:styleId="BodyText2">
    <w:name w:val="Body Text 2"/>
    <w:basedOn w:val="Normal"/>
    <w:semiHidden/>
    <w:rsid w:val="00AD0F63"/>
    <w:rPr>
      <w:i/>
      <w:color w:val="FF0000"/>
    </w:rPr>
  </w:style>
  <w:style w:type="paragraph" w:customStyle="1" w:styleId="Normal5">
    <w:name w:val="Normal5"/>
    <w:basedOn w:val="Normal"/>
    <w:rsid w:val="00AD0F63"/>
    <w:pPr>
      <w:spacing w:before="40" w:after="40"/>
    </w:pPr>
    <w:rPr>
      <w:i/>
      <w:color w:val="0000FF"/>
      <w:sz w:val="20"/>
    </w:rPr>
  </w:style>
  <w:style w:type="paragraph" w:customStyle="1" w:styleId="HeaderChapter">
    <w:name w:val="Header Chapter"/>
    <w:basedOn w:val="Normal"/>
    <w:rsid w:val="00AD0F63"/>
    <w:pPr>
      <w:spacing w:before="120" w:after="40"/>
      <w:jc w:val="center"/>
    </w:pPr>
    <w:rPr>
      <w:rFonts w:ascii="Arial Bold" w:hAnsi="Arial Bold"/>
      <w:b/>
      <w:caps/>
      <w:lang w:val="fr-FR"/>
    </w:rPr>
  </w:style>
  <w:style w:type="paragraph" w:customStyle="1" w:styleId="AppendixTitle">
    <w:name w:val="Appendix Title"/>
    <w:basedOn w:val="Heading2"/>
    <w:rsid w:val="00AD0F63"/>
    <w:pPr>
      <w:pageBreakBefore/>
      <w:numPr>
        <w:ilvl w:val="0"/>
        <w:numId w:val="0"/>
      </w:numPr>
    </w:pPr>
    <w:rPr>
      <w:rFonts w:ascii="Arial Bold" w:hAnsi="Arial Bold"/>
      <w:caps/>
    </w:rPr>
  </w:style>
  <w:style w:type="paragraph" w:styleId="TableofFigures">
    <w:name w:val="table of figures"/>
    <w:basedOn w:val="Normal"/>
    <w:next w:val="Normal"/>
    <w:semiHidden/>
    <w:rsid w:val="00AD0F63"/>
    <w:pPr>
      <w:ind w:left="440" w:hanging="440"/>
    </w:pPr>
  </w:style>
  <w:style w:type="paragraph" w:styleId="TOC4">
    <w:name w:val="toc 4"/>
    <w:basedOn w:val="Normal"/>
    <w:next w:val="Normal"/>
    <w:autoRedefine/>
    <w:semiHidden/>
    <w:rsid w:val="00AD0F63"/>
    <w:pPr>
      <w:ind w:left="660"/>
    </w:pPr>
  </w:style>
  <w:style w:type="paragraph" w:customStyle="1" w:styleId="WKRights">
    <w:name w:val="WK_Rights"/>
    <w:basedOn w:val="Normal"/>
    <w:rsid w:val="00AD0F63"/>
    <w:pPr>
      <w:jc w:val="both"/>
    </w:pPr>
    <w:rPr>
      <w:noProof/>
      <w:sz w:val="16"/>
    </w:rPr>
  </w:style>
  <w:style w:type="paragraph" w:customStyle="1" w:styleId="Guideline">
    <w:name w:val="Guideline"/>
    <w:basedOn w:val="Normal"/>
    <w:rsid w:val="00AD0F63"/>
    <w:pPr>
      <w:spacing w:before="40" w:after="40"/>
    </w:pPr>
    <w:rPr>
      <w:i/>
      <w:iCs/>
      <w:color w:val="0000FF"/>
    </w:rPr>
  </w:style>
  <w:style w:type="character" w:styleId="Hyperlink">
    <w:name w:val="Hyperlink"/>
    <w:basedOn w:val="DefaultParagraphFont"/>
    <w:uiPriority w:val="99"/>
    <w:rsid w:val="00AD0F63"/>
    <w:rPr>
      <w:color w:val="0000FF"/>
      <w:u w:val="single"/>
    </w:rPr>
  </w:style>
  <w:style w:type="paragraph" w:customStyle="1" w:styleId="Appendix2">
    <w:name w:val="Appendix 2"/>
    <w:basedOn w:val="Normal"/>
    <w:rsid w:val="00AD0F63"/>
    <w:pPr>
      <w:keepNext/>
      <w:numPr>
        <w:ilvl w:val="1"/>
        <w:numId w:val="4"/>
      </w:numPr>
      <w:spacing w:before="240" w:after="120"/>
      <w:outlineLvl w:val="1"/>
    </w:pPr>
    <w:rPr>
      <w:b/>
      <w:sz w:val="24"/>
      <w:szCs w:val="24"/>
    </w:rPr>
  </w:style>
  <w:style w:type="paragraph" w:customStyle="1" w:styleId="Appendix3">
    <w:name w:val="Appendix 3"/>
    <w:basedOn w:val="Normal"/>
    <w:rsid w:val="00AD0F63"/>
    <w:pPr>
      <w:keepNext/>
      <w:numPr>
        <w:ilvl w:val="2"/>
        <w:numId w:val="4"/>
      </w:numPr>
      <w:spacing w:before="120"/>
      <w:outlineLvl w:val="2"/>
    </w:pPr>
    <w:rPr>
      <w:b/>
    </w:rPr>
  </w:style>
  <w:style w:type="paragraph" w:styleId="TOC5">
    <w:name w:val="toc 5"/>
    <w:basedOn w:val="Normal"/>
    <w:next w:val="Normal"/>
    <w:autoRedefine/>
    <w:semiHidden/>
    <w:rsid w:val="00AD0F63"/>
    <w:pPr>
      <w:ind w:left="880"/>
    </w:pPr>
  </w:style>
  <w:style w:type="paragraph" w:styleId="TOC6">
    <w:name w:val="toc 6"/>
    <w:basedOn w:val="Normal"/>
    <w:next w:val="Normal"/>
    <w:autoRedefine/>
    <w:semiHidden/>
    <w:rsid w:val="00AD0F63"/>
    <w:pPr>
      <w:ind w:left="1100"/>
    </w:pPr>
  </w:style>
  <w:style w:type="paragraph" w:styleId="TOC7">
    <w:name w:val="toc 7"/>
    <w:basedOn w:val="Normal"/>
    <w:next w:val="Normal"/>
    <w:autoRedefine/>
    <w:semiHidden/>
    <w:rsid w:val="00AD0F63"/>
    <w:pPr>
      <w:ind w:left="1320"/>
    </w:pPr>
  </w:style>
  <w:style w:type="paragraph" w:styleId="TOC8">
    <w:name w:val="toc 8"/>
    <w:basedOn w:val="Normal"/>
    <w:next w:val="Normal"/>
    <w:autoRedefine/>
    <w:semiHidden/>
    <w:rsid w:val="00AD0F63"/>
    <w:pPr>
      <w:ind w:left="1540"/>
    </w:pPr>
  </w:style>
  <w:style w:type="paragraph" w:styleId="TOC9">
    <w:name w:val="toc 9"/>
    <w:basedOn w:val="Normal"/>
    <w:next w:val="Normal"/>
    <w:autoRedefine/>
    <w:semiHidden/>
    <w:rsid w:val="00AD0F63"/>
    <w:pPr>
      <w:ind w:left="1760"/>
    </w:pPr>
  </w:style>
  <w:style w:type="character" w:customStyle="1" w:styleId="GuidelineChar">
    <w:name w:val="Guideline Char"/>
    <w:basedOn w:val="DefaultParagraphFont"/>
    <w:rsid w:val="00AD0F63"/>
    <w:rPr>
      <w:rFonts w:ascii="Arial" w:hAnsi="Arial"/>
      <w:i/>
      <w:iCs/>
      <w:color w:val="0000FF"/>
      <w:sz w:val="22"/>
      <w:lang w:val="en-US" w:eastAsia="en-US" w:bidi="ar-SA"/>
    </w:rPr>
  </w:style>
  <w:style w:type="paragraph" w:customStyle="1" w:styleId="HeaderProject">
    <w:name w:val="Header Project"/>
    <w:basedOn w:val="Header"/>
    <w:rsid w:val="00AD0F63"/>
    <w:pPr>
      <w:spacing w:before="80"/>
      <w:jc w:val="center"/>
    </w:pPr>
    <w:rPr>
      <w:sz w:val="16"/>
    </w:rPr>
  </w:style>
  <w:style w:type="paragraph" w:styleId="ListBullet">
    <w:name w:val="List Bullet"/>
    <w:basedOn w:val="Normal"/>
    <w:semiHidden/>
    <w:rsid w:val="00AD0F63"/>
    <w:pPr>
      <w:numPr>
        <w:numId w:val="5"/>
      </w:numPr>
    </w:pPr>
  </w:style>
  <w:style w:type="paragraph" w:styleId="ListBullet2">
    <w:name w:val="List Bullet 2"/>
    <w:basedOn w:val="Normal"/>
    <w:semiHidden/>
    <w:rsid w:val="00AD0F63"/>
    <w:pPr>
      <w:numPr>
        <w:numId w:val="6"/>
      </w:numPr>
    </w:pPr>
  </w:style>
  <w:style w:type="paragraph" w:styleId="BodyText3">
    <w:name w:val="Body Text 3"/>
    <w:basedOn w:val="Normal"/>
    <w:semiHidden/>
    <w:rsid w:val="00AD0F63"/>
    <w:pPr>
      <w:jc w:val="center"/>
    </w:pPr>
    <w:rPr>
      <w:b/>
      <w:bCs/>
      <w:color w:val="99CC00"/>
      <w:sz w:val="18"/>
    </w:rPr>
  </w:style>
  <w:style w:type="character" w:customStyle="1" w:styleId="Red">
    <w:name w:val="Red"/>
    <w:basedOn w:val="DefaultParagraphFont"/>
    <w:rsid w:val="00AD0F63"/>
    <w:rPr>
      <w:color w:val="FF0000"/>
    </w:rPr>
  </w:style>
  <w:style w:type="paragraph" w:customStyle="1" w:styleId="Appendix1">
    <w:name w:val="Appendix 1"/>
    <w:basedOn w:val="Level1"/>
    <w:rsid w:val="00AD0F63"/>
    <w:pPr>
      <w:numPr>
        <w:numId w:val="2"/>
      </w:numPr>
    </w:pPr>
  </w:style>
  <w:style w:type="paragraph" w:customStyle="1" w:styleId="Level1">
    <w:name w:val="Level 1"/>
    <w:basedOn w:val="Normal"/>
    <w:rsid w:val="00AD0F63"/>
    <w:pPr>
      <w:keepNext/>
      <w:pageBreakBefore/>
      <w:spacing w:before="120" w:after="120"/>
      <w:outlineLvl w:val="0"/>
    </w:pPr>
    <w:rPr>
      <w:rFonts w:ascii="Arial Bold" w:hAnsi="Arial Bold"/>
      <w:b/>
      <w:smallCaps/>
      <w:sz w:val="28"/>
      <w:szCs w:val="28"/>
      <w:lang w:val="en-US"/>
    </w:rPr>
  </w:style>
  <w:style w:type="paragraph" w:customStyle="1" w:styleId="question">
    <w:name w:val="question"/>
    <w:basedOn w:val="Normal"/>
    <w:rsid w:val="00AD0F63"/>
    <w:pPr>
      <w:numPr>
        <w:numId w:val="7"/>
      </w:numPr>
    </w:pPr>
    <w:rPr>
      <w:sz w:val="18"/>
      <w:lang w:val="en-US"/>
    </w:rPr>
  </w:style>
  <w:style w:type="paragraph" w:styleId="ListBullet3">
    <w:name w:val="List Bullet 3"/>
    <w:basedOn w:val="Normal"/>
    <w:semiHidden/>
    <w:rsid w:val="00AD0F63"/>
    <w:pPr>
      <w:numPr>
        <w:numId w:val="8"/>
      </w:numPr>
    </w:pPr>
  </w:style>
  <w:style w:type="paragraph" w:styleId="NormalIndent">
    <w:name w:val="Normal Indent"/>
    <w:basedOn w:val="Normal"/>
    <w:semiHidden/>
    <w:rsid w:val="00AD0F63"/>
    <w:pPr>
      <w:widowControl w:val="0"/>
      <w:numPr>
        <w:numId w:val="3"/>
      </w:numPr>
      <w:tabs>
        <w:tab w:val="clear" w:pos="360"/>
      </w:tabs>
      <w:spacing w:before="60" w:after="60"/>
      <w:ind w:left="426" w:firstLine="0"/>
    </w:pPr>
    <w:rPr>
      <w:lang w:val="en-US"/>
    </w:rPr>
  </w:style>
  <w:style w:type="character" w:styleId="Strong">
    <w:name w:val="Strong"/>
    <w:basedOn w:val="DefaultParagraphFont"/>
    <w:qFormat/>
    <w:rsid w:val="00AD0F63"/>
    <w:rPr>
      <w:b/>
      <w:bCs/>
    </w:rPr>
  </w:style>
  <w:style w:type="paragraph" w:customStyle="1" w:styleId="Conseil2">
    <w:name w:val="Conseil 2"/>
    <w:basedOn w:val="Normal"/>
    <w:autoRedefine/>
    <w:rsid w:val="00AD0F63"/>
    <w:pPr>
      <w:spacing w:before="40" w:after="40"/>
    </w:pPr>
    <w:rPr>
      <w:rFonts w:cs="Arial"/>
      <w:i/>
      <w:color w:val="0000FF"/>
      <w:lang w:eastAsia="de-DE"/>
    </w:rPr>
  </w:style>
  <w:style w:type="character" w:styleId="FootnoteReference">
    <w:name w:val="footnote reference"/>
    <w:basedOn w:val="DefaultParagraphFont"/>
    <w:semiHidden/>
    <w:rsid w:val="00AD0F63"/>
    <w:rPr>
      <w:vertAlign w:val="superscript"/>
    </w:rPr>
  </w:style>
  <w:style w:type="paragraph" w:customStyle="1" w:styleId="ReqID">
    <w:name w:val="Req_ID"/>
    <w:basedOn w:val="ReqText"/>
    <w:rsid w:val="00AD0F63"/>
    <w:rPr>
      <w:b/>
      <w:bCs/>
    </w:rPr>
  </w:style>
  <w:style w:type="paragraph" w:customStyle="1" w:styleId="ReqText">
    <w:name w:val="Req_Text"/>
    <w:basedOn w:val="Normal"/>
    <w:rsid w:val="00AD0F63"/>
    <w:rPr>
      <w:i/>
      <w:iCs/>
      <w:color w:val="800080"/>
      <w:sz w:val="18"/>
      <w:lang w:eastAsia="de-DE"/>
    </w:rPr>
  </w:style>
  <w:style w:type="paragraph" w:customStyle="1" w:styleId="ReqCovering">
    <w:name w:val="Req_Covering"/>
    <w:basedOn w:val="ReqText"/>
    <w:rsid w:val="00AD0F63"/>
    <w:rPr>
      <w:b/>
    </w:rPr>
  </w:style>
  <w:style w:type="paragraph" w:styleId="IndexHeading">
    <w:name w:val="index heading"/>
    <w:basedOn w:val="Normal"/>
    <w:next w:val="Index1"/>
    <w:semiHidden/>
    <w:rsid w:val="00AD0F63"/>
  </w:style>
  <w:style w:type="paragraph" w:styleId="Index1">
    <w:name w:val="index 1"/>
    <w:basedOn w:val="Normal"/>
    <w:next w:val="Normal"/>
    <w:autoRedefine/>
    <w:semiHidden/>
    <w:rsid w:val="00AD0F63"/>
    <w:pPr>
      <w:ind w:left="220" w:hanging="220"/>
    </w:pPr>
  </w:style>
  <w:style w:type="paragraph" w:styleId="FootnoteText">
    <w:name w:val="footnote text"/>
    <w:basedOn w:val="Normal"/>
    <w:link w:val="FootnoteTextChar"/>
    <w:semiHidden/>
    <w:rsid w:val="00AD0F63"/>
    <w:pPr>
      <w:spacing w:before="180"/>
    </w:pPr>
    <w:rPr>
      <w:rFonts w:ascii="Times New Roman" w:hAnsi="Times New Roman"/>
      <w:sz w:val="20"/>
      <w:lang w:val="en-US"/>
    </w:rPr>
  </w:style>
  <w:style w:type="character" w:styleId="FollowedHyperlink">
    <w:name w:val="FollowedHyperlink"/>
    <w:basedOn w:val="DefaultParagraphFont"/>
    <w:semiHidden/>
    <w:rsid w:val="00AD0F63"/>
    <w:rPr>
      <w:color w:val="800080"/>
      <w:u w:val="single"/>
    </w:rPr>
  </w:style>
  <w:style w:type="paragraph" w:customStyle="1" w:styleId="ReqStatus">
    <w:name w:val="Req_Status"/>
    <w:basedOn w:val="ReqText"/>
    <w:rsid w:val="00AD0F63"/>
    <w:pPr>
      <w:jc w:val="center"/>
    </w:pPr>
    <w:rPr>
      <w:b/>
      <w:bCs/>
    </w:rPr>
  </w:style>
  <w:style w:type="paragraph" w:customStyle="1" w:styleId="ReqStatusFlat">
    <w:name w:val="Req_Status_Flat"/>
    <w:basedOn w:val="Normal"/>
    <w:rsid w:val="00AD0F63"/>
    <w:rPr>
      <w:b/>
      <w:bCs/>
      <w:i/>
      <w:color w:val="800080"/>
      <w:lang w:eastAsia="de-DE"/>
    </w:rPr>
  </w:style>
  <w:style w:type="paragraph" w:customStyle="1" w:styleId="ReqAuthor">
    <w:name w:val="Req_Author"/>
    <w:basedOn w:val="ReqText"/>
    <w:rsid w:val="00AD0F63"/>
    <w:pPr>
      <w:jc w:val="center"/>
    </w:pPr>
    <w:rPr>
      <w:b/>
      <w:bCs/>
    </w:rPr>
  </w:style>
  <w:style w:type="paragraph" w:customStyle="1" w:styleId="ReqAuthorFlat">
    <w:name w:val="Req_Author_Flat"/>
    <w:basedOn w:val="Normal"/>
    <w:rsid w:val="00AD0F63"/>
    <w:rPr>
      <w:i/>
      <w:iCs/>
      <w:color w:val="800080"/>
      <w:u w:val="single"/>
      <w:lang w:eastAsia="de-DE"/>
    </w:rPr>
  </w:style>
  <w:style w:type="paragraph" w:customStyle="1" w:styleId="ReqCoveringFlat">
    <w:name w:val="Req_Covering_Flat"/>
    <w:basedOn w:val="ReqCovering"/>
    <w:rsid w:val="00AD0F63"/>
    <w:rPr>
      <w:bCs/>
      <w:iCs w:val="0"/>
      <w:sz w:val="22"/>
    </w:rPr>
  </w:style>
  <w:style w:type="paragraph" w:customStyle="1" w:styleId="ReqIDFlat">
    <w:name w:val="Req_ID_Flat"/>
    <w:basedOn w:val="ReqText"/>
    <w:rsid w:val="00AD0F63"/>
    <w:rPr>
      <w:b/>
      <w:bCs/>
      <w:iCs w:val="0"/>
      <w:sz w:val="22"/>
    </w:rPr>
  </w:style>
  <w:style w:type="paragraph" w:customStyle="1" w:styleId="ReqTag">
    <w:name w:val="Req_Tag"/>
    <w:basedOn w:val="ReqText"/>
    <w:next w:val="Normal"/>
    <w:rsid w:val="00AD0F63"/>
    <w:rPr>
      <w:noProof/>
      <w:vanish/>
      <w:color w:val="FF0000"/>
      <w:sz w:val="22"/>
    </w:rPr>
  </w:style>
  <w:style w:type="paragraph" w:customStyle="1" w:styleId="ReqMacroEnd">
    <w:name w:val="Req_Macro_End"/>
    <w:basedOn w:val="ReqTag"/>
    <w:rsid w:val="00AD0F63"/>
    <w:rPr>
      <w:bCs/>
    </w:rPr>
  </w:style>
  <w:style w:type="paragraph" w:customStyle="1" w:styleId="ReqMacroIDFlat">
    <w:name w:val="Req_Macro_ID_Flat"/>
    <w:basedOn w:val="ReqIDFlat"/>
    <w:rsid w:val="00AD0F63"/>
    <w:rPr>
      <w:rFonts w:cs="Arial"/>
    </w:rPr>
  </w:style>
  <w:style w:type="paragraph" w:customStyle="1" w:styleId="ReqPriority">
    <w:name w:val="Req_Priority"/>
    <w:basedOn w:val="ReqText"/>
    <w:rsid w:val="00AD0F63"/>
    <w:pPr>
      <w:jc w:val="center"/>
    </w:pPr>
    <w:rPr>
      <w:b/>
      <w:bCs/>
    </w:rPr>
  </w:style>
  <w:style w:type="paragraph" w:customStyle="1" w:styleId="ReqPriorityFlat">
    <w:name w:val="Req_Priority_Flat"/>
    <w:basedOn w:val="Normal"/>
    <w:rsid w:val="00AD0F63"/>
    <w:rPr>
      <w:i/>
      <w:iCs/>
      <w:color w:val="800080"/>
      <w:u w:val="single"/>
      <w:lang w:eastAsia="de-DE"/>
    </w:rPr>
  </w:style>
  <w:style w:type="paragraph" w:customStyle="1" w:styleId="ReqSource">
    <w:name w:val="Req_Source"/>
    <w:basedOn w:val="ReqText"/>
    <w:rsid w:val="00AD0F63"/>
    <w:pPr>
      <w:jc w:val="center"/>
    </w:pPr>
    <w:rPr>
      <w:b/>
      <w:bCs/>
    </w:rPr>
  </w:style>
  <w:style w:type="paragraph" w:customStyle="1" w:styleId="ReqSourceFlat">
    <w:name w:val="Req_Source_Flat"/>
    <w:basedOn w:val="Normal"/>
    <w:rsid w:val="00AD0F63"/>
    <w:rPr>
      <w:i/>
      <w:iCs/>
      <w:color w:val="800080"/>
      <w:u w:val="single"/>
      <w:lang w:eastAsia="de-DE"/>
    </w:rPr>
  </w:style>
  <w:style w:type="paragraph" w:customStyle="1" w:styleId="ReqTextFlat">
    <w:name w:val="Req_Text_Flat"/>
    <w:basedOn w:val="ReqText"/>
    <w:rsid w:val="00AD0F63"/>
    <w:rPr>
      <w:sz w:val="22"/>
    </w:rPr>
  </w:style>
  <w:style w:type="paragraph" w:styleId="BalloonText">
    <w:name w:val="Balloon Text"/>
    <w:basedOn w:val="Normal"/>
    <w:link w:val="BalloonTextChar"/>
    <w:uiPriority w:val="99"/>
    <w:semiHidden/>
    <w:unhideWhenUsed/>
    <w:rsid w:val="00DB0C78"/>
    <w:rPr>
      <w:rFonts w:ascii="Tahoma" w:hAnsi="Tahoma" w:cs="Tahoma"/>
      <w:sz w:val="16"/>
      <w:szCs w:val="16"/>
    </w:rPr>
  </w:style>
  <w:style w:type="character" w:customStyle="1" w:styleId="BalloonTextChar">
    <w:name w:val="Balloon Text Char"/>
    <w:basedOn w:val="DefaultParagraphFont"/>
    <w:link w:val="BalloonText"/>
    <w:uiPriority w:val="99"/>
    <w:semiHidden/>
    <w:rsid w:val="00DB0C78"/>
    <w:rPr>
      <w:rFonts w:ascii="Tahoma" w:hAnsi="Tahoma" w:cs="Tahoma"/>
      <w:sz w:val="16"/>
      <w:szCs w:val="16"/>
      <w:lang w:val="en-GB" w:eastAsia="en-US"/>
    </w:rPr>
  </w:style>
  <w:style w:type="character" w:customStyle="1" w:styleId="FootnoteTextChar">
    <w:name w:val="Footnote Text Char"/>
    <w:basedOn w:val="DefaultParagraphFont"/>
    <w:link w:val="FootnoteText"/>
    <w:semiHidden/>
    <w:rsid w:val="00882BBB"/>
    <w:rPr>
      <w:lang w:val="en-US" w:eastAsia="en-US"/>
    </w:rPr>
  </w:style>
  <w:style w:type="paragraph" w:styleId="ListParagraph">
    <w:name w:val="List Paragraph"/>
    <w:basedOn w:val="Normal"/>
    <w:uiPriority w:val="34"/>
    <w:qFormat/>
    <w:rsid w:val="001553EE"/>
    <w:pPr>
      <w:ind w:left="720"/>
    </w:pPr>
    <w:rPr>
      <w:rFonts w:ascii="Calibri" w:hAnsi="Calibri"/>
      <w:szCs w:val="22"/>
      <w:lang w:val="fr-FR"/>
    </w:rPr>
  </w:style>
  <w:style w:type="paragraph" w:styleId="ListBullet4">
    <w:name w:val="List Bullet 4"/>
    <w:basedOn w:val="Normal"/>
    <w:autoRedefine/>
    <w:semiHidden/>
    <w:rsid w:val="0082035D"/>
    <w:pPr>
      <w:numPr>
        <w:numId w:val="12"/>
      </w:numPr>
    </w:pPr>
    <w:rPr>
      <w:rFonts w:ascii="Times New Roman" w:hAnsi="Times New Roman"/>
      <w:sz w:val="24"/>
      <w:szCs w:val="24"/>
    </w:rPr>
  </w:style>
  <w:style w:type="character" w:customStyle="1" w:styleId="HeaderChar">
    <w:name w:val="Header Char"/>
    <w:basedOn w:val="DefaultParagraphFont"/>
    <w:link w:val="Header"/>
    <w:semiHidden/>
    <w:rsid w:val="00AF1127"/>
    <w:rPr>
      <w:rFonts w:ascii="Arial" w:hAnsi="Arial"/>
      <w:sz w:val="22"/>
      <w:lang w:eastAsia="en-US"/>
    </w:rPr>
  </w:style>
  <w:style w:type="paragraph" w:styleId="Caption">
    <w:name w:val="caption"/>
    <w:basedOn w:val="Normal"/>
    <w:next w:val="Normal"/>
    <w:uiPriority w:val="35"/>
    <w:unhideWhenUsed/>
    <w:qFormat/>
    <w:rsid w:val="00EC66A5"/>
    <w:pPr>
      <w:spacing w:after="200"/>
    </w:pPr>
    <w:rPr>
      <w:b/>
      <w:bCs/>
      <w:color w:val="4F81BD" w:themeColor="accent1"/>
      <w:sz w:val="18"/>
      <w:szCs w:val="18"/>
    </w:rPr>
  </w:style>
  <w:style w:type="table" w:styleId="TableGrid">
    <w:name w:val="Table Grid"/>
    <w:basedOn w:val="TableNormal"/>
    <w:uiPriority w:val="59"/>
    <w:rsid w:val="00DB2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B2DC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unhideWhenUsed/>
    <w:rsid w:val="00262607"/>
    <w:pPr>
      <w:spacing w:before="100" w:beforeAutospacing="1" w:after="100" w:afterAutospacing="1"/>
    </w:pPr>
    <w:rPr>
      <w:rFonts w:ascii="Times New Roman" w:hAnsi="Times New Roman"/>
      <w:sz w:val="24"/>
      <w:szCs w:val="24"/>
      <w:lang w:val="fr-FR" w:eastAsia="fr-FR"/>
    </w:rPr>
  </w:style>
  <w:style w:type="character" w:customStyle="1" w:styleId="BodyTextChar">
    <w:name w:val="Body Text Char"/>
    <w:aliases w:val="heading_txt Char,bodytxy2 Char,CV Body Text Char"/>
    <w:basedOn w:val="DefaultParagraphFont"/>
    <w:link w:val="BodyText"/>
    <w:rsid w:val="00262607"/>
    <w:rPr>
      <w:rFonts w:ascii="Arial" w:hAnsi="Arial"/>
      <w:i/>
      <w:sz w:val="22"/>
      <w:lang w:eastAsia="en-US"/>
    </w:rPr>
  </w:style>
  <w:style w:type="character" w:customStyle="1" w:styleId="Heading3Char">
    <w:name w:val="Heading 3 Char"/>
    <w:aliases w:val="H3 Char,Arial 12 Fett Char"/>
    <w:link w:val="Heading3"/>
    <w:rsid w:val="00EB4F5D"/>
    <w:rPr>
      <w:rFonts w:ascii="Arial" w:hAnsi="Arial"/>
      <w:b/>
      <w:sz w:val="24"/>
      <w:lang w:val="en-US" w:eastAsia="en-US"/>
    </w:rPr>
  </w:style>
  <w:style w:type="table" w:customStyle="1" w:styleId="TableauGrille4-Accentuation11">
    <w:name w:val="Tableau Grille 4 - Accentuation 11"/>
    <w:basedOn w:val="TableNormal"/>
    <w:uiPriority w:val="49"/>
    <w:rsid w:val="00A54D5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aliases w:val="H4 Char"/>
    <w:basedOn w:val="DefaultParagraphFont"/>
    <w:link w:val="Heading4"/>
    <w:rsid w:val="000922C9"/>
    <w:rPr>
      <w:rFonts w:ascii="Arial" w:hAnsi="Arial"/>
      <w:sz w:val="24"/>
      <w:lang w:val="en-US" w:eastAsia="en-US"/>
    </w:rPr>
  </w:style>
  <w:style w:type="character" w:styleId="CommentReference">
    <w:name w:val="annotation reference"/>
    <w:basedOn w:val="DefaultParagraphFont"/>
    <w:uiPriority w:val="99"/>
    <w:semiHidden/>
    <w:unhideWhenUsed/>
    <w:rsid w:val="00ED7C05"/>
    <w:rPr>
      <w:sz w:val="16"/>
      <w:szCs w:val="16"/>
    </w:rPr>
  </w:style>
  <w:style w:type="paragraph" w:styleId="CommentText">
    <w:name w:val="annotation text"/>
    <w:basedOn w:val="Normal"/>
    <w:link w:val="CommentTextChar"/>
    <w:uiPriority w:val="99"/>
    <w:semiHidden/>
    <w:unhideWhenUsed/>
    <w:rsid w:val="00ED7C05"/>
    <w:rPr>
      <w:sz w:val="20"/>
    </w:rPr>
  </w:style>
  <w:style w:type="character" w:customStyle="1" w:styleId="CommentTextChar">
    <w:name w:val="Comment Text Char"/>
    <w:basedOn w:val="DefaultParagraphFont"/>
    <w:link w:val="CommentText"/>
    <w:uiPriority w:val="99"/>
    <w:semiHidden/>
    <w:rsid w:val="00ED7C05"/>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D7C05"/>
    <w:rPr>
      <w:b/>
      <w:bCs/>
    </w:rPr>
  </w:style>
  <w:style w:type="character" w:customStyle="1" w:styleId="CommentSubjectChar">
    <w:name w:val="Comment Subject Char"/>
    <w:basedOn w:val="CommentTextChar"/>
    <w:link w:val="CommentSubject"/>
    <w:uiPriority w:val="99"/>
    <w:semiHidden/>
    <w:rsid w:val="00ED7C05"/>
    <w:rPr>
      <w:rFonts w:ascii="Arial" w:hAnsi="Arial"/>
      <w:b/>
      <w:bCs/>
      <w:lang w:eastAsia="en-US"/>
    </w:rPr>
  </w:style>
  <w:style w:type="character" w:styleId="PlaceholderText">
    <w:name w:val="Placeholder Text"/>
    <w:basedOn w:val="DefaultParagraphFont"/>
    <w:uiPriority w:val="99"/>
    <w:semiHidden/>
    <w:rsid w:val="0026686C"/>
    <w:rPr>
      <w:color w:val="808080"/>
    </w:rPr>
  </w:style>
  <w:style w:type="paragraph" w:styleId="Revision">
    <w:name w:val="Revision"/>
    <w:hidden/>
    <w:uiPriority w:val="99"/>
    <w:semiHidden/>
    <w:rsid w:val="00CA09F6"/>
    <w:rPr>
      <w:rFonts w:ascii="Arial" w:hAnsi="Arial"/>
      <w:sz w:val="22"/>
      <w:lang w:eastAsia="en-US"/>
    </w:rPr>
  </w:style>
  <w:style w:type="character" w:styleId="Emphasis">
    <w:name w:val="Emphasis"/>
    <w:basedOn w:val="DefaultParagraphFont"/>
    <w:uiPriority w:val="20"/>
    <w:qFormat/>
    <w:rsid w:val="00036E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9594">
      <w:bodyDiv w:val="1"/>
      <w:marLeft w:val="0"/>
      <w:marRight w:val="0"/>
      <w:marTop w:val="0"/>
      <w:marBottom w:val="0"/>
      <w:divBdr>
        <w:top w:val="none" w:sz="0" w:space="0" w:color="auto"/>
        <w:left w:val="none" w:sz="0" w:space="0" w:color="auto"/>
        <w:bottom w:val="none" w:sz="0" w:space="0" w:color="auto"/>
        <w:right w:val="none" w:sz="0" w:space="0" w:color="auto"/>
      </w:divBdr>
    </w:div>
    <w:div w:id="76825524">
      <w:bodyDiv w:val="1"/>
      <w:marLeft w:val="0"/>
      <w:marRight w:val="0"/>
      <w:marTop w:val="0"/>
      <w:marBottom w:val="0"/>
      <w:divBdr>
        <w:top w:val="none" w:sz="0" w:space="0" w:color="auto"/>
        <w:left w:val="none" w:sz="0" w:space="0" w:color="auto"/>
        <w:bottom w:val="none" w:sz="0" w:space="0" w:color="auto"/>
        <w:right w:val="none" w:sz="0" w:space="0" w:color="auto"/>
      </w:divBdr>
    </w:div>
    <w:div w:id="153491736">
      <w:bodyDiv w:val="1"/>
      <w:marLeft w:val="0"/>
      <w:marRight w:val="0"/>
      <w:marTop w:val="0"/>
      <w:marBottom w:val="0"/>
      <w:divBdr>
        <w:top w:val="none" w:sz="0" w:space="0" w:color="auto"/>
        <w:left w:val="none" w:sz="0" w:space="0" w:color="auto"/>
        <w:bottom w:val="none" w:sz="0" w:space="0" w:color="auto"/>
        <w:right w:val="none" w:sz="0" w:space="0" w:color="auto"/>
      </w:divBdr>
      <w:divsChild>
        <w:div w:id="1406224940">
          <w:marLeft w:val="0"/>
          <w:marRight w:val="0"/>
          <w:marTop w:val="0"/>
          <w:marBottom w:val="0"/>
          <w:divBdr>
            <w:top w:val="none" w:sz="0" w:space="0" w:color="auto"/>
            <w:left w:val="none" w:sz="0" w:space="0" w:color="auto"/>
            <w:bottom w:val="none" w:sz="0" w:space="0" w:color="auto"/>
            <w:right w:val="none" w:sz="0" w:space="0" w:color="auto"/>
          </w:divBdr>
          <w:divsChild>
            <w:div w:id="4998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709">
      <w:bodyDiv w:val="1"/>
      <w:marLeft w:val="0"/>
      <w:marRight w:val="0"/>
      <w:marTop w:val="0"/>
      <w:marBottom w:val="0"/>
      <w:divBdr>
        <w:top w:val="none" w:sz="0" w:space="0" w:color="auto"/>
        <w:left w:val="none" w:sz="0" w:space="0" w:color="auto"/>
        <w:bottom w:val="none" w:sz="0" w:space="0" w:color="auto"/>
        <w:right w:val="none" w:sz="0" w:space="0" w:color="auto"/>
      </w:divBdr>
    </w:div>
    <w:div w:id="296952395">
      <w:bodyDiv w:val="1"/>
      <w:marLeft w:val="0"/>
      <w:marRight w:val="0"/>
      <w:marTop w:val="0"/>
      <w:marBottom w:val="0"/>
      <w:divBdr>
        <w:top w:val="none" w:sz="0" w:space="0" w:color="auto"/>
        <w:left w:val="none" w:sz="0" w:space="0" w:color="auto"/>
        <w:bottom w:val="none" w:sz="0" w:space="0" w:color="auto"/>
        <w:right w:val="none" w:sz="0" w:space="0" w:color="auto"/>
      </w:divBdr>
    </w:div>
    <w:div w:id="384305361">
      <w:bodyDiv w:val="1"/>
      <w:marLeft w:val="0"/>
      <w:marRight w:val="0"/>
      <w:marTop w:val="0"/>
      <w:marBottom w:val="0"/>
      <w:divBdr>
        <w:top w:val="none" w:sz="0" w:space="0" w:color="auto"/>
        <w:left w:val="none" w:sz="0" w:space="0" w:color="auto"/>
        <w:bottom w:val="none" w:sz="0" w:space="0" w:color="auto"/>
        <w:right w:val="none" w:sz="0" w:space="0" w:color="auto"/>
      </w:divBdr>
    </w:div>
    <w:div w:id="608660738">
      <w:bodyDiv w:val="1"/>
      <w:marLeft w:val="0"/>
      <w:marRight w:val="0"/>
      <w:marTop w:val="0"/>
      <w:marBottom w:val="0"/>
      <w:divBdr>
        <w:top w:val="none" w:sz="0" w:space="0" w:color="auto"/>
        <w:left w:val="none" w:sz="0" w:space="0" w:color="auto"/>
        <w:bottom w:val="none" w:sz="0" w:space="0" w:color="auto"/>
        <w:right w:val="none" w:sz="0" w:space="0" w:color="auto"/>
      </w:divBdr>
    </w:div>
    <w:div w:id="630554004">
      <w:bodyDiv w:val="1"/>
      <w:marLeft w:val="0"/>
      <w:marRight w:val="0"/>
      <w:marTop w:val="0"/>
      <w:marBottom w:val="0"/>
      <w:divBdr>
        <w:top w:val="none" w:sz="0" w:space="0" w:color="auto"/>
        <w:left w:val="none" w:sz="0" w:space="0" w:color="auto"/>
        <w:bottom w:val="none" w:sz="0" w:space="0" w:color="auto"/>
        <w:right w:val="none" w:sz="0" w:space="0" w:color="auto"/>
      </w:divBdr>
    </w:div>
    <w:div w:id="859898736">
      <w:bodyDiv w:val="1"/>
      <w:marLeft w:val="0"/>
      <w:marRight w:val="0"/>
      <w:marTop w:val="0"/>
      <w:marBottom w:val="0"/>
      <w:divBdr>
        <w:top w:val="none" w:sz="0" w:space="0" w:color="auto"/>
        <w:left w:val="none" w:sz="0" w:space="0" w:color="auto"/>
        <w:bottom w:val="none" w:sz="0" w:space="0" w:color="auto"/>
        <w:right w:val="none" w:sz="0" w:space="0" w:color="auto"/>
      </w:divBdr>
    </w:div>
    <w:div w:id="967585891">
      <w:bodyDiv w:val="1"/>
      <w:marLeft w:val="0"/>
      <w:marRight w:val="0"/>
      <w:marTop w:val="0"/>
      <w:marBottom w:val="0"/>
      <w:divBdr>
        <w:top w:val="none" w:sz="0" w:space="0" w:color="auto"/>
        <w:left w:val="none" w:sz="0" w:space="0" w:color="auto"/>
        <w:bottom w:val="none" w:sz="0" w:space="0" w:color="auto"/>
        <w:right w:val="none" w:sz="0" w:space="0" w:color="auto"/>
      </w:divBdr>
    </w:div>
    <w:div w:id="1000503462">
      <w:bodyDiv w:val="1"/>
      <w:marLeft w:val="0"/>
      <w:marRight w:val="0"/>
      <w:marTop w:val="0"/>
      <w:marBottom w:val="0"/>
      <w:divBdr>
        <w:top w:val="none" w:sz="0" w:space="0" w:color="auto"/>
        <w:left w:val="none" w:sz="0" w:space="0" w:color="auto"/>
        <w:bottom w:val="none" w:sz="0" w:space="0" w:color="auto"/>
        <w:right w:val="none" w:sz="0" w:space="0" w:color="auto"/>
      </w:divBdr>
    </w:div>
    <w:div w:id="1056977609">
      <w:bodyDiv w:val="1"/>
      <w:marLeft w:val="0"/>
      <w:marRight w:val="0"/>
      <w:marTop w:val="0"/>
      <w:marBottom w:val="0"/>
      <w:divBdr>
        <w:top w:val="none" w:sz="0" w:space="0" w:color="auto"/>
        <w:left w:val="none" w:sz="0" w:space="0" w:color="auto"/>
        <w:bottom w:val="none" w:sz="0" w:space="0" w:color="auto"/>
        <w:right w:val="none" w:sz="0" w:space="0" w:color="auto"/>
      </w:divBdr>
    </w:div>
    <w:div w:id="1166283568">
      <w:bodyDiv w:val="1"/>
      <w:marLeft w:val="0"/>
      <w:marRight w:val="0"/>
      <w:marTop w:val="0"/>
      <w:marBottom w:val="0"/>
      <w:divBdr>
        <w:top w:val="none" w:sz="0" w:space="0" w:color="auto"/>
        <w:left w:val="none" w:sz="0" w:space="0" w:color="auto"/>
        <w:bottom w:val="none" w:sz="0" w:space="0" w:color="auto"/>
        <w:right w:val="none" w:sz="0" w:space="0" w:color="auto"/>
      </w:divBdr>
    </w:div>
    <w:div w:id="1439330196">
      <w:bodyDiv w:val="1"/>
      <w:marLeft w:val="0"/>
      <w:marRight w:val="0"/>
      <w:marTop w:val="0"/>
      <w:marBottom w:val="0"/>
      <w:divBdr>
        <w:top w:val="none" w:sz="0" w:space="0" w:color="auto"/>
        <w:left w:val="none" w:sz="0" w:space="0" w:color="auto"/>
        <w:bottom w:val="none" w:sz="0" w:space="0" w:color="auto"/>
        <w:right w:val="none" w:sz="0" w:space="0" w:color="auto"/>
      </w:divBdr>
    </w:div>
    <w:div w:id="1441946204">
      <w:bodyDiv w:val="1"/>
      <w:marLeft w:val="0"/>
      <w:marRight w:val="0"/>
      <w:marTop w:val="0"/>
      <w:marBottom w:val="0"/>
      <w:divBdr>
        <w:top w:val="none" w:sz="0" w:space="0" w:color="auto"/>
        <w:left w:val="none" w:sz="0" w:space="0" w:color="auto"/>
        <w:bottom w:val="none" w:sz="0" w:space="0" w:color="auto"/>
        <w:right w:val="none" w:sz="0" w:space="0" w:color="auto"/>
      </w:divBdr>
    </w:div>
    <w:div w:id="1606883590">
      <w:bodyDiv w:val="1"/>
      <w:marLeft w:val="0"/>
      <w:marRight w:val="0"/>
      <w:marTop w:val="0"/>
      <w:marBottom w:val="0"/>
      <w:divBdr>
        <w:top w:val="none" w:sz="0" w:space="0" w:color="auto"/>
        <w:left w:val="none" w:sz="0" w:space="0" w:color="auto"/>
        <w:bottom w:val="none" w:sz="0" w:space="0" w:color="auto"/>
        <w:right w:val="none" w:sz="0" w:space="0" w:color="auto"/>
      </w:divBdr>
      <w:divsChild>
        <w:div w:id="791752554">
          <w:marLeft w:val="576"/>
          <w:marRight w:val="0"/>
          <w:marTop w:val="0"/>
          <w:marBottom w:val="0"/>
          <w:divBdr>
            <w:top w:val="none" w:sz="0" w:space="0" w:color="auto"/>
            <w:left w:val="none" w:sz="0" w:space="0" w:color="auto"/>
            <w:bottom w:val="none" w:sz="0" w:space="0" w:color="auto"/>
            <w:right w:val="none" w:sz="0" w:space="0" w:color="auto"/>
          </w:divBdr>
        </w:div>
        <w:div w:id="773592480">
          <w:marLeft w:val="576"/>
          <w:marRight w:val="0"/>
          <w:marTop w:val="0"/>
          <w:marBottom w:val="0"/>
          <w:divBdr>
            <w:top w:val="none" w:sz="0" w:space="0" w:color="auto"/>
            <w:left w:val="none" w:sz="0" w:space="0" w:color="auto"/>
            <w:bottom w:val="none" w:sz="0" w:space="0" w:color="auto"/>
            <w:right w:val="none" w:sz="0" w:space="0" w:color="auto"/>
          </w:divBdr>
        </w:div>
        <w:div w:id="1916426898">
          <w:marLeft w:val="1123"/>
          <w:marRight w:val="0"/>
          <w:marTop w:val="0"/>
          <w:marBottom w:val="0"/>
          <w:divBdr>
            <w:top w:val="none" w:sz="0" w:space="0" w:color="auto"/>
            <w:left w:val="none" w:sz="0" w:space="0" w:color="auto"/>
            <w:bottom w:val="none" w:sz="0" w:space="0" w:color="auto"/>
            <w:right w:val="none" w:sz="0" w:space="0" w:color="auto"/>
          </w:divBdr>
        </w:div>
        <w:div w:id="1828008682">
          <w:marLeft w:val="1123"/>
          <w:marRight w:val="0"/>
          <w:marTop w:val="0"/>
          <w:marBottom w:val="0"/>
          <w:divBdr>
            <w:top w:val="none" w:sz="0" w:space="0" w:color="auto"/>
            <w:left w:val="none" w:sz="0" w:space="0" w:color="auto"/>
            <w:bottom w:val="none" w:sz="0" w:space="0" w:color="auto"/>
            <w:right w:val="none" w:sz="0" w:space="0" w:color="auto"/>
          </w:divBdr>
        </w:div>
        <w:div w:id="1985618875">
          <w:marLeft w:val="576"/>
          <w:marRight w:val="0"/>
          <w:marTop w:val="0"/>
          <w:marBottom w:val="0"/>
          <w:divBdr>
            <w:top w:val="none" w:sz="0" w:space="0" w:color="auto"/>
            <w:left w:val="none" w:sz="0" w:space="0" w:color="auto"/>
            <w:bottom w:val="none" w:sz="0" w:space="0" w:color="auto"/>
            <w:right w:val="none" w:sz="0" w:space="0" w:color="auto"/>
          </w:divBdr>
        </w:div>
      </w:divsChild>
    </w:div>
    <w:div w:id="1609310879">
      <w:bodyDiv w:val="1"/>
      <w:marLeft w:val="0"/>
      <w:marRight w:val="0"/>
      <w:marTop w:val="0"/>
      <w:marBottom w:val="0"/>
      <w:divBdr>
        <w:top w:val="none" w:sz="0" w:space="0" w:color="auto"/>
        <w:left w:val="none" w:sz="0" w:space="0" w:color="auto"/>
        <w:bottom w:val="none" w:sz="0" w:space="0" w:color="auto"/>
        <w:right w:val="none" w:sz="0" w:space="0" w:color="auto"/>
      </w:divBdr>
    </w:div>
    <w:div w:id="1645817910">
      <w:bodyDiv w:val="1"/>
      <w:marLeft w:val="0"/>
      <w:marRight w:val="0"/>
      <w:marTop w:val="0"/>
      <w:marBottom w:val="0"/>
      <w:divBdr>
        <w:top w:val="none" w:sz="0" w:space="0" w:color="auto"/>
        <w:left w:val="none" w:sz="0" w:space="0" w:color="auto"/>
        <w:bottom w:val="none" w:sz="0" w:space="0" w:color="auto"/>
        <w:right w:val="none" w:sz="0" w:space="0" w:color="auto"/>
      </w:divBdr>
    </w:div>
    <w:div w:id="1647121465">
      <w:bodyDiv w:val="1"/>
      <w:marLeft w:val="0"/>
      <w:marRight w:val="0"/>
      <w:marTop w:val="0"/>
      <w:marBottom w:val="0"/>
      <w:divBdr>
        <w:top w:val="none" w:sz="0" w:space="0" w:color="auto"/>
        <w:left w:val="none" w:sz="0" w:space="0" w:color="auto"/>
        <w:bottom w:val="none" w:sz="0" w:space="0" w:color="auto"/>
        <w:right w:val="none" w:sz="0" w:space="0" w:color="auto"/>
      </w:divBdr>
    </w:div>
    <w:div w:id="1712460231">
      <w:bodyDiv w:val="1"/>
      <w:marLeft w:val="0"/>
      <w:marRight w:val="0"/>
      <w:marTop w:val="0"/>
      <w:marBottom w:val="0"/>
      <w:divBdr>
        <w:top w:val="none" w:sz="0" w:space="0" w:color="auto"/>
        <w:left w:val="none" w:sz="0" w:space="0" w:color="auto"/>
        <w:bottom w:val="none" w:sz="0" w:space="0" w:color="auto"/>
        <w:right w:val="none" w:sz="0" w:space="0" w:color="auto"/>
      </w:divBdr>
    </w:div>
    <w:div w:id="1910069289">
      <w:bodyDiv w:val="1"/>
      <w:marLeft w:val="0"/>
      <w:marRight w:val="0"/>
      <w:marTop w:val="0"/>
      <w:marBottom w:val="0"/>
      <w:divBdr>
        <w:top w:val="none" w:sz="0" w:space="0" w:color="auto"/>
        <w:left w:val="none" w:sz="0" w:space="0" w:color="auto"/>
        <w:bottom w:val="none" w:sz="0" w:space="0" w:color="auto"/>
        <w:right w:val="none" w:sz="0" w:space="0" w:color="auto"/>
      </w:divBdr>
    </w:div>
    <w:div w:id="1920217020">
      <w:bodyDiv w:val="1"/>
      <w:marLeft w:val="0"/>
      <w:marRight w:val="0"/>
      <w:marTop w:val="0"/>
      <w:marBottom w:val="0"/>
      <w:divBdr>
        <w:top w:val="none" w:sz="0" w:space="0" w:color="auto"/>
        <w:left w:val="none" w:sz="0" w:space="0" w:color="auto"/>
        <w:bottom w:val="none" w:sz="0" w:space="0" w:color="auto"/>
        <w:right w:val="none" w:sz="0" w:space="0" w:color="auto"/>
      </w:divBdr>
    </w:div>
    <w:div w:id="1928493720">
      <w:bodyDiv w:val="1"/>
      <w:marLeft w:val="0"/>
      <w:marRight w:val="0"/>
      <w:marTop w:val="0"/>
      <w:marBottom w:val="0"/>
      <w:divBdr>
        <w:top w:val="none" w:sz="0" w:space="0" w:color="auto"/>
        <w:left w:val="none" w:sz="0" w:space="0" w:color="auto"/>
        <w:bottom w:val="none" w:sz="0" w:space="0" w:color="auto"/>
        <w:right w:val="none" w:sz="0" w:space="0" w:color="auto"/>
      </w:divBdr>
    </w:div>
    <w:div w:id="20635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80F7C8B696644852E80936963EEE4" ma:contentTypeVersion="1" ma:contentTypeDescription="Create a new document." ma:contentTypeScope="" ma:versionID="279c6c646354d0b960c3ebf386b619ed">
  <xsd:schema xmlns:xsd="http://www.w3.org/2001/XMLSchema" xmlns:xs="http://www.w3.org/2001/XMLSchema" xmlns:p="http://schemas.microsoft.com/office/2006/metadata/properties" xmlns:ns1="http://schemas.microsoft.com/sharepoint/v3" targetNamespace="http://schemas.microsoft.com/office/2006/metadata/properties" ma:root="true" ma:fieldsID="65e24543fd0149b96961e63fd49e5346" ns1:_="">
    <xsd:import namespace="http://schemas.microsoft.com/sharepoint/v3"/>
    <xsd:element name="properties">
      <xsd:complexType>
        <xsd:sequence>
          <xsd:element name="documentManagement">
            <xsd:complexType>
              <xsd:all>
                <xsd:element ref="ns1:CONST_TypeDocLi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NST_TypeDocLib" ma:index="8" nillable="true" ma:displayName="TypeDocLib" ma:default="FileShare" ma:hidden="true" ma:internalName="CONST_TypeDocLib">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ST_TypeDocLib xmlns="http://schemas.microsoft.com/sharepoint/v3">FileShare</CONST_TypeDocLi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49BD6-65B9-4B2A-8CF5-B40A02179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272AA-4FB4-405C-ACC2-BA9732F5B26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F4AF1CB-1EDA-4979-980B-7D43B0B8707D}">
  <ds:schemaRefs>
    <ds:schemaRef ds:uri="http://schemas.microsoft.com/sharepoint/v3/contenttype/forms"/>
  </ds:schemaRefs>
</ds:datastoreItem>
</file>

<file path=customXml/itemProps4.xml><?xml version="1.0" encoding="utf-8"?>
<ds:datastoreItem xmlns:ds="http://schemas.openxmlformats.org/officeDocument/2006/customXml" ds:itemID="{C41CD96D-32AF-4B65-8581-53506A67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765</Words>
  <Characters>4366</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Architecture Dossier Template</vt:lpstr>
      <vt:lpstr>Architecture Dossier Template</vt:lpstr>
    </vt:vector>
  </TitlesOfParts>
  <Company>Airbus</Company>
  <LinksUpToDate>false</LinksUpToDate>
  <CharactersWithSpaces>5121</CharactersWithSpaces>
  <SharedDoc>false</SharedDoc>
  <HLinks>
    <vt:vector size="228" baseType="variant">
      <vt:variant>
        <vt:i4>262171</vt:i4>
      </vt:variant>
      <vt:variant>
        <vt:i4>261</vt:i4>
      </vt:variant>
      <vt:variant>
        <vt:i4>0</vt:i4>
      </vt:variant>
      <vt:variant>
        <vt:i4>5</vt:i4>
      </vt:variant>
      <vt:variant>
        <vt:lpwstr>http://carbonne.fr.eu.airbus.corp:8083/PMToolKit/back?controller=file.upload.DownloadFront&amp;fichid=957</vt:lpwstr>
      </vt:variant>
      <vt:variant>
        <vt:lpwstr/>
      </vt:variant>
      <vt:variant>
        <vt:i4>4128808</vt:i4>
      </vt:variant>
      <vt:variant>
        <vt:i4>243</vt:i4>
      </vt:variant>
      <vt:variant>
        <vt:i4>0</vt:i4>
      </vt:variant>
      <vt:variant>
        <vt:i4>5</vt:i4>
      </vt:variant>
      <vt:variant>
        <vt:lpwstr>http://ischannel.eu.airbus.corp/ischannel/Support/WebTopic3C.aspx?txtParam=4011&amp;txtParam2=FR&amp;txtParam3=A-F</vt:lpwstr>
      </vt:variant>
      <vt:variant>
        <vt:lpwstr/>
      </vt:variant>
      <vt:variant>
        <vt:i4>2687027</vt:i4>
      </vt:variant>
      <vt:variant>
        <vt:i4>240</vt:i4>
      </vt:variant>
      <vt:variant>
        <vt:i4>0</vt:i4>
      </vt:variant>
      <vt:variant>
        <vt:i4>5</vt:i4>
      </vt:variant>
      <vt:variant>
        <vt:lpwstr>http://eds.eu.airbus.corp:8002/WorkplaceDMS/getContent?objectStoreName=Airbus&amp;vsId=%7BD091D12D-A77D-4FB8-B699-0B167E206AF7%7D&amp;id=%7B0916B325-7CFA-4355-8BD5-B60B50506DAE%7D&amp;objectType=document</vt:lpwstr>
      </vt:variant>
      <vt:variant>
        <vt:lpwstr/>
      </vt:variant>
      <vt:variant>
        <vt:i4>1507385</vt:i4>
      </vt:variant>
      <vt:variant>
        <vt:i4>215</vt:i4>
      </vt:variant>
      <vt:variant>
        <vt:i4>0</vt:i4>
      </vt:variant>
      <vt:variant>
        <vt:i4>5</vt:i4>
      </vt:variant>
      <vt:variant>
        <vt:lpwstr/>
      </vt:variant>
      <vt:variant>
        <vt:lpwstr>_Toc258914286</vt:lpwstr>
      </vt:variant>
      <vt:variant>
        <vt:i4>1507385</vt:i4>
      </vt:variant>
      <vt:variant>
        <vt:i4>209</vt:i4>
      </vt:variant>
      <vt:variant>
        <vt:i4>0</vt:i4>
      </vt:variant>
      <vt:variant>
        <vt:i4>5</vt:i4>
      </vt:variant>
      <vt:variant>
        <vt:lpwstr/>
      </vt:variant>
      <vt:variant>
        <vt:lpwstr>_Toc258914285</vt:lpwstr>
      </vt:variant>
      <vt:variant>
        <vt:i4>1507385</vt:i4>
      </vt:variant>
      <vt:variant>
        <vt:i4>203</vt:i4>
      </vt:variant>
      <vt:variant>
        <vt:i4>0</vt:i4>
      </vt:variant>
      <vt:variant>
        <vt:i4>5</vt:i4>
      </vt:variant>
      <vt:variant>
        <vt:lpwstr/>
      </vt:variant>
      <vt:variant>
        <vt:lpwstr>_Toc258914284</vt:lpwstr>
      </vt:variant>
      <vt:variant>
        <vt:i4>1507385</vt:i4>
      </vt:variant>
      <vt:variant>
        <vt:i4>197</vt:i4>
      </vt:variant>
      <vt:variant>
        <vt:i4>0</vt:i4>
      </vt:variant>
      <vt:variant>
        <vt:i4>5</vt:i4>
      </vt:variant>
      <vt:variant>
        <vt:lpwstr/>
      </vt:variant>
      <vt:variant>
        <vt:lpwstr>_Toc258914283</vt:lpwstr>
      </vt:variant>
      <vt:variant>
        <vt:i4>1507385</vt:i4>
      </vt:variant>
      <vt:variant>
        <vt:i4>191</vt:i4>
      </vt:variant>
      <vt:variant>
        <vt:i4>0</vt:i4>
      </vt:variant>
      <vt:variant>
        <vt:i4>5</vt:i4>
      </vt:variant>
      <vt:variant>
        <vt:lpwstr/>
      </vt:variant>
      <vt:variant>
        <vt:lpwstr>_Toc258914282</vt:lpwstr>
      </vt:variant>
      <vt:variant>
        <vt:i4>1507385</vt:i4>
      </vt:variant>
      <vt:variant>
        <vt:i4>185</vt:i4>
      </vt:variant>
      <vt:variant>
        <vt:i4>0</vt:i4>
      </vt:variant>
      <vt:variant>
        <vt:i4>5</vt:i4>
      </vt:variant>
      <vt:variant>
        <vt:lpwstr/>
      </vt:variant>
      <vt:variant>
        <vt:lpwstr>_Toc258914281</vt:lpwstr>
      </vt:variant>
      <vt:variant>
        <vt:i4>1507385</vt:i4>
      </vt:variant>
      <vt:variant>
        <vt:i4>179</vt:i4>
      </vt:variant>
      <vt:variant>
        <vt:i4>0</vt:i4>
      </vt:variant>
      <vt:variant>
        <vt:i4>5</vt:i4>
      </vt:variant>
      <vt:variant>
        <vt:lpwstr/>
      </vt:variant>
      <vt:variant>
        <vt:lpwstr>_Toc258914280</vt:lpwstr>
      </vt:variant>
      <vt:variant>
        <vt:i4>1572921</vt:i4>
      </vt:variant>
      <vt:variant>
        <vt:i4>173</vt:i4>
      </vt:variant>
      <vt:variant>
        <vt:i4>0</vt:i4>
      </vt:variant>
      <vt:variant>
        <vt:i4>5</vt:i4>
      </vt:variant>
      <vt:variant>
        <vt:lpwstr/>
      </vt:variant>
      <vt:variant>
        <vt:lpwstr>_Toc258914279</vt:lpwstr>
      </vt:variant>
      <vt:variant>
        <vt:i4>1572921</vt:i4>
      </vt:variant>
      <vt:variant>
        <vt:i4>167</vt:i4>
      </vt:variant>
      <vt:variant>
        <vt:i4>0</vt:i4>
      </vt:variant>
      <vt:variant>
        <vt:i4>5</vt:i4>
      </vt:variant>
      <vt:variant>
        <vt:lpwstr/>
      </vt:variant>
      <vt:variant>
        <vt:lpwstr>_Toc258914278</vt:lpwstr>
      </vt:variant>
      <vt:variant>
        <vt:i4>1572921</vt:i4>
      </vt:variant>
      <vt:variant>
        <vt:i4>161</vt:i4>
      </vt:variant>
      <vt:variant>
        <vt:i4>0</vt:i4>
      </vt:variant>
      <vt:variant>
        <vt:i4>5</vt:i4>
      </vt:variant>
      <vt:variant>
        <vt:lpwstr/>
      </vt:variant>
      <vt:variant>
        <vt:lpwstr>_Toc258914277</vt:lpwstr>
      </vt:variant>
      <vt:variant>
        <vt:i4>1572921</vt:i4>
      </vt:variant>
      <vt:variant>
        <vt:i4>155</vt:i4>
      </vt:variant>
      <vt:variant>
        <vt:i4>0</vt:i4>
      </vt:variant>
      <vt:variant>
        <vt:i4>5</vt:i4>
      </vt:variant>
      <vt:variant>
        <vt:lpwstr/>
      </vt:variant>
      <vt:variant>
        <vt:lpwstr>_Toc258914276</vt:lpwstr>
      </vt:variant>
      <vt:variant>
        <vt:i4>1572921</vt:i4>
      </vt:variant>
      <vt:variant>
        <vt:i4>149</vt:i4>
      </vt:variant>
      <vt:variant>
        <vt:i4>0</vt:i4>
      </vt:variant>
      <vt:variant>
        <vt:i4>5</vt:i4>
      </vt:variant>
      <vt:variant>
        <vt:lpwstr/>
      </vt:variant>
      <vt:variant>
        <vt:lpwstr>_Toc258914275</vt:lpwstr>
      </vt:variant>
      <vt:variant>
        <vt:i4>1572921</vt:i4>
      </vt:variant>
      <vt:variant>
        <vt:i4>143</vt:i4>
      </vt:variant>
      <vt:variant>
        <vt:i4>0</vt:i4>
      </vt:variant>
      <vt:variant>
        <vt:i4>5</vt:i4>
      </vt:variant>
      <vt:variant>
        <vt:lpwstr/>
      </vt:variant>
      <vt:variant>
        <vt:lpwstr>_Toc258914274</vt:lpwstr>
      </vt:variant>
      <vt:variant>
        <vt:i4>1572921</vt:i4>
      </vt:variant>
      <vt:variant>
        <vt:i4>137</vt:i4>
      </vt:variant>
      <vt:variant>
        <vt:i4>0</vt:i4>
      </vt:variant>
      <vt:variant>
        <vt:i4>5</vt:i4>
      </vt:variant>
      <vt:variant>
        <vt:lpwstr/>
      </vt:variant>
      <vt:variant>
        <vt:lpwstr>_Toc258914273</vt:lpwstr>
      </vt:variant>
      <vt:variant>
        <vt:i4>1572921</vt:i4>
      </vt:variant>
      <vt:variant>
        <vt:i4>131</vt:i4>
      </vt:variant>
      <vt:variant>
        <vt:i4>0</vt:i4>
      </vt:variant>
      <vt:variant>
        <vt:i4>5</vt:i4>
      </vt:variant>
      <vt:variant>
        <vt:lpwstr/>
      </vt:variant>
      <vt:variant>
        <vt:lpwstr>_Toc258914272</vt:lpwstr>
      </vt:variant>
      <vt:variant>
        <vt:i4>1572921</vt:i4>
      </vt:variant>
      <vt:variant>
        <vt:i4>125</vt:i4>
      </vt:variant>
      <vt:variant>
        <vt:i4>0</vt:i4>
      </vt:variant>
      <vt:variant>
        <vt:i4>5</vt:i4>
      </vt:variant>
      <vt:variant>
        <vt:lpwstr/>
      </vt:variant>
      <vt:variant>
        <vt:lpwstr>_Toc258914271</vt:lpwstr>
      </vt:variant>
      <vt:variant>
        <vt:i4>1572921</vt:i4>
      </vt:variant>
      <vt:variant>
        <vt:i4>119</vt:i4>
      </vt:variant>
      <vt:variant>
        <vt:i4>0</vt:i4>
      </vt:variant>
      <vt:variant>
        <vt:i4>5</vt:i4>
      </vt:variant>
      <vt:variant>
        <vt:lpwstr/>
      </vt:variant>
      <vt:variant>
        <vt:lpwstr>_Toc258914270</vt:lpwstr>
      </vt:variant>
      <vt:variant>
        <vt:i4>1638457</vt:i4>
      </vt:variant>
      <vt:variant>
        <vt:i4>113</vt:i4>
      </vt:variant>
      <vt:variant>
        <vt:i4>0</vt:i4>
      </vt:variant>
      <vt:variant>
        <vt:i4>5</vt:i4>
      </vt:variant>
      <vt:variant>
        <vt:lpwstr/>
      </vt:variant>
      <vt:variant>
        <vt:lpwstr>_Toc258914269</vt:lpwstr>
      </vt:variant>
      <vt:variant>
        <vt:i4>1638457</vt:i4>
      </vt:variant>
      <vt:variant>
        <vt:i4>107</vt:i4>
      </vt:variant>
      <vt:variant>
        <vt:i4>0</vt:i4>
      </vt:variant>
      <vt:variant>
        <vt:i4>5</vt:i4>
      </vt:variant>
      <vt:variant>
        <vt:lpwstr/>
      </vt:variant>
      <vt:variant>
        <vt:lpwstr>_Toc258914268</vt:lpwstr>
      </vt:variant>
      <vt:variant>
        <vt:i4>1638457</vt:i4>
      </vt:variant>
      <vt:variant>
        <vt:i4>101</vt:i4>
      </vt:variant>
      <vt:variant>
        <vt:i4>0</vt:i4>
      </vt:variant>
      <vt:variant>
        <vt:i4>5</vt:i4>
      </vt:variant>
      <vt:variant>
        <vt:lpwstr/>
      </vt:variant>
      <vt:variant>
        <vt:lpwstr>_Toc258914267</vt:lpwstr>
      </vt:variant>
      <vt:variant>
        <vt:i4>1638457</vt:i4>
      </vt:variant>
      <vt:variant>
        <vt:i4>95</vt:i4>
      </vt:variant>
      <vt:variant>
        <vt:i4>0</vt:i4>
      </vt:variant>
      <vt:variant>
        <vt:i4>5</vt:i4>
      </vt:variant>
      <vt:variant>
        <vt:lpwstr/>
      </vt:variant>
      <vt:variant>
        <vt:lpwstr>_Toc258914266</vt:lpwstr>
      </vt:variant>
      <vt:variant>
        <vt:i4>1638457</vt:i4>
      </vt:variant>
      <vt:variant>
        <vt:i4>89</vt:i4>
      </vt:variant>
      <vt:variant>
        <vt:i4>0</vt:i4>
      </vt:variant>
      <vt:variant>
        <vt:i4>5</vt:i4>
      </vt:variant>
      <vt:variant>
        <vt:lpwstr/>
      </vt:variant>
      <vt:variant>
        <vt:lpwstr>_Toc258914265</vt:lpwstr>
      </vt:variant>
      <vt:variant>
        <vt:i4>1638457</vt:i4>
      </vt:variant>
      <vt:variant>
        <vt:i4>83</vt:i4>
      </vt:variant>
      <vt:variant>
        <vt:i4>0</vt:i4>
      </vt:variant>
      <vt:variant>
        <vt:i4>5</vt:i4>
      </vt:variant>
      <vt:variant>
        <vt:lpwstr/>
      </vt:variant>
      <vt:variant>
        <vt:lpwstr>_Toc258914264</vt:lpwstr>
      </vt:variant>
      <vt:variant>
        <vt:i4>1638457</vt:i4>
      </vt:variant>
      <vt:variant>
        <vt:i4>77</vt:i4>
      </vt:variant>
      <vt:variant>
        <vt:i4>0</vt:i4>
      </vt:variant>
      <vt:variant>
        <vt:i4>5</vt:i4>
      </vt:variant>
      <vt:variant>
        <vt:lpwstr/>
      </vt:variant>
      <vt:variant>
        <vt:lpwstr>_Toc258914263</vt:lpwstr>
      </vt:variant>
      <vt:variant>
        <vt:i4>1638457</vt:i4>
      </vt:variant>
      <vt:variant>
        <vt:i4>71</vt:i4>
      </vt:variant>
      <vt:variant>
        <vt:i4>0</vt:i4>
      </vt:variant>
      <vt:variant>
        <vt:i4>5</vt:i4>
      </vt:variant>
      <vt:variant>
        <vt:lpwstr/>
      </vt:variant>
      <vt:variant>
        <vt:lpwstr>_Toc258914262</vt:lpwstr>
      </vt:variant>
      <vt:variant>
        <vt:i4>1638457</vt:i4>
      </vt:variant>
      <vt:variant>
        <vt:i4>65</vt:i4>
      </vt:variant>
      <vt:variant>
        <vt:i4>0</vt:i4>
      </vt:variant>
      <vt:variant>
        <vt:i4>5</vt:i4>
      </vt:variant>
      <vt:variant>
        <vt:lpwstr/>
      </vt:variant>
      <vt:variant>
        <vt:lpwstr>_Toc258914261</vt:lpwstr>
      </vt:variant>
      <vt:variant>
        <vt:i4>1638457</vt:i4>
      </vt:variant>
      <vt:variant>
        <vt:i4>59</vt:i4>
      </vt:variant>
      <vt:variant>
        <vt:i4>0</vt:i4>
      </vt:variant>
      <vt:variant>
        <vt:i4>5</vt:i4>
      </vt:variant>
      <vt:variant>
        <vt:lpwstr/>
      </vt:variant>
      <vt:variant>
        <vt:lpwstr>_Toc258914260</vt:lpwstr>
      </vt:variant>
      <vt:variant>
        <vt:i4>1703993</vt:i4>
      </vt:variant>
      <vt:variant>
        <vt:i4>53</vt:i4>
      </vt:variant>
      <vt:variant>
        <vt:i4>0</vt:i4>
      </vt:variant>
      <vt:variant>
        <vt:i4>5</vt:i4>
      </vt:variant>
      <vt:variant>
        <vt:lpwstr/>
      </vt:variant>
      <vt:variant>
        <vt:lpwstr>_Toc258914259</vt:lpwstr>
      </vt:variant>
      <vt:variant>
        <vt:i4>1703993</vt:i4>
      </vt:variant>
      <vt:variant>
        <vt:i4>47</vt:i4>
      </vt:variant>
      <vt:variant>
        <vt:i4>0</vt:i4>
      </vt:variant>
      <vt:variant>
        <vt:i4>5</vt:i4>
      </vt:variant>
      <vt:variant>
        <vt:lpwstr/>
      </vt:variant>
      <vt:variant>
        <vt:lpwstr>_Toc258914258</vt:lpwstr>
      </vt:variant>
      <vt:variant>
        <vt:i4>1703993</vt:i4>
      </vt:variant>
      <vt:variant>
        <vt:i4>41</vt:i4>
      </vt:variant>
      <vt:variant>
        <vt:i4>0</vt:i4>
      </vt:variant>
      <vt:variant>
        <vt:i4>5</vt:i4>
      </vt:variant>
      <vt:variant>
        <vt:lpwstr/>
      </vt:variant>
      <vt:variant>
        <vt:lpwstr>_Toc258914257</vt:lpwstr>
      </vt:variant>
      <vt:variant>
        <vt:i4>1703993</vt:i4>
      </vt:variant>
      <vt:variant>
        <vt:i4>35</vt:i4>
      </vt:variant>
      <vt:variant>
        <vt:i4>0</vt:i4>
      </vt:variant>
      <vt:variant>
        <vt:i4>5</vt:i4>
      </vt:variant>
      <vt:variant>
        <vt:lpwstr/>
      </vt:variant>
      <vt:variant>
        <vt:lpwstr>_Toc258914256</vt:lpwstr>
      </vt:variant>
      <vt:variant>
        <vt:i4>1703993</vt:i4>
      </vt:variant>
      <vt:variant>
        <vt:i4>29</vt:i4>
      </vt:variant>
      <vt:variant>
        <vt:i4>0</vt:i4>
      </vt:variant>
      <vt:variant>
        <vt:i4>5</vt:i4>
      </vt:variant>
      <vt:variant>
        <vt:lpwstr/>
      </vt:variant>
      <vt:variant>
        <vt:lpwstr>_Toc258914255</vt:lpwstr>
      </vt:variant>
      <vt:variant>
        <vt:i4>1703993</vt:i4>
      </vt:variant>
      <vt:variant>
        <vt:i4>23</vt:i4>
      </vt:variant>
      <vt:variant>
        <vt:i4>0</vt:i4>
      </vt:variant>
      <vt:variant>
        <vt:i4>5</vt:i4>
      </vt:variant>
      <vt:variant>
        <vt:lpwstr/>
      </vt:variant>
      <vt:variant>
        <vt:lpwstr>_Toc258914254</vt:lpwstr>
      </vt:variant>
      <vt:variant>
        <vt:i4>1703993</vt:i4>
      </vt:variant>
      <vt:variant>
        <vt:i4>17</vt:i4>
      </vt:variant>
      <vt:variant>
        <vt:i4>0</vt:i4>
      </vt:variant>
      <vt:variant>
        <vt:i4>5</vt:i4>
      </vt:variant>
      <vt:variant>
        <vt:lpwstr/>
      </vt:variant>
      <vt:variant>
        <vt:lpwstr>_Toc258914253</vt:lpwstr>
      </vt:variant>
      <vt:variant>
        <vt:i4>1703993</vt:i4>
      </vt:variant>
      <vt:variant>
        <vt:i4>11</vt:i4>
      </vt:variant>
      <vt:variant>
        <vt:i4>0</vt:i4>
      </vt:variant>
      <vt:variant>
        <vt:i4>5</vt:i4>
      </vt:variant>
      <vt:variant>
        <vt:lpwstr/>
      </vt:variant>
      <vt:variant>
        <vt:lpwstr>_Toc258914252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Dossier Template</dc:title>
  <dc:creator>Airbus</dc:creator>
  <cp:lastModifiedBy>SINGH Dhirendra</cp:lastModifiedBy>
  <cp:revision>63</cp:revision>
  <cp:lastPrinted>2002-07-18T08:17:00Z</cp:lastPrinted>
  <dcterms:created xsi:type="dcterms:W3CDTF">2018-04-16T10:00:00Z</dcterms:created>
  <dcterms:modified xsi:type="dcterms:W3CDTF">2020-12-07T13:25:00Z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_Doc_Type">
    <vt:lpwstr>SP</vt:lpwstr>
  </property>
  <property fmtid="{D5CDD505-2E9C-101B-9397-08002B2CF9AE}" pid="3" name="A_Doc_Subtype">
    <vt:lpwstr>ARD - Architecture Dossier</vt:lpwstr>
  </property>
  <property fmtid="{D5CDD505-2E9C-101B-9397-08002B2CF9AE}" pid="4" name="A_Doc_Abbreviation">
    <vt:lpwstr>ARD</vt:lpwstr>
  </property>
  <property fmtid="{D5CDD505-2E9C-101B-9397-08002B2CF9AE}" pid="5" name="A_Doc_Reference">
    <vt:lpwstr>SP1704559</vt:lpwstr>
  </property>
  <property fmtid="{D5CDD505-2E9C-101B-9397-08002B2CF9AE}" pid="6" name="A_Doc_Issue">
    <vt:lpwstr>1.0</vt:lpwstr>
  </property>
  <property fmtid="{D5CDD505-2E9C-101B-9397-08002B2CF9AE}" pid="7" name="A_Project">
    <vt:lpwstr>TMS - "Transport Apps"</vt:lpwstr>
  </property>
  <property fmtid="{D5CDD505-2E9C-101B-9397-08002B2CF9AE}" pid="8" name="A_Doc_Title">
    <vt:lpwstr>ARD</vt:lpwstr>
  </property>
  <property fmtid="{D5CDD505-2E9C-101B-9397-08002B2CF9AE}" pid="9" name="A_Doc_Origin">
    <vt:lpwstr/>
  </property>
  <property fmtid="{D5CDD505-2E9C-101B-9397-08002B2CF9AE}" pid="10" name="A_Doc_Owner">
    <vt:lpwstr> </vt:lpwstr>
  </property>
  <property fmtid="{D5CDD505-2E9C-101B-9397-08002B2CF9AE}" pid="11" name="A_Doc_Author">
    <vt:lpwstr> Vincent Legrand</vt:lpwstr>
  </property>
  <property fmtid="{D5CDD505-2E9C-101B-9397-08002B2CF9AE}" pid="12" name="A_Doc_Approver">
    <vt:lpwstr>Marie Bourgault</vt:lpwstr>
  </property>
  <property fmtid="{D5CDD505-2E9C-101B-9397-08002B2CF9AE}" pid="13" name="A_Doc_Authorizer">
    <vt:lpwstr> </vt:lpwstr>
  </property>
  <property fmtid="{D5CDD505-2E9C-101B-9397-08002B2CF9AE}" pid="14" name="Template Support Reference">
    <vt:lpwstr>IS-TEM-ARD-0018/Issue L</vt:lpwstr>
  </property>
  <property fmtid="{D5CDD505-2E9C-101B-9397-08002B2CF9AE}" pid="15" name="A_Doc_Date_Std">
    <vt:lpwstr>25-May-2018</vt:lpwstr>
  </property>
  <property fmtid="{D5CDD505-2E9C-101B-9397-08002B2CF9AE}" pid="16" name="A_Project_Phase">
    <vt:lpwstr>030 - Concept and Architecture</vt:lpwstr>
  </property>
  <property fmtid="{D5CDD505-2E9C-101B-9397-08002B2CF9AE}" pid="17" name="A_Doc_Keyword">
    <vt:lpwstr/>
  </property>
  <property fmtid="{D5CDD505-2E9C-101B-9397-08002B2CF9AE}" pid="18" name="A_Logo&amp;Copyright">
    <vt:lpwstr>Airbus</vt:lpwstr>
  </property>
  <property fmtid="{D5CDD505-2E9C-101B-9397-08002B2CF9AE}" pid="19" name="Template Issue Date">
    <vt:lpwstr>Dec 2016</vt:lpwstr>
  </property>
  <property fmtid="{D5CDD505-2E9C-101B-9397-08002B2CF9AE}" pid="20" name="A_ADNS_Author_ID">
    <vt:lpwstr>NG0061C1</vt:lpwstr>
  </property>
  <property fmtid="{D5CDD505-2E9C-101B-9397-08002B2CF9AE}" pid="21" name="_NewReviewCycle">
    <vt:lpwstr/>
  </property>
  <property fmtid="{D5CDD505-2E9C-101B-9397-08002B2CF9AE}" pid="22" name="ContentTypeId">
    <vt:lpwstr>0x010100F5B80F7C8B696644852E80936963EEE4</vt:lpwstr>
  </property>
</Properties>
</file>