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47F2" w14:textId="256E04DA" w:rsidR="00994DD4" w:rsidRDefault="00994DD4" w:rsidP="00994DD4">
      <w:pPr>
        <w:pStyle w:val="Heading1"/>
        <w:jc w:val="center"/>
        <w:rPr>
          <w:b/>
          <w:bCs/>
          <w:color w:val="FF0000"/>
          <w:sz w:val="42"/>
          <w:szCs w:val="42"/>
        </w:rPr>
      </w:pPr>
      <w:r w:rsidRPr="008F255E">
        <w:rPr>
          <w:b/>
          <w:bCs/>
          <w:color w:val="FF0000"/>
          <w:sz w:val="42"/>
          <w:szCs w:val="42"/>
        </w:rPr>
        <w:t>Lab 2</w:t>
      </w:r>
      <w:r w:rsidR="008F255E">
        <w:rPr>
          <w:b/>
          <w:bCs/>
          <w:color w:val="FF0000"/>
          <w:sz w:val="42"/>
          <w:szCs w:val="42"/>
        </w:rPr>
        <w:t xml:space="preserve"> Report-</w:t>
      </w:r>
    </w:p>
    <w:p w14:paraId="08BCF1EB" w14:textId="2E14CA9C" w:rsidR="008F255E" w:rsidRPr="008F255E" w:rsidRDefault="008F255E" w:rsidP="008F255E">
      <w:pPr>
        <w:jc w:val="center"/>
      </w:pPr>
      <w:r>
        <w:t>Dhiren Mahajan</w:t>
      </w:r>
    </w:p>
    <w:p w14:paraId="775E61ED" w14:textId="7EBD0489" w:rsidR="00994DD4" w:rsidRDefault="00994DD4" w:rsidP="00994DD4"/>
    <w:p w14:paraId="72204207" w14:textId="77777777" w:rsidR="008F255E" w:rsidRDefault="00994DD4" w:rsidP="00994DD4">
      <w:pPr>
        <w:rPr>
          <w:u w:val="single"/>
        </w:rPr>
      </w:pPr>
      <w:r w:rsidRPr="008F255E">
        <w:rPr>
          <w:rStyle w:val="Heading2Char"/>
          <w:rFonts w:ascii="Times New Roman" w:hAnsi="Times New Roman" w:cs="Times New Roman"/>
          <w:b/>
          <w:bCs/>
        </w:rPr>
        <w:t>Class 1:</w:t>
      </w:r>
      <w:r>
        <w:t xml:space="preserve"> </w:t>
      </w:r>
      <w:r w:rsidR="00CB41E7">
        <w:br/>
      </w:r>
    </w:p>
    <w:p w14:paraId="028A3894" w14:textId="61429A1A" w:rsidR="00994DD4" w:rsidRDefault="008F255E" w:rsidP="008F255E">
      <w:pPr>
        <w:pStyle w:val="ListParagraph"/>
        <w:numPr>
          <w:ilvl w:val="0"/>
          <w:numId w:val="1"/>
        </w:numPr>
      </w:pPr>
      <w:r w:rsidRPr="008F255E">
        <w:rPr>
          <w:u w:val="single"/>
        </w:rPr>
        <w:t>Add item</w:t>
      </w:r>
      <w:r w:rsidRPr="008F255E">
        <w:t>: we are just iterating over the list from the beginning, adding a new item wherever we find an empty space (null pointer), and then ensuring that the array remains sorted by shifting items until the new element is in its proper place.</w:t>
      </w:r>
    </w:p>
    <w:p w14:paraId="531EBBC6" w14:textId="1B2FE753" w:rsidR="008F255E" w:rsidRDefault="008F255E" w:rsidP="008F255E">
      <w:pPr>
        <w:pStyle w:val="ListParagraph"/>
        <w:numPr>
          <w:ilvl w:val="0"/>
          <w:numId w:val="1"/>
        </w:numPr>
      </w:pPr>
      <w:r w:rsidRPr="008F255E">
        <w:rPr>
          <w:u w:val="single"/>
        </w:rPr>
        <w:t>Remove item:</w:t>
      </w:r>
      <w:r>
        <w:t xml:space="preserve"> We are deleting the element at a specific index and relocating all the items after it to fill up the empty space.</w:t>
      </w:r>
      <w:r>
        <w:t xml:space="preserve"> </w:t>
      </w:r>
      <w:r>
        <w:t xml:space="preserve">This approach works well </w:t>
      </w:r>
      <w:r>
        <w:t>if</w:t>
      </w:r>
      <w:r>
        <w:t xml:space="preserve"> the list has few entries. When the list's length grows, a lot of comparisons and moving of components must be performed.</w:t>
      </w:r>
    </w:p>
    <w:p w14:paraId="3D99DFB8" w14:textId="77777777" w:rsidR="008F255E" w:rsidRDefault="003C5D71" w:rsidP="00994DD4">
      <w:pPr>
        <w:rPr>
          <w:b/>
          <w:bCs/>
        </w:rPr>
      </w:pPr>
      <w:r w:rsidRPr="008F255E">
        <w:rPr>
          <w:rStyle w:val="Heading2Char"/>
          <w:rFonts w:ascii="Times New Roman" w:hAnsi="Times New Roman" w:cs="Times New Roman"/>
          <w:b/>
          <w:bCs/>
        </w:rPr>
        <w:t>Class 2:</w:t>
      </w:r>
      <w:r w:rsidRPr="008F255E">
        <w:rPr>
          <w:rFonts w:ascii="Times New Roman" w:hAnsi="Times New Roman" w:cs="Times New Roman"/>
        </w:rPr>
        <w:t xml:space="preserve"> </w:t>
      </w:r>
      <w:r w:rsidR="00CB41E7" w:rsidRPr="008F255E">
        <w:rPr>
          <w:rFonts w:ascii="Times New Roman" w:hAnsi="Times New Roman" w:cs="Times New Roman"/>
        </w:rPr>
        <w:br/>
      </w:r>
    </w:p>
    <w:p w14:paraId="07DCDEFF" w14:textId="7C74E0FD" w:rsidR="008F255E" w:rsidRDefault="008F255E" w:rsidP="00994DD4">
      <w:pPr>
        <w:pStyle w:val="ListParagraph"/>
        <w:numPr>
          <w:ilvl w:val="0"/>
          <w:numId w:val="2"/>
        </w:numPr>
      </w:pPr>
      <w:r w:rsidRPr="008F255E">
        <w:rPr>
          <w:u w:val="single"/>
        </w:rPr>
        <w:t>Add item:</w:t>
      </w:r>
      <w:r w:rsidRPr="008F255E">
        <w:t xml:space="preserve"> the rationale is the same as in </w:t>
      </w:r>
      <w:r>
        <w:t>Job</w:t>
      </w:r>
      <w:r w:rsidRPr="008F255E">
        <w:t xml:space="preserve"> 1, with the exception that we are iterating over the list from the beginning.</w:t>
      </w:r>
    </w:p>
    <w:p w14:paraId="2A06F3E6" w14:textId="1F30A7C3" w:rsidR="007300C2" w:rsidRPr="008F255E" w:rsidRDefault="007300C2" w:rsidP="00994DD4">
      <w:pPr>
        <w:pStyle w:val="ListParagraph"/>
        <w:numPr>
          <w:ilvl w:val="0"/>
          <w:numId w:val="2"/>
        </w:numPr>
      </w:pPr>
      <w:r w:rsidRPr="008F255E">
        <w:rPr>
          <w:u w:val="single"/>
        </w:rPr>
        <w:t>Remove item</w:t>
      </w:r>
      <w:r w:rsidRPr="008F255E">
        <w:t xml:space="preserve">: </w:t>
      </w:r>
      <w:r w:rsidR="008F255E" w:rsidRPr="008F255E">
        <w:t>the same as job 1. This approach does the same thing as job 1. When compared to job 1, there are no notable advantages or disadvantages.</w:t>
      </w:r>
    </w:p>
    <w:p w14:paraId="64635030" w14:textId="4820FEB0" w:rsidR="003C5D71" w:rsidRPr="008F255E" w:rsidRDefault="00D47493" w:rsidP="00D47493">
      <w:pPr>
        <w:pStyle w:val="Heading2"/>
        <w:rPr>
          <w:rFonts w:ascii="Times New Roman" w:hAnsi="Times New Roman" w:cs="Times New Roman"/>
          <w:b/>
          <w:bCs/>
        </w:rPr>
      </w:pPr>
      <w:r w:rsidRPr="008F255E">
        <w:rPr>
          <w:rFonts w:ascii="Times New Roman" w:hAnsi="Times New Roman" w:cs="Times New Roman"/>
          <w:b/>
          <w:bCs/>
        </w:rPr>
        <w:t>Class 3:</w:t>
      </w:r>
    </w:p>
    <w:p w14:paraId="354C9F6A" w14:textId="77777777" w:rsidR="008F255E" w:rsidRDefault="008F255E" w:rsidP="00D47493">
      <w:pPr>
        <w:rPr>
          <w:b/>
          <w:bCs/>
        </w:rPr>
      </w:pPr>
    </w:p>
    <w:p w14:paraId="69662066" w14:textId="324505A1" w:rsidR="00AA0B5A" w:rsidRDefault="00D47493" w:rsidP="00D47493">
      <w:pPr>
        <w:pStyle w:val="ListParagraph"/>
        <w:numPr>
          <w:ilvl w:val="0"/>
          <w:numId w:val="3"/>
        </w:numPr>
      </w:pPr>
      <w:r w:rsidRPr="008F255E">
        <w:rPr>
          <w:u w:val="single"/>
        </w:rPr>
        <w:t>Add item:</w:t>
      </w:r>
      <w:r w:rsidRPr="008F255E">
        <w:t xml:space="preserve"> </w:t>
      </w:r>
      <w:r w:rsidR="008F255E" w:rsidRPr="008F255E">
        <w:t>In this procedure, the proper location for the element to be added is found first, and then the element is inserted in the position by moving the elements after they have created a space for it. As a result, fewer comparisons must be done, but many items must be shifted</w:t>
      </w:r>
      <w:r w:rsidR="008F255E">
        <w:t>.</w:t>
      </w:r>
    </w:p>
    <w:p w14:paraId="1CF5BD18" w14:textId="2850991A" w:rsidR="008F255E" w:rsidRDefault="008F255E" w:rsidP="008F255E">
      <w:pPr>
        <w:pStyle w:val="ListParagraph"/>
        <w:numPr>
          <w:ilvl w:val="0"/>
          <w:numId w:val="3"/>
        </w:numPr>
      </w:pPr>
      <w:r>
        <w:t xml:space="preserve">Remove item: The item at the specified index is removed. To fill the vacant area, the following pieces are not moved. </w:t>
      </w:r>
      <w:r>
        <w:t>Therefore</w:t>
      </w:r>
      <w:r>
        <w:t xml:space="preserve">, 0 movements are required in this </w:t>
      </w:r>
      <w:r>
        <w:t>function. The</w:t>
      </w:r>
      <w:r>
        <w:t xml:space="preserve"> delete function is particularly fast since it requires fewer comparisons and movements. However, several movements are required for the add item function.</w:t>
      </w:r>
    </w:p>
    <w:p w14:paraId="4DCAAFCE" w14:textId="77777777" w:rsidR="00CB41E7" w:rsidRDefault="00CB41E7"/>
    <w:p w14:paraId="3E3C2E34" w14:textId="77777777" w:rsidR="00CB41E7" w:rsidRDefault="00CB41E7"/>
    <w:p w14:paraId="5E4C52E0" w14:textId="77777777" w:rsidR="003B0DFE" w:rsidRDefault="003B0DFE"/>
    <w:p w14:paraId="576760E2" w14:textId="338DF702" w:rsidR="00A8287F" w:rsidRDefault="00A8287F">
      <w:r>
        <w:t xml:space="preserve">Task </w:t>
      </w:r>
      <w:r w:rsidR="002850F4">
        <w:t>4.2:</w:t>
      </w:r>
    </w:p>
    <w:p w14:paraId="6849E695" w14:textId="167056A7" w:rsidR="008F255E" w:rsidRDefault="004B2592">
      <w:r>
        <w:rPr>
          <w:noProof/>
        </w:rPr>
        <w:lastRenderedPageBreak/>
        <w:drawing>
          <wp:inline distT="0" distB="0" distL="0" distR="0" wp14:anchorId="5E1F2C62" wp14:editId="6CF68DFB">
            <wp:extent cx="3390900" cy="2488472"/>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1080" cy="2495943"/>
                    </a:xfrm>
                    <a:prstGeom prst="rect">
                      <a:avLst/>
                    </a:prstGeom>
                  </pic:spPr>
                </pic:pic>
              </a:graphicData>
            </a:graphic>
          </wp:inline>
        </w:drawing>
      </w:r>
      <w:r>
        <w:rPr>
          <w:noProof/>
        </w:rPr>
        <w:drawing>
          <wp:inline distT="0" distB="0" distL="0" distR="0" wp14:anchorId="6EB90DF2" wp14:editId="4C58EF7B">
            <wp:extent cx="3111500" cy="257195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0050" cy="2587287"/>
                    </a:xfrm>
                    <a:prstGeom prst="rect">
                      <a:avLst/>
                    </a:prstGeom>
                  </pic:spPr>
                </pic:pic>
              </a:graphicData>
            </a:graphic>
          </wp:inline>
        </w:drawing>
      </w:r>
      <w:r>
        <w:rPr>
          <w:noProof/>
        </w:rPr>
        <w:drawing>
          <wp:inline distT="0" distB="0" distL="0" distR="0" wp14:anchorId="24683D00" wp14:editId="4DF8F457">
            <wp:extent cx="4280834" cy="2413000"/>
            <wp:effectExtent l="0" t="0" r="5715"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7564" cy="2416794"/>
                    </a:xfrm>
                    <a:prstGeom prst="rect">
                      <a:avLst/>
                    </a:prstGeom>
                  </pic:spPr>
                </pic:pic>
              </a:graphicData>
            </a:graphic>
          </wp:inline>
        </w:drawing>
      </w:r>
    </w:p>
    <w:p w14:paraId="58BF8F01" w14:textId="04A50D88" w:rsidR="005D1E02" w:rsidRDefault="005D1E02">
      <w:r w:rsidRPr="005D1E02">
        <w:t xml:space="preserve">Tasks 1 and 2 provide comparable results, as previously stated. When adding an element, Task 3 makes a lot of motions. As previously stated, Task 3's delete function moves 0 </w:t>
      </w:r>
      <w:r>
        <w:t>items.</w:t>
      </w:r>
    </w:p>
    <w:p w14:paraId="5082C970" w14:textId="24A4939C" w:rsidR="002850F4" w:rsidRDefault="002850F4">
      <w:r>
        <w:lastRenderedPageBreak/>
        <w:t xml:space="preserve">Task 4.3: </w:t>
      </w:r>
    </w:p>
    <w:p w14:paraId="49E4C766" w14:textId="3D22C260" w:rsidR="005D1E02" w:rsidRDefault="005D1E02">
      <w:r>
        <w:rPr>
          <w:noProof/>
        </w:rPr>
        <w:drawing>
          <wp:inline distT="0" distB="0" distL="0" distR="0" wp14:anchorId="30649D68" wp14:editId="74C1F035">
            <wp:extent cx="3801140" cy="181610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770" cy="1819745"/>
                    </a:xfrm>
                    <a:prstGeom prst="rect">
                      <a:avLst/>
                    </a:prstGeom>
                  </pic:spPr>
                </pic:pic>
              </a:graphicData>
            </a:graphic>
          </wp:inline>
        </w:drawing>
      </w:r>
    </w:p>
    <w:p w14:paraId="7F398BC6" w14:textId="7A736510" w:rsidR="001A5EEA" w:rsidRDefault="00EC288E">
      <w:r>
        <w:rPr>
          <w:noProof/>
        </w:rPr>
        <w:drawing>
          <wp:inline distT="0" distB="0" distL="0" distR="0" wp14:anchorId="37F8FD8A" wp14:editId="6623722B">
            <wp:extent cx="3181350" cy="2836960"/>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9203" cy="2843963"/>
                    </a:xfrm>
                    <a:prstGeom prst="rect">
                      <a:avLst/>
                    </a:prstGeom>
                  </pic:spPr>
                </pic:pic>
              </a:graphicData>
            </a:graphic>
          </wp:inline>
        </w:drawing>
      </w:r>
      <w:r w:rsidR="005D1E02">
        <w:rPr>
          <w:noProof/>
        </w:rPr>
        <w:drawing>
          <wp:inline distT="0" distB="0" distL="0" distR="0" wp14:anchorId="0530E8EE" wp14:editId="4064B213">
            <wp:extent cx="3144520" cy="222602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2942" cy="2231987"/>
                    </a:xfrm>
                    <a:prstGeom prst="rect">
                      <a:avLst/>
                    </a:prstGeom>
                  </pic:spPr>
                </pic:pic>
              </a:graphicData>
            </a:graphic>
          </wp:inline>
        </w:drawing>
      </w:r>
    </w:p>
    <w:p w14:paraId="3D563DAE" w14:textId="2DE94E17" w:rsidR="00FF10DB" w:rsidRDefault="005D1E02">
      <w:r w:rsidRPr="005D1E02">
        <w:t xml:space="preserve">Tasks 1 and 2 get comparable results. Their performance deteriorates as the number of components increases. However, for job 3, the add item method conducts fewer comparisons but more movements. The </w:t>
      </w:r>
      <w:r>
        <w:t>deleted</w:t>
      </w:r>
      <w:r w:rsidRPr="005D1E02">
        <w:t xml:space="preserve"> item corresponds to our previous observations.</w:t>
      </w:r>
    </w:p>
    <w:p w14:paraId="65407994" w14:textId="662A5ACD" w:rsidR="001A5EEA" w:rsidRDefault="001A5EEA">
      <w:r>
        <w:lastRenderedPageBreak/>
        <w:t>Task 4.4:</w:t>
      </w:r>
    </w:p>
    <w:p w14:paraId="01EA49DC" w14:textId="6A659FB8" w:rsidR="00482968" w:rsidRDefault="00482968">
      <w:r>
        <w:rPr>
          <w:noProof/>
        </w:rPr>
        <w:drawing>
          <wp:inline distT="0" distB="0" distL="0" distR="0" wp14:anchorId="671E572B" wp14:editId="36A34A26">
            <wp:extent cx="2914650" cy="188736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5964" cy="1901163"/>
                    </a:xfrm>
                    <a:prstGeom prst="rect">
                      <a:avLst/>
                    </a:prstGeom>
                  </pic:spPr>
                </pic:pic>
              </a:graphicData>
            </a:graphic>
          </wp:inline>
        </w:drawing>
      </w:r>
    </w:p>
    <w:p w14:paraId="57AD4E1A" w14:textId="6089FF31" w:rsidR="00482968" w:rsidRDefault="00482968">
      <w:r>
        <w:rPr>
          <w:noProof/>
        </w:rPr>
        <w:drawing>
          <wp:inline distT="0" distB="0" distL="0" distR="0" wp14:anchorId="16141458" wp14:editId="1E2E351B">
            <wp:extent cx="3244876" cy="24447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8478" cy="2447464"/>
                    </a:xfrm>
                    <a:prstGeom prst="rect">
                      <a:avLst/>
                    </a:prstGeom>
                  </pic:spPr>
                </pic:pic>
              </a:graphicData>
            </a:graphic>
          </wp:inline>
        </w:drawing>
      </w:r>
    </w:p>
    <w:p w14:paraId="290FD551" w14:textId="7E154EA7" w:rsidR="00482968" w:rsidRDefault="00482968">
      <w:r>
        <w:rPr>
          <w:noProof/>
        </w:rPr>
        <w:drawing>
          <wp:inline distT="0" distB="0" distL="0" distR="0" wp14:anchorId="127754A2" wp14:editId="74AAA099">
            <wp:extent cx="3220260" cy="22098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4553" cy="2219608"/>
                    </a:xfrm>
                    <a:prstGeom prst="rect">
                      <a:avLst/>
                    </a:prstGeom>
                  </pic:spPr>
                </pic:pic>
              </a:graphicData>
            </a:graphic>
          </wp:inline>
        </w:drawing>
      </w:r>
    </w:p>
    <w:p w14:paraId="1309A517" w14:textId="03284638" w:rsidR="001A5EEA" w:rsidRDefault="001A5EEA"/>
    <w:p w14:paraId="1C0F547C" w14:textId="75981353" w:rsidR="00D6150B" w:rsidRDefault="00482968">
      <w:r w:rsidRPr="00482968">
        <w:t>When the list length is short, classes 1 and 2 perform exceptionally well. Class 3 is less effective for fewer components. Only when the total number of components to be added is 50 or greater does it outperform the other classes.</w:t>
      </w:r>
    </w:p>
    <w:sectPr w:rsidR="00D61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E765C"/>
    <w:multiLevelType w:val="hybridMultilevel"/>
    <w:tmpl w:val="EC34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34F16"/>
    <w:multiLevelType w:val="hybridMultilevel"/>
    <w:tmpl w:val="8DA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57AF7"/>
    <w:multiLevelType w:val="hybridMultilevel"/>
    <w:tmpl w:val="46E2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463475">
    <w:abstractNumId w:val="1"/>
  </w:num>
  <w:num w:numId="2" w16cid:durableId="2055932370">
    <w:abstractNumId w:val="2"/>
  </w:num>
  <w:num w:numId="3" w16cid:durableId="129159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65"/>
    <w:rsid w:val="0010232A"/>
    <w:rsid w:val="0014337A"/>
    <w:rsid w:val="00167159"/>
    <w:rsid w:val="001A1E01"/>
    <w:rsid w:val="001A5EEA"/>
    <w:rsid w:val="002850F4"/>
    <w:rsid w:val="003448C3"/>
    <w:rsid w:val="003B0DFE"/>
    <w:rsid w:val="003C5D71"/>
    <w:rsid w:val="00445817"/>
    <w:rsid w:val="0047228E"/>
    <w:rsid w:val="00482968"/>
    <w:rsid w:val="004B2592"/>
    <w:rsid w:val="00507565"/>
    <w:rsid w:val="0054637B"/>
    <w:rsid w:val="005D1E02"/>
    <w:rsid w:val="00615DE9"/>
    <w:rsid w:val="00687E0E"/>
    <w:rsid w:val="006B740D"/>
    <w:rsid w:val="00720942"/>
    <w:rsid w:val="007300C2"/>
    <w:rsid w:val="008A7AD6"/>
    <w:rsid w:val="008F255E"/>
    <w:rsid w:val="00922165"/>
    <w:rsid w:val="009448EC"/>
    <w:rsid w:val="00971D6C"/>
    <w:rsid w:val="00994DD4"/>
    <w:rsid w:val="009E0C1A"/>
    <w:rsid w:val="00A42C36"/>
    <w:rsid w:val="00A8287F"/>
    <w:rsid w:val="00AA0B5A"/>
    <w:rsid w:val="00B7345F"/>
    <w:rsid w:val="00C202A2"/>
    <w:rsid w:val="00C47244"/>
    <w:rsid w:val="00CB41E7"/>
    <w:rsid w:val="00D47493"/>
    <w:rsid w:val="00D6150B"/>
    <w:rsid w:val="00D87F31"/>
    <w:rsid w:val="00D97E5F"/>
    <w:rsid w:val="00DA1D7D"/>
    <w:rsid w:val="00EC288E"/>
    <w:rsid w:val="00EE3A44"/>
    <w:rsid w:val="00EF03CF"/>
    <w:rsid w:val="00FF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2DEC"/>
  <w15:chartTrackingRefBased/>
  <w15:docId w15:val="{75F613A7-AA6C-4BE5-BF99-086A86FC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D71"/>
  </w:style>
  <w:style w:type="paragraph" w:styleId="Heading1">
    <w:name w:val="heading 1"/>
    <w:basedOn w:val="Normal"/>
    <w:next w:val="Normal"/>
    <w:link w:val="Heading1Char"/>
    <w:uiPriority w:val="9"/>
    <w:qFormat/>
    <w:rsid w:val="00994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E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2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413</Words>
  <Characters>1772</Characters>
  <Application>Microsoft Office Word</Application>
  <DocSecurity>0</DocSecurity>
  <Lines>45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Mahajan, Dhiren (mahajadn)</cp:lastModifiedBy>
  <cp:revision>2</cp:revision>
  <dcterms:created xsi:type="dcterms:W3CDTF">2022-09-30T08:36:00Z</dcterms:created>
  <dcterms:modified xsi:type="dcterms:W3CDTF">2022-09-30T08:36:00Z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8752e67fc04386698ef85d29cafd2c7c7c47411eb88638d10872cd09610b2a0b</vt:lpwstr>
  </property>
</Properties>
</file>