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24DD" w14:textId="2E37F652" w:rsidR="00FD5E8B" w:rsidRPr="00FD5E8B" w:rsidRDefault="00FD5E8B" w:rsidP="00FD5E8B">
      <w:pPr>
        <w:rPr>
          <w:b/>
          <w:bCs/>
        </w:rPr>
      </w:pPr>
      <w:r w:rsidRPr="00FD5E8B">
        <w:rPr>
          <w:b/>
          <w:bCs/>
        </w:rPr>
        <w:t>Google Ads Account Setup, Campaign Types &amp; Objectives, Keyword Match Types</w:t>
      </w:r>
      <w:r>
        <w:rPr>
          <w:b/>
          <w:bCs/>
        </w:rPr>
        <w:t xml:space="preserve"> : </w:t>
      </w:r>
    </w:p>
    <w:p w14:paraId="08B3D74E" w14:textId="52AEC7B0" w:rsidR="00FD5E8B" w:rsidRPr="00FD5E8B" w:rsidRDefault="00FD5E8B" w:rsidP="00FD5E8B">
      <w:r>
        <w:rPr>
          <w:b/>
          <w:bCs/>
        </w:rPr>
        <w:br/>
      </w:r>
      <w:r w:rsidRPr="00FD5E8B">
        <w:pict w14:anchorId="517970CA">
          <v:rect id="_x0000_i1061" style="width:0;height:1.5pt" o:hralign="center" o:hrstd="t" o:hr="t" fillcolor="#a0a0a0" stroked="f"/>
        </w:pict>
      </w:r>
    </w:p>
    <w:p w14:paraId="765781E1" w14:textId="77777777" w:rsidR="00FD5E8B" w:rsidRPr="00FD5E8B" w:rsidRDefault="00FD5E8B" w:rsidP="00FD5E8B">
      <w:pPr>
        <w:rPr>
          <w:b/>
          <w:bCs/>
        </w:rPr>
      </w:pPr>
      <w:r w:rsidRPr="00FD5E8B">
        <w:rPr>
          <w:b/>
          <w:bCs/>
        </w:rPr>
        <w:t>Task 1: Create a New Google Ads Account</w:t>
      </w:r>
    </w:p>
    <w:p w14:paraId="2F9DA3C8" w14:textId="4FED0392" w:rsidR="00FD5E8B" w:rsidRPr="00FD5E8B" w:rsidRDefault="00FD5E8B" w:rsidP="00FD5E8B">
      <w:r w:rsidRPr="00FD5E8B">
        <w:t xml:space="preserve">I created and accessed a Google Ads account using my Gmail ID. After signing in, I opened the Google Ads dashboard and accessed the </w:t>
      </w:r>
      <w:r w:rsidRPr="00FD5E8B">
        <w:rPr>
          <w:b/>
          <w:bCs/>
        </w:rPr>
        <w:t>Campaigns</w:t>
      </w:r>
      <w:r w:rsidRPr="00FD5E8B">
        <w:t xml:space="preserve"> section.</w:t>
      </w:r>
    </w:p>
    <w:p w14:paraId="306B0843" w14:textId="16506346" w:rsidR="00FD5E8B" w:rsidRPr="00FD5E8B" w:rsidRDefault="00FD5E8B" w:rsidP="00FD5E8B">
      <w:r>
        <w:rPr>
          <w:b/>
          <w:bCs/>
          <w:noProof/>
        </w:rPr>
        <w:drawing>
          <wp:inline distT="0" distB="0" distL="0" distR="0" wp14:anchorId="24FD2848" wp14:editId="4DAC96FC">
            <wp:extent cx="9323764" cy="4198620"/>
            <wp:effectExtent l="0" t="0" r="0" b="0"/>
            <wp:docPr id="2115306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06825" name="Picture 2115306825"/>
                    <pic:cNvPicPr/>
                  </pic:nvPicPr>
                  <pic:blipFill>
                    <a:blip r:embed="rId5">
                      <a:extLst>
                        <a:ext uri="{28A0092B-C50C-407E-A947-70E740481C1C}">
                          <a14:useLocalDpi xmlns:a14="http://schemas.microsoft.com/office/drawing/2010/main" val="0"/>
                        </a:ext>
                      </a:extLst>
                    </a:blip>
                    <a:stretch>
                      <a:fillRect/>
                    </a:stretch>
                  </pic:blipFill>
                  <pic:spPr>
                    <a:xfrm>
                      <a:off x="0" y="0"/>
                      <a:ext cx="9335843" cy="4204059"/>
                    </a:xfrm>
                    <a:prstGeom prst="rect">
                      <a:avLst/>
                    </a:prstGeom>
                  </pic:spPr>
                </pic:pic>
              </a:graphicData>
            </a:graphic>
          </wp:inline>
        </w:drawing>
      </w:r>
      <w:r>
        <w:rPr>
          <w:b/>
          <w:bCs/>
        </w:rPr>
        <w:br/>
      </w:r>
      <w:r w:rsidRPr="00FD5E8B">
        <w:pict w14:anchorId="3AE8E3FA">
          <v:rect id="_x0000_i1062" style="width:0;height:1.5pt" o:hralign="center" o:hrstd="t" o:hr="t" fillcolor="#a0a0a0" stroked="f"/>
        </w:pict>
      </w:r>
    </w:p>
    <w:p w14:paraId="1528B93A" w14:textId="77777777" w:rsidR="00FD5E8B" w:rsidRPr="00FD5E8B" w:rsidRDefault="00FD5E8B" w:rsidP="00FD5E8B">
      <w:pPr>
        <w:rPr>
          <w:b/>
          <w:bCs/>
        </w:rPr>
      </w:pPr>
      <w:r w:rsidRPr="00FD5E8B">
        <w:rPr>
          <w:b/>
          <w:bCs/>
        </w:rPr>
        <w:t>Task 2: List Three Campaign Types Available in Google Ads</w:t>
      </w:r>
    </w:p>
    <w:p w14:paraId="5656931A" w14:textId="77777777" w:rsidR="00FD5E8B" w:rsidRPr="00FD5E8B" w:rsidRDefault="00FD5E8B" w:rsidP="00FD5E8B">
      <w:r w:rsidRPr="00FD5E8B">
        <w:t xml:space="preserve">Google Ads provides different campaign types that can be selected according to the advertising goal. Three common campaign types are </w:t>
      </w:r>
      <w:r w:rsidRPr="00FD5E8B">
        <w:rPr>
          <w:b/>
          <w:bCs/>
        </w:rPr>
        <w:t>Search Campaign, Display Campaign, and App Campaign</w:t>
      </w:r>
      <w:r w:rsidRPr="00FD5E8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4206"/>
        <w:gridCol w:w="3461"/>
      </w:tblGrid>
      <w:tr w:rsidR="00FD5E8B" w:rsidRPr="00FD5E8B" w14:paraId="5246A443" w14:textId="77777777">
        <w:trPr>
          <w:tblHeader/>
          <w:tblCellSpacing w:w="15" w:type="dxa"/>
        </w:trPr>
        <w:tc>
          <w:tcPr>
            <w:tcW w:w="0" w:type="auto"/>
            <w:vAlign w:val="center"/>
            <w:hideMark/>
          </w:tcPr>
          <w:p w14:paraId="52562CA7" w14:textId="77777777" w:rsidR="00FD5E8B" w:rsidRPr="00FD5E8B" w:rsidRDefault="00FD5E8B" w:rsidP="00FD5E8B">
            <w:pPr>
              <w:rPr>
                <w:b/>
                <w:bCs/>
              </w:rPr>
            </w:pPr>
            <w:r w:rsidRPr="00FD5E8B">
              <w:rPr>
                <w:b/>
                <w:bCs/>
              </w:rPr>
              <w:t>Campaign Type</w:t>
            </w:r>
          </w:p>
        </w:tc>
        <w:tc>
          <w:tcPr>
            <w:tcW w:w="0" w:type="auto"/>
            <w:vAlign w:val="center"/>
            <w:hideMark/>
          </w:tcPr>
          <w:p w14:paraId="4EFBE533" w14:textId="77777777" w:rsidR="00FD5E8B" w:rsidRPr="00FD5E8B" w:rsidRDefault="00FD5E8B" w:rsidP="00FD5E8B">
            <w:pPr>
              <w:rPr>
                <w:b/>
                <w:bCs/>
              </w:rPr>
            </w:pPr>
            <w:r w:rsidRPr="00FD5E8B">
              <w:rPr>
                <w:b/>
                <w:bCs/>
              </w:rPr>
              <w:t>Description</w:t>
            </w:r>
          </w:p>
        </w:tc>
        <w:tc>
          <w:tcPr>
            <w:tcW w:w="0" w:type="auto"/>
            <w:vAlign w:val="center"/>
            <w:hideMark/>
          </w:tcPr>
          <w:p w14:paraId="3094A9E6" w14:textId="77777777" w:rsidR="00FD5E8B" w:rsidRPr="00FD5E8B" w:rsidRDefault="00FD5E8B" w:rsidP="00FD5E8B">
            <w:pPr>
              <w:rPr>
                <w:b/>
                <w:bCs/>
              </w:rPr>
            </w:pPr>
            <w:r w:rsidRPr="00FD5E8B">
              <w:rPr>
                <w:b/>
                <w:bCs/>
              </w:rPr>
              <w:t>Real-World Example</w:t>
            </w:r>
          </w:p>
        </w:tc>
      </w:tr>
      <w:tr w:rsidR="00FD5E8B" w:rsidRPr="00FD5E8B" w14:paraId="728922CD" w14:textId="77777777">
        <w:trPr>
          <w:tblCellSpacing w:w="15" w:type="dxa"/>
        </w:trPr>
        <w:tc>
          <w:tcPr>
            <w:tcW w:w="0" w:type="auto"/>
            <w:vAlign w:val="center"/>
            <w:hideMark/>
          </w:tcPr>
          <w:p w14:paraId="7B1871A8" w14:textId="77777777" w:rsidR="00FD5E8B" w:rsidRPr="00FD5E8B" w:rsidRDefault="00FD5E8B" w:rsidP="00FD5E8B">
            <w:r w:rsidRPr="00FD5E8B">
              <w:rPr>
                <w:b/>
                <w:bCs/>
              </w:rPr>
              <w:t>Search Campaign</w:t>
            </w:r>
          </w:p>
        </w:tc>
        <w:tc>
          <w:tcPr>
            <w:tcW w:w="0" w:type="auto"/>
            <w:vAlign w:val="center"/>
            <w:hideMark/>
          </w:tcPr>
          <w:p w14:paraId="73CD39A2" w14:textId="77777777" w:rsidR="00FD5E8B" w:rsidRPr="00FD5E8B" w:rsidRDefault="00FD5E8B" w:rsidP="00FD5E8B">
            <w:r w:rsidRPr="00FD5E8B">
              <w:t>Search campaigns display text advertisements when users search for products, services, or information on Google.</w:t>
            </w:r>
          </w:p>
        </w:tc>
        <w:tc>
          <w:tcPr>
            <w:tcW w:w="0" w:type="auto"/>
            <w:vAlign w:val="center"/>
            <w:hideMark/>
          </w:tcPr>
          <w:p w14:paraId="2328E295" w14:textId="77777777" w:rsidR="00FD5E8B" w:rsidRPr="00FD5E8B" w:rsidRDefault="00FD5E8B" w:rsidP="00FD5E8B">
            <w:r w:rsidRPr="00FD5E8B">
              <w:rPr>
                <w:b/>
                <w:bCs/>
              </w:rPr>
              <w:t>Zomato</w:t>
            </w:r>
            <w:r w:rsidRPr="00FD5E8B">
              <w:t xml:space="preserve"> can advertise a food-delivery offer when users search for terms such as “food delivery near me.”</w:t>
            </w:r>
          </w:p>
        </w:tc>
      </w:tr>
      <w:tr w:rsidR="00FD5E8B" w:rsidRPr="00FD5E8B" w14:paraId="1E486514" w14:textId="77777777">
        <w:trPr>
          <w:tblCellSpacing w:w="15" w:type="dxa"/>
        </w:trPr>
        <w:tc>
          <w:tcPr>
            <w:tcW w:w="0" w:type="auto"/>
            <w:vAlign w:val="center"/>
            <w:hideMark/>
          </w:tcPr>
          <w:p w14:paraId="120906EA" w14:textId="77777777" w:rsidR="00FD5E8B" w:rsidRPr="00FD5E8B" w:rsidRDefault="00FD5E8B" w:rsidP="00FD5E8B">
            <w:r w:rsidRPr="00FD5E8B">
              <w:rPr>
                <w:b/>
                <w:bCs/>
              </w:rPr>
              <w:t>Display Campaign</w:t>
            </w:r>
          </w:p>
        </w:tc>
        <w:tc>
          <w:tcPr>
            <w:tcW w:w="0" w:type="auto"/>
            <w:vAlign w:val="center"/>
            <w:hideMark/>
          </w:tcPr>
          <w:p w14:paraId="7F5AFCF8" w14:textId="77777777" w:rsidR="00FD5E8B" w:rsidRPr="00FD5E8B" w:rsidRDefault="00FD5E8B" w:rsidP="00FD5E8B">
            <w:r w:rsidRPr="00FD5E8B">
              <w:t>Display campaigns use visual advertisements such as banners and images on websites and apps that are part of Google's advertising network.</w:t>
            </w:r>
          </w:p>
        </w:tc>
        <w:tc>
          <w:tcPr>
            <w:tcW w:w="0" w:type="auto"/>
            <w:vAlign w:val="center"/>
            <w:hideMark/>
          </w:tcPr>
          <w:p w14:paraId="60A7BE9D" w14:textId="77777777" w:rsidR="00FD5E8B" w:rsidRPr="00FD5E8B" w:rsidRDefault="00FD5E8B" w:rsidP="00FD5E8B">
            <w:r w:rsidRPr="00FD5E8B">
              <w:rPr>
                <w:b/>
                <w:bCs/>
              </w:rPr>
              <w:t>Flipkart</w:t>
            </w:r>
            <w:r w:rsidRPr="00FD5E8B">
              <w:t xml:space="preserve"> can use banner advertisements to promote a seasonal shopping sale.</w:t>
            </w:r>
          </w:p>
        </w:tc>
      </w:tr>
      <w:tr w:rsidR="00FD5E8B" w:rsidRPr="00FD5E8B" w14:paraId="27C03AB8" w14:textId="77777777">
        <w:trPr>
          <w:tblCellSpacing w:w="15" w:type="dxa"/>
        </w:trPr>
        <w:tc>
          <w:tcPr>
            <w:tcW w:w="0" w:type="auto"/>
            <w:vAlign w:val="center"/>
            <w:hideMark/>
          </w:tcPr>
          <w:p w14:paraId="5A5A7426" w14:textId="77777777" w:rsidR="00FD5E8B" w:rsidRPr="00FD5E8B" w:rsidRDefault="00FD5E8B" w:rsidP="00FD5E8B">
            <w:r w:rsidRPr="00FD5E8B">
              <w:rPr>
                <w:b/>
                <w:bCs/>
              </w:rPr>
              <w:t>App Campaign</w:t>
            </w:r>
          </w:p>
        </w:tc>
        <w:tc>
          <w:tcPr>
            <w:tcW w:w="0" w:type="auto"/>
            <w:vAlign w:val="center"/>
            <w:hideMark/>
          </w:tcPr>
          <w:p w14:paraId="5B26C55F" w14:textId="77777777" w:rsidR="00FD5E8B" w:rsidRPr="00FD5E8B" w:rsidRDefault="00FD5E8B" w:rsidP="00FD5E8B">
            <w:r w:rsidRPr="00FD5E8B">
              <w:t>App campaigns help businesses promote their mobile applications and encourage users to install or engage with them.</w:t>
            </w:r>
          </w:p>
        </w:tc>
        <w:tc>
          <w:tcPr>
            <w:tcW w:w="0" w:type="auto"/>
            <w:vAlign w:val="center"/>
            <w:hideMark/>
          </w:tcPr>
          <w:p w14:paraId="796EB91B" w14:textId="77777777" w:rsidR="00FD5E8B" w:rsidRPr="00FD5E8B" w:rsidRDefault="00FD5E8B" w:rsidP="00FD5E8B">
            <w:r w:rsidRPr="00FD5E8B">
              <w:rPr>
                <w:b/>
                <w:bCs/>
              </w:rPr>
              <w:t>Spotify</w:t>
            </w:r>
            <w:r w:rsidRPr="00FD5E8B">
              <w:t xml:space="preserve"> can promote its music-streaming application and encourage users to install the app.</w:t>
            </w:r>
          </w:p>
        </w:tc>
      </w:tr>
    </w:tbl>
    <w:p w14:paraId="14996CB4" w14:textId="77777777" w:rsidR="00FD5E8B" w:rsidRPr="00FD5E8B" w:rsidRDefault="00FD5E8B" w:rsidP="00FD5E8B">
      <w:pPr>
        <w:rPr>
          <w:b/>
          <w:bCs/>
        </w:rPr>
      </w:pPr>
      <w:r w:rsidRPr="00FD5E8B">
        <w:rPr>
          <w:b/>
          <w:bCs/>
        </w:rPr>
        <w:t>1. Search Campaign</w:t>
      </w:r>
    </w:p>
    <w:p w14:paraId="5CEBF048" w14:textId="77777777" w:rsidR="00FD5E8B" w:rsidRPr="00FD5E8B" w:rsidRDefault="00FD5E8B" w:rsidP="00FD5E8B">
      <w:r w:rsidRPr="00FD5E8B">
        <w:t>A Search Campaign is useful for reaching users who are actively searching for a product or service. For example, Zomato can display an advertisement when a user searches for food delivery or restaurants.</w:t>
      </w:r>
    </w:p>
    <w:p w14:paraId="626DF184" w14:textId="77777777" w:rsidR="00FD5E8B" w:rsidRPr="00FD5E8B" w:rsidRDefault="00FD5E8B" w:rsidP="00FD5E8B">
      <w:pPr>
        <w:rPr>
          <w:b/>
          <w:bCs/>
        </w:rPr>
      </w:pPr>
      <w:r w:rsidRPr="00FD5E8B">
        <w:rPr>
          <w:b/>
          <w:bCs/>
        </w:rPr>
        <w:t>2. Display Campaign</w:t>
      </w:r>
    </w:p>
    <w:p w14:paraId="2ED73C5B" w14:textId="77777777" w:rsidR="00FD5E8B" w:rsidRPr="00FD5E8B" w:rsidRDefault="00FD5E8B" w:rsidP="00FD5E8B">
      <w:r w:rsidRPr="00FD5E8B">
        <w:t>A Display Campaign uses visual advertisements such as banners and images. For example, Flipkart can use Display Ads to promote a large shopping sale and reach potential customers across relevant websites and apps.</w:t>
      </w:r>
    </w:p>
    <w:p w14:paraId="12333C03" w14:textId="77777777" w:rsidR="00FD5E8B" w:rsidRPr="00FD5E8B" w:rsidRDefault="00FD5E8B" w:rsidP="00FD5E8B">
      <w:pPr>
        <w:rPr>
          <w:b/>
          <w:bCs/>
        </w:rPr>
      </w:pPr>
      <w:r w:rsidRPr="00FD5E8B">
        <w:rPr>
          <w:b/>
          <w:bCs/>
        </w:rPr>
        <w:t>3. App Campaign</w:t>
      </w:r>
    </w:p>
    <w:p w14:paraId="52920778" w14:textId="77777777" w:rsidR="00FD5E8B" w:rsidRPr="00FD5E8B" w:rsidRDefault="00FD5E8B" w:rsidP="00FD5E8B">
      <w:r w:rsidRPr="00FD5E8B">
        <w:t>An App Campaign is designed to promote mobile applications. For example, Spotify can use an App Campaign to encourage users to download and use its music-streaming application.</w:t>
      </w:r>
    </w:p>
    <w:p w14:paraId="47357244" w14:textId="77777777" w:rsidR="00FD5E8B" w:rsidRPr="00FD5E8B" w:rsidRDefault="00FD5E8B" w:rsidP="00FD5E8B">
      <w:r w:rsidRPr="00FD5E8B">
        <w:pict w14:anchorId="137ECB8F">
          <v:rect id="_x0000_i1063" style="width:0;height:1.5pt" o:hralign="center" o:hrstd="t" o:hr="t" fillcolor="#a0a0a0" stroked="f"/>
        </w:pict>
      </w:r>
    </w:p>
    <w:p w14:paraId="686D7537" w14:textId="77777777" w:rsidR="00FD5E8B" w:rsidRPr="00FD5E8B" w:rsidRDefault="00FD5E8B" w:rsidP="00FD5E8B">
      <w:pPr>
        <w:rPr>
          <w:b/>
          <w:bCs/>
        </w:rPr>
      </w:pPr>
      <w:r w:rsidRPr="00FD5E8B">
        <w:rPr>
          <w:b/>
          <w:bCs/>
        </w:rPr>
        <w:t>Task 3: Choose a Campaign Objective</w:t>
      </w:r>
    </w:p>
    <w:p w14:paraId="4A36A901" w14:textId="77777777" w:rsidR="00FD5E8B" w:rsidRPr="00FD5E8B" w:rsidRDefault="00FD5E8B" w:rsidP="00FD5E8B">
      <w:pPr>
        <w:rPr>
          <w:b/>
          <w:bCs/>
        </w:rPr>
      </w:pPr>
      <w:r w:rsidRPr="00FD5E8B">
        <w:rPr>
          <w:b/>
          <w:bCs/>
        </w:rPr>
        <w:t>Selected Campaign Objective: Website Traffic</w:t>
      </w:r>
    </w:p>
    <w:p w14:paraId="2DFE6607" w14:textId="77777777" w:rsidR="00FD5E8B" w:rsidRPr="00FD5E8B" w:rsidRDefault="00FD5E8B" w:rsidP="00FD5E8B">
      <w:pPr>
        <w:rPr>
          <w:b/>
          <w:bCs/>
        </w:rPr>
      </w:pPr>
      <w:r w:rsidRPr="00FD5E8B">
        <w:rPr>
          <w:b/>
          <w:bCs/>
        </w:rPr>
        <w:t>Example Brand: Myntra</w:t>
      </w:r>
    </w:p>
    <w:p w14:paraId="139CEC25" w14:textId="77777777" w:rsidR="00FD5E8B" w:rsidRPr="00FD5E8B" w:rsidRDefault="00FD5E8B" w:rsidP="00FD5E8B">
      <w:r w:rsidRPr="00FD5E8B">
        <w:t xml:space="preserve">The </w:t>
      </w:r>
      <w:r w:rsidRPr="00FD5E8B">
        <w:rPr>
          <w:b/>
          <w:bCs/>
        </w:rPr>
        <w:t>Website Traffic</w:t>
      </w:r>
      <w:r w:rsidRPr="00FD5E8B">
        <w:t xml:space="preserve"> objective can help Myntra attract potential customers to its website. Myntra can show advertisements to people interested in fashion, clothing, footwear, and online shopping. When users click on the advertisements, they can be directed to relevant product or sale pages. This can increase relevant website visits and create opportunities for online purchases.</w:t>
      </w:r>
    </w:p>
    <w:p w14:paraId="061BF381" w14:textId="77777777" w:rsidR="00FD5E8B" w:rsidRPr="00FD5E8B" w:rsidRDefault="00FD5E8B" w:rsidP="00FD5E8B">
      <w:pPr>
        <w:rPr>
          <w:b/>
          <w:bCs/>
        </w:rPr>
      </w:pPr>
      <w:r w:rsidRPr="00FD5E8B">
        <w:rPr>
          <w:b/>
          <w:bCs/>
        </w:rPr>
        <w:t>Answer in 3–4 Lines</w:t>
      </w:r>
    </w:p>
    <w:p w14:paraId="795947D8" w14:textId="77777777" w:rsidR="00FD5E8B" w:rsidRPr="00FD5E8B" w:rsidRDefault="00FD5E8B" w:rsidP="00FD5E8B">
      <w:r w:rsidRPr="00FD5E8B">
        <w:t>The Website Traffic objective helps Myntra attract more potential customers to its website. Ads can be shown to users interested in fashion, clothing, footwear, and online shopping. Users who click the advertisements can be directed to relevant product or sale pages. This can increase website visits and create opportunities for online sales.</w:t>
      </w:r>
    </w:p>
    <w:p w14:paraId="71261B35" w14:textId="77777777" w:rsidR="00FD5E8B" w:rsidRPr="00FD5E8B" w:rsidRDefault="00FD5E8B" w:rsidP="00FD5E8B">
      <w:r w:rsidRPr="00FD5E8B">
        <w:pict w14:anchorId="0253E958">
          <v:rect id="_x0000_i1064" style="width:0;height:1.5pt" o:hralign="center" o:hrstd="t" o:hr="t" fillcolor="#a0a0a0" stroked="f"/>
        </w:pict>
      </w:r>
    </w:p>
    <w:p w14:paraId="5DEEB644" w14:textId="77777777" w:rsidR="00FD5E8B" w:rsidRPr="00FD5E8B" w:rsidRDefault="00FD5E8B" w:rsidP="00FD5E8B">
      <w:pPr>
        <w:rPr>
          <w:b/>
          <w:bCs/>
        </w:rPr>
      </w:pPr>
      <w:r w:rsidRPr="00FD5E8B">
        <w:rPr>
          <w:b/>
          <w:bCs/>
        </w:rPr>
        <w:t>Task 4: Keyword Match Types</w:t>
      </w:r>
    </w:p>
    <w:p w14:paraId="2545A87B" w14:textId="3CA97C73" w:rsidR="00FD5E8B" w:rsidRPr="00FD5E8B" w:rsidRDefault="00FD5E8B" w:rsidP="00FD5E8B">
      <w:pPr>
        <w:rPr>
          <w:b/>
          <w:bCs/>
        </w:rPr>
      </w:pPr>
      <w:r w:rsidRPr="00FD5E8B">
        <w:rPr>
          <w:b/>
          <w:bCs/>
        </w:rPr>
        <w:t>Target Keyword: “online food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1796"/>
        <w:gridCol w:w="2267"/>
      </w:tblGrid>
      <w:tr w:rsidR="00FD5E8B" w:rsidRPr="00FD5E8B" w14:paraId="72AC1192" w14:textId="77777777">
        <w:trPr>
          <w:tblHeader/>
          <w:tblCellSpacing w:w="15" w:type="dxa"/>
        </w:trPr>
        <w:tc>
          <w:tcPr>
            <w:tcW w:w="0" w:type="auto"/>
            <w:vAlign w:val="center"/>
            <w:hideMark/>
          </w:tcPr>
          <w:p w14:paraId="7C5D3432" w14:textId="77777777" w:rsidR="00FD5E8B" w:rsidRPr="00FD5E8B" w:rsidRDefault="00FD5E8B" w:rsidP="00FD5E8B">
            <w:pPr>
              <w:rPr>
                <w:b/>
                <w:bCs/>
              </w:rPr>
            </w:pPr>
            <w:r w:rsidRPr="00FD5E8B">
              <w:rPr>
                <w:b/>
                <w:bCs/>
              </w:rPr>
              <w:t>Match Type</w:t>
            </w:r>
          </w:p>
        </w:tc>
        <w:tc>
          <w:tcPr>
            <w:tcW w:w="0" w:type="auto"/>
            <w:vAlign w:val="center"/>
            <w:hideMark/>
          </w:tcPr>
          <w:p w14:paraId="1EA8673D" w14:textId="77777777" w:rsidR="00FD5E8B" w:rsidRPr="00FD5E8B" w:rsidRDefault="00FD5E8B" w:rsidP="00FD5E8B">
            <w:pPr>
              <w:rPr>
                <w:b/>
                <w:bCs/>
              </w:rPr>
            </w:pPr>
            <w:r w:rsidRPr="00FD5E8B">
              <w:rPr>
                <w:b/>
                <w:bCs/>
              </w:rPr>
              <w:t>Syntax</w:t>
            </w:r>
          </w:p>
        </w:tc>
        <w:tc>
          <w:tcPr>
            <w:tcW w:w="0" w:type="auto"/>
            <w:vAlign w:val="center"/>
            <w:hideMark/>
          </w:tcPr>
          <w:p w14:paraId="3D8D596A" w14:textId="77777777" w:rsidR="00FD5E8B" w:rsidRPr="00FD5E8B" w:rsidRDefault="00FD5E8B" w:rsidP="00FD5E8B">
            <w:pPr>
              <w:rPr>
                <w:b/>
                <w:bCs/>
              </w:rPr>
            </w:pPr>
            <w:r w:rsidRPr="00FD5E8B">
              <w:rPr>
                <w:b/>
                <w:bCs/>
              </w:rPr>
              <w:t>Example</w:t>
            </w:r>
          </w:p>
        </w:tc>
      </w:tr>
      <w:tr w:rsidR="00FD5E8B" w:rsidRPr="00FD5E8B" w14:paraId="2B92375B" w14:textId="77777777">
        <w:trPr>
          <w:tblCellSpacing w:w="15" w:type="dxa"/>
        </w:trPr>
        <w:tc>
          <w:tcPr>
            <w:tcW w:w="0" w:type="auto"/>
            <w:vAlign w:val="center"/>
            <w:hideMark/>
          </w:tcPr>
          <w:p w14:paraId="4E2AF49E" w14:textId="77777777" w:rsidR="00FD5E8B" w:rsidRPr="00FD5E8B" w:rsidRDefault="00FD5E8B" w:rsidP="00FD5E8B">
            <w:r w:rsidRPr="00FD5E8B">
              <w:rPr>
                <w:b/>
                <w:bCs/>
              </w:rPr>
              <w:t>Broad Match</w:t>
            </w:r>
          </w:p>
        </w:tc>
        <w:tc>
          <w:tcPr>
            <w:tcW w:w="0" w:type="auto"/>
            <w:vAlign w:val="center"/>
            <w:hideMark/>
          </w:tcPr>
          <w:p w14:paraId="60F71E7F" w14:textId="77777777" w:rsidR="00FD5E8B" w:rsidRPr="00FD5E8B" w:rsidRDefault="00FD5E8B" w:rsidP="00FD5E8B">
            <w:r w:rsidRPr="00FD5E8B">
              <w:t>No symbols</w:t>
            </w:r>
          </w:p>
        </w:tc>
        <w:tc>
          <w:tcPr>
            <w:tcW w:w="0" w:type="auto"/>
            <w:vAlign w:val="center"/>
            <w:hideMark/>
          </w:tcPr>
          <w:p w14:paraId="0359EAD2" w14:textId="77777777" w:rsidR="00FD5E8B" w:rsidRPr="00FD5E8B" w:rsidRDefault="00FD5E8B" w:rsidP="00FD5E8B">
            <w:r w:rsidRPr="00FD5E8B">
              <w:t>online food delivery</w:t>
            </w:r>
          </w:p>
        </w:tc>
      </w:tr>
      <w:tr w:rsidR="00FD5E8B" w:rsidRPr="00FD5E8B" w14:paraId="4E0136F2" w14:textId="77777777">
        <w:trPr>
          <w:tblCellSpacing w:w="15" w:type="dxa"/>
        </w:trPr>
        <w:tc>
          <w:tcPr>
            <w:tcW w:w="0" w:type="auto"/>
            <w:vAlign w:val="center"/>
            <w:hideMark/>
          </w:tcPr>
          <w:p w14:paraId="23627953" w14:textId="77777777" w:rsidR="00FD5E8B" w:rsidRPr="00FD5E8B" w:rsidRDefault="00FD5E8B" w:rsidP="00FD5E8B">
            <w:r w:rsidRPr="00FD5E8B">
              <w:rPr>
                <w:b/>
                <w:bCs/>
              </w:rPr>
              <w:t>Phrase Match</w:t>
            </w:r>
          </w:p>
        </w:tc>
        <w:tc>
          <w:tcPr>
            <w:tcW w:w="0" w:type="auto"/>
            <w:vAlign w:val="center"/>
            <w:hideMark/>
          </w:tcPr>
          <w:p w14:paraId="13D521C6" w14:textId="77777777" w:rsidR="00FD5E8B" w:rsidRPr="00FD5E8B" w:rsidRDefault="00FD5E8B" w:rsidP="00FD5E8B">
            <w:r w:rsidRPr="00FD5E8B">
              <w:t>Quotation marks</w:t>
            </w:r>
          </w:p>
        </w:tc>
        <w:tc>
          <w:tcPr>
            <w:tcW w:w="0" w:type="auto"/>
            <w:vAlign w:val="center"/>
            <w:hideMark/>
          </w:tcPr>
          <w:p w14:paraId="727D5A61" w14:textId="77777777" w:rsidR="00FD5E8B" w:rsidRPr="00FD5E8B" w:rsidRDefault="00FD5E8B" w:rsidP="00FD5E8B">
            <w:r w:rsidRPr="00FD5E8B">
              <w:t>"</w:t>
            </w:r>
            <w:proofErr w:type="gramStart"/>
            <w:r w:rsidRPr="00FD5E8B">
              <w:t>online</w:t>
            </w:r>
            <w:proofErr w:type="gramEnd"/>
            <w:r w:rsidRPr="00FD5E8B">
              <w:t xml:space="preserve"> food delivery"</w:t>
            </w:r>
          </w:p>
        </w:tc>
      </w:tr>
      <w:tr w:rsidR="00FD5E8B" w:rsidRPr="00FD5E8B" w14:paraId="027A2305" w14:textId="77777777">
        <w:trPr>
          <w:tblCellSpacing w:w="15" w:type="dxa"/>
        </w:trPr>
        <w:tc>
          <w:tcPr>
            <w:tcW w:w="0" w:type="auto"/>
            <w:vAlign w:val="center"/>
            <w:hideMark/>
          </w:tcPr>
          <w:p w14:paraId="1FA5B78F" w14:textId="77777777" w:rsidR="00FD5E8B" w:rsidRPr="00FD5E8B" w:rsidRDefault="00FD5E8B" w:rsidP="00FD5E8B">
            <w:r w:rsidRPr="00FD5E8B">
              <w:rPr>
                <w:b/>
                <w:bCs/>
              </w:rPr>
              <w:t>Exact Match</w:t>
            </w:r>
          </w:p>
        </w:tc>
        <w:tc>
          <w:tcPr>
            <w:tcW w:w="0" w:type="auto"/>
            <w:vAlign w:val="center"/>
            <w:hideMark/>
          </w:tcPr>
          <w:p w14:paraId="337FB407" w14:textId="77777777" w:rsidR="00FD5E8B" w:rsidRPr="00FD5E8B" w:rsidRDefault="00FD5E8B" w:rsidP="00FD5E8B">
            <w:r w:rsidRPr="00FD5E8B">
              <w:t>Square brackets</w:t>
            </w:r>
          </w:p>
        </w:tc>
        <w:tc>
          <w:tcPr>
            <w:tcW w:w="0" w:type="auto"/>
            <w:vAlign w:val="center"/>
            <w:hideMark/>
          </w:tcPr>
          <w:p w14:paraId="452A4A88" w14:textId="77777777" w:rsidR="00FD5E8B" w:rsidRPr="00FD5E8B" w:rsidRDefault="00FD5E8B" w:rsidP="00FD5E8B">
            <w:r w:rsidRPr="00FD5E8B">
              <w:t>[online food delivery]</w:t>
            </w:r>
          </w:p>
        </w:tc>
      </w:tr>
    </w:tbl>
    <w:p w14:paraId="229E219A" w14:textId="77777777" w:rsidR="00FD5E8B" w:rsidRPr="00FD5E8B" w:rsidRDefault="00FD5E8B" w:rsidP="00FD5E8B">
      <w:pPr>
        <w:rPr>
          <w:b/>
          <w:bCs/>
        </w:rPr>
      </w:pPr>
      <w:r w:rsidRPr="00FD5E8B">
        <w:rPr>
          <w:b/>
          <w:bCs/>
        </w:rPr>
        <w:t>Broad Match</w:t>
      </w:r>
    </w:p>
    <w:p w14:paraId="277BDFED" w14:textId="77777777" w:rsidR="00FD5E8B" w:rsidRPr="00FD5E8B" w:rsidRDefault="00FD5E8B" w:rsidP="00FD5E8B">
      <w:r w:rsidRPr="00FD5E8B">
        <w:rPr>
          <w:b/>
          <w:bCs/>
        </w:rPr>
        <w:t>Keyword:</w:t>
      </w:r>
    </w:p>
    <w:p w14:paraId="564A3C72" w14:textId="77777777" w:rsidR="00FD5E8B" w:rsidRPr="00FD5E8B" w:rsidRDefault="00FD5E8B" w:rsidP="00FD5E8B">
      <w:r w:rsidRPr="00FD5E8B">
        <w:t>online food delivery</w:t>
      </w:r>
    </w:p>
    <w:p w14:paraId="78FDC7D6" w14:textId="77777777" w:rsidR="00FD5E8B" w:rsidRPr="00FD5E8B" w:rsidRDefault="00FD5E8B" w:rsidP="00FD5E8B">
      <w:r w:rsidRPr="00FD5E8B">
        <w:t>Broad Match does not use quotation marks or square brackets.</w:t>
      </w:r>
    </w:p>
    <w:p w14:paraId="3AE8688F" w14:textId="77777777" w:rsidR="00FD5E8B" w:rsidRPr="00FD5E8B" w:rsidRDefault="00FD5E8B" w:rsidP="00FD5E8B">
      <w:pPr>
        <w:rPr>
          <w:b/>
          <w:bCs/>
        </w:rPr>
      </w:pPr>
      <w:r w:rsidRPr="00FD5E8B">
        <w:rPr>
          <w:b/>
          <w:bCs/>
        </w:rPr>
        <w:t>Phrase Match</w:t>
      </w:r>
    </w:p>
    <w:p w14:paraId="01000DB2" w14:textId="77777777" w:rsidR="00FD5E8B" w:rsidRPr="00FD5E8B" w:rsidRDefault="00FD5E8B" w:rsidP="00FD5E8B">
      <w:r w:rsidRPr="00FD5E8B">
        <w:rPr>
          <w:b/>
          <w:bCs/>
        </w:rPr>
        <w:t>Keyword:</w:t>
      </w:r>
    </w:p>
    <w:p w14:paraId="7A1A0DAC" w14:textId="77777777" w:rsidR="00FD5E8B" w:rsidRPr="00FD5E8B" w:rsidRDefault="00FD5E8B" w:rsidP="00FD5E8B">
      <w:r w:rsidRPr="00FD5E8B">
        <w:t>"</w:t>
      </w:r>
      <w:proofErr w:type="gramStart"/>
      <w:r w:rsidRPr="00FD5E8B">
        <w:t>online</w:t>
      </w:r>
      <w:proofErr w:type="gramEnd"/>
      <w:r w:rsidRPr="00FD5E8B">
        <w:t xml:space="preserve"> food delivery"</w:t>
      </w:r>
    </w:p>
    <w:p w14:paraId="548B7F89" w14:textId="77777777" w:rsidR="00FD5E8B" w:rsidRPr="00FD5E8B" w:rsidRDefault="00FD5E8B" w:rsidP="00FD5E8B">
      <w:r w:rsidRPr="00FD5E8B">
        <w:t>Phrase Match uses quotation marks around the keyword.</w:t>
      </w:r>
    </w:p>
    <w:p w14:paraId="06A8A07C" w14:textId="77777777" w:rsidR="00FD5E8B" w:rsidRPr="00FD5E8B" w:rsidRDefault="00FD5E8B" w:rsidP="00FD5E8B">
      <w:pPr>
        <w:rPr>
          <w:b/>
          <w:bCs/>
        </w:rPr>
      </w:pPr>
      <w:r w:rsidRPr="00FD5E8B">
        <w:rPr>
          <w:b/>
          <w:bCs/>
        </w:rPr>
        <w:t>Exact Match</w:t>
      </w:r>
    </w:p>
    <w:p w14:paraId="0E21763D" w14:textId="77777777" w:rsidR="00FD5E8B" w:rsidRPr="00FD5E8B" w:rsidRDefault="00FD5E8B" w:rsidP="00FD5E8B">
      <w:r w:rsidRPr="00FD5E8B">
        <w:rPr>
          <w:b/>
          <w:bCs/>
        </w:rPr>
        <w:t>Keyword:</w:t>
      </w:r>
    </w:p>
    <w:p w14:paraId="34C1B6B0" w14:textId="77777777" w:rsidR="00FD5E8B" w:rsidRPr="00FD5E8B" w:rsidRDefault="00FD5E8B" w:rsidP="00FD5E8B">
      <w:r w:rsidRPr="00FD5E8B">
        <w:t>[online food delivery]</w:t>
      </w:r>
    </w:p>
    <w:p w14:paraId="068A3E14" w14:textId="77777777" w:rsidR="00FD5E8B" w:rsidRPr="00FD5E8B" w:rsidRDefault="00FD5E8B" w:rsidP="00FD5E8B">
      <w:r w:rsidRPr="00FD5E8B">
        <w:t>Exact Match uses square brackets around the keyword.</w:t>
      </w:r>
    </w:p>
    <w:p w14:paraId="007C4B54" w14:textId="77777777" w:rsidR="00FD5E8B" w:rsidRPr="00FD5E8B" w:rsidRDefault="00FD5E8B" w:rsidP="00FD5E8B">
      <w:pPr>
        <w:rPr>
          <w:b/>
          <w:bCs/>
        </w:rPr>
      </w:pPr>
      <w:r w:rsidRPr="00FD5E8B">
        <w:rPr>
          <w:b/>
          <w:bCs/>
        </w:rPr>
        <w:t>Final Answer</w:t>
      </w:r>
    </w:p>
    <w:p w14:paraId="3B6282A0" w14:textId="77777777" w:rsidR="00FD5E8B" w:rsidRPr="00FD5E8B" w:rsidRDefault="00FD5E8B" w:rsidP="00FD5E8B">
      <w:pPr>
        <w:numPr>
          <w:ilvl w:val="0"/>
          <w:numId w:val="1"/>
        </w:numPr>
      </w:pPr>
      <w:r w:rsidRPr="00FD5E8B">
        <w:rPr>
          <w:b/>
          <w:bCs/>
        </w:rPr>
        <w:t>Broad Match:</w:t>
      </w:r>
      <w:r w:rsidRPr="00FD5E8B">
        <w:t xml:space="preserve"> online food delivery </w:t>
      </w:r>
    </w:p>
    <w:p w14:paraId="4D39F4F0" w14:textId="77777777" w:rsidR="00FD5E8B" w:rsidRPr="00FD5E8B" w:rsidRDefault="00FD5E8B" w:rsidP="00FD5E8B">
      <w:pPr>
        <w:numPr>
          <w:ilvl w:val="0"/>
          <w:numId w:val="1"/>
        </w:numPr>
      </w:pPr>
      <w:r w:rsidRPr="00FD5E8B">
        <w:rPr>
          <w:b/>
          <w:bCs/>
        </w:rPr>
        <w:t>Phrase Match:</w:t>
      </w:r>
      <w:r w:rsidRPr="00FD5E8B">
        <w:t xml:space="preserve"> "online food delivery" </w:t>
      </w:r>
    </w:p>
    <w:p w14:paraId="43768510" w14:textId="77777777" w:rsidR="00FD5E8B" w:rsidRPr="00FD5E8B" w:rsidRDefault="00FD5E8B" w:rsidP="00FD5E8B">
      <w:pPr>
        <w:numPr>
          <w:ilvl w:val="0"/>
          <w:numId w:val="1"/>
        </w:numPr>
      </w:pPr>
      <w:r w:rsidRPr="00FD5E8B">
        <w:rPr>
          <w:b/>
          <w:bCs/>
        </w:rPr>
        <w:t>Exact Match:</w:t>
      </w:r>
      <w:r w:rsidRPr="00FD5E8B">
        <w:t xml:space="preserve"> [online food delivery] </w:t>
      </w:r>
    </w:p>
    <w:p w14:paraId="34DB838A" w14:textId="77777777" w:rsidR="00FD5E8B" w:rsidRPr="00FD5E8B" w:rsidRDefault="00FD5E8B" w:rsidP="00FD5E8B">
      <w:r w:rsidRPr="00FD5E8B">
        <w:pict w14:anchorId="682B97E1">
          <v:rect id="_x0000_i1065" style="width:0;height:1.5pt" o:hralign="center" o:hrstd="t" o:hr="t" fillcolor="#a0a0a0" stroked="f"/>
        </w:pict>
      </w:r>
    </w:p>
    <w:p w14:paraId="64521EF8" w14:textId="77777777" w:rsidR="00FD5E8B" w:rsidRPr="00FD5E8B" w:rsidRDefault="00FD5E8B" w:rsidP="00FD5E8B">
      <w:pPr>
        <w:rPr>
          <w:b/>
          <w:bCs/>
        </w:rPr>
      </w:pPr>
      <w:r w:rsidRPr="00FD5E8B">
        <w:rPr>
          <w:b/>
          <w:bCs/>
        </w:rPr>
        <w:t>Task 5: 10 Potential Keywords for a Cricket Score App During IPL Season</w:t>
      </w:r>
    </w:p>
    <w:p w14:paraId="3D7B0821" w14:textId="5D99246E" w:rsidR="00FD5E8B" w:rsidRPr="00FD5E8B" w:rsidRDefault="00FD5E8B" w:rsidP="00FD5E8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409"/>
        <w:gridCol w:w="1484"/>
      </w:tblGrid>
      <w:tr w:rsidR="00FD5E8B" w:rsidRPr="00FD5E8B" w14:paraId="525F7D86" w14:textId="77777777">
        <w:trPr>
          <w:tblHeader/>
          <w:tblCellSpacing w:w="15" w:type="dxa"/>
        </w:trPr>
        <w:tc>
          <w:tcPr>
            <w:tcW w:w="0" w:type="auto"/>
            <w:vAlign w:val="center"/>
            <w:hideMark/>
          </w:tcPr>
          <w:p w14:paraId="33F3B361" w14:textId="77777777" w:rsidR="00FD5E8B" w:rsidRPr="00FD5E8B" w:rsidRDefault="00FD5E8B" w:rsidP="00FD5E8B">
            <w:pPr>
              <w:rPr>
                <w:b/>
                <w:bCs/>
              </w:rPr>
            </w:pPr>
            <w:r w:rsidRPr="00FD5E8B">
              <w:rPr>
                <w:b/>
                <w:bCs/>
              </w:rPr>
              <w:t>No.</w:t>
            </w:r>
          </w:p>
        </w:tc>
        <w:tc>
          <w:tcPr>
            <w:tcW w:w="0" w:type="auto"/>
            <w:vAlign w:val="center"/>
            <w:hideMark/>
          </w:tcPr>
          <w:p w14:paraId="27355E77" w14:textId="77777777" w:rsidR="00FD5E8B" w:rsidRPr="00FD5E8B" w:rsidRDefault="00FD5E8B" w:rsidP="00FD5E8B">
            <w:pPr>
              <w:rPr>
                <w:b/>
                <w:bCs/>
              </w:rPr>
            </w:pPr>
            <w:r w:rsidRPr="00FD5E8B">
              <w:rPr>
                <w:b/>
                <w:bCs/>
              </w:rPr>
              <w:t>Keyword</w:t>
            </w:r>
          </w:p>
        </w:tc>
        <w:tc>
          <w:tcPr>
            <w:tcW w:w="0" w:type="auto"/>
            <w:vAlign w:val="center"/>
            <w:hideMark/>
          </w:tcPr>
          <w:p w14:paraId="4575C6FC" w14:textId="77777777" w:rsidR="00FD5E8B" w:rsidRPr="00FD5E8B" w:rsidRDefault="00FD5E8B" w:rsidP="00FD5E8B">
            <w:pPr>
              <w:rPr>
                <w:b/>
                <w:bCs/>
              </w:rPr>
            </w:pPr>
            <w:r w:rsidRPr="00FD5E8B">
              <w:rPr>
                <w:b/>
                <w:bCs/>
              </w:rPr>
              <w:t>Match Type</w:t>
            </w:r>
          </w:p>
        </w:tc>
      </w:tr>
      <w:tr w:rsidR="00FD5E8B" w:rsidRPr="00FD5E8B" w14:paraId="6D0E4C41" w14:textId="77777777">
        <w:trPr>
          <w:tblCellSpacing w:w="15" w:type="dxa"/>
        </w:trPr>
        <w:tc>
          <w:tcPr>
            <w:tcW w:w="0" w:type="auto"/>
            <w:vAlign w:val="center"/>
            <w:hideMark/>
          </w:tcPr>
          <w:p w14:paraId="345F5E90" w14:textId="77777777" w:rsidR="00FD5E8B" w:rsidRPr="00FD5E8B" w:rsidRDefault="00FD5E8B" w:rsidP="00FD5E8B">
            <w:r w:rsidRPr="00FD5E8B">
              <w:t>1</w:t>
            </w:r>
          </w:p>
        </w:tc>
        <w:tc>
          <w:tcPr>
            <w:tcW w:w="0" w:type="auto"/>
            <w:vAlign w:val="center"/>
            <w:hideMark/>
          </w:tcPr>
          <w:p w14:paraId="49BB8ED5" w14:textId="77777777" w:rsidR="00FD5E8B" w:rsidRPr="00FD5E8B" w:rsidRDefault="00FD5E8B" w:rsidP="00FD5E8B">
            <w:r w:rsidRPr="00FD5E8B">
              <w:t>cricket score app</w:t>
            </w:r>
          </w:p>
        </w:tc>
        <w:tc>
          <w:tcPr>
            <w:tcW w:w="0" w:type="auto"/>
            <w:vAlign w:val="center"/>
            <w:hideMark/>
          </w:tcPr>
          <w:p w14:paraId="3B635706" w14:textId="77777777" w:rsidR="00FD5E8B" w:rsidRPr="00FD5E8B" w:rsidRDefault="00FD5E8B" w:rsidP="00FD5E8B">
            <w:r w:rsidRPr="00FD5E8B">
              <w:t>Broad Match</w:t>
            </w:r>
          </w:p>
        </w:tc>
      </w:tr>
      <w:tr w:rsidR="00FD5E8B" w:rsidRPr="00FD5E8B" w14:paraId="1F4C4EFB" w14:textId="77777777">
        <w:trPr>
          <w:tblCellSpacing w:w="15" w:type="dxa"/>
        </w:trPr>
        <w:tc>
          <w:tcPr>
            <w:tcW w:w="0" w:type="auto"/>
            <w:vAlign w:val="center"/>
            <w:hideMark/>
          </w:tcPr>
          <w:p w14:paraId="589059F7" w14:textId="77777777" w:rsidR="00FD5E8B" w:rsidRPr="00FD5E8B" w:rsidRDefault="00FD5E8B" w:rsidP="00FD5E8B">
            <w:r w:rsidRPr="00FD5E8B">
              <w:t>2</w:t>
            </w:r>
          </w:p>
        </w:tc>
        <w:tc>
          <w:tcPr>
            <w:tcW w:w="0" w:type="auto"/>
            <w:vAlign w:val="center"/>
            <w:hideMark/>
          </w:tcPr>
          <w:p w14:paraId="34D8386A" w14:textId="77777777" w:rsidR="00FD5E8B" w:rsidRPr="00FD5E8B" w:rsidRDefault="00FD5E8B" w:rsidP="00FD5E8B">
            <w:r w:rsidRPr="00FD5E8B">
              <w:t>live cricket score</w:t>
            </w:r>
          </w:p>
        </w:tc>
        <w:tc>
          <w:tcPr>
            <w:tcW w:w="0" w:type="auto"/>
            <w:vAlign w:val="center"/>
            <w:hideMark/>
          </w:tcPr>
          <w:p w14:paraId="65F9129F" w14:textId="77777777" w:rsidR="00FD5E8B" w:rsidRPr="00FD5E8B" w:rsidRDefault="00FD5E8B" w:rsidP="00FD5E8B">
            <w:r w:rsidRPr="00FD5E8B">
              <w:t>Broad Match</w:t>
            </w:r>
          </w:p>
        </w:tc>
      </w:tr>
      <w:tr w:rsidR="00FD5E8B" w:rsidRPr="00FD5E8B" w14:paraId="1C33248E" w14:textId="77777777">
        <w:trPr>
          <w:tblCellSpacing w:w="15" w:type="dxa"/>
        </w:trPr>
        <w:tc>
          <w:tcPr>
            <w:tcW w:w="0" w:type="auto"/>
            <w:vAlign w:val="center"/>
            <w:hideMark/>
          </w:tcPr>
          <w:p w14:paraId="4D7EB844" w14:textId="77777777" w:rsidR="00FD5E8B" w:rsidRPr="00FD5E8B" w:rsidRDefault="00FD5E8B" w:rsidP="00FD5E8B">
            <w:r w:rsidRPr="00FD5E8B">
              <w:t>3</w:t>
            </w:r>
          </w:p>
        </w:tc>
        <w:tc>
          <w:tcPr>
            <w:tcW w:w="0" w:type="auto"/>
            <w:vAlign w:val="center"/>
            <w:hideMark/>
          </w:tcPr>
          <w:p w14:paraId="116FF4AE" w14:textId="77777777" w:rsidR="00FD5E8B" w:rsidRPr="00FD5E8B" w:rsidRDefault="00FD5E8B" w:rsidP="00FD5E8B">
            <w:r w:rsidRPr="00FD5E8B">
              <w:t>"IPL live score"</w:t>
            </w:r>
          </w:p>
        </w:tc>
        <w:tc>
          <w:tcPr>
            <w:tcW w:w="0" w:type="auto"/>
            <w:vAlign w:val="center"/>
            <w:hideMark/>
          </w:tcPr>
          <w:p w14:paraId="0F0A60E0" w14:textId="77777777" w:rsidR="00FD5E8B" w:rsidRPr="00FD5E8B" w:rsidRDefault="00FD5E8B" w:rsidP="00FD5E8B">
            <w:r w:rsidRPr="00FD5E8B">
              <w:t>Phrase Match</w:t>
            </w:r>
          </w:p>
        </w:tc>
      </w:tr>
      <w:tr w:rsidR="00FD5E8B" w:rsidRPr="00FD5E8B" w14:paraId="17A89D12" w14:textId="77777777">
        <w:trPr>
          <w:tblCellSpacing w:w="15" w:type="dxa"/>
        </w:trPr>
        <w:tc>
          <w:tcPr>
            <w:tcW w:w="0" w:type="auto"/>
            <w:vAlign w:val="center"/>
            <w:hideMark/>
          </w:tcPr>
          <w:p w14:paraId="710E1162" w14:textId="77777777" w:rsidR="00FD5E8B" w:rsidRPr="00FD5E8B" w:rsidRDefault="00FD5E8B" w:rsidP="00FD5E8B">
            <w:r w:rsidRPr="00FD5E8B">
              <w:t>4</w:t>
            </w:r>
          </w:p>
        </w:tc>
        <w:tc>
          <w:tcPr>
            <w:tcW w:w="0" w:type="auto"/>
            <w:vAlign w:val="center"/>
            <w:hideMark/>
          </w:tcPr>
          <w:p w14:paraId="43BDC67A" w14:textId="77777777" w:rsidR="00FD5E8B" w:rsidRPr="00FD5E8B" w:rsidRDefault="00FD5E8B" w:rsidP="00FD5E8B">
            <w:r w:rsidRPr="00FD5E8B">
              <w:t>"</w:t>
            </w:r>
            <w:proofErr w:type="gramStart"/>
            <w:r w:rsidRPr="00FD5E8B">
              <w:t>cricket</w:t>
            </w:r>
            <w:proofErr w:type="gramEnd"/>
            <w:r w:rsidRPr="00FD5E8B">
              <w:t xml:space="preserve"> live score app"</w:t>
            </w:r>
          </w:p>
        </w:tc>
        <w:tc>
          <w:tcPr>
            <w:tcW w:w="0" w:type="auto"/>
            <w:vAlign w:val="center"/>
            <w:hideMark/>
          </w:tcPr>
          <w:p w14:paraId="6274031F" w14:textId="77777777" w:rsidR="00FD5E8B" w:rsidRPr="00FD5E8B" w:rsidRDefault="00FD5E8B" w:rsidP="00FD5E8B">
            <w:r w:rsidRPr="00FD5E8B">
              <w:t>Phrase Match</w:t>
            </w:r>
          </w:p>
        </w:tc>
      </w:tr>
      <w:tr w:rsidR="00FD5E8B" w:rsidRPr="00FD5E8B" w14:paraId="6E098D50" w14:textId="77777777">
        <w:trPr>
          <w:tblCellSpacing w:w="15" w:type="dxa"/>
        </w:trPr>
        <w:tc>
          <w:tcPr>
            <w:tcW w:w="0" w:type="auto"/>
            <w:vAlign w:val="center"/>
            <w:hideMark/>
          </w:tcPr>
          <w:p w14:paraId="3A9E8917" w14:textId="77777777" w:rsidR="00FD5E8B" w:rsidRPr="00FD5E8B" w:rsidRDefault="00FD5E8B" w:rsidP="00FD5E8B">
            <w:r w:rsidRPr="00FD5E8B">
              <w:t>5</w:t>
            </w:r>
          </w:p>
        </w:tc>
        <w:tc>
          <w:tcPr>
            <w:tcW w:w="0" w:type="auto"/>
            <w:vAlign w:val="center"/>
            <w:hideMark/>
          </w:tcPr>
          <w:p w14:paraId="6EFE111E" w14:textId="77777777" w:rsidR="00FD5E8B" w:rsidRPr="00FD5E8B" w:rsidRDefault="00FD5E8B" w:rsidP="00FD5E8B">
            <w:r w:rsidRPr="00FD5E8B">
              <w:t>"IPL score app"</w:t>
            </w:r>
          </w:p>
        </w:tc>
        <w:tc>
          <w:tcPr>
            <w:tcW w:w="0" w:type="auto"/>
            <w:vAlign w:val="center"/>
            <w:hideMark/>
          </w:tcPr>
          <w:p w14:paraId="23E39CF8" w14:textId="77777777" w:rsidR="00FD5E8B" w:rsidRPr="00FD5E8B" w:rsidRDefault="00FD5E8B" w:rsidP="00FD5E8B">
            <w:r w:rsidRPr="00FD5E8B">
              <w:t>Phrase Match</w:t>
            </w:r>
          </w:p>
        </w:tc>
      </w:tr>
      <w:tr w:rsidR="00FD5E8B" w:rsidRPr="00FD5E8B" w14:paraId="43244D37" w14:textId="77777777">
        <w:trPr>
          <w:tblCellSpacing w:w="15" w:type="dxa"/>
        </w:trPr>
        <w:tc>
          <w:tcPr>
            <w:tcW w:w="0" w:type="auto"/>
            <w:vAlign w:val="center"/>
            <w:hideMark/>
          </w:tcPr>
          <w:p w14:paraId="7F7F313E" w14:textId="77777777" w:rsidR="00FD5E8B" w:rsidRPr="00FD5E8B" w:rsidRDefault="00FD5E8B" w:rsidP="00FD5E8B">
            <w:r w:rsidRPr="00FD5E8B">
              <w:t>6</w:t>
            </w:r>
          </w:p>
        </w:tc>
        <w:tc>
          <w:tcPr>
            <w:tcW w:w="0" w:type="auto"/>
            <w:vAlign w:val="center"/>
            <w:hideMark/>
          </w:tcPr>
          <w:p w14:paraId="4D91090A" w14:textId="77777777" w:rsidR="00FD5E8B" w:rsidRPr="00FD5E8B" w:rsidRDefault="00FD5E8B" w:rsidP="00FD5E8B">
            <w:r w:rsidRPr="00FD5E8B">
              <w:t>"</w:t>
            </w:r>
            <w:proofErr w:type="gramStart"/>
            <w:r w:rsidRPr="00FD5E8B">
              <w:t>live</w:t>
            </w:r>
            <w:proofErr w:type="gramEnd"/>
            <w:r w:rsidRPr="00FD5E8B">
              <w:t xml:space="preserve"> IPL score today"</w:t>
            </w:r>
          </w:p>
        </w:tc>
        <w:tc>
          <w:tcPr>
            <w:tcW w:w="0" w:type="auto"/>
            <w:vAlign w:val="center"/>
            <w:hideMark/>
          </w:tcPr>
          <w:p w14:paraId="5014A5AA" w14:textId="77777777" w:rsidR="00FD5E8B" w:rsidRPr="00FD5E8B" w:rsidRDefault="00FD5E8B" w:rsidP="00FD5E8B">
            <w:r w:rsidRPr="00FD5E8B">
              <w:t>Phrase Match</w:t>
            </w:r>
          </w:p>
        </w:tc>
      </w:tr>
      <w:tr w:rsidR="00FD5E8B" w:rsidRPr="00FD5E8B" w14:paraId="3A6A9E0B" w14:textId="77777777">
        <w:trPr>
          <w:tblCellSpacing w:w="15" w:type="dxa"/>
        </w:trPr>
        <w:tc>
          <w:tcPr>
            <w:tcW w:w="0" w:type="auto"/>
            <w:vAlign w:val="center"/>
            <w:hideMark/>
          </w:tcPr>
          <w:p w14:paraId="62B30461" w14:textId="77777777" w:rsidR="00FD5E8B" w:rsidRPr="00FD5E8B" w:rsidRDefault="00FD5E8B" w:rsidP="00FD5E8B">
            <w:r w:rsidRPr="00FD5E8B">
              <w:t>7</w:t>
            </w:r>
          </w:p>
        </w:tc>
        <w:tc>
          <w:tcPr>
            <w:tcW w:w="0" w:type="auto"/>
            <w:vAlign w:val="center"/>
            <w:hideMark/>
          </w:tcPr>
          <w:p w14:paraId="08BBEF6F" w14:textId="77777777" w:rsidR="00FD5E8B" w:rsidRPr="00FD5E8B" w:rsidRDefault="00FD5E8B" w:rsidP="00FD5E8B">
            <w:r w:rsidRPr="00FD5E8B">
              <w:t>[live cricket score app]</w:t>
            </w:r>
          </w:p>
        </w:tc>
        <w:tc>
          <w:tcPr>
            <w:tcW w:w="0" w:type="auto"/>
            <w:vAlign w:val="center"/>
            <w:hideMark/>
          </w:tcPr>
          <w:p w14:paraId="2CDD21E8" w14:textId="77777777" w:rsidR="00FD5E8B" w:rsidRPr="00FD5E8B" w:rsidRDefault="00FD5E8B" w:rsidP="00FD5E8B">
            <w:r w:rsidRPr="00FD5E8B">
              <w:t>Exact Match</w:t>
            </w:r>
          </w:p>
        </w:tc>
      </w:tr>
      <w:tr w:rsidR="00FD5E8B" w:rsidRPr="00FD5E8B" w14:paraId="13A73B66" w14:textId="77777777">
        <w:trPr>
          <w:tblCellSpacing w:w="15" w:type="dxa"/>
        </w:trPr>
        <w:tc>
          <w:tcPr>
            <w:tcW w:w="0" w:type="auto"/>
            <w:vAlign w:val="center"/>
            <w:hideMark/>
          </w:tcPr>
          <w:p w14:paraId="273DE0E4" w14:textId="77777777" w:rsidR="00FD5E8B" w:rsidRPr="00FD5E8B" w:rsidRDefault="00FD5E8B" w:rsidP="00FD5E8B">
            <w:r w:rsidRPr="00FD5E8B">
              <w:t>8</w:t>
            </w:r>
          </w:p>
        </w:tc>
        <w:tc>
          <w:tcPr>
            <w:tcW w:w="0" w:type="auto"/>
            <w:vAlign w:val="center"/>
            <w:hideMark/>
          </w:tcPr>
          <w:p w14:paraId="0BE95CF4" w14:textId="77777777" w:rsidR="00FD5E8B" w:rsidRPr="00FD5E8B" w:rsidRDefault="00FD5E8B" w:rsidP="00FD5E8B">
            <w:r w:rsidRPr="00FD5E8B">
              <w:t>[IPL live score]</w:t>
            </w:r>
          </w:p>
        </w:tc>
        <w:tc>
          <w:tcPr>
            <w:tcW w:w="0" w:type="auto"/>
            <w:vAlign w:val="center"/>
            <w:hideMark/>
          </w:tcPr>
          <w:p w14:paraId="129FB31E" w14:textId="77777777" w:rsidR="00FD5E8B" w:rsidRPr="00FD5E8B" w:rsidRDefault="00FD5E8B" w:rsidP="00FD5E8B">
            <w:r w:rsidRPr="00FD5E8B">
              <w:t>Exact Match</w:t>
            </w:r>
          </w:p>
        </w:tc>
      </w:tr>
      <w:tr w:rsidR="00FD5E8B" w:rsidRPr="00FD5E8B" w14:paraId="02E67D0A" w14:textId="77777777">
        <w:trPr>
          <w:tblCellSpacing w:w="15" w:type="dxa"/>
        </w:trPr>
        <w:tc>
          <w:tcPr>
            <w:tcW w:w="0" w:type="auto"/>
            <w:vAlign w:val="center"/>
            <w:hideMark/>
          </w:tcPr>
          <w:p w14:paraId="119E860F" w14:textId="77777777" w:rsidR="00FD5E8B" w:rsidRPr="00FD5E8B" w:rsidRDefault="00FD5E8B" w:rsidP="00FD5E8B">
            <w:r w:rsidRPr="00FD5E8B">
              <w:t>9</w:t>
            </w:r>
          </w:p>
        </w:tc>
        <w:tc>
          <w:tcPr>
            <w:tcW w:w="0" w:type="auto"/>
            <w:vAlign w:val="center"/>
            <w:hideMark/>
          </w:tcPr>
          <w:p w14:paraId="0989A44D" w14:textId="77777777" w:rsidR="00FD5E8B" w:rsidRPr="00FD5E8B" w:rsidRDefault="00FD5E8B" w:rsidP="00FD5E8B">
            <w:r w:rsidRPr="00FD5E8B">
              <w:t>[IPL score app]</w:t>
            </w:r>
          </w:p>
        </w:tc>
        <w:tc>
          <w:tcPr>
            <w:tcW w:w="0" w:type="auto"/>
            <w:vAlign w:val="center"/>
            <w:hideMark/>
          </w:tcPr>
          <w:p w14:paraId="0070CFF4" w14:textId="77777777" w:rsidR="00FD5E8B" w:rsidRPr="00FD5E8B" w:rsidRDefault="00FD5E8B" w:rsidP="00FD5E8B">
            <w:r w:rsidRPr="00FD5E8B">
              <w:t>Exact Match</w:t>
            </w:r>
          </w:p>
        </w:tc>
      </w:tr>
      <w:tr w:rsidR="00FD5E8B" w:rsidRPr="00FD5E8B" w14:paraId="22928C33" w14:textId="77777777">
        <w:trPr>
          <w:tblCellSpacing w:w="15" w:type="dxa"/>
        </w:trPr>
        <w:tc>
          <w:tcPr>
            <w:tcW w:w="0" w:type="auto"/>
            <w:vAlign w:val="center"/>
            <w:hideMark/>
          </w:tcPr>
          <w:p w14:paraId="5F57A15A" w14:textId="77777777" w:rsidR="00FD5E8B" w:rsidRPr="00FD5E8B" w:rsidRDefault="00FD5E8B" w:rsidP="00FD5E8B">
            <w:r w:rsidRPr="00FD5E8B">
              <w:t>10</w:t>
            </w:r>
          </w:p>
        </w:tc>
        <w:tc>
          <w:tcPr>
            <w:tcW w:w="0" w:type="auto"/>
            <w:vAlign w:val="center"/>
            <w:hideMark/>
          </w:tcPr>
          <w:p w14:paraId="3FD5F24A" w14:textId="77777777" w:rsidR="00FD5E8B" w:rsidRPr="00FD5E8B" w:rsidRDefault="00FD5E8B" w:rsidP="00FD5E8B">
            <w:r w:rsidRPr="00FD5E8B">
              <w:t>[cricket score today]</w:t>
            </w:r>
          </w:p>
        </w:tc>
        <w:tc>
          <w:tcPr>
            <w:tcW w:w="0" w:type="auto"/>
            <w:vAlign w:val="center"/>
            <w:hideMark/>
          </w:tcPr>
          <w:p w14:paraId="0DBCE464" w14:textId="77777777" w:rsidR="00FD5E8B" w:rsidRPr="00FD5E8B" w:rsidRDefault="00FD5E8B" w:rsidP="00FD5E8B">
            <w:r w:rsidRPr="00FD5E8B">
              <w:t>Exact Match</w:t>
            </w:r>
          </w:p>
        </w:tc>
      </w:tr>
    </w:tbl>
    <w:p w14:paraId="6B193905" w14:textId="77777777" w:rsidR="00FD5E8B" w:rsidRPr="00FD5E8B" w:rsidRDefault="00FD5E8B" w:rsidP="00FD5E8B">
      <w:pPr>
        <w:rPr>
          <w:b/>
          <w:bCs/>
        </w:rPr>
      </w:pPr>
      <w:r w:rsidRPr="00FD5E8B">
        <w:rPr>
          <w:b/>
          <w:bCs/>
        </w:rPr>
        <w:t>Broad Match Keywords</w:t>
      </w:r>
    </w:p>
    <w:p w14:paraId="41AD735F" w14:textId="77777777" w:rsidR="00FD5E8B" w:rsidRPr="00FD5E8B" w:rsidRDefault="00FD5E8B" w:rsidP="00FD5E8B">
      <w:pPr>
        <w:numPr>
          <w:ilvl w:val="0"/>
          <w:numId w:val="2"/>
        </w:numPr>
      </w:pPr>
      <w:r w:rsidRPr="00FD5E8B">
        <w:t xml:space="preserve">cricket score app </w:t>
      </w:r>
    </w:p>
    <w:p w14:paraId="362FD569" w14:textId="77777777" w:rsidR="00FD5E8B" w:rsidRPr="00FD5E8B" w:rsidRDefault="00FD5E8B" w:rsidP="00FD5E8B">
      <w:pPr>
        <w:numPr>
          <w:ilvl w:val="0"/>
          <w:numId w:val="2"/>
        </w:numPr>
      </w:pPr>
      <w:r w:rsidRPr="00FD5E8B">
        <w:t xml:space="preserve">live cricket score </w:t>
      </w:r>
    </w:p>
    <w:p w14:paraId="641AE513" w14:textId="77777777" w:rsidR="00FD5E8B" w:rsidRPr="00FD5E8B" w:rsidRDefault="00FD5E8B" w:rsidP="00FD5E8B">
      <w:pPr>
        <w:rPr>
          <w:b/>
          <w:bCs/>
        </w:rPr>
      </w:pPr>
      <w:r w:rsidRPr="00FD5E8B">
        <w:rPr>
          <w:b/>
          <w:bCs/>
        </w:rPr>
        <w:t>Phrase Match Keywords</w:t>
      </w:r>
    </w:p>
    <w:p w14:paraId="76D2F220" w14:textId="77777777" w:rsidR="00FD5E8B" w:rsidRPr="00FD5E8B" w:rsidRDefault="00FD5E8B" w:rsidP="00FD5E8B">
      <w:pPr>
        <w:numPr>
          <w:ilvl w:val="0"/>
          <w:numId w:val="3"/>
        </w:numPr>
      </w:pPr>
      <w:r w:rsidRPr="00FD5E8B">
        <w:t xml:space="preserve">"IPL live score" </w:t>
      </w:r>
    </w:p>
    <w:p w14:paraId="159FA8DE" w14:textId="77777777" w:rsidR="00FD5E8B" w:rsidRPr="00FD5E8B" w:rsidRDefault="00FD5E8B" w:rsidP="00FD5E8B">
      <w:pPr>
        <w:numPr>
          <w:ilvl w:val="0"/>
          <w:numId w:val="3"/>
        </w:numPr>
      </w:pPr>
      <w:r w:rsidRPr="00FD5E8B">
        <w:t>"</w:t>
      </w:r>
      <w:proofErr w:type="gramStart"/>
      <w:r w:rsidRPr="00FD5E8B">
        <w:t>cricket</w:t>
      </w:r>
      <w:proofErr w:type="gramEnd"/>
      <w:r w:rsidRPr="00FD5E8B">
        <w:t xml:space="preserve"> live score app" </w:t>
      </w:r>
    </w:p>
    <w:p w14:paraId="291E0E36" w14:textId="77777777" w:rsidR="00FD5E8B" w:rsidRPr="00FD5E8B" w:rsidRDefault="00FD5E8B" w:rsidP="00FD5E8B">
      <w:pPr>
        <w:numPr>
          <w:ilvl w:val="0"/>
          <w:numId w:val="3"/>
        </w:numPr>
      </w:pPr>
      <w:r w:rsidRPr="00FD5E8B">
        <w:t xml:space="preserve">"IPL score app" </w:t>
      </w:r>
    </w:p>
    <w:p w14:paraId="011404FD" w14:textId="77777777" w:rsidR="00FD5E8B" w:rsidRPr="00FD5E8B" w:rsidRDefault="00FD5E8B" w:rsidP="00FD5E8B">
      <w:pPr>
        <w:numPr>
          <w:ilvl w:val="0"/>
          <w:numId w:val="3"/>
        </w:numPr>
      </w:pPr>
      <w:r w:rsidRPr="00FD5E8B">
        <w:t>"</w:t>
      </w:r>
      <w:proofErr w:type="gramStart"/>
      <w:r w:rsidRPr="00FD5E8B">
        <w:t>live</w:t>
      </w:r>
      <w:proofErr w:type="gramEnd"/>
      <w:r w:rsidRPr="00FD5E8B">
        <w:t xml:space="preserve"> IPL score today" </w:t>
      </w:r>
    </w:p>
    <w:p w14:paraId="78100971" w14:textId="77777777" w:rsidR="00FD5E8B" w:rsidRPr="00FD5E8B" w:rsidRDefault="00FD5E8B" w:rsidP="00FD5E8B">
      <w:pPr>
        <w:rPr>
          <w:b/>
          <w:bCs/>
        </w:rPr>
      </w:pPr>
      <w:r w:rsidRPr="00FD5E8B">
        <w:rPr>
          <w:b/>
          <w:bCs/>
        </w:rPr>
        <w:t>Exact Match Keywords</w:t>
      </w:r>
    </w:p>
    <w:p w14:paraId="1A472259" w14:textId="77777777" w:rsidR="00FD5E8B" w:rsidRPr="00FD5E8B" w:rsidRDefault="00FD5E8B" w:rsidP="00FD5E8B">
      <w:pPr>
        <w:numPr>
          <w:ilvl w:val="0"/>
          <w:numId w:val="4"/>
        </w:numPr>
      </w:pPr>
      <w:r w:rsidRPr="00FD5E8B">
        <w:t xml:space="preserve">[live cricket score app] </w:t>
      </w:r>
    </w:p>
    <w:p w14:paraId="35FD7DBC" w14:textId="77777777" w:rsidR="00FD5E8B" w:rsidRPr="00FD5E8B" w:rsidRDefault="00FD5E8B" w:rsidP="00FD5E8B">
      <w:pPr>
        <w:numPr>
          <w:ilvl w:val="0"/>
          <w:numId w:val="4"/>
        </w:numPr>
      </w:pPr>
      <w:r w:rsidRPr="00FD5E8B">
        <w:t xml:space="preserve">[IPL live score] </w:t>
      </w:r>
    </w:p>
    <w:p w14:paraId="58CD6120" w14:textId="77777777" w:rsidR="00FD5E8B" w:rsidRPr="00FD5E8B" w:rsidRDefault="00FD5E8B" w:rsidP="00FD5E8B">
      <w:pPr>
        <w:numPr>
          <w:ilvl w:val="0"/>
          <w:numId w:val="4"/>
        </w:numPr>
      </w:pPr>
      <w:r w:rsidRPr="00FD5E8B">
        <w:t xml:space="preserve">[IPL score app] </w:t>
      </w:r>
    </w:p>
    <w:p w14:paraId="5A13DB92" w14:textId="77777777" w:rsidR="00FD5E8B" w:rsidRPr="00FD5E8B" w:rsidRDefault="00FD5E8B" w:rsidP="00FD5E8B">
      <w:pPr>
        <w:numPr>
          <w:ilvl w:val="0"/>
          <w:numId w:val="4"/>
        </w:numPr>
      </w:pPr>
      <w:r w:rsidRPr="00FD5E8B">
        <w:t xml:space="preserve">[cricket score today] </w:t>
      </w:r>
    </w:p>
    <w:p w14:paraId="46DB4CCD" w14:textId="77777777" w:rsidR="00FD5E8B" w:rsidRPr="00FD5E8B" w:rsidRDefault="00FD5E8B" w:rsidP="00FD5E8B">
      <w:r w:rsidRPr="00FD5E8B">
        <w:pict w14:anchorId="6B6E7472">
          <v:rect id="_x0000_i1066" style="width:0;height:1.5pt" o:hralign="center" o:hrstd="t" o:hr="t" fillcolor="#a0a0a0" stroked="f"/>
        </w:pict>
      </w:r>
    </w:p>
    <w:p w14:paraId="661E295D" w14:textId="77777777" w:rsidR="00FD5E8B" w:rsidRPr="00FD5E8B" w:rsidRDefault="00FD5E8B" w:rsidP="00FD5E8B">
      <w:pPr>
        <w:rPr>
          <w:b/>
          <w:bCs/>
        </w:rPr>
      </w:pPr>
      <w:r w:rsidRPr="00FD5E8B">
        <w:rPr>
          <w:b/>
          <w:bCs/>
        </w:rPr>
        <w:t>Conclusion</w:t>
      </w:r>
    </w:p>
    <w:p w14:paraId="2E25CD45" w14:textId="77777777" w:rsidR="00FD5E8B" w:rsidRPr="00FD5E8B" w:rsidRDefault="00FD5E8B" w:rsidP="00FD5E8B">
      <w:r w:rsidRPr="00FD5E8B">
        <w:t>Through this assignment, I learned how to set up and access a Google Ads account and how different campaign types can be used for different advertising goals. I also learned about campaign objectives such as Website Traffic and how they can support a brand's marketing activities. Finally, I learned the difference between Broad Match, Phrase Match, and Exact Match keywords and how to use the correct syntax when adding keywords to Google Ads campaigns.</w:t>
      </w:r>
    </w:p>
    <w:p w14:paraId="7B40ACE6" w14:textId="77777777" w:rsidR="00FD5E8B" w:rsidRPr="00FD5E8B" w:rsidRDefault="00FD5E8B" w:rsidP="00FD5E8B">
      <w:r w:rsidRPr="00FD5E8B">
        <w:t xml:space="preserve">These concepts are important for planning and managing Google Ads campaigns effectively and for reaching relevant audiences based on business objectives and search </w:t>
      </w:r>
      <w:proofErr w:type="spellStart"/>
      <w:r w:rsidRPr="00FD5E8B">
        <w:t>behavior</w:t>
      </w:r>
      <w:proofErr w:type="spellEnd"/>
      <w:r w:rsidRPr="00FD5E8B">
        <w:t>.</w:t>
      </w:r>
    </w:p>
    <w:p w14:paraId="77ECF03E" w14:textId="77777777" w:rsidR="00FD5E8B" w:rsidRDefault="00FD5E8B"/>
    <w:sectPr w:rsidR="00FD5E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6079F"/>
    <w:multiLevelType w:val="multilevel"/>
    <w:tmpl w:val="0A2A3C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C0413"/>
    <w:multiLevelType w:val="multilevel"/>
    <w:tmpl w:val="1E40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DC67F1"/>
    <w:multiLevelType w:val="multilevel"/>
    <w:tmpl w:val="8A6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2263E"/>
    <w:multiLevelType w:val="multilevel"/>
    <w:tmpl w:val="BB60E9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444463">
    <w:abstractNumId w:val="2"/>
  </w:num>
  <w:num w:numId="2" w16cid:durableId="865488531">
    <w:abstractNumId w:val="1"/>
  </w:num>
  <w:num w:numId="3" w16cid:durableId="2102680141">
    <w:abstractNumId w:val="0"/>
  </w:num>
  <w:num w:numId="4" w16cid:durableId="1792480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8B"/>
    <w:rsid w:val="00020429"/>
    <w:rsid w:val="00FD5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6047"/>
  <w15:chartTrackingRefBased/>
  <w15:docId w15:val="{7B561307-6ACF-4000-869F-B786CB97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E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E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E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E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E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E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E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E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E8B"/>
    <w:rPr>
      <w:rFonts w:eastAsiaTheme="majorEastAsia" w:cstheme="majorBidi"/>
      <w:color w:val="272727" w:themeColor="text1" w:themeTint="D8"/>
    </w:rPr>
  </w:style>
  <w:style w:type="paragraph" w:styleId="Title">
    <w:name w:val="Title"/>
    <w:basedOn w:val="Normal"/>
    <w:next w:val="Normal"/>
    <w:link w:val="TitleChar"/>
    <w:uiPriority w:val="10"/>
    <w:qFormat/>
    <w:rsid w:val="00FD5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E8B"/>
    <w:pPr>
      <w:spacing w:before="160"/>
      <w:jc w:val="center"/>
    </w:pPr>
    <w:rPr>
      <w:i/>
      <w:iCs/>
      <w:color w:val="404040" w:themeColor="text1" w:themeTint="BF"/>
    </w:rPr>
  </w:style>
  <w:style w:type="character" w:customStyle="1" w:styleId="QuoteChar">
    <w:name w:val="Quote Char"/>
    <w:basedOn w:val="DefaultParagraphFont"/>
    <w:link w:val="Quote"/>
    <w:uiPriority w:val="29"/>
    <w:rsid w:val="00FD5E8B"/>
    <w:rPr>
      <w:i/>
      <w:iCs/>
      <w:color w:val="404040" w:themeColor="text1" w:themeTint="BF"/>
    </w:rPr>
  </w:style>
  <w:style w:type="paragraph" w:styleId="ListParagraph">
    <w:name w:val="List Paragraph"/>
    <w:basedOn w:val="Normal"/>
    <w:uiPriority w:val="34"/>
    <w:qFormat/>
    <w:rsid w:val="00FD5E8B"/>
    <w:pPr>
      <w:ind w:left="720"/>
      <w:contextualSpacing/>
    </w:pPr>
  </w:style>
  <w:style w:type="character" w:styleId="IntenseEmphasis">
    <w:name w:val="Intense Emphasis"/>
    <w:basedOn w:val="DefaultParagraphFont"/>
    <w:uiPriority w:val="21"/>
    <w:qFormat/>
    <w:rsid w:val="00FD5E8B"/>
    <w:rPr>
      <w:i/>
      <w:iCs/>
      <w:color w:val="0F4761" w:themeColor="accent1" w:themeShade="BF"/>
    </w:rPr>
  </w:style>
  <w:style w:type="paragraph" w:styleId="IntenseQuote">
    <w:name w:val="Intense Quote"/>
    <w:basedOn w:val="Normal"/>
    <w:next w:val="Normal"/>
    <w:link w:val="IntenseQuoteChar"/>
    <w:uiPriority w:val="30"/>
    <w:qFormat/>
    <w:rsid w:val="00FD5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E8B"/>
    <w:rPr>
      <w:i/>
      <w:iCs/>
      <w:color w:val="0F4761" w:themeColor="accent1" w:themeShade="BF"/>
    </w:rPr>
  </w:style>
  <w:style w:type="character" w:styleId="IntenseReference">
    <w:name w:val="Intense Reference"/>
    <w:basedOn w:val="DefaultParagraphFont"/>
    <w:uiPriority w:val="32"/>
    <w:qFormat/>
    <w:rsid w:val="00FD5E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714</Words>
  <Characters>4075</Characters>
  <Application>Microsoft Office Word</Application>
  <DocSecurity>0</DocSecurity>
  <Lines>33</Lines>
  <Paragraphs>9</Paragraphs>
  <ScaleCrop>false</ScaleCrop>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2026-10-02T10:08:00Z</dcterms:created>
  <dcterms:modified xsi:type="dcterms:W3CDTF">2026-10-02T10:11:00Z</dcterms:modified>
</cp:coreProperties>
</file>