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omylafx9goo" w:id="0"/>
      <w:bookmarkEnd w:id="0"/>
      <w:r w:rsidDel="00000000" w:rsidR="00000000" w:rsidRPr="00000000">
        <w:rPr>
          <w:b w:val="1"/>
          <w:sz w:val="46"/>
          <w:szCs w:val="46"/>
          <w:rtl w:val="0"/>
        </w:rPr>
        <w:t xml:space="preserve">Elasmobranchs/Fish integrated taxonomy, diversity, biology and conversation using Artificial Intelligence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jc w:val="center"/>
        <w:rPr>
          <w:b w:val="1"/>
        </w:rPr>
      </w:pPr>
      <w:r w:rsidDel="00000000" w:rsidR="00000000" w:rsidRPr="00000000">
        <w:rPr>
          <w:b w:val="1"/>
          <w:rtl w:val="0"/>
        </w:rPr>
        <w:t xml:space="preserve">Author:</w:t>
      </w:r>
    </w:p>
    <w:p w:rsidR="00000000" w:rsidDel="00000000" w:rsidP="00000000" w:rsidRDefault="00000000" w:rsidRPr="00000000" w14:paraId="00000006">
      <w:pPr>
        <w:jc w:val="center"/>
        <w:rPr>
          <w:i w:val="1"/>
        </w:rPr>
      </w:pPr>
      <w:r w:rsidDel="00000000" w:rsidR="00000000" w:rsidRPr="00000000">
        <w:rPr>
          <w:i w:val="1"/>
          <w:rtl w:val="0"/>
        </w:rPr>
        <w:t xml:space="preserve">Shyam KJ</w:t>
      </w:r>
    </w:p>
    <w:p w:rsidR="00000000" w:rsidDel="00000000" w:rsidP="00000000" w:rsidRDefault="00000000" w:rsidRPr="00000000" w14:paraId="00000007">
      <w:pPr>
        <w:jc w:val="center"/>
        <w:rPr>
          <w:i w:val="1"/>
        </w:rPr>
      </w:pPr>
      <w:r w:rsidDel="00000000" w:rsidR="00000000" w:rsidRPr="00000000">
        <w:rPr>
          <w:i w:val="1"/>
          <w:rtl w:val="0"/>
        </w:rPr>
        <w:t xml:space="preserve">Harigovind R</w:t>
      </w:r>
    </w:p>
    <w:p w:rsidR="00000000" w:rsidDel="00000000" w:rsidP="00000000" w:rsidRDefault="00000000" w:rsidRPr="00000000" w14:paraId="00000008">
      <w:pPr>
        <w:jc w:val="center"/>
        <w:rPr>
          <w:b w:val="1"/>
        </w:rPr>
      </w:pPr>
      <w:r w:rsidDel="00000000" w:rsidR="00000000" w:rsidRPr="00000000">
        <w:rPr>
          <w:i w:val="1"/>
          <w:rtl w:val="0"/>
        </w:rPr>
        <w:t xml:space="preserve">Mathews Varghese</w:t>
      </w:r>
      <w:r w:rsidDel="00000000" w:rsidR="00000000" w:rsidRPr="00000000">
        <w:rPr>
          <w:rtl w:val="0"/>
        </w:rPr>
        <w:br w:type="textWrapping"/>
        <w:br w:type="textWrapping"/>
        <w:br w:type="textWrapping"/>
      </w:r>
      <w:r w:rsidDel="00000000" w:rsidR="00000000" w:rsidRPr="00000000">
        <w:rPr>
          <w:b w:val="1"/>
          <w:rtl w:val="0"/>
        </w:rPr>
        <w:t xml:space="preserve">College:</w:t>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i w:val="1"/>
        </w:rPr>
      </w:pPr>
      <w:r w:rsidDel="00000000" w:rsidR="00000000" w:rsidRPr="00000000">
        <w:rPr>
          <w:i w:val="1"/>
          <w:rtl w:val="0"/>
        </w:rPr>
        <w:t xml:space="preserve">Chinmaya Vishwa Vidyapeeth, Onakoor, Kochi</w:t>
      </w:r>
    </w:p>
    <w:p w:rsidR="00000000" w:rsidDel="00000000" w:rsidP="00000000" w:rsidRDefault="00000000" w:rsidRPr="00000000" w14:paraId="0000000B">
      <w:pPr>
        <w:jc w:val="center"/>
        <w:rPr>
          <w:i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Course:</w:t>
      </w:r>
    </w:p>
    <w:p w:rsidR="00000000" w:rsidDel="00000000" w:rsidP="00000000" w:rsidRDefault="00000000" w:rsidRPr="00000000" w14:paraId="0000000D">
      <w:pPr>
        <w:jc w:val="center"/>
        <w:rPr>
          <w:i w:val="1"/>
        </w:rPr>
      </w:pPr>
      <w:r w:rsidDel="00000000" w:rsidR="00000000" w:rsidRPr="00000000">
        <w:rPr>
          <w:i w:val="1"/>
          <w:rtl w:val="0"/>
        </w:rPr>
        <w:t xml:space="preserve">Mini Project</w:t>
      </w:r>
    </w:p>
    <w:p w:rsidR="00000000" w:rsidDel="00000000" w:rsidP="00000000" w:rsidRDefault="00000000" w:rsidRPr="00000000" w14:paraId="0000000E">
      <w:pPr>
        <w:jc w:val="center"/>
        <w:rPr>
          <w:i w:val="1"/>
        </w:rPr>
      </w:pPr>
      <w:r w:rsidDel="00000000" w:rsidR="00000000" w:rsidRPr="00000000">
        <w:rPr>
          <w:rtl w:val="0"/>
        </w:rPr>
      </w:r>
    </w:p>
    <w:p w:rsidR="00000000" w:rsidDel="00000000" w:rsidP="00000000" w:rsidRDefault="00000000" w:rsidRPr="00000000" w14:paraId="0000000F">
      <w:pPr>
        <w:spacing w:after="240" w:before="240" w:lineRule="auto"/>
        <w:jc w:val="center"/>
        <w:rPr/>
      </w:pPr>
      <w:r w:rsidDel="00000000" w:rsidR="00000000" w:rsidRPr="00000000">
        <w:rPr>
          <w:b w:val="1"/>
          <w:rtl w:val="0"/>
        </w:rPr>
        <w:t xml:space="preserve">Date:</w:t>
      </w:r>
      <w:r w:rsidDel="00000000" w:rsidR="00000000" w:rsidRPr="00000000">
        <w:rPr>
          <w:rtl w:val="0"/>
        </w:rPr>
        <w:t xml:space="preserve"> October 28, 2025</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br0e3yb2qm0l" w:id="1"/>
      <w:bookmarkEnd w:id="1"/>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2476500" cy="1847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76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bw0ko5afakm8" w:id="2"/>
      <w:bookmarkEnd w:id="2"/>
      <w:r w:rsidDel="00000000" w:rsidR="00000000" w:rsidRPr="00000000">
        <w:rPr>
          <w:b w:val="1"/>
          <w:sz w:val="34"/>
          <w:szCs w:val="34"/>
          <w:rtl w:val="0"/>
        </w:rPr>
        <w:t xml:space="preserve">Abstract</w:t>
      </w:r>
    </w:p>
    <w:p w:rsidR="00000000" w:rsidDel="00000000" w:rsidP="00000000" w:rsidRDefault="00000000" w:rsidRPr="00000000" w14:paraId="0000001C">
      <w:pPr>
        <w:spacing w:after="240" w:before="240" w:lineRule="auto"/>
        <w:rPr/>
      </w:pPr>
      <w:r w:rsidDel="00000000" w:rsidR="00000000" w:rsidRPr="00000000">
        <w:rPr>
          <w:rtl w:val="0"/>
        </w:rPr>
        <w:t xml:space="preserve">The lack of an accessible, centralized mobile-friendly database for researchers and conservation officers to identify and track the conservation status of critically endangered aquatic species in India poses a significant challenge for conservation efforts. This paper details the design, development, and prototyping of ZSI-App, a cross-platform mobile application built using Google's Flutter framework. The application provides a comprehensive, searchable digital field guide for endangered species and helps researchers identify the species with ease. The application’s framework is built using Flutter and backed by a curated JSON dataset of 27 species. It also features a TensorFlow Lite component for AI-powered species identification. The user interface is designed for offline-first use and rapid information retrieval. Key results include a functional prototype with a fully operational species browser, which correctly loads and displays data for all 27 species from the local JSON file. A critical data integrity issue involving incorrect image URLs was identified and resolved through manual data curation. Furthermore, the UI/UX was successfully refined, and the groundwork was laid for both the archive and AI-powered identification features, though these remain non-functional in the current build. This project demonstrates the viability of Flutter for the rapid development of specialized conservation technology. Despite significant remaining challenges, chiefly the debugging of the AI component, the prototype provides a strong and valuable foundation. With future work, this application has the clear potential to become a powerful, offline-first tool for the Zoological Survey of India.</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5j92v0ek7onf" w:id="3"/>
      <w:bookmarkEnd w:id="3"/>
      <w:r w:rsidDel="00000000" w:rsidR="00000000" w:rsidRPr="00000000">
        <w:rPr>
          <w:b w:val="1"/>
          <w:sz w:val="34"/>
          <w:szCs w:val="34"/>
          <w:rtl w:val="0"/>
        </w:rPr>
        <w:t xml:space="preserve">Keywords</w:t>
      </w:r>
    </w:p>
    <w:p w:rsidR="00000000" w:rsidDel="00000000" w:rsidP="00000000" w:rsidRDefault="00000000" w:rsidRPr="00000000" w14:paraId="0000001E">
      <w:pPr>
        <w:spacing w:after="240" w:before="240" w:lineRule="auto"/>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188038"/>
          <w:sz w:val="16"/>
          <w:szCs w:val="16"/>
          <w:rtl w:val="0"/>
        </w:rPr>
        <w:t xml:space="preserve">Flutter</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Mobile Application Development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Conservation Technology</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Endangered Species</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Zoological Survey of India (ZSI)</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Species Identification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JSON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TensorFlow Lite</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Computer Vision</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EfficientNet</w:t>
      </w:r>
      <w:r w:rsidDel="00000000" w:rsidR="00000000" w:rsidRPr="00000000">
        <w:rPr>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Aquatic Fauna</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rtrj36h1w3b6" w:id="4"/>
      <w:bookmarkEnd w:id="4"/>
      <w:r w:rsidDel="00000000" w:rsidR="00000000" w:rsidRPr="00000000">
        <w:rPr>
          <w:b w:val="1"/>
          <w:sz w:val="34"/>
          <w:szCs w:val="34"/>
          <w:rtl w:val="0"/>
        </w:rPr>
        <w:t xml:space="preserve">1. Introduction</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rxgobxp25p8f" w:id="5"/>
      <w:bookmarkEnd w:id="5"/>
      <w:r w:rsidDel="00000000" w:rsidR="00000000" w:rsidRPr="00000000">
        <w:rPr>
          <w:b w:val="1"/>
          <w:color w:val="000000"/>
          <w:sz w:val="26"/>
          <w:szCs w:val="26"/>
          <w:rtl w:val="0"/>
        </w:rPr>
        <w:t xml:space="preserve">1.1. Background and Problem Statement</w:t>
      </w:r>
    </w:p>
    <w:p w:rsidR="00000000" w:rsidDel="00000000" w:rsidP="00000000" w:rsidRDefault="00000000" w:rsidRPr="00000000" w14:paraId="00000021">
      <w:pPr>
        <w:spacing w:after="240" w:before="240" w:lineRule="auto"/>
        <w:rPr/>
      </w:pPr>
      <w:r w:rsidDel="00000000" w:rsidR="00000000" w:rsidRPr="00000000">
        <w:rPr>
          <w:rtl w:val="0"/>
        </w:rPr>
        <w:t xml:space="preserve">The global biodiversity crisis represents one of the most significant challenges of our time, with countless species facing extinction due to habitat loss, climate change, and human activity. In India, a nation with vast and rich aquatic ecosystems, the preservation of marine and freshwater biodiversity is a task of critical national importance. The Zoological Survey of India (ZSI) is the premier organization entrusted with this work, responsible for surveying, monitoring, and conducting research on the country's faunal diversity.</w:t>
      </w:r>
    </w:p>
    <w:p w:rsidR="00000000" w:rsidDel="00000000" w:rsidP="00000000" w:rsidRDefault="00000000" w:rsidRPr="00000000" w14:paraId="00000022">
      <w:pPr>
        <w:spacing w:after="240" w:before="240" w:lineRule="auto"/>
        <w:rPr/>
      </w:pPr>
      <w:r w:rsidDel="00000000" w:rsidR="00000000" w:rsidRPr="00000000">
        <w:rPr>
          <w:rtl w:val="0"/>
        </w:rPr>
        <w:t xml:space="preserve">However, conservation efforts are often hampered by technological and data accessibility gaps. ZSI researchers, field agents, students, and government officials frequently work in remote locations with limited or non-existent internet connectivity. Their ability to quickly and accurately identify species and access up-to-date conservation status information is paramount.</w:t>
      </w:r>
    </w:p>
    <w:p w:rsidR="00000000" w:rsidDel="00000000" w:rsidP="00000000" w:rsidRDefault="00000000" w:rsidRPr="00000000" w14:paraId="00000023">
      <w:pPr>
        <w:spacing w:after="240" w:before="240" w:lineRule="auto"/>
        <w:rPr/>
      </w:pPr>
      <w:r w:rsidDel="00000000" w:rsidR="00000000" w:rsidRPr="00000000">
        <w:rPr>
          <w:rtl w:val="0"/>
        </w:rPr>
        <w:t xml:space="preserve">This project identifies a critical problem: </w:t>
      </w:r>
      <w:r w:rsidDel="00000000" w:rsidR="00000000" w:rsidRPr="00000000">
        <w:rPr>
          <w:b w:val="1"/>
          <w:rtl w:val="0"/>
        </w:rPr>
        <w:t xml:space="preserve">the lack of a single, portable, and offline-capable mobile tool</w:t>
      </w:r>
      <w:r w:rsidDel="00000000" w:rsidR="00000000" w:rsidRPr="00000000">
        <w:rPr>
          <w:rtl w:val="0"/>
        </w:rPr>
        <w:t xml:space="preserve"> specifically tailored to the needs of these stakeholders. Currently, vital data is scattered across disparate sources, including bulky physical field guides, internal ZSI publications, and various websites. This fragmentation makes quick identification difficult and can lead to errors. For example, the misidentification of a rare or critically endangered species, such as the Pondicherry Shark, can result in poor data, misinformed policy, and ultimately, failed conservation outcomes. This project aims to bridge that gap.</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taixs2jxfmp6" w:id="6"/>
      <w:bookmarkEnd w:id="6"/>
      <w:r w:rsidDel="00000000" w:rsidR="00000000" w:rsidRPr="00000000">
        <w:rPr>
          <w:b w:val="1"/>
          <w:color w:val="000000"/>
          <w:sz w:val="26"/>
          <w:szCs w:val="26"/>
          <w:rtl w:val="0"/>
        </w:rPr>
        <w:t xml:space="preserve">1.2. Project Aims and Objectives</w:t>
      </w:r>
    </w:p>
    <w:p w:rsidR="00000000" w:rsidDel="00000000" w:rsidP="00000000" w:rsidRDefault="00000000" w:rsidRPr="00000000" w14:paraId="00000025">
      <w:pPr>
        <w:spacing w:after="240" w:before="240" w:lineRule="auto"/>
        <w:rPr/>
      </w:pPr>
      <w:r w:rsidDel="00000000" w:rsidR="00000000" w:rsidRPr="00000000">
        <w:rPr>
          <w:rtl w:val="0"/>
        </w:rPr>
        <w:t xml:space="preserve">This project aims to address the identified problems by designing and developing a prototype mobile application, the "ZSI-App."</w:t>
      </w:r>
    </w:p>
    <w:p w:rsidR="00000000" w:rsidDel="00000000" w:rsidP="00000000" w:rsidRDefault="00000000" w:rsidRPr="00000000" w14:paraId="00000026">
      <w:pPr>
        <w:spacing w:after="240" w:before="240" w:lineRule="auto"/>
        <w:rPr/>
      </w:pPr>
      <w:r w:rsidDel="00000000" w:rsidR="00000000" w:rsidRPr="00000000">
        <w:rPr>
          <w:rtl w:val="0"/>
        </w:rPr>
        <w:t xml:space="preserve">The primary objectives are: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To design and develop a cross-platform mobile application using the Flutter framework for both Android and iOS from a single codebase.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To curate and integrate a comprehensive, structured dataset of 27 endangered aquatic species relevant to the ZSI, including names, scientific names, descriptions, conservation status, and imagery.</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To implement a user-friendly interface for browsing, searching, and viewing detailed information about each species.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To prototype an "AI" component for automated species identification from user-provided photographs.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To design and implement an "Archive" feature, allowing users to bookmark or save species for later review.</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To ensure the application is robust, performant, and can serve as a foundation for future development.</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h88wobns1x4t" w:id="7"/>
      <w:bookmarkEnd w:id="7"/>
      <w:r w:rsidDel="00000000" w:rsidR="00000000" w:rsidRPr="00000000">
        <w:rPr>
          <w:b w:val="1"/>
          <w:color w:val="000000"/>
          <w:sz w:val="26"/>
          <w:szCs w:val="26"/>
          <w:rtl w:val="0"/>
        </w:rPr>
        <w:t xml:space="preserve">1.3. Scope and Limitations</w:t>
      </w:r>
    </w:p>
    <w:p w:rsidR="00000000" w:rsidDel="00000000" w:rsidP="00000000" w:rsidRDefault="00000000" w:rsidRPr="00000000" w14:paraId="0000002E">
      <w:pPr>
        <w:numPr>
          <w:ilvl w:val="0"/>
          <w:numId w:val="12"/>
        </w:numPr>
        <w:spacing w:after="0" w:afterAutospacing="0" w:before="240" w:lineRule="auto"/>
        <w:ind w:left="720" w:hanging="360"/>
      </w:pPr>
      <w:r w:rsidDel="00000000" w:rsidR="00000000" w:rsidRPr="00000000">
        <w:rPr>
          <w:b w:val="1"/>
          <w:rtl w:val="0"/>
        </w:rPr>
        <w:t xml:space="preserve">Scope:</w:t>
      </w:r>
      <w:r w:rsidDel="00000000" w:rsidR="00000000" w:rsidRPr="00000000">
        <w:rPr>
          <w:rtl w:val="0"/>
        </w:rPr>
        <w:t xml:space="preserve"> This project covers the full frontend development of the mobile app, from UI/UX design to data integration. The scope includes (1) The Species Browser, (2) The Species Detail Page, (3) The integration of a static JSON dataset, and (4) The initial prototyping of the AI and Archive features.</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b w:val="1"/>
          <w:rtl w:val="0"/>
        </w:rPr>
        <w:t xml:space="preserve">Limitations:</w:t>
      </w:r>
    </w:p>
    <w:p w:rsidR="00000000" w:rsidDel="00000000" w:rsidP="00000000" w:rsidRDefault="00000000" w:rsidRPr="00000000" w14:paraId="00000030">
      <w:pPr>
        <w:numPr>
          <w:ilvl w:val="1"/>
          <w:numId w:val="12"/>
        </w:numPr>
        <w:spacing w:after="0" w:afterAutospacing="0" w:before="0" w:beforeAutospacing="0" w:lineRule="auto"/>
        <w:ind w:left="1440" w:hanging="360"/>
      </w:pPr>
      <w:r w:rsidDel="00000000" w:rsidR="00000000" w:rsidRPr="00000000">
        <w:rPr>
          <w:b w:val="1"/>
          <w:rtl w:val="0"/>
        </w:rPr>
        <w:t xml:space="preserve">Data:</w:t>
      </w:r>
      <w:r w:rsidDel="00000000" w:rsidR="00000000" w:rsidRPr="00000000">
        <w:rPr>
          <w:rtl w:val="0"/>
        </w:rPr>
        <w:t xml:space="preserve"> The application prototype uses a static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It is not connected to a live, dynamic backend database, meaning the app must be updated to add new species.</w:t>
      </w:r>
    </w:p>
    <w:p w:rsidR="00000000" w:rsidDel="00000000" w:rsidP="00000000" w:rsidRDefault="00000000" w:rsidRPr="00000000" w14:paraId="00000031">
      <w:pPr>
        <w:numPr>
          <w:ilvl w:val="1"/>
          <w:numId w:val="12"/>
        </w:numPr>
        <w:spacing w:after="0" w:afterAutospacing="0" w:before="0" w:beforeAutospacing="0" w:lineRule="auto"/>
        <w:ind w:left="1440" w:hanging="360"/>
      </w:pPr>
      <w:r w:rsidDel="00000000" w:rsidR="00000000" w:rsidRPr="00000000">
        <w:rPr>
          <w:b w:val="1"/>
          <w:rtl w:val="0"/>
        </w:rPr>
        <w:t xml:space="preserve">AI Component:</w:t>
      </w:r>
      <w:r w:rsidDel="00000000" w:rsidR="00000000" w:rsidRPr="00000000">
        <w:rPr>
          <w:rtl w:val="0"/>
        </w:rPr>
        <w:t xml:space="preserve"> The AI feature is a non-functional prototype. It is currently under active debugging and does not provide accurate identifications.</w:t>
      </w:r>
    </w:p>
    <w:p w:rsidR="00000000" w:rsidDel="00000000" w:rsidP="00000000" w:rsidRDefault="00000000" w:rsidRPr="00000000" w14:paraId="00000032">
      <w:pPr>
        <w:numPr>
          <w:ilvl w:val="1"/>
          <w:numId w:val="12"/>
        </w:numPr>
        <w:spacing w:after="240" w:before="0" w:beforeAutospacing="0" w:lineRule="auto"/>
        <w:ind w:left="1440" w:hanging="360"/>
      </w:pPr>
      <w:r w:rsidDel="00000000" w:rsidR="00000000" w:rsidRPr="00000000">
        <w:rPr>
          <w:b w:val="1"/>
          <w:rtl w:val="0"/>
        </w:rPr>
        <w:t xml:space="preserve">User Base:</w:t>
      </w:r>
      <w:r w:rsidDel="00000000" w:rsidR="00000000" w:rsidRPr="00000000">
        <w:rPr>
          <w:rtl w:val="0"/>
        </w:rPr>
        <w:t xml:space="preserve"> This prototype has been developed as a proof-of-concept and has not yet been deployed or field-tested with its target user base (ZSI agents).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r8tkf849c1uo" w:id="8"/>
      <w:bookmarkEnd w:id="8"/>
      <w:r w:rsidDel="00000000" w:rsidR="00000000" w:rsidRPr="00000000">
        <w:rPr>
          <w:b w:val="1"/>
          <w:color w:val="000000"/>
          <w:sz w:val="26"/>
          <w:szCs w:val="26"/>
          <w:rtl w:val="0"/>
        </w:rPr>
        <w:t xml:space="preserve">1.4. Report Structure</w:t>
      </w:r>
    </w:p>
    <w:p w:rsidR="00000000" w:rsidDel="00000000" w:rsidP="00000000" w:rsidRDefault="00000000" w:rsidRPr="00000000" w14:paraId="00000034">
      <w:pPr>
        <w:spacing w:after="240" w:before="240" w:lineRule="auto"/>
        <w:rPr/>
      </w:pPr>
      <w:r w:rsidDel="00000000" w:rsidR="00000000" w:rsidRPr="00000000">
        <w:rPr>
          <w:rtl w:val="0"/>
        </w:rPr>
        <w:t xml:space="preserve">This report is organized into the following sections. Section 2 provides a review of existing literature and comparable technologies. Section 3 details the curation and structure of the project's dataset. Section 4 outlines the complete system architecture and development methodology. Section 5 presents the results and discusses the functional and non-functional components of the prototype. Finally, Section 6 concludes the report with an outline for future work.</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dvwaqlwkr0kz" w:id="9"/>
      <w:bookmarkEnd w:id="9"/>
      <w:r w:rsidDel="00000000" w:rsidR="00000000" w:rsidRPr="00000000">
        <w:rPr>
          <w:b w:val="1"/>
          <w:sz w:val="34"/>
          <w:szCs w:val="34"/>
          <w:rtl w:val="0"/>
        </w:rPr>
        <w:t xml:space="preserve">2. Literature Review</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3u8n0taju8mk" w:id="10"/>
      <w:bookmarkEnd w:id="10"/>
      <w:r w:rsidDel="00000000" w:rsidR="00000000" w:rsidRPr="00000000">
        <w:rPr>
          <w:b w:val="1"/>
          <w:color w:val="000000"/>
          <w:sz w:val="26"/>
          <w:szCs w:val="26"/>
          <w:rtl w:val="0"/>
        </w:rPr>
        <w:t xml:space="preserve">2.1. Existing Mobile Applications in Ecology and Conservation</w:t>
      </w:r>
    </w:p>
    <w:p w:rsidR="00000000" w:rsidDel="00000000" w:rsidP="00000000" w:rsidRDefault="00000000" w:rsidRPr="00000000" w14:paraId="00000037">
      <w:pPr>
        <w:spacing w:after="240" w:before="240" w:lineRule="auto"/>
        <w:rPr/>
      </w:pPr>
      <w:r w:rsidDel="00000000" w:rsidR="00000000" w:rsidRPr="00000000">
        <w:rPr>
          <w:rtl w:val="0"/>
        </w:rPr>
        <w:t xml:space="preserve">A review of the current landscape reveals several high-quality mobile applications for species identification, but none specifically tailored to the operational needs of the Zoological Survey of India.</w:t>
      </w:r>
    </w:p>
    <w:p w:rsidR="00000000" w:rsidDel="00000000" w:rsidP="00000000" w:rsidRDefault="00000000" w:rsidRPr="00000000" w14:paraId="00000038">
      <w:pPr>
        <w:spacing w:after="240" w:before="240" w:lineRule="auto"/>
        <w:rPr/>
      </w:pPr>
      <w:r w:rsidDel="00000000" w:rsidR="00000000" w:rsidRPr="00000000">
        <w:rPr>
          <w:rtl w:val="0"/>
        </w:rPr>
        <w:t xml:space="preserve">The dominant application in this space is </w:t>
      </w:r>
      <w:r w:rsidDel="00000000" w:rsidR="00000000" w:rsidRPr="00000000">
        <w:rPr>
          <w:rFonts w:ascii="Roboto Mono" w:cs="Roboto Mono" w:eastAsia="Roboto Mono" w:hAnsi="Roboto Mono"/>
          <w:color w:val="188038"/>
          <w:rtl w:val="0"/>
        </w:rPr>
        <w:t xml:space="preserve">iNaturalist</w:t>
      </w:r>
      <w:r w:rsidDel="00000000" w:rsidR="00000000" w:rsidRPr="00000000">
        <w:rPr>
          <w:rtl w:val="0"/>
        </w:rPr>
        <w:t xml:space="preserve">. It is a powerful, globally-focused citizen science platform that allows users to submit photographs of any organism (plant, animal, fungus) and receive AI-powered identifications. While an exceptional tool for public engagement and crowd-sourced data collection, its utility for a ZSI agent is limited. Its identifications are general-purpose, it requires an internet connection for its primary functions, and it is not curated to the specific, high-priority endangered species lists relevant to Indian aquatic conservation. It serves as a strong competitor in the "citizen science" space but does not fulfill the "professional tool" niche this project targets. Other apps, such as </w:t>
      </w:r>
      <w:r w:rsidDel="00000000" w:rsidR="00000000" w:rsidRPr="00000000">
        <w:rPr>
          <w:rFonts w:ascii="Roboto Mono" w:cs="Roboto Mono" w:eastAsia="Roboto Mono" w:hAnsi="Roboto Mono"/>
          <w:color w:val="188038"/>
          <w:rtl w:val="0"/>
        </w:rPr>
        <w:t xml:space="preserve">Seek by iNaturalist</w:t>
      </w:r>
      <w:r w:rsidDel="00000000" w:rsidR="00000000" w:rsidRPr="00000000">
        <w:rPr>
          <w:rtl w:val="0"/>
        </w:rPr>
        <w:t xml:space="preserve">, are similarly geared towards education and gamification rather than professional fieldwork.</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icgs0tgb8jna" w:id="11"/>
      <w:bookmarkEnd w:id="11"/>
      <w:r w:rsidDel="00000000" w:rsidR="00000000" w:rsidRPr="00000000">
        <w:rPr>
          <w:b w:val="1"/>
          <w:color w:val="000000"/>
          <w:sz w:val="26"/>
          <w:szCs w:val="26"/>
          <w:rtl w:val="0"/>
        </w:rPr>
        <w:t xml:space="preserve">2.2. Technology in Species Identification</w:t>
      </w:r>
    </w:p>
    <w:p w:rsidR="00000000" w:rsidDel="00000000" w:rsidP="00000000" w:rsidRDefault="00000000" w:rsidRPr="00000000" w14:paraId="0000003A">
      <w:pPr>
        <w:spacing w:after="240" w:before="240" w:lineRule="auto"/>
        <w:rPr/>
      </w:pPr>
      <w:r w:rsidDel="00000000" w:rsidR="00000000" w:rsidRPr="00000000">
        <w:rPr>
          <w:rtl w:val="0"/>
        </w:rPr>
        <w:t xml:space="preserve">The use of AI, specifically Convolutional Neural Networks (CNNs), for species identification is a well-established and rapidly advancing field. As demonstrated by Bineesh et al. (2025) in their work on an "AI-Framework for Rapid Identification of Coastal and Endangered Species," these models are highly effective. Their research highlights the use of a CNN trained on an annotated dataset, enhanced with data augmentation and transfer learning, to achieve robust performance even under difficult field conditions like underwater imaging and partial visibility. This validates the core technological approach taken in our project.</w:t>
      </w:r>
    </w:p>
    <w:p w:rsidR="00000000" w:rsidDel="00000000" w:rsidP="00000000" w:rsidRDefault="00000000" w:rsidRPr="00000000" w14:paraId="0000003B">
      <w:pPr>
        <w:spacing w:after="240" w:before="240" w:lineRule="auto"/>
        <w:rPr/>
      </w:pPr>
      <w:r w:rsidDel="00000000" w:rsidR="00000000" w:rsidRPr="00000000">
        <w:rPr>
          <w:rtl w:val="0"/>
        </w:rPr>
        <w:t xml:space="preserve">Academic research in this area typically focuses on optimizing model architecture (e.g., CNNs, Vision Transformers) and training techniques (e.g., transfer learning, advanced augmentation) to achieve the highest possible accuracy, often on specialized datasets (He, et al., 2017).</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hxzpkln8t3lo" w:id="12"/>
      <w:bookmarkEnd w:id="12"/>
      <w:r w:rsidDel="00000000" w:rsidR="00000000" w:rsidRPr="00000000">
        <w:rPr>
          <w:b w:val="1"/>
          <w:color w:val="000000"/>
          <w:sz w:val="26"/>
          <w:szCs w:val="26"/>
          <w:rtl w:val="0"/>
        </w:rPr>
        <w:t xml:space="preserve">2.3. Gaps in Existing Research and Technology</w:t>
      </w:r>
    </w:p>
    <w:p w:rsidR="00000000" w:rsidDel="00000000" w:rsidP="00000000" w:rsidRDefault="00000000" w:rsidRPr="00000000" w14:paraId="0000003D">
      <w:pPr>
        <w:spacing w:after="240" w:before="240" w:lineRule="auto"/>
        <w:rPr/>
      </w:pPr>
      <w:r w:rsidDel="00000000" w:rsidR="00000000" w:rsidRPr="00000000">
        <w:rPr>
          <w:rtl w:val="0"/>
        </w:rPr>
        <w:t xml:space="preserve">The literature review reveals two primary gaps that this ZSI-App project aims to fill:</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b w:val="1"/>
          <w:rtl w:val="0"/>
        </w:rPr>
        <w:t xml:space="preserve">Application Gap:</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iNaturalist</w:t>
      </w:r>
      <w:r w:rsidDel="00000000" w:rsidR="00000000" w:rsidRPr="00000000">
        <w:rPr>
          <w:rtl w:val="0"/>
        </w:rPr>
        <w:t xml:space="preserve"> is a successful global platform, there is a clear lack of a professional, mobile-first tool specifically designed for ZSI agents and Indian conservation researchers. Such a tool must be (a) curated with ZSI-specific data, (b) focused on endangered species, and (c) functional offline.</w:t>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b w:val="1"/>
          <w:rtl w:val="0"/>
        </w:rPr>
        <w:t xml:space="preserve">Technology Gap:</w:t>
      </w:r>
      <w:r w:rsidDel="00000000" w:rsidR="00000000" w:rsidRPr="00000000">
        <w:rPr>
          <w:rtl w:val="0"/>
        </w:rPr>
        <w:t xml:space="preserve"> While academic papers like that of Bineesh et al. (2025) demonstrate the </w:t>
      </w:r>
      <w:r w:rsidDel="00000000" w:rsidR="00000000" w:rsidRPr="00000000">
        <w:rPr>
          <w:i w:val="1"/>
          <w:rtl w:val="0"/>
        </w:rPr>
        <w:t xml:space="preserve">potential</w:t>
      </w:r>
      <w:r w:rsidDel="00000000" w:rsidR="00000000" w:rsidRPr="00000000">
        <w:rPr>
          <w:rtl w:val="0"/>
        </w:rPr>
        <w:t xml:space="preserve"> of custom AI frameworks, they do not provide a deployable, easy-to-use tool for field agents. Our project bridges this gap by integrating a modern, lightweight CNN (</w:t>
      </w:r>
      <w:r w:rsidDel="00000000" w:rsidR="00000000" w:rsidRPr="00000000">
        <w:rPr>
          <w:rFonts w:ascii="Roboto Mono" w:cs="Roboto Mono" w:eastAsia="Roboto Mono" w:hAnsi="Roboto Mono"/>
          <w:color w:val="188038"/>
          <w:rtl w:val="0"/>
        </w:rPr>
        <w:t xml:space="preserve">EfficientNet</w:t>
      </w:r>
      <w:r w:rsidDel="00000000" w:rsidR="00000000" w:rsidRPr="00000000">
        <w:rPr>
          <w:rtl w:val="0"/>
        </w:rPr>
        <w:t xml:space="preserve">) directly into a cross-platform Flutter application, moving the technology from a research paper to a practical, in-hand utility.</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cllkdgna43en" w:id="13"/>
      <w:bookmarkEnd w:id="13"/>
      <w:r w:rsidDel="00000000" w:rsidR="00000000" w:rsidRPr="00000000">
        <w:rPr>
          <w:b w:val="1"/>
          <w:sz w:val="34"/>
          <w:szCs w:val="34"/>
          <w:rtl w:val="0"/>
        </w:rPr>
        <w:t xml:space="preserve">3. Data Set</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6y8prwquzlds" w:id="14"/>
      <w:bookmarkEnd w:id="14"/>
      <w:r w:rsidDel="00000000" w:rsidR="00000000" w:rsidRPr="00000000">
        <w:rPr>
          <w:b w:val="1"/>
          <w:color w:val="000000"/>
          <w:sz w:val="26"/>
          <w:szCs w:val="26"/>
          <w:rtl w:val="0"/>
        </w:rPr>
        <w:t xml:space="preserve">3.1. Data Source and Collection</w:t>
      </w:r>
    </w:p>
    <w:p w:rsidR="00000000" w:rsidDel="00000000" w:rsidP="00000000" w:rsidRDefault="00000000" w:rsidRPr="00000000" w14:paraId="00000042">
      <w:pPr>
        <w:spacing w:after="240" w:before="240" w:lineRule="auto"/>
        <w:rPr/>
      </w:pPr>
      <w:r w:rsidDel="00000000" w:rsidR="00000000" w:rsidRPr="00000000">
        <w:rPr>
          <w:rtl w:val="0"/>
        </w:rPr>
        <w:t xml:space="preserve">The primary dataset for this application is a static JSON file named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This file was curated to serve as the application's local database, containing information on 27 rare and endangered aquatic species relevant to the ZSI's mission. The data for each species was compiled from public, authoritative sources, including Wikipedia and the IUCN Red List of Threatened Species.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o7y3ctain0uv" w:id="15"/>
      <w:bookmarkEnd w:id="15"/>
      <w:r w:rsidDel="00000000" w:rsidR="00000000" w:rsidRPr="00000000">
        <w:rPr>
          <w:b w:val="1"/>
          <w:color w:val="000000"/>
          <w:sz w:val="26"/>
          <w:szCs w:val="26"/>
          <w:rtl w:val="0"/>
        </w:rPr>
        <w:t xml:space="preserve">3.2. Data Structure</w:t>
      </w:r>
    </w:p>
    <w:p w:rsidR="00000000" w:rsidDel="00000000" w:rsidP="00000000" w:rsidRDefault="00000000" w:rsidRPr="00000000" w14:paraId="00000044">
      <w:pPr>
        <w:spacing w:after="240" w:before="240" w:lineRule="auto"/>
        <w:rPr/>
      </w:pPr>
      <w:r w:rsidDel="00000000" w:rsidR="00000000" w:rsidRPr="00000000">
        <w:rPr>
          <w:rtl w:val="0"/>
        </w:rPr>
        <w:t xml:space="preserve">The dataset is structured as a JSON array, where each object represents a single species. This simple, self-contained schema was chosen for its portability and ease of parsing within the Flutter application. The data schema for each species object is as follows:</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name</w:t>
      </w:r>
      <w:r w:rsidDel="00000000" w:rsidR="00000000" w:rsidRPr="00000000">
        <w:rPr>
          <w:rtl w:val="0"/>
        </w:rPr>
        <w:t xml:space="preserve">: (String) The common name of the species (e.g., "Ornate Eagle Ray").</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scientificName</w:t>
      </w:r>
      <w:r w:rsidDel="00000000" w:rsidR="00000000" w:rsidRPr="00000000">
        <w:rPr>
          <w:rtl w:val="0"/>
        </w:rPr>
        <w:t xml:space="preserve">: (String) The scientific or binomial name (e.g., "Aetomyleus vespertilio").</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description</w:t>
      </w:r>
      <w:r w:rsidDel="00000000" w:rsidR="00000000" w:rsidRPr="00000000">
        <w:rPr>
          <w:rtl w:val="0"/>
        </w:rPr>
        <w:t xml:space="preserve">: (String) A multi-sentence paragraph describing the species' characteristics and habitat.</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conservationStatus</w:t>
      </w:r>
      <w:r w:rsidDel="00000000" w:rsidR="00000000" w:rsidRPr="00000000">
        <w:rPr>
          <w:rtl w:val="0"/>
        </w:rPr>
        <w:t xml:space="preserve">: (String) The official IUCN Red List status (e.g., "Critically Endangered", "Vulnerable", "Data Deficient").</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iucnUrl</w:t>
      </w:r>
      <w:r w:rsidDel="00000000" w:rsidR="00000000" w:rsidRPr="00000000">
        <w:rPr>
          <w:rtl w:val="0"/>
        </w:rPr>
        <w:t xml:space="preserve">: (String) A direct URL to the IUCN Red List website.</w:t>
      </w:r>
    </w:p>
    <w:p w:rsidR="00000000" w:rsidDel="00000000" w:rsidP="00000000" w:rsidRDefault="00000000" w:rsidRPr="00000000" w14:paraId="0000004A">
      <w:pPr>
        <w:numPr>
          <w:ilvl w:val="0"/>
          <w:numId w:val="15"/>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imageUrl</w:t>
      </w:r>
      <w:r w:rsidDel="00000000" w:rsidR="00000000" w:rsidRPr="00000000">
        <w:rPr>
          <w:rtl w:val="0"/>
        </w:rPr>
        <w:t xml:space="preserve">: (String) A URL pointing to an image of the species.</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yxik7jeogbop" w:id="16"/>
      <w:bookmarkEnd w:id="16"/>
      <w:r w:rsidDel="00000000" w:rsidR="00000000" w:rsidRPr="00000000">
        <w:rPr>
          <w:b w:val="1"/>
          <w:color w:val="000000"/>
          <w:sz w:val="26"/>
          <w:szCs w:val="26"/>
          <w:rtl w:val="0"/>
        </w:rPr>
        <w:t xml:space="preserve">3.3. Data Curation and Pre-processing</w:t>
      </w:r>
    </w:p>
    <w:p w:rsidR="00000000" w:rsidDel="00000000" w:rsidP="00000000" w:rsidRDefault="00000000" w:rsidRPr="00000000" w14:paraId="0000004C">
      <w:pPr>
        <w:spacing w:after="240" w:before="240" w:lineRule="auto"/>
        <w:rPr/>
      </w:pPr>
      <w:r w:rsidDel="00000000" w:rsidR="00000000" w:rsidRPr="00000000">
        <w:rPr>
          <w:rtl w:val="0"/>
        </w:rPr>
        <w:t xml:space="preserve">A significant challenge identified during initial development was data integrity. The first version of the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contained several </w:t>
      </w: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t xml:space="preserve"> entries that did not point to photographs of the species, but rather to distribution maps (e.g., for the Pondicherry Shark, Winghead Shark, and Ganges Shark).</w:t>
      </w:r>
    </w:p>
    <w:p w:rsidR="00000000" w:rsidDel="00000000" w:rsidP="00000000" w:rsidRDefault="00000000" w:rsidRPr="00000000" w14:paraId="0000004D">
      <w:pPr>
        <w:spacing w:after="240" w:before="240" w:lineRule="auto"/>
        <w:rPr/>
      </w:pPr>
      <w:r w:rsidDel="00000000" w:rsidR="00000000" w:rsidRPr="00000000">
        <w:rPr>
          <w:rtl w:val="0"/>
        </w:rPr>
        <w:t xml:space="preserve">This was a critical bug, as it broke the visual identification purpose of the application's thumbnails. A manual pre-processing step was required, which involved:</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Manually auditing each of the 27 entries in the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Identifying all URLs pointing to incorrect images (i.e., distribution maps).</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Searching Wikimedia Commons and other reliable sources for correct, publicly available photograph URLs for each affected species.</w:t>
      </w:r>
    </w:p>
    <w:p w:rsidR="00000000" w:rsidDel="00000000" w:rsidP="00000000" w:rsidRDefault="00000000" w:rsidRPr="00000000" w14:paraId="00000051">
      <w:pPr>
        <w:numPr>
          <w:ilvl w:val="0"/>
          <w:numId w:val="14"/>
        </w:numPr>
        <w:spacing w:after="240" w:before="0" w:beforeAutospacing="0" w:lineRule="auto"/>
        <w:ind w:left="720" w:hanging="360"/>
      </w:pPr>
      <w:r w:rsidDel="00000000" w:rsidR="00000000" w:rsidRPr="00000000">
        <w:rPr>
          <w:rtl w:val="0"/>
        </w:rPr>
        <w:t xml:space="preserve">Updating the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with the corrected, valid image URLs.</w:t>
      </w:r>
    </w:p>
    <w:p w:rsidR="00000000" w:rsidDel="00000000" w:rsidP="00000000" w:rsidRDefault="00000000" w:rsidRPr="00000000" w14:paraId="00000052">
      <w:pPr>
        <w:spacing w:after="240" w:before="240" w:lineRule="auto"/>
        <w:rPr/>
      </w:pPr>
      <w:r w:rsidDel="00000000" w:rsidR="00000000" w:rsidRPr="00000000">
        <w:rPr>
          <w:rtl w:val="0"/>
        </w:rPr>
        <w:t xml:space="preserve">Furthermore, a key architectural decision regarding image loading was analyzed:</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rtl w:val="0"/>
        </w:rPr>
        <w:t xml:space="preserve">Online URLs (Current):</w:t>
      </w:r>
      <w:r w:rsidDel="00000000" w:rsidR="00000000" w:rsidRPr="00000000">
        <w:rPr>
          <w:rtl w:val="0"/>
        </w:rPr>
        <w:t xml:space="preserve"> The current implementation links to external web URLs (e.g., on Wikimedia Commons). This keeps the app size small but requires an internet connection for images to load, which are then cached by the device.</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b w:val="1"/>
          <w:rtl w:val="0"/>
        </w:rPr>
        <w:t xml:space="preserve">Local Assets (Future):</w:t>
      </w:r>
      <w:r w:rsidDel="00000000" w:rsidR="00000000" w:rsidRPr="00000000">
        <w:rPr>
          <w:rtl w:val="0"/>
        </w:rPr>
        <w:t xml:space="preserve"> A more robust solution, discussed in Section 6, involves bundling the images locally within the app's </w:t>
      </w:r>
      <w:r w:rsidDel="00000000" w:rsidR="00000000" w:rsidRPr="00000000">
        <w:rPr>
          <w:rFonts w:ascii="Roboto Mono" w:cs="Roboto Mono" w:eastAsia="Roboto Mono" w:hAnsi="Roboto Mono"/>
          <w:color w:val="188038"/>
          <w:rtl w:val="0"/>
        </w:rPr>
        <w:t xml:space="preserve">assets/images/</w:t>
      </w:r>
      <w:r w:rsidDel="00000000" w:rsidR="00000000" w:rsidRPr="00000000">
        <w:rPr>
          <w:rtl w:val="0"/>
        </w:rPr>
        <w:t xml:space="preserve"> directory and updating the JSON to point to these local paths (e.g., </w:t>
      </w:r>
      <w:r w:rsidDel="00000000" w:rsidR="00000000" w:rsidRPr="00000000">
        <w:rPr>
          <w:rFonts w:ascii="Roboto Mono" w:cs="Roboto Mono" w:eastAsia="Roboto Mono" w:hAnsi="Roboto Mono"/>
          <w:color w:val="188038"/>
          <w:rtl w:val="0"/>
        </w:rPr>
        <w:t xml:space="preserve">assets/images/ornate_eagle_ray.jpg</w:t>
      </w:r>
      <w:r w:rsidDel="00000000" w:rsidR="00000000" w:rsidRPr="00000000">
        <w:rPr>
          <w:rtl w:val="0"/>
        </w:rPr>
        <w:t xml:space="preserve">). This would make the app fully functional offline but would increase the initial download size.</w:t>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m2r881viypoi" w:id="17"/>
      <w:bookmarkEnd w:id="17"/>
      <w:r w:rsidDel="00000000" w:rsidR="00000000" w:rsidRPr="00000000">
        <w:rPr>
          <w:b w:val="1"/>
          <w:sz w:val="34"/>
          <w:szCs w:val="34"/>
          <w:rtl w:val="0"/>
        </w:rPr>
        <w:t xml:space="preserve">4. Methodology</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r09qbcq1a85g" w:id="18"/>
      <w:bookmarkEnd w:id="18"/>
      <w:r w:rsidDel="00000000" w:rsidR="00000000" w:rsidRPr="00000000">
        <w:rPr>
          <w:b w:val="1"/>
          <w:color w:val="000000"/>
          <w:sz w:val="26"/>
          <w:szCs w:val="26"/>
          <w:rtl w:val="0"/>
        </w:rPr>
        <w:t xml:space="preserve">4.1. System Architecture</w:t>
      </w:r>
    </w:p>
    <w:p w:rsidR="00000000" w:rsidDel="00000000" w:rsidP="00000000" w:rsidRDefault="00000000" w:rsidRPr="00000000" w14:paraId="00000057">
      <w:pPr>
        <w:spacing w:after="240" w:before="240" w:lineRule="auto"/>
        <w:rPr/>
      </w:pPr>
      <w:r w:rsidDel="00000000" w:rsidR="00000000" w:rsidRPr="00000000">
        <w:rPr>
          <w:rtl w:val="0"/>
        </w:rPr>
        <w:t xml:space="preserve">The system follows a simple, self-contained client-side architecture. The Flutter application is a monolithic client responsible for all business logic and UI rendering. It reads data from a local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which is bundled with the app and acts as a local, read-only database. For the AI component, the app is designed to load a local TensorFlow Lite (</w:t>
      </w:r>
      <w:r w:rsidDel="00000000" w:rsidR="00000000" w:rsidRPr="00000000">
        <w:rPr>
          <w:rFonts w:ascii="Roboto Mono" w:cs="Roboto Mono" w:eastAsia="Roboto Mono" w:hAnsi="Roboto Mono"/>
          <w:color w:val="188038"/>
          <w:rtl w:val="0"/>
        </w:rPr>
        <w:t xml:space="preserve">.tflite</w:t>
      </w:r>
      <w:r w:rsidDel="00000000" w:rsidR="00000000" w:rsidRPr="00000000">
        <w:rPr>
          <w:rtl w:val="0"/>
        </w:rPr>
        <w:t xml:space="preserve">) model and perform on-device inference, removing the need for an internet connection.</w:t>
      </w:r>
    </w:p>
    <w:p w:rsidR="00000000" w:rsidDel="00000000" w:rsidP="00000000" w:rsidRDefault="00000000" w:rsidRPr="00000000" w14:paraId="00000058">
      <w:pPr>
        <w:spacing w:after="240" w:before="240" w:lineRule="auto"/>
        <w:rPr/>
      </w:pPr>
      <w:r w:rsidDel="00000000" w:rsidR="00000000" w:rsidRPr="00000000">
        <w:rPr>
          <w:rtl w:val="0"/>
        </w:rPr>
        <w:t xml:space="preserve">A simple text-based representation of the architecture is as follows:</w:t>
      </w:r>
    </w:p>
    <w:p w:rsidR="00000000" w:rsidDel="00000000" w:rsidP="00000000" w:rsidRDefault="00000000" w:rsidRPr="00000000" w14:paraId="00000059">
      <w:pPr>
        <w:rPr/>
      </w:pPr>
      <w:r w:rsidDel="00000000" w:rsidR="00000000" w:rsidRPr="00000000">
        <w:rPr>
          <w:rtl w:val="0"/>
        </w:rPr>
        <w:t xml:space="preserve">[Flutter UI (Screens)] &lt;---&gt; [State Management (setState)] &lt;---&gt; [Data Service (Parses JSON)] &lt;---&gt; [species_data.json (Local Database)]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[Flutter UI (AI Screen)] &lt;---&gt; [tflite_flutter Plugin] &lt;---&gt; [species_model.tflite (Local AI Model)]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llvyjkax4r7g" w:id="19"/>
      <w:bookmarkEnd w:id="19"/>
      <w:r w:rsidDel="00000000" w:rsidR="00000000" w:rsidRPr="00000000">
        <w:rPr>
          <w:b w:val="1"/>
          <w:color w:val="000000"/>
          <w:sz w:val="26"/>
          <w:szCs w:val="26"/>
          <w:rtl w:val="0"/>
        </w:rPr>
        <w:t xml:space="preserve">4.2. Frontend Development (Flutter)</w:t>
      </w:r>
    </w:p>
    <w:p w:rsidR="00000000" w:rsidDel="00000000" w:rsidP="00000000" w:rsidRDefault="00000000" w:rsidRPr="00000000" w14:paraId="0000005E">
      <w:pPr>
        <w:pStyle w:val="Heading4"/>
        <w:keepNext w:val="0"/>
        <w:keepLines w:val="0"/>
        <w:spacing w:after="40" w:before="240" w:lineRule="auto"/>
        <w:rPr>
          <w:b w:val="1"/>
          <w:color w:val="000000"/>
          <w:sz w:val="22"/>
          <w:szCs w:val="22"/>
        </w:rPr>
      </w:pPr>
      <w:bookmarkStart w:colFirst="0" w:colLast="0" w:name="_3as7nmrbmsou" w:id="20"/>
      <w:bookmarkEnd w:id="20"/>
      <w:r w:rsidDel="00000000" w:rsidR="00000000" w:rsidRPr="00000000">
        <w:rPr>
          <w:b w:val="1"/>
          <w:color w:val="000000"/>
          <w:sz w:val="22"/>
          <w:szCs w:val="22"/>
          <w:rtl w:val="0"/>
        </w:rPr>
        <w:t xml:space="preserve">4.2.1. Technology Choice: Flutter</w:t>
      </w:r>
    </w:p>
    <w:p w:rsidR="00000000" w:rsidDel="00000000" w:rsidP="00000000" w:rsidRDefault="00000000" w:rsidRPr="00000000" w14:paraId="0000005F">
      <w:pPr>
        <w:spacing w:after="240" w:before="240" w:lineRule="auto"/>
        <w:rPr/>
      </w:pPr>
      <w:r w:rsidDel="00000000" w:rsidR="00000000" w:rsidRPr="00000000">
        <w:rPr>
          <w:rtl w:val="0"/>
        </w:rPr>
        <w:t xml:space="preserve">Google's Flutter framework was selected as the core technology for this project. The choice was driven by several key advantages: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b w:val="1"/>
          <w:rtl w:val="0"/>
        </w:rPr>
        <w:t xml:space="preserve">Cross-Platform Development:</w:t>
      </w:r>
      <w:r w:rsidDel="00000000" w:rsidR="00000000" w:rsidRPr="00000000">
        <w:rPr>
          <w:rtl w:val="0"/>
        </w:rPr>
        <w:t xml:space="preserve"> Flutter's single codebase allows for simultaneous deployment to both Android and iOS, halving development time and effort.</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rtl w:val="0"/>
        </w:rPr>
        <w:t xml:space="preserve">Rapid Iteration:</w:t>
      </w:r>
      <w:r w:rsidDel="00000000" w:rsidR="00000000" w:rsidRPr="00000000">
        <w:rPr>
          <w:rtl w:val="0"/>
        </w:rPr>
        <w:t xml:space="preserve"> The "hot-reload" feature was invaluable for debugging and UI experimentation, allowing for near-instantaneous changes without a full app restart.</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rtl w:val="0"/>
        </w:rPr>
        <w:t xml:space="preserve">Rich Widget Library:</w:t>
      </w:r>
      <w:r w:rsidDel="00000000" w:rsidR="00000000" w:rsidRPr="00000000">
        <w:rPr>
          <w:rtl w:val="0"/>
        </w:rPr>
        <w:t xml:space="preserve"> A comprehensive set of pre-built Material Design widgets enabled the rapid construction of a clean, modern, and intuitive user interface.</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Flutter compiles to native ARM/x86 code, ensuring smooth performance that is indistinguishable from a native application.</w:t>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angf9o3a97ex" w:id="21"/>
      <w:bookmarkEnd w:id="21"/>
      <w:r w:rsidDel="00000000" w:rsidR="00000000" w:rsidRPr="00000000">
        <w:rPr>
          <w:b w:val="1"/>
          <w:color w:val="000000"/>
          <w:sz w:val="22"/>
          <w:szCs w:val="22"/>
          <w:rtl w:val="0"/>
        </w:rPr>
        <w:t xml:space="preserve">4.2.2. Key Application Screens and UI/UX</w:t>
      </w:r>
    </w:p>
    <w:p w:rsidR="00000000" w:rsidDel="00000000" w:rsidP="00000000" w:rsidRDefault="00000000" w:rsidRPr="00000000" w14:paraId="00000065">
      <w:pPr>
        <w:numPr>
          <w:ilvl w:val="0"/>
          <w:numId w:val="17"/>
        </w:numPr>
        <w:spacing w:after="0" w:afterAutospacing="0" w:before="240" w:lineRule="auto"/>
        <w:ind w:left="720" w:hanging="360"/>
      </w:pPr>
      <w:r w:rsidDel="00000000" w:rsidR="00000000" w:rsidRPr="00000000">
        <w:rPr>
          <w:b w:val="1"/>
          <w:rtl w:val="0"/>
        </w:rPr>
        <w:t xml:space="preserve">Home Screen:</w:t>
      </w:r>
      <w:r w:rsidDel="00000000" w:rsidR="00000000" w:rsidRPr="00000000">
        <w:rPr>
          <w:rtl w:val="0"/>
        </w:rPr>
        <w:t xml:space="preserve"> This is the main navigation hub. It originally featured two "Browse Species" buttons. As part of a UI/UX refinement, one was removed and replaced with an "Archive" button, creating a clearer navigation flow. The screen also features an </w:t>
      </w:r>
      <w:r w:rsidDel="00000000" w:rsidR="00000000" w:rsidRPr="00000000">
        <w:rPr>
          <w:rFonts w:ascii="Roboto Mono" w:cs="Roboto Mono" w:eastAsia="Roboto Mono" w:hAnsi="Roboto Mono"/>
          <w:color w:val="188038"/>
          <w:rtl w:val="0"/>
        </w:rPr>
        <w:t xml:space="preserve">AppBar</w:t>
      </w:r>
      <w:r w:rsidDel="00000000" w:rsidR="00000000" w:rsidRPr="00000000">
        <w:rPr>
          <w:rtl w:val="0"/>
        </w:rPr>
        <w:t xml:space="preserve"> with an "About/Contact" action item and a </w:t>
      </w:r>
      <w:r w:rsidDel="00000000" w:rsidR="00000000" w:rsidRPr="00000000">
        <w:rPr>
          <w:rFonts w:ascii="Roboto Mono" w:cs="Roboto Mono" w:eastAsia="Roboto Mono" w:hAnsi="Roboto Mono"/>
          <w:color w:val="188038"/>
          <w:rtl w:val="0"/>
        </w:rPr>
        <w:t xml:space="preserve">FloatingActionButton</w:t>
      </w:r>
      <w:r w:rsidDel="00000000" w:rsidR="00000000" w:rsidRPr="00000000">
        <w:rPr>
          <w:rtl w:val="0"/>
        </w:rPr>
        <w:t xml:space="preserve"> to access the AI identification feature.</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b w:val="1"/>
          <w:rtl w:val="0"/>
        </w:rPr>
        <w:t xml:space="preserve">Browse Species Screen:</w:t>
      </w:r>
      <w:r w:rsidDel="00000000" w:rsidR="00000000" w:rsidRPr="00000000">
        <w:rPr>
          <w:rtl w:val="0"/>
        </w:rPr>
        <w:t xml:space="preserve"> This screen renders a vertical </w:t>
      </w:r>
      <w:r w:rsidDel="00000000" w:rsidR="00000000" w:rsidRPr="00000000">
        <w:rPr>
          <w:rFonts w:ascii="Roboto Mono" w:cs="Roboto Mono" w:eastAsia="Roboto Mono" w:hAnsi="Roboto Mono"/>
          <w:color w:val="188038"/>
          <w:rtl w:val="0"/>
        </w:rPr>
        <w:t xml:space="preserve">ListView.builder</w:t>
      </w:r>
      <w:r w:rsidDel="00000000" w:rsidR="00000000" w:rsidRPr="00000000">
        <w:rPr>
          <w:rtl w:val="0"/>
        </w:rPr>
        <w:t xml:space="preserve">, which lazily loads each species from the parsed JSON data. Each item in the list is a custom widget displaying the species' thumbnail (loaded via </w:t>
      </w:r>
      <w:r w:rsidDel="00000000" w:rsidR="00000000" w:rsidRPr="00000000">
        <w:rPr>
          <w:rFonts w:ascii="Roboto Mono" w:cs="Roboto Mono" w:eastAsia="Roboto Mono" w:hAnsi="Roboto Mono"/>
          <w:color w:val="188038"/>
          <w:rtl w:val="0"/>
        </w:rPr>
        <w:t xml:space="preserve">Image.network</w:t>
      </w:r>
      <w:r w:rsidDel="00000000" w:rsidR="00000000" w:rsidRPr="00000000">
        <w:rPr>
          <w:rtl w:val="0"/>
        </w:rPr>
        <w:t xml:space="preserve">) and its common name, scientific name, and conservation status.</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b w:val="1"/>
          <w:rtl w:val="0"/>
        </w:rPr>
        <w:t xml:space="preserve">Species Detail Screen:</w:t>
      </w:r>
      <w:r w:rsidDel="00000000" w:rsidR="00000000" w:rsidRPr="00000000">
        <w:rPr>
          <w:rtl w:val="0"/>
        </w:rPr>
        <w:t xml:space="preserve"> When a user taps a species from the browse list, they are navigated to this screen, which receives the </w:t>
      </w:r>
      <w:r w:rsidDel="00000000" w:rsidR="00000000" w:rsidRPr="00000000">
        <w:rPr>
          <w:rFonts w:ascii="Roboto Mono" w:cs="Roboto Mono" w:eastAsia="Roboto Mono" w:hAnsi="Roboto Mono"/>
          <w:color w:val="188038"/>
          <w:rtl w:val="0"/>
        </w:rPr>
        <w:t xml:space="preserve">Species</w:t>
      </w:r>
      <w:r w:rsidDel="00000000" w:rsidR="00000000" w:rsidRPr="00000000">
        <w:rPr>
          <w:rtl w:val="0"/>
        </w:rPr>
        <w:t xml:space="preserve"> object as an argument. It displays the full-size image, the full description, and interactive buttons to view the IUCN Red List page (via </w:t>
      </w:r>
      <w:r w:rsidDel="00000000" w:rsidR="00000000" w:rsidRPr="00000000">
        <w:rPr>
          <w:rFonts w:ascii="Roboto Mono" w:cs="Roboto Mono" w:eastAsia="Roboto Mono" w:hAnsi="Roboto Mono"/>
          <w:color w:val="188038"/>
          <w:rtl w:val="0"/>
        </w:rPr>
        <w:t xml:space="preserve">url_launcher</w:t>
      </w:r>
      <w:r w:rsidDel="00000000" w:rsidR="00000000" w:rsidRPr="00000000">
        <w:rPr>
          <w:rtl w:val="0"/>
        </w:rPr>
        <w:t xml:space="preserve">) and to save the species to the archive.</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b w:val="1"/>
          <w:rtl w:val="0"/>
        </w:rPr>
        <w:t xml:space="preserve">Archive Screen:</w:t>
      </w:r>
      <w:r w:rsidDel="00000000" w:rsidR="00000000" w:rsidRPr="00000000">
        <w:rPr>
          <w:rtl w:val="0"/>
        </w:rPr>
        <w:t xml:space="preserve"> This screen is intended to display a </w:t>
      </w:r>
      <w:r w:rsidDel="00000000" w:rsidR="00000000" w:rsidRPr="00000000">
        <w:rPr>
          <w:rFonts w:ascii="Roboto Mono" w:cs="Roboto Mono" w:eastAsia="Roboto Mono" w:hAnsi="Roboto Mono"/>
          <w:color w:val="188038"/>
          <w:rtl w:val="0"/>
        </w:rPr>
        <w:t xml:space="preserve">ListView</w:t>
      </w:r>
      <w:r w:rsidDel="00000000" w:rsidR="00000000" w:rsidRPr="00000000">
        <w:rPr>
          <w:rtl w:val="0"/>
        </w:rPr>
        <w:t xml:space="preserve"> of species that the user has saved. It is prototyped but not yet functional.</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b w:val="1"/>
          <w:rtl w:val="0"/>
        </w:rPr>
        <w:t xml:space="preserve">AI Feature Screen:</w:t>
      </w:r>
      <w:r w:rsidDel="00000000" w:rsidR="00000000" w:rsidRPr="00000000">
        <w:rPr>
          <w:rtl w:val="0"/>
        </w:rPr>
        <w:t xml:space="preserve"> This screen presents the user with buttons to "Upload from Gallery" or "Open Camera" using the </w:t>
      </w:r>
      <w:r w:rsidDel="00000000" w:rsidR="00000000" w:rsidRPr="00000000">
        <w:rPr>
          <w:rFonts w:ascii="Roboto Mono" w:cs="Roboto Mono" w:eastAsia="Roboto Mono" w:hAnsi="Roboto Mono"/>
          <w:color w:val="188038"/>
          <w:rtl w:val="0"/>
        </w:rPr>
        <w:t xml:space="preserve">image_picker</w:t>
      </w:r>
      <w:r w:rsidDel="00000000" w:rsidR="00000000" w:rsidRPr="00000000">
        <w:rPr>
          <w:rtl w:val="0"/>
        </w:rPr>
        <w:t xml:space="preserve"> package. Once an image is selected, it is displayed on the screen, and a "Classify" button initiates the (currently non-functional) AI inference.</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b w:val="1"/>
          <w:rtl w:val="0"/>
        </w:rPr>
        <w:t xml:space="preserve">Contact Screen:</w:t>
      </w:r>
      <w:r w:rsidDel="00000000" w:rsidR="00000000" w:rsidRPr="00000000">
        <w:rPr>
          <w:rtl w:val="0"/>
        </w:rPr>
        <w:t xml:space="preserve"> A dedicated screen replacing the simple "About" dialog, this </w:t>
      </w:r>
      <w:r w:rsidDel="00000000" w:rsidR="00000000" w:rsidRPr="00000000">
        <w:rPr>
          <w:rFonts w:ascii="Roboto Mono" w:cs="Roboto Mono" w:eastAsia="Roboto Mono" w:hAnsi="Roboto Mono"/>
          <w:color w:val="188038"/>
          <w:rtl w:val="0"/>
        </w:rPr>
        <w:t xml:space="preserve">SingleChildScrollView</w:t>
      </w:r>
      <w:r w:rsidDel="00000000" w:rsidR="00000000" w:rsidRPr="00000000">
        <w:rPr>
          <w:rtl w:val="0"/>
        </w:rPr>
        <w:t xml:space="preserve"> page provides detailed contact information for ZSI headquarters, regional centers, and emergency wildlife reporting hotlines, with interactive links for maps, phone, and email.</w:t>
      </w:r>
    </w:p>
    <w:p w:rsidR="00000000" w:rsidDel="00000000" w:rsidP="00000000" w:rsidRDefault="00000000" w:rsidRPr="00000000" w14:paraId="0000006B">
      <w:pPr>
        <w:pStyle w:val="Heading4"/>
        <w:keepNext w:val="0"/>
        <w:keepLines w:val="0"/>
        <w:spacing w:after="40" w:before="240" w:lineRule="auto"/>
        <w:rPr>
          <w:b w:val="1"/>
          <w:color w:val="000000"/>
          <w:sz w:val="22"/>
          <w:szCs w:val="22"/>
        </w:rPr>
      </w:pPr>
      <w:bookmarkStart w:colFirst="0" w:colLast="0" w:name="_2fny7u89cn5o" w:id="22"/>
      <w:bookmarkEnd w:id="22"/>
      <w:r w:rsidDel="00000000" w:rsidR="00000000" w:rsidRPr="00000000">
        <w:rPr>
          <w:b w:val="1"/>
          <w:color w:val="000000"/>
          <w:sz w:val="22"/>
          <w:szCs w:val="22"/>
          <w:rtl w:val="0"/>
        </w:rPr>
        <w:t xml:space="preserve">4.2.3. Data Handling and State Management</w:t>
      </w:r>
    </w:p>
    <w:p w:rsidR="00000000" w:rsidDel="00000000" w:rsidP="00000000" w:rsidRDefault="00000000" w:rsidRPr="00000000" w14:paraId="0000006C">
      <w:pPr>
        <w:spacing w:after="240" w:before="240" w:lineRule="auto"/>
        <w:rPr/>
      </w:pPr>
      <w:r w:rsidDel="00000000" w:rsidR="00000000" w:rsidRPr="00000000">
        <w:rPr>
          <w:rtl w:val="0"/>
        </w:rPr>
        <w:t xml:space="preserve">For this prototype, state is managed locally using Flutter's built-in </w:t>
      </w:r>
      <w:r w:rsidDel="00000000" w:rsidR="00000000" w:rsidRPr="00000000">
        <w:rPr>
          <w:rFonts w:ascii="Roboto Mono" w:cs="Roboto Mono" w:eastAsia="Roboto Mono" w:hAnsi="Roboto Mono"/>
          <w:color w:val="188038"/>
          <w:rtl w:val="0"/>
        </w:rPr>
        <w:t xml:space="preserve">setState()</w:t>
      </w:r>
      <w:r w:rsidDel="00000000" w:rsidR="00000000" w:rsidRPr="00000000">
        <w:rPr>
          <w:rtl w:val="0"/>
        </w:rPr>
        <w:t xml:space="preserve"> mechanism within </w:t>
      </w:r>
      <w:r w:rsidDel="00000000" w:rsidR="00000000" w:rsidRPr="00000000">
        <w:rPr>
          <w:rFonts w:ascii="Roboto Mono" w:cs="Roboto Mono" w:eastAsia="Roboto Mono" w:hAnsi="Roboto Mono"/>
          <w:color w:val="188038"/>
          <w:rtl w:val="0"/>
        </w:rPr>
        <w:t xml:space="preserve">StatefulWidget</w:t>
      </w:r>
      <w:r w:rsidDel="00000000" w:rsidR="00000000" w:rsidRPr="00000000">
        <w:rPr>
          <w:rtl w:val="0"/>
        </w:rPr>
        <w:t xml:space="preserve">s. This approach was chosen for its simplicity and sufficiency for the project's current scope.</w:t>
      </w:r>
    </w:p>
    <w:p w:rsidR="00000000" w:rsidDel="00000000" w:rsidP="00000000" w:rsidRDefault="00000000" w:rsidRPr="00000000" w14:paraId="0000006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is loaded upon application startup. A dedicated service class reads the file from the root bundle using </w:t>
      </w:r>
      <w:r w:rsidDel="00000000" w:rsidR="00000000" w:rsidRPr="00000000">
        <w:rPr>
          <w:rFonts w:ascii="Roboto Mono" w:cs="Roboto Mono" w:eastAsia="Roboto Mono" w:hAnsi="Roboto Mono"/>
          <w:color w:val="188038"/>
          <w:rtl w:val="0"/>
        </w:rPr>
        <w:t xml:space="preserve">rootBundle.loadString()</w:t>
      </w:r>
      <w:r w:rsidDel="00000000" w:rsidR="00000000" w:rsidRPr="00000000">
        <w:rPr>
          <w:rtl w:val="0"/>
        </w:rPr>
        <w:t xml:space="preserve">. The raw JSON string is then decoded using </w:t>
      </w:r>
      <w:r w:rsidDel="00000000" w:rsidR="00000000" w:rsidRPr="00000000">
        <w:rPr>
          <w:rFonts w:ascii="Roboto Mono" w:cs="Roboto Mono" w:eastAsia="Roboto Mono" w:hAnsi="Roboto Mono"/>
          <w:color w:val="188038"/>
          <w:rtl w:val="0"/>
        </w:rPr>
        <w:t xml:space="preserve">json.decode()</w:t>
      </w:r>
      <w:r w:rsidDel="00000000" w:rsidR="00000000" w:rsidRPr="00000000">
        <w:rPr>
          <w:rtl w:val="0"/>
        </w:rPr>
        <w:t xml:space="preserve">, and the resulting </w:t>
      </w:r>
      <w:r w:rsidDel="00000000" w:rsidR="00000000" w:rsidRPr="00000000">
        <w:rPr>
          <w:rFonts w:ascii="Roboto Mono" w:cs="Roboto Mono" w:eastAsia="Roboto Mono" w:hAnsi="Roboto Mono"/>
          <w:color w:val="188038"/>
          <w:rtl w:val="0"/>
        </w:rPr>
        <w:t xml:space="preserve">List&lt;dynamic&gt;</w:t>
      </w:r>
      <w:r w:rsidDel="00000000" w:rsidR="00000000" w:rsidRPr="00000000">
        <w:rPr>
          <w:rtl w:val="0"/>
        </w:rPr>
        <w:t xml:space="preserve"> is mapped into a </w:t>
      </w:r>
      <w:r w:rsidDel="00000000" w:rsidR="00000000" w:rsidRPr="00000000">
        <w:rPr>
          <w:rFonts w:ascii="Roboto Mono" w:cs="Roboto Mono" w:eastAsia="Roboto Mono" w:hAnsi="Roboto Mono"/>
          <w:color w:val="188038"/>
          <w:rtl w:val="0"/>
        </w:rPr>
        <w:t xml:space="preserve">List&lt;Species&gt;</w:t>
      </w:r>
      <w:r w:rsidDel="00000000" w:rsidR="00000000" w:rsidRPr="00000000">
        <w:rPr>
          <w:rtl w:val="0"/>
        </w:rPr>
        <w:t xml:space="preserve"> (a custom Dart model class), which is then provided to the UI widgets.</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cwea2gavdsft" w:id="23"/>
      <w:bookmarkEnd w:id="23"/>
      <w:r w:rsidDel="00000000" w:rsidR="00000000" w:rsidRPr="00000000">
        <w:rPr>
          <w:b w:val="1"/>
          <w:color w:val="000000"/>
          <w:sz w:val="26"/>
          <w:szCs w:val="26"/>
          <w:rtl w:val="0"/>
        </w:rPr>
        <w:t xml:space="preserve">4.3. AI Component</w:t>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lxitg155lzdk" w:id="24"/>
      <w:bookmarkEnd w:id="24"/>
      <w:r w:rsidDel="00000000" w:rsidR="00000000" w:rsidRPr="00000000">
        <w:rPr>
          <w:b w:val="1"/>
          <w:color w:val="000000"/>
          <w:sz w:val="22"/>
          <w:szCs w:val="22"/>
          <w:rtl w:val="0"/>
        </w:rPr>
        <w:t xml:space="preserve">4.3.1. Purpose and Goal</w:t>
      </w:r>
    </w:p>
    <w:p w:rsidR="00000000" w:rsidDel="00000000" w:rsidP="00000000" w:rsidRDefault="00000000" w:rsidRPr="00000000" w14:paraId="00000070">
      <w:pPr>
        <w:spacing w:after="240" w:before="240" w:lineRule="auto"/>
        <w:rPr/>
      </w:pPr>
      <w:r w:rsidDel="00000000" w:rsidR="00000000" w:rsidRPr="00000000">
        <w:rPr>
          <w:rtl w:val="0"/>
        </w:rPr>
        <w:t xml:space="preserve">The goal of the AI component is to provide users with a powerful, offline tool to identify a species from a photograph. This feature is aimed at both researchers who need quick verification and the public who may spot an unknown species.</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akdu6c1cefy0" w:id="25"/>
      <w:bookmarkEnd w:id="25"/>
      <w:r w:rsidDel="00000000" w:rsidR="00000000" w:rsidRPr="00000000">
        <w:rPr>
          <w:b w:val="1"/>
          <w:color w:val="000000"/>
          <w:sz w:val="22"/>
          <w:szCs w:val="22"/>
          <w:rtl w:val="0"/>
        </w:rPr>
        <w:t xml:space="preserve">4.3.2. Model and Technology</w:t>
      </w:r>
    </w:p>
    <w:p w:rsidR="00000000" w:rsidDel="00000000" w:rsidP="00000000" w:rsidRDefault="00000000" w:rsidRPr="00000000" w14:paraId="00000072">
      <w:pPr>
        <w:spacing w:after="240" w:before="240" w:lineRule="auto"/>
        <w:rPr/>
      </w:pPr>
      <w:r w:rsidDel="00000000" w:rsidR="00000000" w:rsidRPr="00000000">
        <w:rPr>
          <w:rtl w:val="0"/>
        </w:rPr>
        <w:t xml:space="preserve">The AI model is a custom-trained Convolutional Neural Network (CNN) based on the </w:t>
      </w:r>
      <w:r w:rsidDel="00000000" w:rsidR="00000000" w:rsidRPr="00000000">
        <w:rPr>
          <w:b w:val="1"/>
          <w:rtl w:val="0"/>
        </w:rPr>
        <w:t xml:space="preserve">EfficientNet-B0</w:t>
      </w:r>
      <w:r w:rsidDel="00000000" w:rsidR="00000000" w:rsidRPr="00000000">
        <w:rPr>
          <w:rtl w:val="0"/>
        </w:rPr>
        <w:t xml:space="preserve"> architecture (Tan &amp; Le, 2019), chosen for its high accuracy and computational efficiency, making it ideal for on-device mobile deployment.</w:t>
      </w:r>
    </w:p>
    <w:p w:rsidR="00000000" w:rsidDel="00000000" w:rsidP="00000000" w:rsidRDefault="00000000" w:rsidRPr="00000000" w14:paraId="00000073">
      <w:pPr>
        <w:spacing w:after="240" w:before="240" w:lineRule="auto"/>
        <w:rPr/>
      </w:pPr>
      <w:r w:rsidDel="00000000" w:rsidR="00000000" w:rsidRPr="00000000">
        <w:rPr>
          <w:rtl w:val="0"/>
        </w:rPr>
        <w:t xml:space="preserve">The development and training process, detailed in the project's </w:t>
      </w:r>
      <w:r w:rsidDel="00000000" w:rsidR="00000000" w:rsidRPr="00000000">
        <w:rPr>
          <w:rFonts w:ascii="Roboto Mono" w:cs="Roboto Mono" w:eastAsia="Roboto Mono" w:hAnsi="Roboto Mono"/>
          <w:color w:val="188038"/>
          <w:rtl w:val="0"/>
        </w:rPr>
        <w:t xml:space="preserve">train.py</w:t>
      </w:r>
      <w:r w:rsidDel="00000000" w:rsidR="00000000" w:rsidRPr="00000000">
        <w:rPr>
          <w:rtl w:val="0"/>
        </w:rPr>
        <w:t xml:space="preserve"> script, followed a transfer learning methodology:</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rtl w:val="0"/>
        </w:rPr>
        <w:t xml:space="preserve">Model Loading:</w:t>
      </w:r>
      <w:r w:rsidDel="00000000" w:rsidR="00000000" w:rsidRPr="00000000">
        <w:rPr>
          <w:rtl w:val="0"/>
        </w:rPr>
        <w:t xml:space="preserve"> A pre-trained </w:t>
      </w:r>
      <w:r w:rsidDel="00000000" w:rsidR="00000000" w:rsidRPr="00000000">
        <w:rPr>
          <w:rFonts w:ascii="Roboto Mono" w:cs="Roboto Mono" w:eastAsia="Roboto Mono" w:hAnsi="Roboto Mono"/>
          <w:color w:val="188038"/>
          <w:rtl w:val="0"/>
        </w:rPr>
        <w:t xml:space="preserve">EfficientNet-B0</w:t>
      </w:r>
      <w:r w:rsidDel="00000000" w:rsidR="00000000" w:rsidRPr="00000000">
        <w:rPr>
          <w:rtl w:val="0"/>
        </w:rPr>
        <w:t xml:space="preserve"> model, with weights from the ImageNet dataset, was loaded using PyTorch.</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To adapt the model for this specific task, the majority of the network's layers were frozen. Only the final classification head and the last 15 layers of the backbone were unfrozen, allowing the model to learn high-level features specific to the ZSI dataset while retaining its powerful general-purpose feature extraction capabilities.</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rtl w:val="0"/>
        </w:rPr>
        <w:t xml:space="preserve">Data Augmentation:</w:t>
      </w:r>
      <w:r w:rsidDel="00000000" w:rsidR="00000000" w:rsidRPr="00000000">
        <w:rPr>
          <w:rtl w:val="0"/>
        </w:rPr>
        <w:t xml:space="preserve"> To prevent overfitting on a small dataset and to make the model robust to real-world field conditions (variable lighting, angles, and occlusions), heavy on-the-fly data augmentation was implemented. This includes </w:t>
      </w:r>
      <w:r w:rsidDel="00000000" w:rsidR="00000000" w:rsidRPr="00000000">
        <w:rPr>
          <w:rFonts w:ascii="Roboto Mono" w:cs="Roboto Mono" w:eastAsia="Roboto Mono" w:hAnsi="Roboto Mono"/>
          <w:color w:val="188038"/>
          <w:rtl w:val="0"/>
        </w:rPr>
        <w:t xml:space="preserve">RandomHorizontalFlip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RandomRotation(15 degrees)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ColorJitter</w:t>
      </w:r>
      <w:r w:rsidDel="00000000" w:rsidR="00000000" w:rsidRPr="00000000">
        <w:rPr>
          <w:rtl w:val="0"/>
        </w:rPr>
        <w:t xml:space="preserve">.</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b w:val="1"/>
          <w:rtl w:val="0"/>
        </w:rPr>
        <w:t xml:space="preserve">Training:</w:t>
      </w:r>
      <w:r w:rsidDel="00000000" w:rsidR="00000000" w:rsidRPr="00000000">
        <w:rPr>
          <w:rtl w:val="0"/>
        </w:rPr>
        <w:t xml:space="preserve"> The model was trained using the </w:t>
      </w:r>
      <w:r w:rsidDel="00000000" w:rsidR="00000000" w:rsidRPr="00000000">
        <w:rPr>
          <w:rFonts w:ascii="Roboto Mono" w:cs="Roboto Mono" w:eastAsia="Roboto Mono" w:hAnsi="Roboto Mono"/>
          <w:color w:val="188038"/>
          <w:rtl w:val="0"/>
        </w:rPr>
        <w:t xml:space="preserve">AdamW</w:t>
      </w:r>
      <w:r w:rsidDel="00000000" w:rsidR="00000000" w:rsidRPr="00000000">
        <w:rPr>
          <w:rtl w:val="0"/>
        </w:rPr>
        <w:t xml:space="preserve"> optimizer, a </w:t>
      </w:r>
      <w:r w:rsidDel="00000000" w:rsidR="00000000" w:rsidRPr="00000000">
        <w:rPr>
          <w:rFonts w:ascii="Roboto Mono" w:cs="Roboto Mono" w:eastAsia="Roboto Mono" w:hAnsi="Roboto Mono"/>
          <w:color w:val="188038"/>
          <w:rtl w:val="0"/>
        </w:rPr>
        <w:t xml:space="preserve">CosineAnnealingLR</w:t>
      </w:r>
      <w:r w:rsidDel="00000000" w:rsidR="00000000" w:rsidRPr="00000000">
        <w:rPr>
          <w:rtl w:val="0"/>
        </w:rPr>
        <w:t xml:space="preserve"> learning rate scheduler, and </w:t>
      </w:r>
      <w:r w:rsidDel="00000000" w:rsidR="00000000" w:rsidRPr="00000000">
        <w:rPr>
          <w:rFonts w:ascii="Roboto Mono" w:cs="Roboto Mono" w:eastAsia="Roboto Mono" w:hAnsi="Roboto Mono"/>
          <w:color w:val="188038"/>
          <w:rtl w:val="0"/>
        </w:rPr>
        <w:t xml:space="preserve">CrossEntropyLoss</w:t>
      </w:r>
      <w:r w:rsidDel="00000000" w:rsidR="00000000" w:rsidRPr="00000000">
        <w:rPr>
          <w:rtl w:val="0"/>
        </w:rPr>
        <w:t xml:space="preserve"> as the loss function. The use of Automatic Mixed Precision (</w:t>
      </w:r>
      <w:r w:rsidDel="00000000" w:rsidR="00000000" w:rsidRPr="00000000">
        <w:rPr>
          <w:rFonts w:ascii="Roboto Mono" w:cs="Roboto Mono" w:eastAsia="Roboto Mono" w:hAnsi="Roboto Mono"/>
          <w:color w:val="188038"/>
          <w:rtl w:val="0"/>
        </w:rPr>
        <w:t xml:space="preserve">torch.amp.GradScaler</w:t>
      </w:r>
      <w:r w:rsidDel="00000000" w:rsidR="00000000" w:rsidRPr="00000000">
        <w:rPr>
          <w:rtl w:val="0"/>
        </w:rPr>
        <w:t xml:space="preserve">) allowed for faster training on CUDA-enabled hardware.</w:t>
      </w:r>
    </w:p>
    <w:p w:rsidR="00000000" w:rsidDel="00000000" w:rsidP="00000000" w:rsidRDefault="00000000" w:rsidRPr="00000000" w14:paraId="00000078">
      <w:pPr>
        <w:spacing w:after="240" w:before="240" w:lineRule="auto"/>
        <w:rPr/>
      </w:pPr>
      <w:r w:rsidDel="00000000" w:rsidR="00000000" w:rsidRPr="00000000">
        <w:rPr>
          <w:rtl w:val="0"/>
        </w:rPr>
        <w:t xml:space="preserve">The final output of this process is a </w:t>
      </w:r>
      <w:r w:rsidDel="00000000" w:rsidR="00000000" w:rsidRPr="00000000">
        <w:rPr>
          <w:rFonts w:ascii="Roboto Mono" w:cs="Roboto Mono" w:eastAsia="Roboto Mono" w:hAnsi="Roboto Mono"/>
          <w:color w:val="188038"/>
          <w:rtl w:val="0"/>
        </w:rPr>
        <w:t xml:space="preserve">.pth</w:t>
      </w:r>
      <w:r w:rsidDel="00000000" w:rsidR="00000000" w:rsidRPr="00000000">
        <w:rPr>
          <w:rtl w:val="0"/>
        </w:rPr>
        <w:t xml:space="preserve"> model weights file, which is then converted to the </w:t>
      </w:r>
      <w:r w:rsidDel="00000000" w:rsidR="00000000" w:rsidRPr="00000000">
        <w:rPr>
          <w:rFonts w:ascii="Roboto Mono" w:cs="Roboto Mono" w:eastAsia="Roboto Mono" w:hAnsi="Roboto Mono"/>
          <w:color w:val="188038"/>
          <w:rtl w:val="0"/>
        </w:rPr>
        <w:t xml:space="preserve">.tflite</w:t>
      </w:r>
      <w:r w:rsidDel="00000000" w:rsidR="00000000" w:rsidRPr="00000000">
        <w:rPr>
          <w:rtl w:val="0"/>
        </w:rPr>
        <w:t xml:space="preserve"> format for integration with Flutter. A </w:t>
      </w:r>
      <w:r w:rsidDel="00000000" w:rsidR="00000000" w:rsidRPr="00000000">
        <w:rPr>
          <w:rFonts w:ascii="Roboto Mono" w:cs="Roboto Mono" w:eastAsia="Roboto Mono" w:hAnsi="Roboto Mono"/>
          <w:color w:val="188038"/>
          <w:rtl w:val="0"/>
        </w:rPr>
        <w:t xml:space="preserve">zsi_class_mapping.json</w:t>
      </w:r>
      <w:r w:rsidDel="00000000" w:rsidR="00000000" w:rsidRPr="00000000">
        <w:rPr>
          <w:rtl w:val="0"/>
        </w:rPr>
        <w:t xml:space="preserve"> file is also generated, which provides the critical link between the model's numerical output (e.g., class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and the species' scientific name.</w:t>
      </w:r>
    </w:p>
    <w:p w:rsidR="00000000" w:rsidDel="00000000" w:rsidP="00000000" w:rsidRDefault="00000000" w:rsidRPr="00000000" w14:paraId="00000079">
      <w:pPr>
        <w:pStyle w:val="Heading4"/>
        <w:keepNext w:val="0"/>
        <w:keepLines w:val="0"/>
        <w:spacing w:after="40" w:before="240" w:lineRule="auto"/>
        <w:rPr>
          <w:b w:val="1"/>
          <w:color w:val="000000"/>
          <w:sz w:val="22"/>
          <w:szCs w:val="22"/>
        </w:rPr>
      </w:pPr>
      <w:bookmarkStart w:colFirst="0" w:colLast="0" w:name="_3j14as3x3e5k" w:id="26"/>
      <w:bookmarkEnd w:id="26"/>
      <w:r w:rsidDel="00000000" w:rsidR="00000000" w:rsidRPr="00000000">
        <w:rPr>
          <w:b w:val="1"/>
          <w:color w:val="000000"/>
          <w:sz w:val="22"/>
          <w:szCs w:val="22"/>
          <w:rtl w:val="0"/>
        </w:rPr>
        <w:t xml:space="preserve">4.3.3. Integration with Flutter</w:t>
      </w:r>
    </w:p>
    <w:p w:rsidR="00000000" w:rsidDel="00000000" w:rsidP="00000000" w:rsidRDefault="00000000" w:rsidRPr="00000000" w14:paraId="0000007A">
      <w:pPr>
        <w:spacing w:after="240" w:before="240" w:lineRule="auto"/>
        <w:rPr/>
      </w:pPr>
      <w:r w:rsidDel="00000000" w:rsidR="00000000" w:rsidRPr="00000000">
        <w:rPr>
          <w:rtl w:val="0"/>
        </w:rPr>
        <w:t xml:space="preserve">The integration is achieved using two key packages:</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image_picker</w:t>
      </w:r>
      <w:r w:rsidDel="00000000" w:rsidR="00000000" w:rsidRPr="00000000">
        <w:rPr>
          <w:rtl w:val="0"/>
        </w:rPr>
        <w:t xml:space="preserve">: This package is used to access the device's gallery or camera to retrieve an image file from the user.</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tflite_flutter</w:t>
      </w:r>
      <w:r w:rsidDel="00000000" w:rsidR="00000000" w:rsidRPr="00000000">
        <w:rPr>
          <w:rtl w:val="0"/>
        </w:rPr>
        <w:t xml:space="preserve">: This package (or a similar one) is used to load the </w:t>
      </w:r>
      <w:r w:rsidDel="00000000" w:rsidR="00000000" w:rsidRPr="00000000">
        <w:rPr>
          <w:rFonts w:ascii="Roboto Mono" w:cs="Roboto Mono" w:eastAsia="Roboto Mono" w:hAnsi="Roboto Mono"/>
          <w:color w:val="188038"/>
          <w:rtl w:val="0"/>
        </w:rPr>
        <w:t xml:space="preserve">.tflite</w:t>
      </w:r>
      <w:r w:rsidDel="00000000" w:rsidR="00000000" w:rsidRPr="00000000">
        <w:rPr>
          <w:rtl w:val="0"/>
        </w:rPr>
        <w:t xml:space="preserve"> model from the app's assets and run inference on the user-provided image. The image must first be pre-processed (resized to the model's expected input, e.g., 224x224, and normalized) before being fed as an input tensor to the model.</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lxk3sxpjgyl" w:id="27"/>
      <w:bookmarkEnd w:id="27"/>
      <w:r w:rsidDel="00000000" w:rsidR="00000000" w:rsidRPr="00000000">
        <w:rPr>
          <w:b w:val="1"/>
          <w:color w:val="000000"/>
          <w:sz w:val="26"/>
          <w:szCs w:val="26"/>
          <w:rtl w:val="0"/>
        </w:rPr>
        <w:t xml:space="preserve">4.4. Archive Feature</w:t>
      </w:r>
    </w:p>
    <w:p w:rsidR="00000000" w:rsidDel="00000000" w:rsidP="00000000" w:rsidRDefault="00000000" w:rsidRPr="00000000" w14:paraId="0000007E">
      <w:pPr>
        <w:spacing w:after="240" w:before="240" w:lineRule="auto"/>
        <w:rPr/>
      </w:pPr>
      <w:r w:rsidDel="00000000" w:rsidR="00000000" w:rsidRPr="00000000">
        <w:rPr>
          <w:rtl w:val="0"/>
        </w:rPr>
        <w:t xml:space="preserve">The "Archive" button, which was consolidated from a redundant "Browse Species" button, is intended to provide a "favorites" or "bookmark" system. When a user taps the "Save to Archive" icon on a </w:t>
      </w:r>
      <w:r w:rsidDel="00000000" w:rsidR="00000000" w:rsidRPr="00000000">
        <w:rPr>
          <w:rFonts w:ascii="Roboto Mono" w:cs="Roboto Mono" w:eastAsia="Roboto Mono" w:hAnsi="Roboto Mono"/>
          <w:color w:val="188038"/>
          <w:rtl w:val="0"/>
        </w:rPr>
        <w:t xml:space="preserve">SpeciesDetailScreen</w:t>
      </w:r>
      <w:r w:rsidDel="00000000" w:rsidR="00000000" w:rsidRPr="00000000">
        <w:rPr>
          <w:rtl w:val="0"/>
        </w:rPr>
        <w:t xml:space="preserve">, the app will save the </w:t>
      </w:r>
      <w:r w:rsidDel="00000000" w:rsidR="00000000" w:rsidRPr="00000000">
        <w:rPr>
          <w:rFonts w:ascii="Roboto Mono" w:cs="Roboto Mono" w:eastAsia="Roboto Mono" w:hAnsi="Roboto Mono"/>
          <w:color w:val="188038"/>
          <w:rtl w:val="0"/>
        </w:rPr>
        <w:t xml:space="preserve">scientificName</w:t>
      </w:r>
      <w:r w:rsidDel="00000000" w:rsidR="00000000" w:rsidRPr="00000000">
        <w:rPr>
          <w:rtl w:val="0"/>
        </w:rPr>
        <w:t xml:space="preserve"> (or another unique ID) of that species to the device's local storage. This is intended to be implemented using the </w:t>
      </w:r>
      <w:r w:rsidDel="00000000" w:rsidR="00000000" w:rsidRPr="00000000">
        <w:rPr>
          <w:rFonts w:ascii="Roboto Mono" w:cs="Roboto Mono" w:eastAsia="Roboto Mono" w:hAnsi="Roboto Mono"/>
          <w:color w:val="188038"/>
          <w:rtl w:val="0"/>
        </w:rPr>
        <w:t xml:space="preserve">shared_preferences</w:t>
      </w:r>
      <w:r w:rsidDel="00000000" w:rsidR="00000000" w:rsidRPr="00000000">
        <w:rPr>
          <w:rtl w:val="0"/>
        </w:rPr>
        <w:t xml:space="preserve"> package, which allows for simple, persistent storage of key-value pairs (e.g., a list of strings). The </w:t>
      </w:r>
      <w:r w:rsidDel="00000000" w:rsidR="00000000" w:rsidRPr="00000000">
        <w:rPr>
          <w:rFonts w:ascii="Roboto Mono" w:cs="Roboto Mono" w:eastAsia="Roboto Mono" w:hAnsi="Roboto Mono"/>
          <w:color w:val="188038"/>
          <w:rtl w:val="0"/>
        </w:rPr>
        <w:t xml:space="preserve">ArchiveScreen</w:t>
      </w:r>
      <w:r w:rsidDel="00000000" w:rsidR="00000000" w:rsidRPr="00000000">
        <w:rPr>
          <w:rtl w:val="0"/>
        </w:rPr>
        <w:t xml:space="preserve"> will then read this list from </w:t>
      </w:r>
      <w:r w:rsidDel="00000000" w:rsidR="00000000" w:rsidRPr="00000000">
        <w:rPr>
          <w:rFonts w:ascii="Roboto Mono" w:cs="Roboto Mono" w:eastAsia="Roboto Mono" w:hAnsi="Roboto Mono"/>
          <w:color w:val="188038"/>
          <w:rtl w:val="0"/>
        </w:rPr>
        <w:t xml:space="preserve">shared_preferences</w:t>
      </w:r>
      <w:r w:rsidDel="00000000" w:rsidR="00000000" w:rsidRPr="00000000">
        <w:rPr>
          <w:rtl w:val="0"/>
        </w:rPr>
        <w:t xml:space="preserve"> and display the corresponding full species details.</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z2zrmoisvftk" w:id="28"/>
      <w:bookmarkEnd w:id="28"/>
      <w:r w:rsidDel="00000000" w:rsidR="00000000" w:rsidRPr="00000000">
        <w:rPr>
          <w:b w:val="1"/>
          <w:sz w:val="34"/>
          <w:szCs w:val="34"/>
          <w:rtl w:val="0"/>
        </w:rPr>
        <w:t xml:space="preserve">5. Results and Discussion</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i0sqw7wr7rxn" w:id="29"/>
      <w:bookmarkEnd w:id="29"/>
      <w:r w:rsidDel="00000000" w:rsidR="00000000" w:rsidRPr="00000000">
        <w:rPr>
          <w:b w:val="1"/>
          <w:color w:val="000000"/>
          <w:sz w:val="26"/>
          <w:szCs w:val="26"/>
          <w:rtl w:val="0"/>
        </w:rPr>
        <w:t xml:space="preserve">5.1. Prototype Implementation</w:t>
      </w:r>
    </w:p>
    <w:p w:rsidR="00000000" w:rsidDel="00000000" w:rsidP="00000000" w:rsidRDefault="00000000" w:rsidRPr="00000000" w14:paraId="00000081">
      <w:pPr>
        <w:spacing w:after="240" w:before="240" w:lineRule="auto"/>
        <w:rPr/>
      </w:pPr>
      <w:r w:rsidDel="00000000" w:rsidR="00000000" w:rsidRPr="00000000">
        <w:rPr>
          <w:rtl w:val="0"/>
        </w:rPr>
        <w:t xml:space="preserve">The development process resulted in a functional Android/iOS prototype. The application successfully builds, installs, and runs on test devices. The core "Browse Species," "Species Detail," and "Contact" functionalities are fully implemented and operational, providing a solid foundation for a digital field guide.</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w620orfseoe" w:id="30"/>
      <w:bookmarkEnd w:id="30"/>
      <w:r w:rsidDel="00000000" w:rsidR="00000000" w:rsidRPr="00000000">
        <w:rPr>
          <w:b w:val="1"/>
          <w:color w:val="000000"/>
          <w:sz w:val="26"/>
          <w:szCs w:val="26"/>
          <w:rtl w:val="0"/>
        </w:rPr>
        <w:t xml:space="preserve">5.2. Analysis of Features (What Works and What Doesn't)</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g86k6jw28g1n" w:id="31"/>
      <w:bookmarkEnd w:id="31"/>
      <w:r w:rsidDel="00000000" w:rsidR="00000000" w:rsidRPr="00000000">
        <w:rPr>
          <w:b w:val="1"/>
          <w:color w:val="000000"/>
          <w:sz w:val="22"/>
          <w:szCs w:val="22"/>
          <w:rtl w:val="0"/>
        </w:rPr>
        <w:t xml:space="preserve">5.2.1. Species Browser and Data Loading</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b w:val="1"/>
          <w:rtl w:val="0"/>
        </w:rPr>
        <w:t xml:space="preserve">Result:</w:t>
      </w:r>
      <w:r w:rsidDel="00000000" w:rsidR="00000000" w:rsidRPr="00000000">
        <w:rPr>
          <w:rtl w:val="0"/>
        </w:rPr>
        <w:t xml:space="preserve"> This feature is </w:t>
      </w:r>
      <w:r w:rsidDel="00000000" w:rsidR="00000000" w:rsidRPr="00000000">
        <w:rPr>
          <w:b w:val="1"/>
          <w:rtl w:val="0"/>
        </w:rPr>
        <w:t xml:space="preserve">fully functional</w:t>
      </w:r>
      <w:r w:rsidDel="00000000" w:rsidR="00000000" w:rsidRPr="00000000">
        <w:rPr>
          <w:rtl w:val="0"/>
        </w:rPr>
        <w:t xml:space="preserve">.</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The app successfully loads and parses the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on startup. The list view displays all 27 species, and the thumbnails are now accurate after the data curation described in Section 3.3. Tapping an item correctly navigates to the detail screen with all corresponding data.</w:t>
      </w:r>
    </w:p>
    <w:p w:rsidR="00000000" w:rsidDel="00000000" w:rsidP="00000000" w:rsidRDefault="00000000" w:rsidRPr="00000000" w14:paraId="00000086">
      <w:pPr>
        <w:pStyle w:val="Heading4"/>
        <w:keepNext w:val="0"/>
        <w:keepLines w:val="0"/>
        <w:spacing w:after="40" w:before="240" w:lineRule="auto"/>
        <w:rPr>
          <w:b w:val="1"/>
          <w:color w:val="000000"/>
          <w:sz w:val="22"/>
          <w:szCs w:val="22"/>
        </w:rPr>
      </w:pPr>
      <w:bookmarkStart w:colFirst="0" w:colLast="0" w:name="_kgeb5se3o7p4" w:id="32"/>
      <w:bookmarkEnd w:id="32"/>
      <w:r w:rsidDel="00000000" w:rsidR="00000000" w:rsidRPr="00000000">
        <w:rPr>
          <w:b w:val="1"/>
          <w:color w:val="000000"/>
          <w:sz w:val="22"/>
          <w:szCs w:val="22"/>
          <w:rtl w:val="0"/>
        </w:rPr>
        <w:t xml:space="preserve">5.2.2. UI/UX and Button Consolidation</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b w:val="1"/>
          <w:rtl w:val="0"/>
        </w:rPr>
        <w:t xml:space="preserve">Result:</w:t>
      </w:r>
      <w:r w:rsidDel="00000000" w:rsidR="00000000" w:rsidRPr="00000000">
        <w:rPr>
          <w:rtl w:val="0"/>
        </w:rPr>
        <w:t xml:space="preserve"> This feature is </w:t>
      </w:r>
      <w:r w:rsidDel="00000000" w:rsidR="00000000" w:rsidRPr="00000000">
        <w:rPr>
          <w:b w:val="1"/>
          <w:rtl w:val="0"/>
        </w:rPr>
        <w:t xml:space="preserve">fully functional</w:t>
      </w:r>
      <w:r w:rsidDel="00000000" w:rsidR="00000000" w:rsidRPr="00000000">
        <w:rPr>
          <w:rtl w:val="0"/>
        </w:rPr>
        <w:t xml:space="preserve">.</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The user interface was successfully modified as requested. The redundant "Browse Species" button on the </w:t>
      </w:r>
      <w:r w:rsidDel="00000000" w:rsidR="00000000" w:rsidRPr="00000000">
        <w:rPr>
          <w:rFonts w:ascii="Roboto Mono" w:cs="Roboto Mono" w:eastAsia="Roboto Mono" w:hAnsi="Roboto Mono"/>
          <w:color w:val="188038"/>
          <w:rtl w:val="0"/>
        </w:rPr>
        <w:t xml:space="preserve">HomeScreen</w:t>
      </w:r>
      <w:r w:rsidDel="00000000" w:rsidR="00000000" w:rsidRPr="00000000">
        <w:rPr>
          <w:rtl w:val="0"/>
        </w:rPr>
        <w:t xml:space="preserve"> was removed, and its position was taken by a new "Archive" button, improving the UI logic and navigation flow. The "Contact" feature was also successfully upgraded from a simple dialog to a full, interactive screen.</w:t>
      </w:r>
    </w:p>
    <w:p w:rsidR="00000000" w:rsidDel="00000000" w:rsidP="00000000" w:rsidRDefault="00000000" w:rsidRPr="00000000" w14:paraId="00000089">
      <w:pPr>
        <w:pStyle w:val="Heading4"/>
        <w:keepNext w:val="0"/>
        <w:keepLines w:val="0"/>
        <w:spacing w:after="40" w:before="240" w:lineRule="auto"/>
        <w:rPr>
          <w:b w:val="1"/>
          <w:color w:val="000000"/>
          <w:sz w:val="22"/>
          <w:szCs w:val="22"/>
        </w:rPr>
      </w:pPr>
      <w:bookmarkStart w:colFirst="0" w:colLast="0" w:name="_abve4iu2mv0h" w:id="33"/>
      <w:bookmarkEnd w:id="33"/>
      <w:r w:rsidDel="00000000" w:rsidR="00000000" w:rsidRPr="00000000">
        <w:rPr>
          <w:b w:val="1"/>
          <w:color w:val="000000"/>
          <w:sz w:val="22"/>
          <w:szCs w:val="22"/>
          <w:rtl w:val="0"/>
        </w:rPr>
        <w:t xml:space="preserve">5.2.3. AI Component</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rtl w:val="0"/>
        </w:rPr>
        <w:t xml:space="preserve">Result:</w:t>
      </w:r>
      <w:r w:rsidDel="00000000" w:rsidR="00000000" w:rsidRPr="00000000">
        <w:rPr>
          <w:rtl w:val="0"/>
        </w:rPr>
        <w:t xml:space="preserve"> This feature is </w:t>
      </w:r>
      <w:r w:rsidDel="00000000" w:rsidR="00000000" w:rsidRPr="00000000">
        <w:rPr>
          <w:b w:val="1"/>
          <w:rtl w:val="0"/>
        </w:rPr>
        <w:t xml:space="preserve">non-functional / under development</w:t>
      </w:r>
      <w:r w:rsidDel="00000000" w:rsidR="00000000" w:rsidRPr="00000000">
        <w:rPr>
          <w:rtl w:val="0"/>
        </w:rPr>
        <w:t xml:space="preserve">.</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As stated in the initial problem report, the AI component is "not working properly." Attempts to load and run the model on a selected image do not yield a correct classification. This is the primary unresolved technical challenge of the project. The likely cause is an issue with image pre-processing. The model expects a very specific input (e.g., a </w:t>
      </w:r>
      <w:r w:rsidDel="00000000" w:rsidR="00000000" w:rsidRPr="00000000">
        <w:rPr>
          <w:rFonts w:ascii="Roboto Mono" w:cs="Roboto Mono" w:eastAsia="Roboto Mono" w:hAnsi="Roboto Mono"/>
          <w:color w:val="188038"/>
          <w:rtl w:val="0"/>
        </w:rPr>
        <w:t xml:space="preserve">[1, 224, 224, 3]</w:t>
      </w:r>
      <w:r w:rsidDel="00000000" w:rsidR="00000000" w:rsidRPr="00000000">
        <w:rPr>
          <w:rtl w:val="0"/>
        </w:rPr>
        <w:t xml:space="preserve"> tensor of type </w:t>
      </w:r>
      <w:r w:rsidDel="00000000" w:rsidR="00000000" w:rsidRPr="00000000">
        <w:rPr>
          <w:rFonts w:ascii="Roboto Mono" w:cs="Roboto Mono" w:eastAsia="Roboto Mono" w:hAnsi="Roboto Mono"/>
          <w:color w:val="188038"/>
          <w:rtl w:val="0"/>
        </w:rPr>
        <w:t xml:space="preserve">float32</w:t>
      </w:r>
      <w:r w:rsidDel="00000000" w:rsidR="00000000" w:rsidRPr="00000000">
        <w:rPr>
          <w:rtl w:val="0"/>
        </w:rPr>
        <w:t xml:space="preserve">), and it is likely that the image data is not being correctly resized, normalized, or converted into the required tensor format before being sent to the interpreter.</w:t>
      </w:r>
    </w:p>
    <w:p w:rsidR="00000000" w:rsidDel="00000000" w:rsidP="00000000" w:rsidRDefault="00000000" w:rsidRPr="00000000" w14:paraId="0000008C">
      <w:pPr>
        <w:pStyle w:val="Heading4"/>
        <w:keepNext w:val="0"/>
        <w:keepLines w:val="0"/>
        <w:spacing w:after="40" w:before="240" w:lineRule="auto"/>
        <w:rPr>
          <w:b w:val="1"/>
          <w:color w:val="000000"/>
          <w:sz w:val="22"/>
          <w:szCs w:val="22"/>
        </w:rPr>
      </w:pPr>
      <w:bookmarkStart w:colFirst="0" w:colLast="0" w:name="_6vlfhit0echy" w:id="34"/>
      <w:bookmarkEnd w:id="34"/>
      <w:r w:rsidDel="00000000" w:rsidR="00000000" w:rsidRPr="00000000">
        <w:rPr>
          <w:b w:val="1"/>
          <w:color w:val="000000"/>
          <w:sz w:val="22"/>
          <w:szCs w:val="22"/>
          <w:rtl w:val="0"/>
        </w:rPr>
        <w:t xml:space="preserve">5.2.4. Archive Feature</w:t>
      </w:r>
    </w:p>
    <w:p w:rsidR="00000000" w:rsidDel="00000000" w:rsidP="00000000" w:rsidRDefault="00000000" w:rsidRPr="00000000" w14:paraId="0000008D">
      <w:pPr>
        <w:numPr>
          <w:ilvl w:val="0"/>
          <w:numId w:val="11"/>
        </w:numPr>
        <w:spacing w:after="0" w:afterAutospacing="0" w:before="240" w:lineRule="auto"/>
        <w:ind w:left="720" w:hanging="360"/>
      </w:pPr>
      <w:r w:rsidDel="00000000" w:rsidR="00000000" w:rsidRPr="00000000">
        <w:rPr>
          <w:b w:val="1"/>
          <w:rtl w:val="0"/>
        </w:rPr>
        <w:t xml:space="preserve">Result:</w:t>
      </w:r>
      <w:r w:rsidDel="00000000" w:rsidR="00000000" w:rsidRPr="00000000">
        <w:rPr>
          <w:rtl w:val="0"/>
        </w:rPr>
        <w:t xml:space="preserve"> This feature is </w:t>
      </w:r>
      <w:r w:rsidDel="00000000" w:rsidR="00000000" w:rsidRPr="00000000">
        <w:rPr>
          <w:b w:val="1"/>
          <w:rtl w:val="0"/>
        </w:rPr>
        <w:t xml:space="preserve">prototyped but not yet functional</w:t>
      </w:r>
      <w:r w:rsidDel="00000000" w:rsidR="00000000" w:rsidRPr="00000000">
        <w:rPr>
          <w:rtl w:val="0"/>
        </w:rPr>
        <w:t xml:space="preserve">.</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While the "Archive" button is present on the </w:t>
      </w:r>
      <w:r w:rsidDel="00000000" w:rsidR="00000000" w:rsidRPr="00000000">
        <w:rPr>
          <w:rFonts w:ascii="Roboto Mono" w:cs="Roboto Mono" w:eastAsia="Roboto Mono" w:hAnsi="Roboto Mono"/>
          <w:color w:val="188038"/>
          <w:rtl w:val="0"/>
        </w:rPr>
        <w:t xml:space="preserve">HomeScreen</w:t>
      </w:r>
      <w:r w:rsidDel="00000000" w:rsidR="00000000" w:rsidRPr="00000000">
        <w:rPr>
          <w:rtl w:val="0"/>
        </w:rPr>
        <w:t xml:space="preserve"> and the "Save" icon is on the </w:t>
      </w:r>
      <w:r w:rsidDel="00000000" w:rsidR="00000000" w:rsidRPr="00000000">
        <w:rPr>
          <w:rFonts w:ascii="Roboto Mono" w:cs="Roboto Mono" w:eastAsia="Roboto Mono" w:hAnsi="Roboto Mono"/>
          <w:color w:val="188038"/>
          <w:rtl w:val="0"/>
        </w:rPr>
        <w:t xml:space="preserve">SpeciesDetailScreen</w:t>
      </w:r>
      <w:r w:rsidDel="00000000" w:rsidR="00000000" w:rsidRPr="00000000">
        <w:rPr>
          <w:rtl w:val="0"/>
        </w:rPr>
        <w:t xml:space="preserve">, the backend logic to connect them using </w:t>
      </w:r>
      <w:r w:rsidDel="00000000" w:rsidR="00000000" w:rsidRPr="00000000">
        <w:rPr>
          <w:rFonts w:ascii="Roboto Mono" w:cs="Roboto Mono" w:eastAsia="Roboto Mono" w:hAnsi="Roboto Mono"/>
          <w:color w:val="188038"/>
          <w:rtl w:val="0"/>
        </w:rPr>
        <w:t xml:space="preserve">shared_preferences</w:t>
      </w:r>
      <w:r w:rsidDel="00000000" w:rsidR="00000000" w:rsidRPr="00000000">
        <w:rPr>
          <w:rtl w:val="0"/>
        </w:rPr>
        <w:t xml:space="preserve"> has not yet been implemented. Pressing the buttons currently has no effect.</w:t>
      </w:r>
    </w:p>
    <w:p w:rsidR="00000000" w:rsidDel="00000000" w:rsidP="00000000" w:rsidRDefault="00000000" w:rsidRPr="00000000" w14:paraId="0000008F">
      <w:pPr>
        <w:pStyle w:val="Heading2"/>
        <w:keepNext w:val="0"/>
        <w:keepLines w:val="0"/>
        <w:spacing w:after="80" w:lineRule="auto"/>
        <w:rPr>
          <w:b w:val="1"/>
          <w:sz w:val="34"/>
          <w:szCs w:val="34"/>
        </w:rPr>
      </w:pPr>
      <w:bookmarkStart w:colFirst="0" w:colLast="0" w:name="_ro9q1o2xgrtk" w:id="35"/>
      <w:bookmarkEnd w:id="35"/>
      <w:r w:rsidDel="00000000" w:rsidR="00000000" w:rsidRPr="00000000">
        <w:rPr>
          <w:b w:val="1"/>
          <w:sz w:val="34"/>
          <w:szCs w:val="34"/>
          <w:rtl w:val="0"/>
        </w:rPr>
        <w:t xml:space="preserve">6. Future Scope and Conclusion</w:t>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m9moqxxdoiwb" w:id="36"/>
      <w:bookmarkEnd w:id="36"/>
      <w:r w:rsidDel="00000000" w:rsidR="00000000" w:rsidRPr="00000000">
        <w:rPr>
          <w:b w:val="1"/>
          <w:color w:val="000000"/>
          <w:sz w:val="26"/>
          <w:szCs w:val="26"/>
          <w:rtl w:val="0"/>
        </w:rPr>
        <w:t xml:space="preserve">6.1. Immediate Next Steps (Short-Term Goals)</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b w:val="1"/>
          <w:rtl w:val="0"/>
        </w:rPr>
        <w:t xml:space="preserve">Debug and Fix the AI Component:</w:t>
      </w:r>
      <w:r w:rsidDel="00000000" w:rsidR="00000000" w:rsidRPr="00000000">
        <w:rPr>
          <w:rtl w:val="0"/>
        </w:rPr>
        <w:t xml:space="preserve"> The highest priority is to resolve the bug preventing the AI from functioning. This will involve meticulously logging the input and output tensor shapes and data types, verifying the image pre-processing steps against the model's requirements, and ensuring the </w:t>
      </w:r>
      <w:r w:rsidDel="00000000" w:rsidR="00000000" w:rsidRPr="00000000">
        <w:rPr>
          <w:rFonts w:ascii="Roboto Mono" w:cs="Roboto Mono" w:eastAsia="Roboto Mono" w:hAnsi="Roboto Mono"/>
          <w:color w:val="188038"/>
          <w:rtl w:val="0"/>
        </w:rPr>
        <w:t xml:space="preserve">tflite_flutter</w:t>
      </w:r>
      <w:r w:rsidDel="00000000" w:rsidR="00000000" w:rsidRPr="00000000">
        <w:rPr>
          <w:rtl w:val="0"/>
        </w:rPr>
        <w:t xml:space="preserve"> interpreter is being invoked correctly.</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rtl w:val="0"/>
        </w:rPr>
        <w:t xml:space="preserve">Implement Archive Functionality:</w:t>
      </w:r>
      <w:r w:rsidDel="00000000" w:rsidR="00000000" w:rsidRPr="00000000">
        <w:rPr>
          <w:rtl w:val="0"/>
        </w:rPr>
        <w:t xml:space="preserve"> Connect the "Save" and "Archive" buttons to a local </w:t>
      </w:r>
      <w:r w:rsidDel="00000000" w:rsidR="00000000" w:rsidRPr="00000000">
        <w:rPr>
          <w:rFonts w:ascii="Roboto Mono" w:cs="Roboto Mono" w:eastAsia="Roboto Mono" w:hAnsi="Roboto Mono"/>
          <w:color w:val="188038"/>
          <w:rtl w:val="0"/>
        </w:rPr>
        <w:t xml:space="preserve">shared_preferences</w:t>
      </w:r>
      <w:r w:rsidDel="00000000" w:rsidR="00000000" w:rsidRPr="00000000">
        <w:rPr>
          <w:rtl w:val="0"/>
        </w:rPr>
        <w:t xml:space="preserve"> instance to create a fully functional bookmarking system.</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b w:val="1"/>
          <w:rtl w:val="0"/>
        </w:rPr>
        <w:t xml:space="preserve">Implement Local Asset Images:</w:t>
      </w:r>
      <w:r w:rsidDel="00000000" w:rsidR="00000000" w:rsidRPr="00000000">
        <w:rPr>
          <w:rtl w:val="0"/>
        </w:rPr>
        <w:t xml:space="preserve"> Migrate the </w:t>
      </w:r>
      <w:r w:rsidDel="00000000" w:rsidR="00000000" w:rsidRPr="00000000">
        <w:rPr>
          <w:rFonts w:ascii="Roboto Mono" w:cs="Roboto Mono" w:eastAsia="Roboto Mono" w:hAnsi="Roboto Mono"/>
          <w:color w:val="188038"/>
          <w:rtl w:val="0"/>
        </w:rPr>
        <w:t xml:space="preserve">imageUrl</w:t>
      </w:r>
      <w:r w:rsidDel="00000000" w:rsidR="00000000" w:rsidRPr="00000000">
        <w:rPr>
          <w:rtl w:val="0"/>
        </w:rPr>
        <w:t xml:space="preserve"> paths from online URLs to local </w:t>
      </w:r>
      <w:r w:rsidDel="00000000" w:rsidR="00000000" w:rsidRPr="00000000">
        <w:rPr>
          <w:rFonts w:ascii="Roboto Mono" w:cs="Roboto Mono" w:eastAsia="Roboto Mono" w:hAnsi="Roboto Mono"/>
          <w:color w:val="188038"/>
          <w:rtl w:val="0"/>
        </w:rPr>
        <w:t xml:space="preserve">assets/images/</w:t>
      </w:r>
      <w:r w:rsidDel="00000000" w:rsidR="00000000" w:rsidRPr="00000000">
        <w:rPr>
          <w:rtl w:val="0"/>
        </w:rPr>
        <w:t xml:space="preserve"> and update the </w:t>
      </w:r>
      <w:r w:rsidDel="00000000" w:rsidR="00000000" w:rsidRPr="00000000">
        <w:rPr>
          <w:rFonts w:ascii="Roboto Mono" w:cs="Roboto Mono" w:eastAsia="Roboto Mono" w:hAnsi="Roboto Mono"/>
          <w:color w:val="188038"/>
          <w:rtl w:val="0"/>
        </w:rPr>
        <w:t xml:space="preserve">Image.network</w:t>
      </w:r>
      <w:r w:rsidDel="00000000" w:rsidR="00000000" w:rsidRPr="00000000">
        <w:rPr>
          <w:rtl w:val="0"/>
        </w:rPr>
        <w:t xml:space="preserve"> widgets to </w:t>
      </w:r>
      <w:r w:rsidDel="00000000" w:rsidR="00000000" w:rsidRPr="00000000">
        <w:rPr>
          <w:rFonts w:ascii="Roboto Mono" w:cs="Roboto Mono" w:eastAsia="Roboto Mono" w:hAnsi="Roboto Mono"/>
          <w:color w:val="188038"/>
          <w:rtl w:val="0"/>
        </w:rPr>
        <w:t xml:space="preserve">Image.asset</w:t>
      </w:r>
      <w:r w:rsidDel="00000000" w:rsidR="00000000" w:rsidRPr="00000000">
        <w:rPr>
          <w:rtl w:val="0"/>
        </w:rPr>
        <w:t xml:space="preserve">. This will make the entire application (including all images) 100% offline-capable.</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11dc6jg9wwf3" w:id="37"/>
      <w:bookmarkEnd w:id="37"/>
      <w:r w:rsidDel="00000000" w:rsidR="00000000" w:rsidRPr="00000000">
        <w:rPr>
          <w:b w:val="1"/>
          <w:color w:val="000000"/>
          <w:sz w:val="26"/>
          <w:szCs w:val="26"/>
          <w:rtl w:val="0"/>
        </w:rPr>
        <w:t xml:space="preserve">6.2. Long-Term Vision (Future Scope)</w:t>
      </w:r>
    </w:p>
    <w:p w:rsidR="00000000" w:rsidDel="00000000" w:rsidP="00000000" w:rsidRDefault="00000000" w:rsidRPr="00000000" w14:paraId="00000095">
      <w:pPr>
        <w:numPr>
          <w:ilvl w:val="0"/>
          <w:numId w:val="13"/>
        </w:numPr>
        <w:spacing w:after="0" w:afterAutospacing="0" w:before="240" w:lineRule="auto"/>
        <w:ind w:left="720" w:hanging="360"/>
      </w:pPr>
      <w:r w:rsidDel="00000000" w:rsidR="00000000" w:rsidRPr="00000000">
        <w:rPr>
          <w:b w:val="1"/>
          <w:rtl w:val="0"/>
        </w:rPr>
        <w:t xml:space="preserve">Dynamic Backend Database:</w:t>
      </w:r>
      <w:r w:rsidDel="00000000" w:rsidR="00000000" w:rsidRPr="00000000">
        <w:rPr>
          <w:rtl w:val="0"/>
        </w:rPr>
        <w:t xml:space="preserve"> Replace the static </w:t>
      </w:r>
      <w:r w:rsidDel="00000000" w:rsidR="00000000" w:rsidRPr="00000000">
        <w:rPr>
          <w:rFonts w:ascii="Roboto Mono" w:cs="Roboto Mono" w:eastAsia="Roboto Mono" w:hAnsi="Roboto Mono"/>
          <w:color w:val="188038"/>
          <w:rtl w:val="0"/>
        </w:rPr>
        <w:t xml:space="preserve">species_data.json</w:t>
      </w:r>
      <w:r w:rsidDel="00000000" w:rsidR="00000000" w:rsidRPr="00000000">
        <w:rPr>
          <w:rtl w:val="0"/>
        </w:rPr>
        <w:t xml:space="preserve"> file with a dynamic, cloud-based backend (e.g., Firebase Firestore or a custom REST API). This would allow ZSI to add/edit/update species data in real-time without requiring an app update.</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b w:val="1"/>
          <w:rtl w:val="0"/>
        </w:rPr>
        <w:t xml:space="preserve">User Accounts and Data Syncing:</w:t>
      </w:r>
      <w:r w:rsidDel="00000000" w:rsidR="00000000" w:rsidRPr="00000000">
        <w:rPr>
          <w:rtl w:val="0"/>
        </w:rPr>
        <w:t xml:space="preserve"> Allow users (e.g., ZSI agents) to log in. Their archived species or submitted sightings could then be synced across devices.</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b w:val="1"/>
          <w:rtl w:val="0"/>
        </w:rPr>
        <w:t xml:space="preserve">User Submissions ("Report a Sighting"):</w:t>
      </w:r>
      <w:r w:rsidDel="00000000" w:rsidR="00000000" w:rsidRPr="00000000">
        <w:rPr>
          <w:rtl w:val="0"/>
        </w:rPr>
        <w:t xml:space="preserve"> Allow users to submit their own sightings (photo, GPS location, notes), which could be fed back to ZSI as valuable, crowd-sourced conservation data.</w:t>
      </w:r>
    </w:p>
    <w:p w:rsidR="00000000" w:rsidDel="00000000" w:rsidP="00000000" w:rsidRDefault="00000000" w:rsidRPr="00000000" w14:paraId="00000098">
      <w:pPr>
        <w:numPr>
          <w:ilvl w:val="0"/>
          <w:numId w:val="13"/>
        </w:numPr>
        <w:spacing w:after="240" w:before="0" w:beforeAutospacing="0" w:lineRule="auto"/>
        <w:ind w:left="720" w:hanging="360"/>
      </w:pPr>
      <w:r w:rsidDel="00000000" w:rsidR="00000000" w:rsidRPr="00000000">
        <w:rPr>
          <w:b w:val="1"/>
          <w:rtl w:val="0"/>
        </w:rPr>
        <w:t xml:space="preserve">Advanced AI Model:</w:t>
      </w:r>
      <w:r w:rsidDel="00000000" w:rsidR="00000000" w:rsidRPr="00000000">
        <w:rPr>
          <w:rtl w:val="0"/>
        </w:rPr>
        <w:t xml:space="preserve"> Re-train or fine-tune the AI model on a custom, ZSI-provided dataset of verified images to dramatically improve its accuracy for region-specific species.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ro1wqgj7sa6u" w:id="38"/>
      <w:bookmarkEnd w:id="38"/>
      <w:r w:rsidDel="00000000" w:rsidR="00000000" w:rsidRPr="00000000">
        <w:rPr>
          <w:b w:val="1"/>
          <w:color w:val="000000"/>
          <w:sz w:val="26"/>
          <w:szCs w:val="26"/>
          <w:rtl w:val="0"/>
        </w:rPr>
        <w:t xml:space="preserve">6.3. Conclusion</w:t>
      </w:r>
    </w:p>
    <w:p w:rsidR="00000000" w:rsidDel="00000000" w:rsidP="00000000" w:rsidRDefault="00000000" w:rsidRPr="00000000" w14:paraId="0000009A">
      <w:pPr>
        <w:spacing w:after="240" w:before="240" w:lineRule="auto"/>
        <w:rPr/>
      </w:pPr>
      <w:r w:rsidDel="00000000" w:rsidR="00000000" w:rsidRPr="00000000">
        <w:rPr>
          <w:rtl w:val="0"/>
        </w:rPr>
        <w:t xml:space="preserve">This project set out to create a modern, mobile-first solution to aid the ZSI in its conservation mission. A functional prototype was successfully built using Flutter, demonstrating its effectiveness for rapid development in the conservation technology sector. Key achievements include a robust, offline-first species browser, a clean and professional UI, and the curation of a dedicated species dataset.</w:t>
      </w:r>
    </w:p>
    <w:p w:rsidR="00000000" w:rsidDel="00000000" w:rsidP="00000000" w:rsidRDefault="00000000" w:rsidRPr="00000000" w14:paraId="0000009B">
      <w:pPr>
        <w:spacing w:after="240" w:before="240" w:lineRule="auto"/>
        <w:rPr/>
      </w:pPr>
      <w:r w:rsidDel="00000000" w:rsidR="00000000" w:rsidRPr="00000000">
        <w:rPr>
          <w:rtl w:val="0"/>
        </w:rPr>
        <w:t xml:space="preserve">While significant challenges remain, particularly the debugging of the AI component, the project provides a strong and valuable foundation. It successfully proves the concept and, with the future work outlined, has the clear potential to become a powerful and indispensable tool for the Zoological Survey of India.</w:t>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127nw7lkyv3" w:id="39"/>
      <w:bookmarkEnd w:id="39"/>
      <w:r w:rsidDel="00000000" w:rsidR="00000000" w:rsidRPr="00000000">
        <w:rPr>
          <w:b w:val="1"/>
          <w:sz w:val="34"/>
          <w:szCs w:val="34"/>
          <w:rtl w:val="0"/>
        </w:rPr>
        <w:t xml:space="preserve">7. References</w:t>
      </w:r>
    </w:p>
    <w:p w:rsidR="00000000" w:rsidDel="00000000" w:rsidP="00000000" w:rsidRDefault="00000000" w:rsidRPr="00000000" w14:paraId="0000009D">
      <w:pPr>
        <w:spacing w:after="240" w:before="240" w:lineRule="auto"/>
        <w:rPr>
          <w:i w:val="1"/>
        </w:rPr>
      </w:pPr>
      <w:r w:rsidDel="00000000" w:rsidR="00000000" w:rsidRPr="00000000">
        <w:rPr>
          <w:i w:val="1"/>
          <w:rtl w:val="0"/>
        </w:rPr>
        <w:t xml:space="preserve">(This section lists all cited sources in a standardized format.)</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rtl w:val="0"/>
        </w:rPr>
        <w:t xml:space="preserve">Bineesh KK, Praveen Rozario J, Shyam KJ, Harigovind R, Mathews Varghese, Anupama Jims, &amp; Philip, F. M. (2025). </w:t>
      </w:r>
      <w:r w:rsidDel="00000000" w:rsidR="00000000" w:rsidRPr="00000000">
        <w:rPr>
          <w:i w:val="1"/>
          <w:rtl w:val="0"/>
        </w:rPr>
        <w:t xml:space="preserve">An AI-Framework for Rapid Identification of Coastal and Endangered Species</w:t>
      </w:r>
      <w:r w:rsidDel="00000000" w:rsidR="00000000" w:rsidRPr="00000000">
        <w:rPr>
          <w:rtl w:val="0"/>
        </w:rPr>
        <w:t xml:space="preserve">. Abstract for the 2025 International Indian Ocean Science Conference (IIOSC), INCOIS Hyderabad, India.</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Flutter. (n.d.). </w:t>
      </w:r>
      <w:r w:rsidDel="00000000" w:rsidR="00000000" w:rsidRPr="00000000">
        <w:rPr>
          <w:i w:val="1"/>
          <w:rtl w:val="0"/>
        </w:rPr>
        <w:t xml:space="preserve">Flutter - Build apps for any screen</w:t>
      </w:r>
      <w:r w:rsidDel="00000000" w:rsidR="00000000" w:rsidRPr="00000000">
        <w:rPr>
          <w:rtl w:val="0"/>
        </w:rPr>
        <w:t xml:space="preserve">. Retrieved October 28, 2025, from https://flutter.dev</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He, K., Gkioxari, G., Dollár, P., &amp; Girshick, R. (2017). Mask R-CNN. </w:t>
      </w:r>
      <w:r w:rsidDel="00000000" w:rsidR="00000000" w:rsidRPr="00000000">
        <w:rPr>
          <w:i w:val="1"/>
          <w:rtl w:val="0"/>
        </w:rPr>
        <w:t xml:space="preserve">Proceedings of the IEEE international conference on computer vision</w:t>
      </w:r>
      <w:r w:rsidDel="00000000" w:rsidR="00000000" w:rsidRPr="00000000">
        <w:rPr>
          <w:rtl w:val="0"/>
        </w:rPr>
        <w:t xml:space="preserve"> (pp. 2961-2969).</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iNaturalist. (n.d.). </w:t>
      </w:r>
      <w:r w:rsidDel="00000000" w:rsidR="00000000" w:rsidRPr="00000000">
        <w:rPr>
          <w:i w:val="1"/>
          <w:rtl w:val="0"/>
        </w:rPr>
        <w:t xml:space="preserve">iNaturalist</w:t>
      </w:r>
      <w:r w:rsidDel="00000000" w:rsidR="00000000" w:rsidRPr="00000000">
        <w:rPr>
          <w:rtl w:val="0"/>
        </w:rPr>
        <w:t xml:space="preserve">. Retrieved October 28, 2025, from https://www.inaturalist.org</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IUCN. (2025). </w:t>
      </w:r>
      <w:r w:rsidDel="00000000" w:rsidR="00000000" w:rsidRPr="00000000">
        <w:rPr>
          <w:i w:val="1"/>
          <w:rtl w:val="0"/>
        </w:rPr>
        <w:t xml:space="preserve">The IUCN Red List of Threatened Species</w:t>
      </w:r>
      <w:r w:rsidDel="00000000" w:rsidR="00000000" w:rsidRPr="00000000">
        <w:rPr>
          <w:rtl w:val="0"/>
        </w:rPr>
        <w:t xml:space="preserve">. Version 2025-2. Retrieved October 28, 2025, from https://www.iucnredlist.org</w:t>
      </w:r>
    </w:p>
    <w:p w:rsidR="00000000" w:rsidDel="00000000" w:rsidP="00000000" w:rsidRDefault="00000000" w:rsidRPr="00000000" w14:paraId="000000A3">
      <w:pPr>
        <w:numPr>
          <w:ilvl w:val="0"/>
          <w:numId w:val="16"/>
        </w:numPr>
        <w:spacing w:after="240" w:before="0" w:beforeAutospacing="0" w:lineRule="auto"/>
        <w:ind w:left="720" w:hanging="360"/>
      </w:pPr>
      <w:r w:rsidDel="00000000" w:rsidR="00000000" w:rsidRPr="00000000">
        <w:rPr>
          <w:rtl w:val="0"/>
        </w:rPr>
        <w:t xml:space="preserve">Tan, M., &amp; Le, Q. V. (2019). EfficientNet: Rethinking Model Scaling for Convolutional Neural Networks. </w:t>
      </w:r>
      <w:r w:rsidDel="00000000" w:rsidR="00000000" w:rsidRPr="00000000">
        <w:rPr>
          <w:i w:val="1"/>
          <w:rtl w:val="0"/>
        </w:rPr>
        <w:t xml:space="preserve">Proceedings of the 36th International Conference on Machine Learning (ICML)</w:t>
      </w:r>
      <w:r w:rsidDel="00000000" w:rsidR="00000000" w:rsidRPr="00000000">
        <w:rPr>
          <w:rtl w:val="0"/>
        </w:rPr>
        <w:t xml:space="preserve">, 6105-6114.</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