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8DEF" w14:textId="21B54E8E" w:rsidR="001A3C99" w:rsidRPr="001A3C99" w:rsidRDefault="001A3C99" w:rsidP="001A3C99">
      <w:pPr>
        <w:pStyle w:val="ListParagraph"/>
        <w:jc w:val="center"/>
        <w:rPr>
          <w:b/>
          <w:bCs/>
          <w:sz w:val="40"/>
          <w:szCs w:val="40"/>
        </w:rPr>
      </w:pPr>
      <w:r w:rsidRPr="001A3C99">
        <w:rPr>
          <w:b/>
          <w:bCs/>
          <w:sz w:val="40"/>
          <w:szCs w:val="40"/>
        </w:rPr>
        <w:t>PROBLEM STATEMENT FOR PUBLIC HEALTH AWARENESS PROJECT</w:t>
      </w:r>
    </w:p>
    <w:p w14:paraId="3D2E07DD" w14:textId="77777777" w:rsidR="001A3C99" w:rsidRDefault="001A3C99" w:rsidP="001A3C99"/>
    <w:p w14:paraId="37E27A8B" w14:textId="02ACE085" w:rsidR="001A3C99" w:rsidRPr="001A3C99" w:rsidRDefault="001A3C99" w:rsidP="001A3C99">
      <w:pPr>
        <w:rPr>
          <w:b/>
          <w:bCs/>
          <w:sz w:val="24"/>
          <w:szCs w:val="24"/>
        </w:rPr>
      </w:pPr>
      <w:proofErr w:type="gramStart"/>
      <w:r w:rsidRPr="001A3C99">
        <w:rPr>
          <w:b/>
          <w:bCs/>
          <w:sz w:val="24"/>
          <w:szCs w:val="24"/>
        </w:rPr>
        <w:t>Abstraction :</w:t>
      </w:r>
      <w:proofErr w:type="gramEnd"/>
    </w:p>
    <w:p w14:paraId="0683FA1F" w14:textId="77777777" w:rsidR="001A3C99" w:rsidRDefault="001A3C99" w:rsidP="001A3C99"/>
    <w:p w14:paraId="101F1FA7" w14:textId="77777777" w:rsidR="001A3C99" w:rsidRDefault="001A3C99" w:rsidP="001A3C99">
      <w:r>
        <w:t xml:space="preserve">    Public health awareness projects aim to increase public knowledge and understanding of important health issues, and to promote healthy </w:t>
      </w:r>
      <w:proofErr w:type="spellStart"/>
      <w:r>
        <w:t>behaviors</w:t>
      </w:r>
      <w:proofErr w:type="spellEnd"/>
      <w:r>
        <w:t xml:space="preserve"> and lifestyles. Abstraction in the context of public health awareness projects can be defined as the process of identifying and highlighting the essential elements of a health issue, while filtering out unnecessary details. This can be helpful for making complex health information more accessible and understandable to the public.</w:t>
      </w:r>
    </w:p>
    <w:p w14:paraId="150DF97A" w14:textId="77777777" w:rsidR="001A3C99" w:rsidRDefault="001A3C99" w:rsidP="001A3C99"/>
    <w:p w14:paraId="54286C73" w14:textId="77777777" w:rsidR="001A3C99" w:rsidRDefault="001A3C99" w:rsidP="001A3C99">
      <w:r>
        <w:t>One way to achieve abstraction in public health awareness projects is to focus on the core messages that need to be communicated. For example, a public health awareness project on the dangers of smoking might focus on the following core messages:</w:t>
      </w:r>
    </w:p>
    <w:p w14:paraId="2DD55B49" w14:textId="77777777" w:rsidR="001A3C99" w:rsidRDefault="001A3C99" w:rsidP="001A3C99"/>
    <w:p w14:paraId="6D1BBB63" w14:textId="77777777" w:rsidR="001A3C99" w:rsidRDefault="001A3C99" w:rsidP="001A3C99">
      <w:r>
        <w:t xml:space="preserve">    1). Smoking causes cancer.</w:t>
      </w:r>
    </w:p>
    <w:p w14:paraId="5BF0A3D3" w14:textId="77777777" w:rsidR="001A3C99" w:rsidRDefault="001A3C99" w:rsidP="001A3C99"/>
    <w:p w14:paraId="39C9ADFE" w14:textId="77777777" w:rsidR="001A3C99" w:rsidRDefault="001A3C99" w:rsidP="001A3C99">
      <w:r>
        <w:t xml:space="preserve">    2). Smoking is addictive.</w:t>
      </w:r>
    </w:p>
    <w:p w14:paraId="0924C909" w14:textId="77777777" w:rsidR="001A3C99" w:rsidRDefault="001A3C99" w:rsidP="001A3C99"/>
    <w:p w14:paraId="634116FD" w14:textId="77777777" w:rsidR="001A3C99" w:rsidRDefault="001A3C99" w:rsidP="001A3C99">
      <w:r>
        <w:t xml:space="preserve">    3). </w:t>
      </w:r>
      <w:proofErr w:type="spellStart"/>
      <w:r>
        <w:t>Secondhand</w:t>
      </w:r>
      <w:proofErr w:type="spellEnd"/>
      <w:r>
        <w:t xml:space="preserve"> smoke is harmful to others.</w:t>
      </w:r>
    </w:p>
    <w:p w14:paraId="531BD501" w14:textId="77777777" w:rsidR="001A3C99" w:rsidRDefault="001A3C99" w:rsidP="001A3C99"/>
    <w:p w14:paraId="6DC7732F" w14:textId="77777777" w:rsidR="001A3C99" w:rsidRDefault="001A3C99" w:rsidP="001A3C99">
      <w:r>
        <w:t>By focusing on these core messages, the project can communicate the most important information about smoking in a clear and concise way.</w:t>
      </w:r>
    </w:p>
    <w:p w14:paraId="179ABA87" w14:textId="77777777" w:rsidR="001A3C99" w:rsidRDefault="001A3C99" w:rsidP="001A3C99"/>
    <w:p w14:paraId="53AFC749" w14:textId="77777777" w:rsidR="001A3C99" w:rsidRDefault="001A3C99" w:rsidP="001A3C99">
      <w:r>
        <w:t xml:space="preserve">    Another way to achieve abstraction in public health awareness projects is to use visuals and metaphors. Visuals can help to capture the attention of the public and to make complex information more understandable.</w:t>
      </w:r>
    </w:p>
    <w:p w14:paraId="6D2DCD2A" w14:textId="77777777" w:rsidR="001A3C99" w:rsidRDefault="001A3C99" w:rsidP="001A3C99">
      <w:r w:rsidRPr="001A3C99">
        <w:rPr>
          <w:b/>
          <w:bCs/>
        </w:rPr>
        <w:t xml:space="preserve"> For example</w:t>
      </w:r>
      <w:r>
        <w:t>,</w:t>
      </w:r>
    </w:p>
    <w:p w14:paraId="25F2889D" w14:textId="24A42242" w:rsidR="001A3C99" w:rsidRDefault="001A3C99" w:rsidP="001A3C99">
      <w:r>
        <w:t xml:space="preserve">      </w:t>
      </w:r>
      <w:r>
        <w:t xml:space="preserve"> </w:t>
      </w:r>
      <w:r>
        <w:t>A</w:t>
      </w:r>
      <w:r>
        <w:t xml:space="preserve"> public health awareness project on the dangers of obesity might use a visual of a person carrying a heavy backpack to represent the burden of obesity on the body. Metaphors can also be used to communicate complex health information in a more relatable way. For example, a public health awareness project on the importance of mental health might use the metaphor of a car engine to represent the human brain, and explain how stress and anxiety can damage the brain just like rust damages a car engine.</w:t>
      </w:r>
    </w:p>
    <w:p w14:paraId="646FB205" w14:textId="77777777" w:rsidR="001A3C99" w:rsidRDefault="001A3C99" w:rsidP="001A3C99"/>
    <w:p w14:paraId="3C06629E" w14:textId="77777777" w:rsidR="001A3C99" w:rsidRDefault="001A3C99" w:rsidP="001A3C99"/>
    <w:p w14:paraId="55131D40" w14:textId="77777777" w:rsidR="001A3C99" w:rsidRDefault="001A3C99" w:rsidP="001A3C99"/>
    <w:p w14:paraId="2C0D527E" w14:textId="5C0208A9" w:rsidR="001A3C99" w:rsidRPr="001A3C99" w:rsidRDefault="001A3C99" w:rsidP="001A3C99">
      <w:pPr>
        <w:rPr>
          <w:b/>
          <w:bCs/>
          <w:sz w:val="24"/>
          <w:szCs w:val="24"/>
        </w:rPr>
      </w:pPr>
      <w:proofErr w:type="gramStart"/>
      <w:r w:rsidRPr="001A3C99">
        <w:rPr>
          <w:b/>
          <w:bCs/>
          <w:sz w:val="24"/>
          <w:szCs w:val="24"/>
        </w:rPr>
        <w:t>Module :</w:t>
      </w:r>
      <w:proofErr w:type="gramEnd"/>
    </w:p>
    <w:p w14:paraId="16227C19" w14:textId="77777777" w:rsidR="001A3C99" w:rsidRDefault="001A3C99" w:rsidP="001A3C99"/>
    <w:p w14:paraId="43FF9A22" w14:textId="77777777" w:rsidR="001A3C99" w:rsidRDefault="001A3C99" w:rsidP="001A3C99">
      <w:r>
        <w:t>A module in the context of a public health awareness project is a self-contained unit of information or activities that can be used to teach the public about a particular health issue. Modules can be designed to be used independently or as part of a larger project.</w:t>
      </w:r>
    </w:p>
    <w:p w14:paraId="3FC8D608" w14:textId="77777777" w:rsidR="001A3C99" w:rsidRDefault="001A3C99" w:rsidP="001A3C99"/>
    <w:p w14:paraId="16C7B5EB" w14:textId="77777777" w:rsidR="001A3C99" w:rsidRDefault="001A3C99" w:rsidP="001A3C99">
      <w:r>
        <w:t>Some examples of modules that could be used in a public health awareness project include:</w:t>
      </w:r>
    </w:p>
    <w:p w14:paraId="069AB704" w14:textId="77777777" w:rsidR="001A3C99" w:rsidRDefault="001A3C99" w:rsidP="001A3C99"/>
    <w:p w14:paraId="786BC23B" w14:textId="77777777" w:rsidR="001A3C99" w:rsidRDefault="001A3C99" w:rsidP="001A3C99">
      <w:r>
        <w:t xml:space="preserve">    1). A module on the basics of nutrition and healthy eating.</w:t>
      </w:r>
    </w:p>
    <w:p w14:paraId="590750F6" w14:textId="77777777" w:rsidR="001A3C99" w:rsidRDefault="001A3C99" w:rsidP="001A3C99"/>
    <w:p w14:paraId="08B9CD34" w14:textId="77777777" w:rsidR="001A3C99" w:rsidRDefault="001A3C99" w:rsidP="001A3C99">
      <w:r>
        <w:t xml:space="preserve">    2). A module on the dangers of smoking and tobacco use.</w:t>
      </w:r>
    </w:p>
    <w:p w14:paraId="5B020394" w14:textId="77777777" w:rsidR="001A3C99" w:rsidRDefault="001A3C99" w:rsidP="001A3C99"/>
    <w:p w14:paraId="77502DBD" w14:textId="77777777" w:rsidR="001A3C99" w:rsidRDefault="001A3C99" w:rsidP="001A3C99">
      <w:r>
        <w:t xml:space="preserve">    3). A module on the importance of physical activity and exercise.</w:t>
      </w:r>
    </w:p>
    <w:p w14:paraId="59F797DB" w14:textId="77777777" w:rsidR="001A3C99" w:rsidRDefault="001A3C99" w:rsidP="001A3C99"/>
    <w:p w14:paraId="0A89917E" w14:textId="77777777" w:rsidR="001A3C99" w:rsidRDefault="001A3C99" w:rsidP="001A3C99">
      <w:r>
        <w:t xml:space="preserve">    4). A module on the prevention and management of chronic diseases, such as diabetes and heart disease.</w:t>
      </w:r>
    </w:p>
    <w:p w14:paraId="5A9F3596" w14:textId="77777777" w:rsidR="001A3C99" w:rsidRDefault="001A3C99" w:rsidP="001A3C99"/>
    <w:p w14:paraId="28D798C8" w14:textId="77777777" w:rsidR="001A3C99" w:rsidRDefault="001A3C99" w:rsidP="001A3C99">
      <w:r>
        <w:t xml:space="preserve">    5). A module on mental health and well-being.</w:t>
      </w:r>
    </w:p>
    <w:p w14:paraId="720CE999" w14:textId="77777777" w:rsidR="001A3C99" w:rsidRDefault="001A3C99" w:rsidP="001A3C99"/>
    <w:p w14:paraId="746A9494" w14:textId="77777777" w:rsidR="001A3C99" w:rsidRDefault="001A3C99" w:rsidP="001A3C99">
      <w:r>
        <w:t xml:space="preserve">  Modules can be delivered in a variety of formats, such as workshops, presentations, online courses, or printed materials. When designing a module, it is important to consider the target audience and to choose a format that is both engaging and informative.</w:t>
      </w:r>
    </w:p>
    <w:p w14:paraId="37D2F7AA" w14:textId="77777777" w:rsidR="001A3C99" w:rsidRDefault="001A3C99" w:rsidP="001A3C99"/>
    <w:p w14:paraId="3373FF03" w14:textId="77777777" w:rsidR="001A3C99" w:rsidRPr="001A3C99" w:rsidRDefault="001A3C99" w:rsidP="001A3C99">
      <w:pPr>
        <w:rPr>
          <w:b/>
          <w:bCs/>
          <w:sz w:val="24"/>
          <w:szCs w:val="24"/>
        </w:rPr>
      </w:pPr>
      <w:r w:rsidRPr="001A3C99">
        <w:rPr>
          <w:b/>
          <w:bCs/>
          <w:sz w:val="24"/>
          <w:szCs w:val="24"/>
        </w:rPr>
        <w:t xml:space="preserve">Problem </w:t>
      </w:r>
      <w:proofErr w:type="gramStart"/>
      <w:r w:rsidRPr="001A3C99">
        <w:rPr>
          <w:b/>
          <w:bCs/>
          <w:sz w:val="24"/>
          <w:szCs w:val="24"/>
        </w:rPr>
        <w:t>Statement :</w:t>
      </w:r>
      <w:proofErr w:type="gramEnd"/>
    </w:p>
    <w:p w14:paraId="040AF028" w14:textId="77777777" w:rsidR="001A3C99" w:rsidRDefault="001A3C99" w:rsidP="001A3C99"/>
    <w:p w14:paraId="32ABEEBF" w14:textId="77777777" w:rsidR="001A3C99" w:rsidRDefault="001A3C99" w:rsidP="001A3C99">
      <w:r>
        <w:t xml:space="preserve">    A problem statement for a public health awareness project should clearly identify the health issue that the project is addressing, and the specific population that the project is targeting. The problem statement should also explain why the health issue is important, and what the project hopes to achieve.</w:t>
      </w:r>
    </w:p>
    <w:p w14:paraId="08F2E26B" w14:textId="77777777" w:rsidR="001A3C99" w:rsidRDefault="001A3C99" w:rsidP="001A3C99"/>
    <w:p w14:paraId="28A93776" w14:textId="77777777" w:rsidR="001A3C99" w:rsidRPr="001A3C99" w:rsidRDefault="001A3C99" w:rsidP="001A3C99">
      <w:pPr>
        <w:rPr>
          <w:b/>
          <w:bCs/>
        </w:rPr>
      </w:pPr>
      <w:r w:rsidRPr="001A3C99">
        <w:rPr>
          <w:b/>
          <w:bCs/>
        </w:rPr>
        <w:t xml:space="preserve">For example, </w:t>
      </w:r>
    </w:p>
    <w:p w14:paraId="68E4CBDB" w14:textId="2C1B4620" w:rsidR="001A3C99" w:rsidRDefault="001A3C99" w:rsidP="001A3C99">
      <w:r>
        <w:t xml:space="preserve">     </w:t>
      </w:r>
      <w:proofErr w:type="gramStart"/>
      <w:r>
        <w:t xml:space="preserve">A  </w:t>
      </w:r>
      <w:r>
        <w:t>problem</w:t>
      </w:r>
      <w:proofErr w:type="gramEnd"/>
      <w:r>
        <w:t xml:space="preserve"> statement for a public health awareness project on smoking might be as follows:</w:t>
      </w:r>
    </w:p>
    <w:p w14:paraId="2C6D781C" w14:textId="77777777" w:rsidR="001A3C99" w:rsidRDefault="001A3C99" w:rsidP="001A3C99"/>
    <w:p w14:paraId="7EA5A50E" w14:textId="77777777" w:rsidR="001A3C99" w:rsidRPr="001A3C99" w:rsidRDefault="001A3C99" w:rsidP="001A3C99">
      <w:pPr>
        <w:rPr>
          <w:b/>
          <w:bCs/>
          <w:sz w:val="24"/>
          <w:szCs w:val="24"/>
        </w:rPr>
      </w:pPr>
      <w:r w:rsidRPr="001A3C99">
        <w:rPr>
          <w:b/>
          <w:bCs/>
          <w:sz w:val="24"/>
          <w:szCs w:val="24"/>
        </w:rPr>
        <w:t xml:space="preserve">Problem: </w:t>
      </w:r>
    </w:p>
    <w:p w14:paraId="33BA16F4" w14:textId="77777777" w:rsidR="001A3C99" w:rsidRDefault="001A3C99" w:rsidP="001A3C99"/>
    <w:p w14:paraId="050F54B4" w14:textId="77777777" w:rsidR="001A3C99" w:rsidRDefault="001A3C99" w:rsidP="001A3C99">
      <w:r>
        <w:t xml:space="preserve">    Smoking is the leading preventable cause of death in the United States. It is estimated that smoking kills more than 480,000 Americans each year, and it costs the nation more than $300 billion in health care expenses and lost productivity.</w:t>
      </w:r>
    </w:p>
    <w:p w14:paraId="38312A80" w14:textId="77777777" w:rsidR="001A3C99" w:rsidRDefault="001A3C99" w:rsidP="001A3C99"/>
    <w:p w14:paraId="198C466D" w14:textId="77777777" w:rsidR="001A3C99" w:rsidRPr="001A3C99" w:rsidRDefault="001A3C99" w:rsidP="001A3C99">
      <w:pPr>
        <w:rPr>
          <w:b/>
          <w:bCs/>
        </w:rPr>
      </w:pPr>
      <w:r w:rsidRPr="001A3C99">
        <w:rPr>
          <w:b/>
          <w:bCs/>
        </w:rPr>
        <w:t>Target Population:</w:t>
      </w:r>
    </w:p>
    <w:p w14:paraId="51383150" w14:textId="0011AE6B" w:rsidR="001A3C99" w:rsidRDefault="001A3C99" w:rsidP="001A3C99">
      <w:r>
        <w:t xml:space="preserve">     </w:t>
      </w:r>
      <w:r>
        <w:t xml:space="preserve"> Youth and young adults aged 12-24.</w:t>
      </w:r>
    </w:p>
    <w:p w14:paraId="73C8A878" w14:textId="77777777" w:rsidR="001A3C99" w:rsidRDefault="001A3C99" w:rsidP="001A3C99"/>
    <w:p w14:paraId="3D51AB9D" w14:textId="77777777" w:rsidR="001A3C99" w:rsidRPr="001A3C99" w:rsidRDefault="001A3C99" w:rsidP="001A3C99">
      <w:pPr>
        <w:rPr>
          <w:b/>
          <w:bCs/>
        </w:rPr>
      </w:pPr>
      <w:r w:rsidRPr="001A3C99">
        <w:rPr>
          <w:b/>
          <w:bCs/>
        </w:rPr>
        <w:t>Project Goal:</w:t>
      </w:r>
    </w:p>
    <w:p w14:paraId="73F3FEB3" w14:textId="47EF9B90" w:rsidR="001A3C99" w:rsidRDefault="001A3C99" w:rsidP="001A3C99">
      <w:r>
        <w:t xml:space="preserve">     </w:t>
      </w:r>
      <w:r>
        <w:t xml:space="preserve"> To increase awareness among youth and young adults about the dangers of smoking and to promote smoke-free lifestyles.</w:t>
      </w:r>
    </w:p>
    <w:p w14:paraId="727F03A6" w14:textId="77777777" w:rsidR="001A3C99" w:rsidRDefault="001A3C99" w:rsidP="001A3C99"/>
    <w:p w14:paraId="0DBBE36E" w14:textId="77777777" w:rsidR="001A3C99" w:rsidRDefault="001A3C99" w:rsidP="001A3C99">
      <w:r>
        <w:t>Once a problem statement has been developed, it can be used to guide the design and implementation of the public health awareness project.</w:t>
      </w:r>
    </w:p>
    <w:p w14:paraId="257995A1" w14:textId="77777777" w:rsidR="001A3C99" w:rsidRDefault="001A3C99" w:rsidP="001A3C99"/>
    <w:p w14:paraId="4FEEC045" w14:textId="3F5229AF" w:rsidR="001A3C99" w:rsidRPr="001A3C99" w:rsidRDefault="001A3C99" w:rsidP="001A3C99">
      <w:pPr>
        <w:rPr>
          <w:b/>
          <w:bCs/>
          <w:sz w:val="24"/>
          <w:szCs w:val="24"/>
        </w:rPr>
      </w:pPr>
      <w:proofErr w:type="spellStart"/>
      <w:proofErr w:type="gramStart"/>
      <w:r w:rsidRPr="001A3C99">
        <w:rPr>
          <w:b/>
          <w:bCs/>
          <w:sz w:val="24"/>
          <w:szCs w:val="24"/>
        </w:rPr>
        <w:t>Piechart</w:t>
      </w:r>
      <w:proofErr w:type="spellEnd"/>
      <w:r w:rsidRPr="001A3C99">
        <w:rPr>
          <w:b/>
          <w:bCs/>
          <w:sz w:val="24"/>
          <w:szCs w:val="24"/>
        </w:rPr>
        <w:t xml:space="preserve"> :</w:t>
      </w:r>
      <w:proofErr w:type="gramEnd"/>
    </w:p>
    <w:p w14:paraId="4B60E220" w14:textId="02BC4D0B" w:rsidR="001A3C99" w:rsidRDefault="001A3C99" w:rsidP="001A3C99">
      <w:pPr>
        <w:jc w:val="center"/>
      </w:pPr>
      <w:r>
        <w:rPr>
          <w:noProof/>
        </w:rPr>
        <w:drawing>
          <wp:inline distT="0" distB="0" distL="0" distR="0" wp14:anchorId="56AA5EDB" wp14:editId="551166E5">
            <wp:extent cx="3794760" cy="3988653"/>
            <wp:effectExtent l="0" t="0" r="0" b="0"/>
            <wp:docPr id="41201831" name="Picture 1" descr="Pie-Chart - Arogya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hart - Arogya 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545" cy="3994733"/>
                    </a:xfrm>
                    <a:prstGeom prst="rect">
                      <a:avLst/>
                    </a:prstGeom>
                    <a:noFill/>
                    <a:ln>
                      <a:noFill/>
                    </a:ln>
                  </pic:spPr>
                </pic:pic>
              </a:graphicData>
            </a:graphic>
          </wp:inline>
        </w:drawing>
      </w:r>
    </w:p>
    <w:p w14:paraId="7C10AAA1" w14:textId="77777777" w:rsidR="001A3C99" w:rsidRDefault="001A3C99" w:rsidP="001A3C99"/>
    <w:p w14:paraId="266EE11E" w14:textId="77777777" w:rsidR="001A3C99" w:rsidRPr="001A3C99" w:rsidRDefault="001A3C99" w:rsidP="001A3C99">
      <w:pPr>
        <w:rPr>
          <w:b/>
          <w:bCs/>
          <w:sz w:val="24"/>
          <w:szCs w:val="24"/>
        </w:rPr>
      </w:pPr>
      <w:proofErr w:type="gramStart"/>
      <w:r w:rsidRPr="001A3C99">
        <w:rPr>
          <w:b/>
          <w:bCs/>
          <w:sz w:val="24"/>
          <w:szCs w:val="24"/>
        </w:rPr>
        <w:t>Conclusion :</w:t>
      </w:r>
      <w:proofErr w:type="gramEnd"/>
    </w:p>
    <w:p w14:paraId="06BF14D8" w14:textId="77777777" w:rsidR="001A3C99" w:rsidRDefault="001A3C99" w:rsidP="001A3C99"/>
    <w:p w14:paraId="631BB206" w14:textId="6B8F46E2" w:rsidR="00D569C3" w:rsidRDefault="001A3C99" w:rsidP="001A3C99">
      <w:r>
        <w:t xml:space="preserve">    Abstraction and modules can be used to create effective public health awareness projects that are informative and engaging. By abstracting complex health information and delivering it in a modular format, public health awareness projects can reach a wide audience and help to improve public health.</w:t>
      </w:r>
    </w:p>
    <w:sectPr w:rsidR="00D5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C9D"/>
    <w:multiLevelType w:val="hybridMultilevel"/>
    <w:tmpl w:val="7982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56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99"/>
    <w:rsid w:val="001A3C99"/>
    <w:rsid w:val="00365697"/>
    <w:rsid w:val="003F786C"/>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A07B"/>
  <w15:chartTrackingRefBased/>
  <w15:docId w15:val="{F0146C72-B88C-4FB0-AC43-A09AD447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2023-10-26T17:24:00Z</dcterms:created>
  <dcterms:modified xsi:type="dcterms:W3CDTF">2023-10-26T17:34:00Z</dcterms:modified>
</cp:coreProperties>
</file>