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91A97" w14:textId="77777777" w:rsidR="00DF278B" w:rsidRPr="00DF278B" w:rsidRDefault="00DF278B" w:rsidP="00DF2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278B">
        <w:rPr>
          <w:rFonts w:ascii="Courier New" w:eastAsia="Times New Roman" w:hAnsi="Courier New" w:cs="Courier New"/>
          <w:color w:val="000000"/>
          <w:sz w:val="20"/>
          <w:szCs w:val="20"/>
        </w:rPr>
        <w:t>Use Pubs</w:t>
      </w:r>
    </w:p>
    <w:p w14:paraId="462DF1DD" w14:textId="77777777" w:rsidR="00DF278B" w:rsidRPr="00DF278B" w:rsidRDefault="00DF278B" w:rsidP="00DF2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A49169" w14:textId="77777777" w:rsidR="00DF278B" w:rsidRPr="00DF278B" w:rsidRDefault="00DF278B" w:rsidP="00DF2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278B">
        <w:rPr>
          <w:rFonts w:ascii="Courier New" w:eastAsia="Times New Roman" w:hAnsi="Courier New" w:cs="Courier New"/>
          <w:color w:val="000000"/>
          <w:sz w:val="20"/>
          <w:szCs w:val="20"/>
        </w:rPr>
        <w:t>1) Create procedure that will take the author first name and last name and print all the books the author sold- (15)</w:t>
      </w:r>
    </w:p>
    <w:p w14:paraId="236B5917" w14:textId="77777777" w:rsidR="00DF278B" w:rsidRPr="00DF278B" w:rsidRDefault="00DF278B" w:rsidP="00DF2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458937" w14:textId="77777777" w:rsidR="00DF278B" w:rsidRPr="00DF278B" w:rsidRDefault="00DF278B" w:rsidP="00DF2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2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2) Print the Author name, Publisher name and the sale amount for every </w:t>
      </w:r>
      <w:proofErr w:type="gramStart"/>
      <w:r w:rsidRPr="00DF278B">
        <w:rPr>
          <w:rFonts w:ascii="Courier New" w:eastAsia="Times New Roman" w:hAnsi="Courier New" w:cs="Courier New"/>
          <w:color w:val="000000"/>
          <w:sz w:val="20"/>
          <w:szCs w:val="20"/>
        </w:rPr>
        <w:t>book(</w:t>
      </w:r>
      <w:proofErr w:type="gramEnd"/>
      <w:r w:rsidRPr="00DF278B">
        <w:rPr>
          <w:rFonts w:ascii="Courier New" w:eastAsia="Times New Roman" w:hAnsi="Courier New" w:cs="Courier New"/>
          <w:color w:val="000000"/>
          <w:sz w:val="20"/>
          <w:szCs w:val="20"/>
        </w:rPr>
        <w:t>use joins)(15)</w:t>
      </w:r>
    </w:p>
    <w:p w14:paraId="4EADF638" w14:textId="77777777" w:rsidR="00DF278B" w:rsidRPr="00DF278B" w:rsidRDefault="00DF278B" w:rsidP="00DF2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CBAA20" w14:textId="77777777" w:rsidR="00DF278B" w:rsidRPr="00DF278B" w:rsidRDefault="00DF278B" w:rsidP="00DF2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2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3) Print the </w:t>
      </w:r>
      <w:proofErr w:type="gramStart"/>
      <w:r w:rsidRPr="00DF278B">
        <w:rPr>
          <w:rFonts w:ascii="Courier New" w:eastAsia="Times New Roman" w:hAnsi="Courier New" w:cs="Courier New"/>
          <w:color w:val="000000"/>
          <w:sz w:val="20"/>
          <w:szCs w:val="20"/>
        </w:rPr>
        <w:t>publisher</w:t>
      </w:r>
      <w:proofErr w:type="gramEnd"/>
      <w:r w:rsidRPr="00DF2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name </w:t>
      </w:r>
    </w:p>
    <w:p w14:paraId="5A4A30B1" w14:textId="77777777" w:rsidR="00DF278B" w:rsidRPr="00DF278B" w:rsidRDefault="00DF278B" w:rsidP="00DF2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278B">
        <w:rPr>
          <w:rFonts w:ascii="Courier New" w:eastAsia="Times New Roman" w:hAnsi="Courier New" w:cs="Courier New"/>
          <w:color w:val="000000"/>
          <w:sz w:val="20"/>
          <w:szCs w:val="20"/>
        </w:rPr>
        <w:t>Then print all the titles published by the publisher</w:t>
      </w:r>
    </w:p>
    <w:p w14:paraId="6B3AD071" w14:textId="77777777" w:rsidR="00DF278B" w:rsidRPr="00DF278B" w:rsidRDefault="00DF278B" w:rsidP="00DF2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278B">
        <w:rPr>
          <w:rFonts w:ascii="Courier New" w:eastAsia="Times New Roman" w:hAnsi="Courier New" w:cs="Courier New"/>
          <w:color w:val="000000"/>
          <w:sz w:val="20"/>
          <w:szCs w:val="20"/>
        </w:rPr>
        <w:t>under every title print the authors for it</w:t>
      </w:r>
    </w:p>
    <w:p w14:paraId="4A5B5D3C" w14:textId="77777777" w:rsidR="00DF278B" w:rsidRPr="00DF278B" w:rsidRDefault="00DF278B" w:rsidP="00DF2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2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For every title print the number of </w:t>
      </w:r>
      <w:proofErr w:type="gramStart"/>
      <w:r w:rsidRPr="00DF278B">
        <w:rPr>
          <w:rFonts w:ascii="Courier New" w:eastAsia="Times New Roman" w:hAnsi="Courier New" w:cs="Courier New"/>
          <w:color w:val="000000"/>
          <w:sz w:val="20"/>
          <w:szCs w:val="20"/>
        </w:rPr>
        <w:t>quantity</w:t>
      </w:r>
      <w:proofErr w:type="gramEnd"/>
      <w:r w:rsidRPr="00DF2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sold and the date of sale</w:t>
      </w:r>
    </w:p>
    <w:p w14:paraId="2E14AD13" w14:textId="77777777" w:rsidR="00DF278B" w:rsidRPr="00DF278B" w:rsidRDefault="00DF278B" w:rsidP="00DF2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2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PS - use </w:t>
      </w:r>
      <w:proofErr w:type="gramStart"/>
      <w:r w:rsidRPr="00DF278B">
        <w:rPr>
          <w:rFonts w:ascii="Courier New" w:eastAsia="Times New Roman" w:hAnsi="Courier New" w:cs="Courier New"/>
          <w:color w:val="000000"/>
          <w:sz w:val="20"/>
          <w:szCs w:val="20"/>
        </w:rPr>
        <w:t>cursor(</w:t>
      </w:r>
      <w:proofErr w:type="gramEnd"/>
      <w:r w:rsidRPr="00DF278B">
        <w:rPr>
          <w:rFonts w:ascii="Courier New" w:eastAsia="Times New Roman" w:hAnsi="Courier New" w:cs="Courier New"/>
          <w:color w:val="000000"/>
          <w:sz w:val="20"/>
          <w:szCs w:val="20"/>
        </w:rPr>
        <w:t>30)</w:t>
      </w:r>
    </w:p>
    <w:p w14:paraId="6A40896B" w14:textId="77777777" w:rsidR="00DF278B" w:rsidRPr="00DF278B" w:rsidRDefault="00DF278B" w:rsidP="00DF2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E4ADB4" w14:textId="77777777" w:rsidR="00DF278B" w:rsidRPr="00DF278B" w:rsidRDefault="00DF278B" w:rsidP="00DF2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2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4) Create </w:t>
      </w:r>
      <w:proofErr w:type="spellStart"/>
      <w:proofErr w:type="gramStart"/>
      <w:r w:rsidRPr="00DF278B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spellEnd"/>
      <w:proofErr w:type="gramEnd"/>
      <w:r w:rsidRPr="00DF2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account table</w:t>
      </w:r>
    </w:p>
    <w:p w14:paraId="07E8B872" w14:textId="77777777" w:rsidR="00DF278B" w:rsidRPr="00DF278B" w:rsidRDefault="00DF278B" w:rsidP="00DF2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2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account </w:t>
      </w:r>
      <w:proofErr w:type="spellStart"/>
      <w:proofErr w:type="gramStart"/>
      <w:r w:rsidRPr="00DF278B">
        <w:rPr>
          <w:rFonts w:ascii="Courier New" w:eastAsia="Times New Roman" w:hAnsi="Courier New" w:cs="Courier New"/>
          <w:color w:val="000000"/>
          <w:sz w:val="20"/>
          <w:szCs w:val="20"/>
        </w:rPr>
        <w:t>number,name</w:t>
      </w:r>
      <w:proofErr w:type="spellEnd"/>
      <w:proofErr w:type="gramEnd"/>
      <w:r w:rsidRPr="00DF278B">
        <w:rPr>
          <w:rFonts w:ascii="Courier New" w:eastAsia="Times New Roman" w:hAnsi="Courier New" w:cs="Courier New"/>
          <w:color w:val="000000"/>
          <w:sz w:val="20"/>
          <w:szCs w:val="20"/>
        </w:rPr>
        <w:t>, balance, status(open/blocked)(default- open)</w:t>
      </w:r>
    </w:p>
    <w:p w14:paraId="05F8B007" w14:textId="77777777" w:rsidR="00DF278B" w:rsidRPr="00DF278B" w:rsidRDefault="00DF278B" w:rsidP="00DF2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278B">
        <w:rPr>
          <w:rFonts w:ascii="Courier New" w:eastAsia="Times New Roman" w:hAnsi="Courier New" w:cs="Courier New"/>
          <w:color w:val="000000"/>
          <w:sz w:val="20"/>
          <w:szCs w:val="20"/>
        </w:rPr>
        <w:t>Create a transaction table</w:t>
      </w:r>
    </w:p>
    <w:p w14:paraId="3085C261" w14:textId="77777777" w:rsidR="00DF278B" w:rsidRPr="00DF278B" w:rsidRDefault="00DF278B" w:rsidP="00DF2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F278B">
        <w:rPr>
          <w:rFonts w:ascii="Courier New" w:eastAsia="Times New Roman" w:hAnsi="Courier New" w:cs="Courier New"/>
          <w:color w:val="000000"/>
          <w:sz w:val="20"/>
          <w:szCs w:val="20"/>
        </w:rPr>
        <w:t>tran_id</w:t>
      </w:r>
      <w:proofErr w:type="spellEnd"/>
      <w:r w:rsidRPr="00DF2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DF278B">
        <w:rPr>
          <w:rFonts w:ascii="Courier New" w:eastAsia="Times New Roman" w:hAnsi="Courier New" w:cs="Courier New"/>
          <w:color w:val="000000"/>
          <w:sz w:val="20"/>
          <w:szCs w:val="20"/>
        </w:rPr>
        <w:t>from_</w:t>
      </w:r>
      <w:proofErr w:type="gramStart"/>
      <w:r w:rsidRPr="00DF278B">
        <w:rPr>
          <w:rFonts w:ascii="Courier New" w:eastAsia="Times New Roman" w:hAnsi="Courier New" w:cs="Courier New"/>
          <w:color w:val="000000"/>
          <w:sz w:val="20"/>
          <w:szCs w:val="20"/>
        </w:rPr>
        <w:t>account,to</w:t>
      </w:r>
      <w:proofErr w:type="gramEnd"/>
      <w:r w:rsidRPr="00DF278B">
        <w:rPr>
          <w:rFonts w:ascii="Courier New" w:eastAsia="Times New Roman" w:hAnsi="Courier New" w:cs="Courier New"/>
          <w:color w:val="000000"/>
          <w:sz w:val="20"/>
          <w:szCs w:val="20"/>
        </w:rPr>
        <w:t>_account,amount,remarks</w:t>
      </w:r>
      <w:proofErr w:type="spellEnd"/>
    </w:p>
    <w:p w14:paraId="167EC1CE" w14:textId="77777777" w:rsidR="00DF278B" w:rsidRPr="00DF278B" w:rsidRDefault="00DF278B" w:rsidP="00DF2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DDC904" w14:textId="77777777" w:rsidR="00DF278B" w:rsidRPr="00DF278B" w:rsidRDefault="00DF278B" w:rsidP="00DF2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2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Execute the transaction only if the transaction meets the following </w:t>
      </w:r>
      <w:proofErr w:type="spellStart"/>
      <w:r w:rsidRPr="00DF278B">
        <w:rPr>
          <w:rFonts w:ascii="Courier New" w:eastAsia="Times New Roman" w:hAnsi="Courier New" w:cs="Courier New"/>
          <w:color w:val="000000"/>
          <w:sz w:val="20"/>
          <w:szCs w:val="20"/>
        </w:rPr>
        <w:t>criterias</w:t>
      </w:r>
      <w:proofErr w:type="spellEnd"/>
    </w:p>
    <w:p w14:paraId="32755560" w14:textId="77777777" w:rsidR="00DF278B" w:rsidRPr="00DF278B" w:rsidRDefault="00DF278B" w:rsidP="00DF2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278B">
        <w:rPr>
          <w:rFonts w:ascii="Courier New" w:eastAsia="Times New Roman" w:hAnsi="Courier New" w:cs="Courier New"/>
          <w:color w:val="000000"/>
          <w:sz w:val="20"/>
          <w:szCs w:val="20"/>
        </w:rPr>
        <w:t>a) Account should have min balance of 1500 after the debit</w:t>
      </w:r>
    </w:p>
    <w:p w14:paraId="5A59232F" w14:textId="77777777" w:rsidR="00DF278B" w:rsidRPr="00DF278B" w:rsidRDefault="00DF278B" w:rsidP="00DF2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278B">
        <w:rPr>
          <w:rFonts w:ascii="Courier New" w:eastAsia="Times New Roman" w:hAnsi="Courier New" w:cs="Courier New"/>
          <w:color w:val="000000"/>
          <w:sz w:val="20"/>
          <w:szCs w:val="20"/>
        </w:rPr>
        <w:t>b) credit or debit cannot be done to blocked account</w:t>
      </w:r>
    </w:p>
    <w:p w14:paraId="28A79DB7" w14:textId="77777777" w:rsidR="00DF278B" w:rsidRPr="00DF278B" w:rsidRDefault="00DF278B" w:rsidP="00DF2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5A2E93" w14:textId="77777777" w:rsidR="00DF278B" w:rsidRPr="00DF278B" w:rsidRDefault="00DF278B" w:rsidP="00DF2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2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Use transaction to </w:t>
      </w:r>
      <w:proofErr w:type="spellStart"/>
      <w:r w:rsidRPr="00DF278B">
        <w:rPr>
          <w:rFonts w:ascii="Courier New" w:eastAsia="Times New Roman" w:hAnsi="Courier New" w:cs="Courier New"/>
          <w:color w:val="000000"/>
          <w:sz w:val="20"/>
          <w:szCs w:val="20"/>
        </w:rPr>
        <w:t>achive</w:t>
      </w:r>
      <w:proofErr w:type="spellEnd"/>
      <w:r w:rsidRPr="00DF2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same</w:t>
      </w:r>
    </w:p>
    <w:p w14:paraId="3BB9A6FA" w14:textId="77777777" w:rsidR="00DF278B" w:rsidRPr="00DF278B" w:rsidRDefault="00DF278B" w:rsidP="00DF2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2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debit the from account and credit the </w:t>
      </w:r>
      <w:proofErr w:type="spellStart"/>
      <w:r w:rsidRPr="00DF278B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spellEnd"/>
      <w:r w:rsidRPr="00DF2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account</w:t>
      </w:r>
    </w:p>
    <w:p w14:paraId="5C479C09" w14:textId="77777777" w:rsidR="00DF278B" w:rsidRPr="00DF278B" w:rsidRDefault="00DF278B" w:rsidP="00DF2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2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insert to transaction </w:t>
      </w:r>
      <w:proofErr w:type="gramStart"/>
      <w:r w:rsidRPr="00DF278B">
        <w:rPr>
          <w:rFonts w:ascii="Courier New" w:eastAsia="Times New Roman" w:hAnsi="Courier New" w:cs="Courier New"/>
          <w:color w:val="000000"/>
          <w:sz w:val="20"/>
          <w:szCs w:val="20"/>
        </w:rPr>
        <w:t>table(</w:t>
      </w:r>
      <w:proofErr w:type="gramEnd"/>
      <w:r w:rsidRPr="00DF278B">
        <w:rPr>
          <w:rFonts w:ascii="Courier New" w:eastAsia="Times New Roman" w:hAnsi="Courier New" w:cs="Courier New"/>
          <w:color w:val="000000"/>
          <w:sz w:val="20"/>
          <w:szCs w:val="20"/>
        </w:rPr>
        <w:t>30)</w:t>
      </w:r>
    </w:p>
    <w:p w14:paraId="4239EF98" w14:textId="77777777" w:rsidR="00DF278B" w:rsidRPr="00DF278B" w:rsidRDefault="00DF278B" w:rsidP="00DF2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A96A64" w14:textId="77777777" w:rsidR="00DF278B" w:rsidRPr="00DF278B" w:rsidRDefault="00DF278B" w:rsidP="00DF2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278B">
        <w:rPr>
          <w:rFonts w:ascii="Courier New" w:eastAsia="Times New Roman" w:hAnsi="Courier New" w:cs="Courier New"/>
          <w:color w:val="000000"/>
          <w:sz w:val="20"/>
          <w:szCs w:val="20"/>
        </w:rPr>
        <w:t>5) If a transaction table is updated with status void update the account table by crediting and debiting the debited and credited amount</w:t>
      </w:r>
    </w:p>
    <w:p w14:paraId="556365CE" w14:textId="77777777" w:rsidR="00DF278B" w:rsidRPr="00DF278B" w:rsidRDefault="00DF278B" w:rsidP="00DF2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2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PS use </w:t>
      </w:r>
      <w:proofErr w:type="gramStart"/>
      <w:r w:rsidRPr="00DF278B">
        <w:rPr>
          <w:rFonts w:ascii="Courier New" w:eastAsia="Times New Roman" w:hAnsi="Courier New" w:cs="Courier New"/>
          <w:color w:val="000000"/>
          <w:sz w:val="20"/>
          <w:szCs w:val="20"/>
        </w:rPr>
        <w:t>trigger(</w:t>
      </w:r>
      <w:proofErr w:type="gramEnd"/>
      <w:r w:rsidRPr="00DF278B">
        <w:rPr>
          <w:rFonts w:ascii="Courier New" w:eastAsia="Times New Roman" w:hAnsi="Courier New" w:cs="Courier New"/>
          <w:color w:val="000000"/>
          <w:sz w:val="20"/>
          <w:szCs w:val="20"/>
        </w:rPr>
        <w:t>10)</w:t>
      </w:r>
    </w:p>
    <w:p w14:paraId="369A1E46" w14:textId="77777777" w:rsidR="00493812" w:rsidRDefault="00493812"/>
    <w:sectPr w:rsidR="004938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249"/>
    <w:rsid w:val="00493812"/>
    <w:rsid w:val="00877249"/>
    <w:rsid w:val="00DF2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B10AE7-5F4F-4C9D-BD01-6B6BED8F2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27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278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328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159</Words>
  <Characters>911</Characters>
  <Application>Microsoft Office Word</Application>
  <DocSecurity>0</DocSecurity>
  <Lines>7</Lines>
  <Paragraphs>2</Paragraphs>
  <ScaleCrop>false</ScaleCrop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dhivakar p</dc:creator>
  <cp:keywords/>
  <dc:description/>
  <cp:lastModifiedBy>dhivakar p</cp:lastModifiedBy>
  <cp:revision>2</cp:revision>
  <dcterms:created xsi:type="dcterms:W3CDTF">2021-04-28T08:49:00Z</dcterms:created>
  <dcterms:modified xsi:type="dcterms:W3CDTF">2021-04-28T08:49:00Z</dcterms:modified>
</cp:coreProperties>
</file>