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Tailwind CSS: Basic to Advanced Guide</w:t>
      </w:r>
    </w:p>
    <w:p>
      <w:r>
        <w:rPr>
          <w:b/>
        </w:rPr>
        <w:t>This document provides a structured roadmap for learning Tailwind CSS.</w:t>
        <w:br/>
      </w:r>
    </w:p>
    <w:p>
      <w:pPr>
        <w:pStyle w:val="Heading2"/>
      </w:pPr>
      <w:r>
        <w:t>1. Introduction</w:t>
      </w:r>
    </w:p>
    <w:p>
      <w:pPr>
        <w:pStyle w:val="ListBullet"/>
      </w:pPr>
      <w:r>
        <w:t>What is Tailwind CSS</w:t>
      </w:r>
    </w:p>
    <w:p>
      <w:pPr>
        <w:pStyle w:val="ListBullet"/>
      </w:pPr>
      <w:r>
        <w:t>Utility-first CSS</w:t>
      </w:r>
    </w:p>
    <w:p>
      <w:pPr>
        <w:pStyle w:val="ListBullet"/>
      </w:pPr>
      <w:r>
        <w:t>Installation (CDN, Vite, React)</w:t>
      </w:r>
    </w:p>
    <w:p>
      <w:pPr>
        <w:pStyle w:val="ListBullet"/>
      </w:pPr>
      <w:r>
        <w:t>Configuration</w:t>
      </w:r>
    </w:p>
    <w:p>
      <w:pPr>
        <w:pStyle w:val="Heading2"/>
      </w:pPr>
      <w:r>
        <w:t>2. Colors</w:t>
      </w:r>
    </w:p>
    <w:p>
      <w:pPr>
        <w:pStyle w:val="ListBullet"/>
      </w:pPr>
      <w:r>
        <w:t>bg-*</w:t>
      </w:r>
    </w:p>
    <w:p>
      <w:pPr>
        <w:pStyle w:val="ListBullet"/>
      </w:pPr>
      <w:r>
        <w:t>text-*</w:t>
      </w:r>
    </w:p>
    <w:p>
      <w:pPr>
        <w:pStyle w:val="ListBullet"/>
      </w:pPr>
      <w:r>
        <w:t>border-*</w:t>
      </w:r>
    </w:p>
    <w:p>
      <w:pPr>
        <w:pStyle w:val="ListBullet"/>
      </w:pPr>
      <w:r>
        <w:t>Gradients</w:t>
      </w:r>
    </w:p>
    <w:p>
      <w:pPr>
        <w:pStyle w:val="ListBullet"/>
      </w:pPr>
      <w:r>
        <w:t>Opacity</w:t>
      </w:r>
    </w:p>
    <w:p>
      <w:pPr>
        <w:pStyle w:val="Heading2"/>
      </w:pPr>
      <w:r>
        <w:t>3. Typography</w:t>
      </w:r>
    </w:p>
    <w:p>
      <w:pPr>
        <w:pStyle w:val="ListBullet"/>
      </w:pPr>
      <w:r>
        <w:t>Text sizes</w:t>
      </w:r>
    </w:p>
    <w:p>
      <w:pPr>
        <w:pStyle w:val="ListBullet"/>
      </w:pPr>
      <w:r>
        <w:t>Font weight</w:t>
      </w:r>
    </w:p>
    <w:p>
      <w:pPr>
        <w:pStyle w:val="ListBullet"/>
      </w:pPr>
      <w:r>
        <w:t>Alignment</w:t>
      </w:r>
    </w:p>
    <w:p>
      <w:pPr>
        <w:pStyle w:val="ListBullet"/>
      </w:pPr>
      <w:r>
        <w:t>Decoration</w:t>
      </w:r>
    </w:p>
    <w:p>
      <w:pPr>
        <w:pStyle w:val="Heading2"/>
      </w:pPr>
      <w:r>
        <w:t>4. Spacing</w:t>
      </w:r>
    </w:p>
    <w:p>
      <w:pPr>
        <w:pStyle w:val="ListBullet"/>
      </w:pPr>
      <w:r>
        <w:t>Padding</w:t>
      </w:r>
    </w:p>
    <w:p>
      <w:pPr>
        <w:pStyle w:val="ListBullet"/>
      </w:pPr>
      <w:r>
        <w:t>Margin</w:t>
      </w:r>
    </w:p>
    <w:p>
      <w:pPr>
        <w:pStyle w:val="Heading2"/>
      </w:pPr>
      <w:r>
        <w:t>5. Sizing</w:t>
      </w:r>
    </w:p>
    <w:p>
      <w:pPr>
        <w:pStyle w:val="ListBullet"/>
      </w:pPr>
      <w:r>
        <w:t>Width</w:t>
      </w:r>
    </w:p>
    <w:p>
      <w:pPr>
        <w:pStyle w:val="ListBullet"/>
      </w:pPr>
      <w:r>
        <w:t>Height</w:t>
      </w:r>
    </w:p>
    <w:p>
      <w:pPr>
        <w:pStyle w:val="ListBullet"/>
      </w:pPr>
      <w:r>
        <w:t>Custom values</w:t>
      </w:r>
    </w:p>
    <w:p>
      <w:pPr>
        <w:pStyle w:val="Heading2"/>
      </w:pPr>
      <w:r>
        <w:t>6. Borders &amp; Radius</w:t>
      </w:r>
    </w:p>
    <w:p>
      <w:pPr>
        <w:pStyle w:val="ListBullet"/>
      </w:pPr>
      <w:r>
        <w:t>Borders</w:t>
      </w:r>
    </w:p>
    <w:p>
      <w:pPr>
        <w:pStyle w:val="ListBullet"/>
      </w:pPr>
      <w:r>
        <w:t>Rounded corners</w:t>
      </w:r>
    </w:p>
    <w:p>
      <w:pPr>
        <w:pStyle w:val="Heading2"/>
      </w:pPr>
      <w:r>
        <w:t>7. Shadows</w:t>
      </w:r>
    </w:p>
    <w:p>
      <w:pPr>
        <w:pStyle w:val="ListBullet"/>
      </w:pPr>
      <w:r>
        <w:t>shadow, shadow-lg, shadow-2xl</w:t>
      </w:r>
    </w:p>
    <w:p>
      <w:pPr>
        <w:pStyle w:val="Heading2"/>
      </w:pPr>
      <w:r>
        <w:t>8. Backgrounds</w:t>
      </w:r>
    </w:p>
    <w:p>
      <w:pPr>
        <w:pStyle w:val="ListBullet"/>
      </w:pPr>
      <w:r>
        <w:t>Images</w:t>
      </w:r>
    </w:p>
    <w:p>
      <w:pPr>
        <w:pStyle w:val="ListBullet"/>
      </w:pPr>
      <w:r>
        <w:t>Cover</w:t>
      </w:r>
    </w:p>
    <w:p>
      <w:pPr>
        <w:pStyle w:val="ListBullet"/>
      </w:pPr>
      <w:r>
        <w:t>Center</w:t>
      </w:r>
    </w:p>
    <w:p>
      <w:pPr>
        <w:pStyle w:val="ListBullet"/>
      </w:pPr>
      <w:r>
        <w:t>Repeat</w:t>
      </w:r>
    </w:p>
    <w:p>
      <w:pPr>
        <w:pStyle w:val="Heading2"/>
      </w:pPr>
      <w:r>
        <w:t>9. Flexbox</w:t>
      </w:r>
    </w:p>
    <w:p>
      <w:pPr>
        <w:pStyle w:val="ListBullet"/>
      </w:pPr>
      <w:r>
        <w:t>Direction</w:t>
      </w:r>
    </w:p>
    <w:p>
      <w:pPr>
        <w:pStyle w:val="ListBullet"/>
      </w:pPr>
      <w:r>
        <w:t>Alignment</w:t>
      </w:r>
    </w:p>
    <w:p>
      <w:pPr>
        <w:pStyle w:val="ListBullet"/>
      </w:pPr>
      <w:r>
        <w:t>Gap</w:t>
      </w:r>
    </w:p>
    <w:p>
      <w:pPr>
        <w:pStyle w:val="Heading2"/>
      </w:pPr>
      <w:r>
        <w:t>10. Grid</w:t>
      </w:r>
    </w:p>
    <w:p>
      <w:pPr>
        <w:pStyle w:val="ListBullet"/>
      </w:pPr>
      <w:r>
        <w:t>Columns</w:t>
      </w:r>
    </w:p>
    <w:p>
      <w:pPr>
        <w:pStyle w:val="ListBullet"/>
      </w:pPr>
      <w:r>
        <w:t>Rows</w:t>
      </w:r>
    </w:p>
    <w:p>
      <w:pPr>
        <w:pStyle w:val="ListBullet"/>
      </w:pPr>
      <w:r>
        <w:t>Responsive grids</w:t>
      </w:r>
    </w:p>
    <w:p>
      <w:pPr>
        <w:pStyle w:val="Heading2"/>
      </w:pPr>
      <w:r>
        <w:t>11. Positioning</w:t>
      </w:r>
    </w:p>
    <w:p>
      <w:pPr>
        <w:pStyle w:val="ListBullet"/>
      </w:pPr>
      <w:r>
        <w:t>relative</w:t>
      </w:r>
    </w:p>
    <w:p>
      <w:pPr>
        <w:pStyle w:val="ListBullet"/>
      </w:pPr>
      <w:r>
        <w:t>absolute</w:t>
      </w:r>
    </w:p>
    <w:p>
      <w:pPr>
        <w:pStyle w:val="ListBullet"/>
      </w:pPr>
      <w:r>
        <w:t>fixed</w:t>
      </w:r>
    </w:p>
    <w:p>
      <w:pPr>
        <w:pStyle w:val="ListBullet"/>
      </w:pPr>
      <w:r>
        <w:t>sticky</w:t>
      </w:r>
    </w:p>
    <w:p>
      <w:pPr>
        <w:pStyle w:val="Heading2"/>
      </w:pPr>
      <w:r>
        <w:t>12. Display</w:t>
      </w:r>
    </w:p>
    <w:p>
      <w:pPr>
        <w:pStyle w:val="ListBullet"/>
      </w:pPr>
      <w:r>
        <w:t>block</w:t>
      </w:r>
    </w:p>
    <w:p>
      <w:pPr>
        <w:pStyle w:val="ListBullet"/>
      </w:pPr>
      <w:r>
        <w:t>inline</w:t>
      </w:r>
    </w:p>
    <w:p>
      <w:pPr>
        <w:pStyle w:val="ListBullet"/>
      </w:pPr>
      <w:r>
        <w:t>flex</w:t>
      </w:r>
    </w:p>
    <w:p>
      <w:pPr>
        <w:pStyle w:val="ListBullet"/>
      </w:pPr>
      <w:r>
        <w:t>grid</w:t>
      </w:r>
    </w:p>
    <w:p>
      <w:pPr>
        <w:pStyle w:val="ListBullet"/>
      </w:pPr>
      <w:r>
        <w:t>hidden</w:t>
      </w:r>
    </w:p>
    <w:p>
      <w:pPr>
        <w:pStyle w:val="Heading2"/>
      </w:pPr>
      <w:r>
        <w:t>13. Overflow</w:t>
      </w:r>
    </w:p>
    <w:p>
      <w:pPr>
        <w:pStyle w:val="ListBullet"/>
      </w:pPr>
      <w:r>
        <w:t>hidden</w:t>
      </w:r>
    </w:p>
    <w:p>
      <w:pPr>
        <w:pStyle w:val="ListBullet"/>
      </w:pPr>
      <w:r>
        <w:t>auto</w:t>
      </w:r>
    </w:p>
    <w:p>
      <w:pPr>
        <w:pStyle w:val="ListBullet"/>
      </w:pPr>
      <w:r>
        <w:t>scroll</w:t>
      </w:r>
    </w:p>
    <w:p>
      <w:pPr>
        <w:pStyle w:val="Heading2"/>
      </w:pPr>
      <w:r>
        <w:t>14. Z-Index</w:t>
      </w:r>
    </w:p>
    <w:p>
      <w:pPr>
        <w:pStyle w:val="ListBullet"/>
      </w:pPr>
      <w:r>
        <w:t>z-10</w:t>
      </w:r>
    </w:p>
    <w:p>
      <w:pPr>
        <w:pStyle w:val="ListBullet"/>
      </w:pPr>
      <w:r>
        <w:t>z-50</w:t>
      </w:r>
    </w:p>
    <w:p>
      <w:pPr>
        <w:pStyle w:val="Heading2"/>
      </w:pPr>
      <w:r>
        <w:t>15. Cursor</w:t>
      </w:r>
    </w:p>
    <w:p>
      <w:pPr>
        <w:pStyle w:val="ListBullet"/>
      </w:pPr>
      <w:r>
        <w:t>pointer</w:t>
      </w:r>
    </w:p>
    <w:p>
      <w:pPr>
        <w:pStyle w:val="ListBullet"/>
      </w:pPr>
      <w:r>
        <w:t>not-allowed</w:t>
      </w:r>
    </w:p>
    <w:p>
      <w:pPr>
        <w:pStyle w:val="Heading2"/>
      </w:pPr>
      <w:r>
        <w:t>16. Transitions</w:t>
      </w:r>
    </w:p>
    <w:p>
      <w:pPr>
        <w:pStyle w:val="ListBullet"/>
      </w:pPr>
      <w:r>
        <w:t>transition</w:t>
      </w:r>
    </w:p>
    <w:p>
      <w:pPr>
        <w:pStyle w:val="ListBullet"/>
      </w:pPr>
      <w:r>
        <w:t>duration</w:t>
      </w:r>
    </w:p>
    <w:p>
      <w:pPr>
        <w:pStyle w:val="ListBullet"/>
      </w:pPr>
      <w:r>
        <w:t>ease</w:t>
      </w:r>
    </w:p>
    <w:p>
      <w:pPr>
        <w:pStyle w:val="Heading2"/>
      </w:pPr>
      <w:r>
        <w:t>17. Transforms</w:t>
      </w:r>
    </w:p>
    <w:p>
      <w:pPr>
        <w:pStyle w:val="ListBullet"/>
      </w:pPr>
      <w:r>
        <w:t>scale</w:t>
      </w:r>
    </w:p>
    <w:p>
      <w:pPr>
        <w:pStyle w:val="ListBullet"/>
      </w:pPr>
      <w:r>
        <w:t>rotate</w:t>
      </w:r>
    </w:p>
    <w:p>
      <w:pPr>
        <w:pStyle w:val="ListBullet"/>
      </w:pPr>
      <w:r>
        <w:t>translate</w:t>
      </w:r>
    </w:p>
    <w:p>
      <w:pPr>
        <w:pStyle w:val="Heading2"/>
      </w:pPr>
      <w:r>
        <w:t>18. Animations</w:t>
      </w:r>
    </w:p>
    <w:p>
      <w:pPr>
        <w:pStyle w:val="ListBullet"/>
      </w:pPr>
      <w:r>
        <w:t>spin</w:t>
      </w:r>
    </w:p>
    <w:p>
      <w:pPr>
        <w:pStyle w:val="ListBullet"/>
      </w:pPr>
      <w:r>
        <w:t>pulse</w:t>
      </w:r>
    </w:p>
    <w:p>
      <w:pPr>
        <w:pStyle w:val="ListBullet"/>
      </w:pPr>
      <w:r>
        <w:t>bounce</w:t>
      </w:r>
    </w:p>
    <w:p>
      <w:pPr>
        <w:pStyle w:val="ListBullet"/>
      </w:pPr>
      <w:r>
        <w:t>ping</w:t>
      </w:r>
    </w:p>
    <w:p>
      <w:pPr>
        <w:pStyle w:val="Heading2"/>
      </w:pPr>
      <w:r>
        <w:t>19. States</w:t>
      </w:r>
    </w:p>
    <w:p>
      <w:pPr>
        <w:pStyle w:val="ListBullet"/>
      </w:pPr>
      <w:r>
        <w:t>hover</w:t>
      </w:r>
    </w:p>
    <w:p>
      <w:pPr>
        <w:pStyle w:val="ListBullet"/>
      </w:pPr>
      <w:r>
        <w:t>focus</w:t>
      </w:r>
    </w:p>
    <w:p>
      <w:pPr>
        <w:pStyle w:val="ListBullet"/>
      </w:pPr>
      <w:r>
        <w:t>active</w:t>
      </w:r>
    </w:p>
    <w:p>
      <w:pPr>
        <w:pStyle w:val="ListBullet"/>
      </w:pPr>
      <w:r>
        <w:t>disabled</w:t>
      </w:r>
    </w:p>
    <w:p>
      <w:pPr>
        <w:pStyle w:val="Heading2"/>
      </w:pPr>
      <w:r>
        <w:t>20. Responsive Design</w:t>
      </w:r>
    </w:p>
    <w:p>
      <w:pPr>
        <w:pStyle w:val="ListBullet"/>
      </w:pPr>
      <w:r>
        <w:t>sm</w:t>
      </w:r>
    </w:p>
    <w:p>
      <w:pPr>
        <w:pStyle w:val="ListBullet"/>
      </w:pPr>
      <w:r>
        <w:t>md</w:t>
      </w:r>
    </w:p>
    <w:p>
      <w:pPr>
        <w:pStyle w:val="ListBullet"/>
      </w:pPr>
      <w:r>
        <w:t>lg</w:t>
      </w:r>
    </w:p>
    <w:p>
      <w:pPr>
        <w:pStyle w:val="ListBullet"/>
      </w:pPr>
      <w:r>
        <w:t>xl</w:t>
      </w:r>
    </w:p>
    <w:p>
      <w:pPr>
        <w:pStyle w:val="ListBullet"/>
      </w:pPr>
      <w:r>
        <w:t>2xl</w:t>
      </w:r>
    </w:p>
    <w:p>
      <w:pPr>
        <w:pStyle w:val="Heading2"/>
      </w:pPr>
      <w:r>
        <w:t>21. Dark Mode</w:t>
      </w:r>
    </w:p>
    <w:p>
      <w:pPr>
        <w:pStyle w:val="ListBullet"/>
      </w:pPr>
      <w:r>
        <w:t>dark:</w:t>
      </w:r>
    </w:p>
    <w:p>
      <w:pPr>
        <w:pStyle w:val="Heading2"/>
      </w:pPr>
      <w:r>
        <w:t>22. Custom Components</w:t>
      </w:r>
    </w:p>
    <w:p>
      <w:pPr>
        <w:pStyle w:val="ListBullet"/>
      </w:pPr>
      <w:r>
        <w:t>@apply</w:t>
      </w:r>
    </w:p>
    <w:p>
      <w:pPr>
        <w:pStyle w:val="ListBullet"/>
      </w:pPr>
      <w:r>
        <w:t>@layer</w:t>
      </w:r>
    </w:p>
    <w:p>
      <w:pPr>
        <w:pStyle w:val="Heading2"/>
      </w:pPr>
      <w:r>
        <w:t>23. Forms</w:t>
      </w:r>
    </w:p>
    <w:p>
      <w:pPr>
        <w:pStyle w:val="ListBullet"/>
      </w:pPr>
      <w:r>
        <w:t>Input</w:t>
      </w:r>
    </w:p>
    <w:p>
      <w:pPr>
        <w:pStyle w:val="ListBullet"/>
      </w:pPr>
      <w:r>
        <w:t>Textarea</w:t>
      </w:r>
    </w:p>
    <w:p>
      <w:pPr>
        <w:pStyle w:val="ListBullet"/>
      </w:pPr>
      <w:r>
        <w:t>Checkbox</w:t>
      </w:r>
    </w:p>
    <w:p>
      <w:pPr>
        <w:pStyle w:val="Heading2"/>
      </w:pPr>
      <w:r>
        <w:t>24. Tables</w:t>
      </w:r>
    </w:p>
    <w:p>
      <w:pPr>
        <w:pStyle w:val="ListBullet"/>
      </w:pPr>
      <w:r>
        <w:t>Responsive tables</w:t>
      </w:r>
    </w:p>
    <w:p>
      <w:pPr>
        <w:pStyle w:val="Heading2"/>
      </w:pPr>
      <w:r>
        <w:t>25. Cards</w:t>
      </w:r>
    </w:p>
    <w:p>
      <w:pPr>
        <w:pStyle w:val="ListBullet"/>
      </w:pPr>
      <w:r>
        <w:t>Card layouts</w:t>
      </w:r>
    </w:p>
    <w:p>
      <w:pPr>
        <w:pStyle w:val="Heading2"/>
      </w:pPr>
      <w:r>
        <w:t>26. Navbar &amp; Sidebar</w:t>
      </w:r>
    </w:p>
    <w:p>
      <w:pPr>
        <w:pStyle w:val="ListBullet"/>
      </w:pPr>
      <w:r>
        <w:t>Responsive navigation</w:t>
      </w:r>
    </w:p>
    <w:p>
      <w:pPr>
        <w:pStyle w:val="Heading2"/>
      </w:pPr>
      <w:r>
        <w:t>27. Dashboard UI</w:t>
      </w:r>
    </w:p>
    <w:p>
      <w:pPr>
        <w:pStyle w:val="ListBullet"/>
      </w:pPr>
      <w:r>
        <w:t>Cards</w:t>
      </w:r>
    </w:p>
    <w:p>
      <w:pPr>
        <w:pStyle w:val="ListBullet"/>
      </w:pPr>
      <w:r>
        <w:t>Charts</w:t>
      </w:r>
    </w:p>
    <w:p>
      <w:pPr>
        <w:pStyle w:val="ListBullet"/>
      </w:pPr>
      <w:r>
        <w:t>Tables</w:t>
      </w:r>
    </w:p>
    <w:p>
      <w:pPr>
        <w:pStyle w:val="Heading2"/>
      </w:pPr>
      <w:r>
        <w:t>28. React Integration</w:t>
      </w:r>
    </w:p>
    <w:p>
      <w:pPr>
        <w:pStyle w:val="ListBullet"/>
      </w:pPr>
      <w:r>
        <w:t>JSX</w:t>
      </w:r>
    </w:p>
    <w:p>
      <w:pPr>
        <w:pStyle w:val="ListBullet"/>
      </w:pPr>
      <w:r>
        <w:t>Reusable components</w:t>
      </w:r>
    </w:p>
    <w:p>
      <w:pPr>
        <w:pStyle w:val="Heading2"/>
      </w:pPr>
      <w:r>
        <w:t>29. Advanced Topics</w:t>
      </w:r>
    </w:p>
    <w:p>
      <w:pPr>
        <w:pStyle w:val="ListBullet"/>
      </w:pPr>
      <w:r>
        <w:t>Theme extension</w:t>
      </w:r>
    </w:p>
    <w:p>
      <w:pPr>
        <w:pStyle w:val="ListBullet"/>
      </w:pPr>
      <w:r>
        <w:t>Plugins</w:t>
      </w:r>
    </w:p>
    <w:p>
      <w:pPr>
        <w:pStyle w:val="ListBullet"/>
      </w:pPr>
      <w:r>
        <w:t>Arbitrary values</w:t>
      </w:r>
    </w:p>
    <w:p>
      <w:pPr>
        <w:pStyle w:val="ListBullet"/>
      </w:pPr>
      <w:r>
        <w:t>Container queries</w:t>
      </w:r>
    </w:p>
    <w:p>
      <w:pPr>
        <w:pStyle w:val="Heading2"/>
      </w:pPr>
      <w:r>
        <w:t>30. Projects</w:t>
      </w:r>
    </w:p>
    <w:p>
      <w:pPr>
        <w:pStyle w:val="ListBullet"/>
      </w:pPr>
      <w:r>
        <w:t>Login page</w:t>
      </w:r>
    </w:p>
    <w:p>
      <w:pPr>
        <w:pStyle w:val="ListBullet"/>
      </w:pPr>
      <w:r>
        <w:t>Dashboard</w:t>
      </w:r>
    </w:p>
    <w:p>
      <w:pPr>
        <w:pStyle w:val="ListBullet"/>
      </w:pPr>
      <w:r>
        <w:t>E-commerce</w:t>
      </w:r>
    </w:p>
    <w:p>
      <w:pPr>
        <w:pStyle w:val="ListBullet"/>
      </w:pPr>
      <w:r>
        <w:t>Portfolio</w:t>
      </w:r>
    </w:p>
    <w:p>
      <w:pPr>
        <w:pStyle w:val="ListBullet"/>
      </w:pPr>
      <w:r>
        <w:t>CRM</w:t>
      </w:r>
    </w:p>
    <w:p>
      <w:pPr>
        <w:pStyle w:val="Heading2"/>
      </w:pPr>
      <w:r>
        <w:t>Recommended Practice</w:t>
      </w:r>
    </w:p>
    <w:p>
      <w:r>
        <w:t>Build at least five complete projects using Tailwind CSS, focusing on responsive layouts, reusable components, and clean design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