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4844"/>
        <w:gridCol w:w="4844"/>
      </w:tblGrid>
      <w:tr w:rsidR="005110EE" w14:paraId="6F45D898" w14:textId="77777777" w:rsidTr="0069429A">
        <w:trPr>
          <w:trHeight w:val="1021"/>
        </w:trPr>
        <w:tc>
          <w:tcPr>
            <w:tcW w:w="4844" w:type="dxa"/>
            <w:vAlign w:val="center"/>
          </w:tcPr>
          <w:p w14:paraId="0B7A4769" w14:textId="10F95E80" w:rsidR="005110EE" w:rsidRDefault="005110EE" w:rsidP="005110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44" w:type="dxa"/>
            <w:vAlign w:val="center"/>
          </w:tcPr>
          <w:p w14:paraId="6D1239F2" w14:textId="5143F6C7" w:rsidR="005110EE" w:rsidRDefault="005110EE" w:rsidP="005110EE">
            <m:oMathPara>
              <m:oMath>
                <m:r>
                  <w:rPr>
                    <w:rFonts w:ascii="Cambria Math" w:hAnsi="Cambria Math"/>
                  </w:rPr>
                  <m:t>A=π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5110EE" w14:paraId="3FCDDAF2" w14:textId="77777777" w:rsidTr="0069429A">
        <w:trPr>
          <w:trHeight w:val="969"/>
        </w:trPr>
        <w:tc>
          <w:tcPr>
            <w:tcW w:w="4844" w:type="dxa"/>
            <w:vAlign w:val="center"/>
          </w:tcPr>
          <w:p w14:paraId="65933DC5" w14:textId="375F203D" w:rsidR="005110EE" w:rsidRDefault="008501A6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den>
                        </m:f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n-k</m:t>
                        </m:r>
                      </m:sup>
                    </m:sSup>
                  </m:e>
                </m:nary>
              </m:oMath>
            </m:oMathPara>
          </w:p>
        </w:tc>
        <w:tc>
          <w:tcPr>
            <w:tcW w:w="4844" w:type="dxa"/>
            <w:vAlign w:val="center"/>
          </w:tcPr>
          <w:p w14:paraId="5CB5A6D3" w14:textId="4FCD7120" w:rsidR="005110EE" w:rsidRDefault="008501A6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x+a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mr>
                        </m:m>
                      </m:e>
                    </m:d>
                  </m:e>
                </m:nary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n-k</m:t>
                    </m:r>
                  </m:sup>
                </m:sSup>
              </m:oMath>
            </m:oMathPara>
          </w:p>
        </w:tc>
      </w:tr>
      <w:tr w:rsidR="005110EE" w14:paraId="5E80136A" w14:textId="77777777" w:rsidTr="0069429A">
        <w:trPr>
          <w:trHeight w:val="1021"/>
        </w:trPr>
        <w:tc>
          <w:tcPr>
            <w:tcW w:w="4844" w:type="dxa"/>
            <w:vAlign w:val="center"/>
          </w:tcPr>
          <w:p w14:paraId="57555E23" w14:textId="576485DF" w:rsidR="005110EE" w:rsidRDefault="008501A6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+…</m:t>
                </m:r>
              </m:oMath>
            </m:oMathPara>
          </w:p>
        </w:tc>
        <w:tc>
          <w:tcPr>
            <w:tcW w:w="4844" w:type="dxa"/>
            <w:vAlign w:val="center"/>
          </w:tcPr>
          <w:p w14:paraId="010957F5" w14:textId="060815E7" w:rsidR="005110EE" w:rsidRDefault="006F15B0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n(n-1)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+⋯</m:t>
                </m:r>
              </m:oMath>
            </m:oMathPara>
          </w:p>
        </w:tc>
      </w:tr>
      <w:tr w:rsidR="005110EE" w14:paraId="628080EE" w14:textId="77777777" w:rsidTr="0069429A">
        <w:trPr>
          <w:trHeight w:val="969"/>
        </w:trPr>
        <w:tc>
          <w:tcPr>
            <w:tcW w:w="4844" w:type="dxa"/>
            <w:vAlign w:val="center"/>
          </w:tcPr>
          <w:p w14:paraId="7275B94D" w14:textId="4670A151" w:rsidR="005110EE" w:rsidRDefault="008501A6" w:rsidP="005110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grow m:val="1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cos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  <m:r>
                          <w:rPr>
                            <w:rFonts w:ascii="Cambria Math" w:eastAsia="Cambria Math" w:hAnsi="Cambria Math" w:cs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sin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nπx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L</m:t>
                                </m:r>
                              </m:den>
                            </m:f>
                          </m:e>
                        </m:func>
                      </m:e>
                    </m:d>
                  </m:e>
                </m:nary>
              </m:oMath>
            </m:oMathPara>
          </w:p>
        </w:tc>
        <w:tc>
          <w:tcPr>
            <w:tcW w:w="4844" w:type="dxa"/>
            <w:vAlign w:val="center"/>
          </w:tcPr>
          <w:p w14:paraId="2952A494" w14:textId="41BEAD5E" w:rsidR="005110EE" w:rsidRDefault="00343380" w:rsidP="005110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nπx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den>
                        </m:f>
                      </m:e>
                    </m:d>
                  </m:e>
                </m:nary>
              </m:oMath>
            </m:oMathPara>
          </w:p>
        </w:tc>
      </w:tr>
      <w:tr w:rsidR="005110EE" w14:paraId="2AE2D585" w14:textId="77777777" w:rsidTr="0069429A">
        <w:trPr>
          <w:trHeight w:val="1021"/>
        </w:trPr>
        <w:tc>
          <w:tcPr>
            <w:tcW w:w="4844" w:type="dxa"/>
            <w:vAlign w:val="center"/>
          </w:tcPr>
          <w:p w14:paraId="76DF0904" w14:textId="69E96A14" w:rsidR="005110EE" w:rsidRDefault="008501A6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4844" w:type="dxa"/>
            <w:vAlign w:val="center"/>
          </w:tcPr>
          <w:p w14:paraId="6569E77F" w14:textId="6669149D" w:rsidR="005110EE" w:rsidRDefault="00343380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/>
                </m:sSup>
              </m:oMath>
            </m:oMathPara>
          </w:p>
        </w:tc>
      </w:tr>
      <w:tr w:rsidR="005110EE" w14:paraId="7EC84398" w14:textId="77777777" w:rsidTr="0069429A">
        <w:trPr>
          <w:trHeight w:val="969"/>
        </w:trPr>
        <w:tc>
          <w:tcPr>
            <w:tcW w:w="4844" w:type="dxa"/>
            <w:vAlign w:val="center"/>
          </w:tcPr>
          <w:p w14:paraId="5B2615BF" w14:textId="35DEB37C" w:rsidR="005110EE" w:rsidRDefault="008501A6" w:rsidP="005110EE">
            <w:pPr>
              <w:jc w:val="center"/>
            </w:pPr>
            <m:oMathPara>
              <m:oMath>
                <m: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b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-4</m:t>
                        </m:r>
                        <m:r>
                          <w:rPr>
                            <w:rFonts w:ascii="Cambria Math" w:hAnsi="Cambria Math" w:cs="Cambria Math"/>
                          </w:rPr>
                          <m:t>ac</m:t>
                        </m:r>
                      </m:e>
                    </m:ra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4844" w:type="dxa"/>
            <w:vAlign w:val="center"/>
          </w:tcPr>
          <w:p w14:paraId="5F1D36B2" w14:textId="7660F898" w:rsidR="005110EE" w:rsidRDefault="00343380" w:rsidP="005110EE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_b±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2_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4ac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5110EE" w14:paraId="27A69E24" w14:textId="77777777" w:rsidTr="0069429A">
        <w:trPr>
          <w:trHeight w:val="1021"/>
        </w:trPr>
        <w:tc>
          <w:tcPr>
            <w:tcW w:w="4844" w:type="dxa"/>
            <w:vAlign w:val="center"/>
          </w:tcPr>
          <w:p w14:paraId="63D624DD" w14:textId="3B987510" w:rsidR="005110EE" w:rsidRDefault="008501A6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+…,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-∞&lt;x&lt;∞</m:t>
                </m:r>
              </m:oMath>
            </m:oMathPara>
          </w:p>
        </w:tc>
        <w:tc>
          <w:tcPr>
            <w:tcW w:w="4844" w:type="dxa"/>
            <w:vAlign w:val="center"/>
          </w:tcPr>
          <w:p w14:paraId="29511BDC" w14:textId="41836988" w:rsidR="005110EE" w:rsidRDefault="0069429A" w:rsidP="005110EE">
            <w:pPr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  <m:r>
                  <w:rPr>
                    <w:rFonts w:ascii="Cambria Math" w:hAnsi="Cambria Math"/>
                  </w:rPr>
                  <m:t>=1+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2!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3!</m:t>
                    </m:r>
                  </m:den>
                </m:f>
                <m:r>
                  <w:rPr>
                    <w:rFonts w:ascii="Cambria Math" w:hAnsi="Cambria Math"/>
                  </w:rPr>
                  <m:t>+⋯,             -∞&lt;x&lt;∞</m:t>
                </m:r>
              </m:oMath>
            </m:oMathPara>
          </w:p>
        </w:tc>
      </w:tr>
      <w:tr w:rsidR="005110EE" w14:paraId="7B50C04F" w14:textId="77777777" w:rsidTr="0069429A">
        <w:trPr>
          <w:trHeight w:val="969"/>
        </w:trPr>
        <w:tc>
          <w:tcPr>
            <w:tcW w:w="4844" w:type="dxa"/>
            <w:vAlign w:val="center"/>
          </w:tcPr>
          <w:p w14:paraId="3E0D8F0A" w14:textId="62CFB88F" w:rsidR="005110EE" w:rsidRDefault="008501A6" w:rsidP="005110E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α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eastAsia="Cambria Math" w:hAnsi="Cambria Math" w:cs="Cambria Math"/>
                      </w:rPr>
                      <m:t>β</m:t>
                    </m:r>
                  </m:e>
                </m:func>
                <m:r>
                  <w:rPr>
                    <w:rFonts w:ascii="Cambria Math" w:eastAsia="Cambria Math" w:hAnsi="Cambria Math" w:cs="Cambria Math"/>
                  </w:rPr>
                  <m:t>=2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α±β</m:t>
                        </m:r>
                      </m:e>
                    </m:d>
                  </m:e>
                </m:func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α∓β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844" w:type="dxa"/>
            <w:vAlign w:val="center"/>
          </w:tcPr>
          <w:p w14:paraId="293542CF" w14:textId="143BF471" w:rsidR="005110EE" w:rsidRDefault="0069429A" w:rsidP="005110EE">
            <w:pPr>
              <w:jc w:val="center"/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∝</m:t>
                    </m:r>
                  </m:e>
                </m:func>
                <m:r>
                  <w:rPr>
                    <w:rFonts w:ascii="Cambria Math" w:hAnsi="Cambria Math"/>
                  </w:rPr>
                  <m:t>±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β=2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α±β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cos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(α∓β)</m:t>
                    </m:r>
                  </m:e>
                </m:func>
              </m:oMath>
            </m:oMathPara>
          </w:p>
        </w:tc>
      </w:tr>
    </w:tbl>
    <w:p w14:paraId="51EF08A9" w14:textId="77777777" w:rsidR="00102A00" w:rsidRPr="005110EE" w:rsidRDefault="00102A00" w:rsidP="005110EE"/>
    <w:sectPr w:rsidR="00102A00" w:rsidRPr="005110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2736C" w14:textId="77777777" w:rsidR="00D21B09" w:rsidRDefault="00D21B09" w:rsidP="005110EE">
      <w:pPr>
        <w:spacing w:after="0" w:line="240" w:lineRule="auto"/>
      </w:pPr>
      <w:r>
        <w:separator/>
      </w:r>
    </w:p>
  </w:endnote>
  <w:endnote w:type="continuationSeparator" w:id="0">
    <w:p w14:paraId="00FA0190" w14:textId="77777777" w:rsidR="00D21B09" w:rsidRDefault="00D21B09" w:rsidP="005110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9F7A2D" w14:textId="77777777" w:rsidR="00D21B09" w:rsidRDefault="00D21B09" w:rsidP="005110EE">
      <w:pPr>
        <w:spacing w:after="0" w:line="240" w:lineRule="auto"/>
      </w:pPr>
      <w:r>
        <w:separator/>
      </w:r>
    </w:p>
  </w:footnote>
  <w:footnote w:type="continuationSeparator" w:id="0">
    <w:p w14:paraId="593DE93B" w14:textId="77777777" w:rsidR="00D21B09" w:rsidRDefault="00D21B09" w:rsidP="005110E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EE"/>
    <w:rsid w:val="00102A00"/>
    <w:rsid w:val="00343380"/>
    <w:rsid w:val="005110EE"/>
    <w:rsid w:val="005D59DB"/>
    <w:rsid w:val="0069429A"/>
    <w:rsid w:val="006F15B0"/>
    <w:rsid w:val="007E032C"/>
    <w:rsid w:val="007F1C81"/>
    <w:rsid w:val="008501A6"/>
    <w:rsid w:val="00960991"/>
    <w:rsid w:val="00D21B09"/>
    <w:rsid w:val="00EC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51C36"/>
  <w15:chartTrackingRefBased/>
  <w15:docId w15:val="{F2BF6E73-99FC-4C4D-8AC4-B00288470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C81"/>
  </w:style>
  <w:style w:type="paragraph" w:styleId="Heading1">
    <w:name w:val="heading 1"/>
    <w:basedOn w:val="Normal"/>
    <w:next w:val="Normal"/>
    <w:link w:val="Heading1Char"/>
    <w:uiPriority w:val="9"/>
    <w:qFormat/>
    <w:rsid w:val="0051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0EE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0EE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0EE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0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0EE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0EE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EE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0E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0E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0E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0EE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39"/>
    <w:rsid w:val="0051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110EE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1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10EE"/>
  </w:style>
  <w:style w:type="paragraph" w:styleId="Footer">
    <w:name w:val="footer"/>
    <w:basedOn w:val="Normal"/>
    <w:link w:val="FooterChar"/>
    <w:uiPriority w:val="99"/>
    <w:unhideWhenUsed/>
    <w:rsid w:val="005110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1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w Edge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7508-33F3-463E-8451-D4ADAA9CD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2</cp:revision>
  <dcterms:created xsi:type="dcterms:W3CDTF">2025-02-21T11:12:00Z</dcterms:created>
  <dcterms:modified xsi:type="dcterms:W3CDTF">2025-02-21T12:00:00Z</dcterms:modified>
</cp:coreProperties>
</file>