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6650347A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D73D0D">
              <w:rPr>
                <w:rFonts w:ascii="Cambria" w:hAnsi="Cambria"/>
                <w:b/>
                <w:bCs/>
              </w:rPr>
              <w:t>9</w:t>
            </w:r>
          </w:p>
        </w:tc>
        <w:tc>
          <w:tcPr>
            <w:tcW w:w="6753" w:type="dxa"/>
            <w:vMerge w:val="restart"/>
          </w:tcPr>
          <w:p w14:paraId="2089D07E" w14:textId="3A119AE2" w:rsidR="00610E0E" w:rsidRPr="00062E1C" w:rsidRDefault="00D73D0D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D73D0D">
              <w:rPr>
                <w:rFonts w:ascii="Cambria" w:hAnsi="Cambria"/>
                <w:b/>
                <w:bCs/>
              </w:rPr>
              <w:t>TEXT CLASSIFICATION AND TEXT GENERATION USING TRANSFORMERS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2EC5BF02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FE7A55">
              <w:rPr>
                <w:rFonts w:ascii="Cambria" w:hAnsi="Cambria"/>
                <w:b/>
                <w:bCs/>
              </w:rPr>
              <w:t>29.10.2026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2D2B6B25" w14:textId="77777777" w:rsidR="00D73D0D" w:rsidRDefault="00D73D0D" w:rsidP="00D73D0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a Transformer model in Natural Language Processing (NLP)?</w:t>
      </w:r>
    </w:p>
    <w:p w14:paraId="32F15854" w14:textId="403327A9" w:rsidR="001A6900" w:rsidRDefault="001A6900" w:rsidP="001A6900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</w:t>
      </w:r>
      <w:r w:rsidRPr="001A6900">
        <w:rPr>
          <w:rFonts w:ascii="Cambria" w:hAnsi="Cambria"/>
        </w:rPr>
        <w:t>A Transformer is a neural network architecture that uses attention mechanisms to understand relationships between words in text.</w:t>
      </w:r>
    </w:p>
    <w:p w14:paraId="3F733ED8" w14:textId="77777777" w:rsidR="001A6900" w:rsidRPr="00D73D0D" w:rsidRDefault="001A6900" w:rsidP="001A6900">
      <w:pPr>
        <w:pStyle w:val="ListParagraph"/>
        <w:spacing w:after="0" w:line="240" w:lineRule="auto"/>
        <w:rPr>
          <w:rFonts w:ascii="Cambria" w:hAnsi="Cambria"/>
        </w:rPr>
      </w:pPr>
    </w:p>
    <w:p w14:paraId="0114A6CC" w14:textId="77777777" w:rsidR="00D73D0D" w:rsidRDefault="00D73D0D" w:rsidP="00D73D0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BERT, and how is it used for text classification?</w:t>
      </w:r>
    </w:p>
    <w:p w14:paraId="2A82CE84" w14:textId="03A9C38B" w:rsidR="00CC7C15" w:rsidRDefault="00CC7C15" w:rsidP="00CC7C1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Pr="00CC7C15">
        <w:rPr>
          <w:rFonts w:ascii="Cambria" w:hAnsi="Cambria"/>
        </w:rPr>
        <w:t>BERT stands for Bidirectional Encoder Representations from Transformers. It understands the context of words and can be fine-tuned for tasks such as sentiment classification.</w:t>
      </w:r>
    </w:p>
    <w:p w14:paraId="62069533" w14:textId="77777777" w:rsidR="00CC7C15" w:rsidRPr="00D73D0D" w:rsidRDefault="00CC7C15" w:rsidP="00CC7C15">
      <w:pPr>
        <w:pStyle w:val="ListParagraph"/>
        <w:spacing w:after="0" w:line="240" w:lineRule="auto"/>
        <w:rPr>
          <w:rFonts w:ascii="Cambria" w:hAnsi="Cambria"/>
        </w:rPr>
      </w:pPr>
    </w:p>
    <w:p w14:paraId="55D28AB4" w14:textId="77777777" w:rsidR="00D73D0D" w:rsidRDefault="00D73D0D" w:rsidP="00D73D0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fine-tuning in the context of pretrained language models?</w:t>
      </w:r>
    </w:p>
    <w:p w14:paraId="7F187504" w14:textId="259713A0" w:rsidR="00CC7C15" w:rsidRDefault="00CC7C15" w:rsidP="00CC7C1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</w:t>
      </w:r>
      <w:r w:rsidRPr="00CC7C15">
        <w:rPr>
          <w:rFonts w:ascii="Cambria" w:hAnsi="Cambria"/>
        </w:rPr>
        <w:t>Fine-tuning is the process of training a pretrained model on a specific dataset to perform a particular task.</w:t>
      </w:r>
    </w:p>
    <w:p w14:paraId="659E728D" w14:textId="77777777" w:rsidR="00CC7C15" w:rsidRPr="00D73D0D" w:rsidRDefault="00CC7C15" w:rsidP="00CC7C15">
      <w:pPr>
        <w:pStyle w:val="ListParagraph"/>
        <w:spacing w:after="0" w:line="240" w:lineRule="auto"/>
        <w:rPr>
          <w:rFonts w:ascii="Cambria" w:hAnsi="Cambria"/>
        </w:rPr>
      </w:pPr>
    </w:p>
    <w:p w14:paraId="292284D0" w14:textId="77777777" w:rsidR="00D73D0D" w:rsidRDefault="00D73D0D" w:rsidP="00D73D0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the difference between text classification and text generation?</w:t>
      </w:r>
    </w:p>
    <w:p w14:paraId="194BC8C0" w14:textId="77777777" w:rsidR="00DA539D" w:rsidRPr="00D73D0D" w:rsidRDefault="00F96808" w:rsidP="00F9680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6"/>
        <w:gridCol w:w="4130"/>
      </w:tblGrid>
      <w:tr w:rsidR="00DA539D" w14:paraId="0F4CEA6F" w14:textId="77777777" w:rsidTr="00DA539D">
        <w:tc>
          <w:tcPr>
            <w:tcW w:w="4508" w:type="dxa"/>
          </w:tcPr>
          <w:p w14:paraId="11D514C9" w14:textId="7EDAD83F" w:rsidR="00DA539D" w:rsidRDefault="00DA539D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DA539D">
              <w:rPr>
                <w:rFonts w:ascii="Cambria" w:hAnsi="Cambria"/>
                <w:lang w:val="en-IN"/>
              </w:rPr>
              <w:t>Text Classification</w:t>
            </w:r>
          </w:p>
        </w:tc>
        <w:tc>
          <w:tcPr>
            <w:tcW w:w="4508" w:type="dxa"/>
          </w:tcPr>
          <w:p w14:paraId="368B0BB5" w14:textId="5D030714" w:rsidR="00DA539D" w:rsidRDefault="00DD4510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DD4510">
              <w:rPr>
                <w:rFonts w:ascii="Cambria" w:hAnsi="Cambria"/>
                <w:lang w:val="en-IN"/>
              </w:rPr>
              <w:t>Text Generation</w:t>
            </w:r>
          </w:p>
        </w:tc>
      </w:tr>
      <w:tr w:rsidR="00DA539D" w14:paraId="5AD5A03F" w14:textId="77777777" w:rsidTr="00DA539D">
        <w:tc>
          <w:tcPr>
            <w:tcW w:w="4508" w:type="dxa"/>
          </w:tcPr>
          <w:p w14:paraId="14CA6956" w14:textId="767C2AFF" w:rsidR="00DA539D" w:rsidRDefault="00DD4510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DD4510">
              <w:rPr>
                <w:rFonts w:ascii="Cambria" w:hAnsi="Cambria"/>
                <w:lang w:val="en-IN"/>
              </w:rPr>
              <w:t>Assigns a label or category to input text.</w:t>
            </w:r>
          </w:p>
        </w:tc>
        <w:tc>
          <w:tcPr>
            <w:tcW w:w="4508" w:type="dxa"/>
          </w:tcPr>
          <w:p w14:paraId="3437C6E2" w14:textId="53188DE0" w:rsidR="00DA539D" w:rsidRDefault="00DD4510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DD4510">
              <w:rPr>
                <w:rFonts w:ascii="Cambria" w:hAnsi="Cambria"/>
                <w:lang w:val="en-IN"/>
              </w:rPr>
              <w:t>Generates new text based on the input.</w:t>
            </w:r>
          </w:p>
        </w:tc>
      </w:tr>
      <w:tr w:rsidR="00DA539D" w14:paraId="1CF8F1E6" w14:textId="77777777" w:rsidTr="00DA539D">
        <w:tc>
          <w:tcPr>
            <w:tcW w:w="4508" w:type="dxa"/>
          </w:tcPr>
          <w:p w14:paraId="50716A0D" w14:textId="519859F0" w:rsidR="00DA539D" w:rsidRDefault="00DD4510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DD4510">
              <w:rPr>
                <w:rFonts w:ascii="Cambria" w:hAnsi="Cambria"/>
                <w:lang w:val="en-IN"/>
              </w:rPr>
              <w:t>Predicts predefined classes.</w:t>
            </w:r>
          </w:p>
        </w:tc>
        <w:tc>
          <w:tcPr>
            <w:tcW w:w="4508" w:type="dxa"/>
          </w:tcPr>
          <w:p w14:paraId="29FE5468" w14:textId="60F4A7F8" w:rsidR="00DA539D" w:rsidRDefault="00103536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103536">
              <w:rPr>
                <w:rFonts w:ascii="Cambria" w:hAnsi="Cambria"/>
                <w:lang w:val="en-IN"/>
              </w:rPr>
              <w:t>Produces words, sentences, or paragraphs.</w:t>
            </w:r>
          </w:p>
        </w:tc>
      </w:tr>
      <w:tr w:rsidR="00DA539D" w14:paraId="5990010A" w14:textId="77777777" w:rsidTr="00DA539D">
        <w:tc>
          <w:tcPr>
            <w:tcW w:w="4508" w:type="dxa"/>
          </w:tcPr>
          <w:p w14:paraId="1564CF69" w14:textId="366D33DB" w:rsidR="00DA539D" w:rsidRDefault="00103536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103536">
              <w:rPr>
                <w:rFonts w:ascii="Cambria" w:hAnsi="Cambria"/>
                <w:lang w:val="en-IN"/>
              </w:rPr>
              <w:t>Mainly used for text understanding.</w:t>
            </w:r>
          </w:p>
        </w:tc>
        <w:tc>
          <w:tcPr>
            <w:tcW w:w="4508" w:type="dxa"/>
          </w:tcPr>
          <w:p w14:paraId="5775B43A" w14:textId="2E3972CF" w:rsidR="00DA539D" w:rsidRDefault="00103536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103536">
              <w:rPr>
                <w:rFonts w:ascii="Cambria" w:hAnsi="Cambria"/>
                <w:lang w:val="en-IN"/>
              </w:rPr>
              <w:t>Mainly used for text creation.</w:t>
            </w:r>
          </w:p>
        </w:tc>
      </w:tr>
      <w:tr w:rsidR="00DA539D" w14:paraId="7CD1BF38" w14:textId="77777777" w:rsidTr="00DA539D">
        <w:tc>
          <w:tcPr>
            <w:tcW w:w="4508" w:type="dxa"/>
          </w:tcPr>
          <w:p w14:paraId="0484D306" w14:textId="7795ACD5" w:rsidR="00DA539D" w:rsidRDefault="00103536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103536">
              <w:rPr>
                <w:rFonts w:ascii="Cambria" w:hAnsi="Cambria"/>
                <w:lang w:val="en-IN"/>
              </w:rPr>
              <w:t>Example: Positive or negative sentiment prediction.</w:t>
            </w:r>
          </w:p>
        </w:tc>
        <w:tc>
          <w:tcPr>
            <w:tcW w:w="4508" w:type="dxa"/>
          </w:tcPr>
          <w:p w14:paraId="76A0405A" w14:textId="0EA3546B" w:rsidR="00DA539D" w:rsidRDefault="0023311F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23311F">
              <w:rPr>
                <w:rFonts w:ascii="Cambria" w:hAnsi="Cambria"/>
                <w:lang w:val="en-IN"/>
              </w:rPr>
              <w:t>Example: Generating a summary of a paragraph.</w:t>
            </w:r>
          </w:p>
        </w:tc>
      </w:tr>
      <w:tr w:rsidR="00DA539D" w14:paraId="5E390607" w14:textId="77777777" w:rsidTr="00DA539D">
        <w:tc>
          <w:tcPr>
            <w:tcW w:w="4508" w:type="dxa"/>
          </w:tcPr>
          <w:p w14:paraId="15A1B15F" w14:textId="2097C31D" w:rsidR="00DA539D" w:rsidRDefault="0023311F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23311F">
              <w:rPr>
                <w:rFonts w:ascii="Cambria" w:hAnsi="Cambria"/>
                <w:lang w:val="en-IN"/>
              </w:rPr>
              <w:t>Model example: BERT.</w:t>
            </w:r>
          </w:p>
        </w:tc>
        <w:tc>
          <w:tcPr>
            <w:tcW w:w="4508" w:type="dxa"/>
          </w:tcPr>
          <w:p w14:paraId="771E3DE2" w14:textId="2133BB96" w:rsidR="00DA539D" w:rsidRDefault="0023311F" w:rsidP="00F96808">
            <w:pPr>
              <w:pStyle w:val="ListParagraph"/>
              <w:ind w:left="0"/>
              <w:rPr>
                <w:rFonts w:ascii="Cambria" w:hAnsi="Cambria"/>
              </w:rPr>
            </w:pPr>
            <w:r w:rsidRPr="0023311F">
              <w:rPr>
                <w:rFonts w:ascii="Cambria" w:hAnsi="Cambria"/>
                <w:lang w:val="en-IN"/>
              </w:rPr>
              <w:t>Model example: T5.</w:t>
            </w:r>
          </w:p>
        </w:tc>
      </w:tr>
    </w:tbl>
    <w:p w14:paraId="284BEB60" w14:textId="40265305" w:rsidR="00F96808" w:rsidRPr="00D73D0D" w:rsidRDefault="00F96808" w:rsidP="00F96808">
      <w:pPr>
        <w:pStyle w:val="ListParagraph"/>
        <w:spacing w:after="0" w:line="240" w:lineRule="auto"/>
        <w:rPr>
          <w:rFonts w:ascii="Cambria" w:hAnsi="Cambria"/>
        </w:rPr>
      </w:pPr>
    </w:p>
    <w:p w14:paraId="1C5799D0" w14:textId="77777777" w:rsidR="00C800EA" w:rsidRDefault="00D73D0D" w:rsidP="00610E0E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a sequence-to-sequence model, and how is it used in text generation?</w:t>
      </w:r>
    </w:p>
    <w:p w14:paraId="36B5DD0A" w14:textId="0997B829" w:rsidR="00ED69EF" w:rsidRPr="00D73D0D" w:rsidRDefault="00C800EA" w:rsidP="00C800EA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C800EA">
        <w:rPr>
          <w:rFonts w:ascii="Cambria" w:hAnsi="Cambria"/>
        </w:rPr>
        <w:t>A sequence-to-sequence model converts an input sequence into an output sequence. It is used in applications such as text summarization, translation, and question answering.</w:t>
      </w:r>
      <w:r w:rsidR="00610E0E" w:rsidRPr="00D73D0D">
        <w:rPr>
          <w:rFonts w:ascii="Cambria" w:hAnsi="Cambria"/>
        </w:rPr>
        <w:br/>
      </w: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>To implement text classification by fine-tuning a pretrained BERT model and develop a simple sequence-to-sequence text generation application using Transformer models.</w:t>
      </w:r>
    </w:p>
    <w:p w14:paraId="7BC269F8" w14:textId="77777777" w:rsidR="00D11DF2" w:rsidRPr="0081335D" w:rsidRDefault="00D11DF2" w:rsidP="001943B3">
      <w:pPr>
        <w:spacing w:after="0" w:line="240" w:lineRule="auto"/>
        <w:jc w:val="both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41B1C1A3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Python</w:t>
      </w:r>
    </w:p>
    <w:p w14:paraId="4EB88430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Google Colab</w:t>
      </w:r>
    </w:p>
    <w:p w14:paraId="7234F75B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Hugging Face Transformers</w:t>
      </w:r>
    </w:p>
    <w:p w14:paraId="73F5E3F8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Hugging Face Datasets</w:t>
      </w:r>
    </w:p>
    <w:p w14:paraId="5C459F9E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PyTorch</w:t>
      </w:r>
    </w:p>
    <w:p w14:paraId="61DB8501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NumPy</w:t>
      </w:r>
    </w:p>
    <w:p w14:paraId="02CC565A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Pandas</w:t>
      </w:r>
    </w:p>
    <w:p w14:paraId="1D11AE73" w14:textId="113981EB" w:rsidR="00760185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Matplotlib</w:t>
      </w:r>
    </w:p>
    <w:p w14:paraId="5B061B68" w14:textId="77777777" w:rsidR="009A4D58" w:rsidRDefault="009A4D58" w:rsidP="009A4D58">
      <w:pPr>
        <w:pStyle w:val="ListParagraph"/>
        <w:spacing w:after="0" w:line="240" w:lineRule="auto"/>
        <w:rPr>
          <w:rFonts w:ascii="Cambria" w:hAnsi="Cambria"/>
        </w:rPr>
      </w:pPr>
    </w:p>
    <w:p w14:paraId="4F7E7F76" w14:textId="77777777" w:rsidR="009A4D58" w:rsidRDefault="009A4D58" w:rsidP="009A4D58">
      <w:pPr>
        <w:pStyle w:val="ListParagraph"/>
        <w:spacing w:after="0" w:line="240" w:lineRule="auto"/>
        <w:rPr>
          <w:rFonts w:ascii="Cambria" w:hAnsi="Cambria"/>
        </w:rPr>
      </w:pPr>
    </w:p>
    <w:p w14:paraId="0F3031A6" w14:textId="77777777" w:rsidR="009A4D58" w:rsidRDefault="009A4D58" w:rsidP="009A4D58">
      <w:pPr>
        <w:pStyle w:val="ListParagraph"/>
        <w:spacing w:after="0" w:line="240" w:lineRule="auto"/>
        <w:rPr>
          <w:rFonts w:ascii="Cambria" w:hAnsi="Cambria"/>
        </w:rPr>
      </w:pPr>
    </w:p>
    <w:p w14:paraId="1E138E65" w14:textId="77777777" w:rsidR="009A4D58" w:rsidRDefault="009A4D58" w:rsidP="009A4D58">
      <w:pPr>
        <w:pStyle w:val="ListParagraph"/>
        <w:spacing w:after="0" w:line="240" w:lineRule="auto"/>
        <w:rPr>
          <w:rFonts w:ascii="Cambria" w:hAnsi="Cambria"/>
        </w:rPr>
      </w:pPr>
    </w:p>
    <w:p w14:paraId="19A80B4E" w14:textId="77777777" w:rsidR="009A4D58" w:rsidRDefault="009A4D58" w:rsidP="009A4D58">
      <w:pPr>
        <w:pStyle w:val="ListParagraph"/>
        <w:spacing w:after="0" w:line="240" w:lineRule="auto"/>
        <w:rPr>
          <w:rFonts w:ascii="Cambria" w:hAnsi="Cambria"/>
        </w:rPr>
      </w:pPr>
    </w:p>
    <w:p w14:paraId="0069E1F5" w14:textId="77777777" w:rsidR="009A4D58" w:rsidRDefault="009A4D58" w:rsidP="009A4D58">
      <w:pPr>
        <w:pStyle w:val="ListParagraph"/>
        <w:spacing w:after="0" w:line="240" w:lineRule="auto"/>
        <w:rPr>
          <w:rFonts w:ascii="Cambria" w:hAnsi="Cambria"/>
        </w:rPr>
      </w:pPr>
    </w:p>
    <w:p w14:paraId="2D80BD35" w14:textId="77777777" w:rsidR="009A4D58" w:rsidRDefault="009A4D58" w:rsidP="009A4D58">
      <w:pPr>
        <w:pStyle w:val="ListParagraph"/>
        <w:spacing w:after="0" w:line="240" w:lineRule="auto"/>
        <w:rPr>
          <w:rFonts w:ascii="Cambria" w:hAnsi="Cambria"/>
        </w:rPr>
      </w:pPr>
    </w:p>
    <w:p w14:paraId="3627F39D" w14:textId="77777777" w:rsidR="00D11DF2" w:rsidRPr="00760185" w:rsidRDefault="00D11DF2" w:rsidP="00D11DF2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6E4AB71" w14:textId="574B9BD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6DCD0BEB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Understand the architecture and working of Transformer models in NLP.</w:t>
      </w:r>
    </w:p>
    <w:p w14:paraId="6F609D8F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Understand the concepts of text classification and text generation.</w:t>
      </w:r>
    </w:p>
    <w:p w14:paraId="7A797E42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Load and preprocess text datasets for NLP applications.</w:t>
      </w:r>
    </w:p>
    <w:p w14:paraId="36F109A9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Fine-tune a pretrained BERT model for text classification.</w:t>
      </w:r>
    </w:p>
    <w:p w14:paraId="70845998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Evaluate the classification model using appropriate performance metrics.</w:t>
      </w:r>
    </w:p>
    <w:p w14:paraId="3BD20692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Implement a sequence-to-sequence application using a pretrained Transformer model.</w:t>
      </w:r>
    </w:p>
    <w:p w14:paraId="1D2783A6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Generate text using the model's text generation capabilities.</w:t>
      </w:r>
    </w:p>
    <w:p w14:paraId="24BA95EC" w14:textId="59267A68" w:rsidR="00904E02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Analyze and compare the outputs produced by the Transformer models.</w:t>
      </w:r>
    </w:p>
    <w:p w14:paraId="1C2EEBEF" w14:textId="77777777" w:rsidR="004E2ECD" w:rsidRPr="00083840" w:rsidRDefault="004E2ECD" w:rsidP="004E2ECD">
      <w:pPr>
        <w:spacing w:after="0" w:line="240" w:lineRule="auto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ED7376A" w14:textId="4851838E" w:rsidR="00904E02" w:rsidRDefault="00904E02" w:rsidP="00904E02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A: </w:t>
      </w:r>
      <w:r w:rsidR="006E59B4" w:rsidRPr="006E59B4">
        <w:rPr>
          <w:rFonts w:ascii="Cambria" w:hAnsi="Cambria"/>
          <w:b/>
          <w:bCs/>
        </w:rPr>
        <w:t>DATASET PREPARATION AND TEXT PREPROCESSING</w:t>
      </w:r>
    </w:p>
    <w:p w14:paraId="0D8985DF" w14:textId="41E08EE8" w:rsidR="00554353" w:rsidRPr="00904E02" w:rsidRDefault="00554353" w:rsidP="00904E02">
      <w:pPr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>Perform the following tasks:</w:t>
      </w:r>
    </w:p>
    <w:p w14:paraId="02FC0E55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Load a text dataset such as the IMDb movie review dataset.</w:t>
      </w:r>
    </w:p>
    <w:p w14:paraId="182CDA25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Explore the dataset and examine sample text entries and their labels.</w:t>
      </w:r>
    </w:p>
    <w:p w14:paraId="645BB6F9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Check the number of samples and the distribution of class labels.</w:t>
      </w:r>
    </w:p>
    <w:p w14:paraId="3B7A0B6F" w14:textId="6A6FD488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Separate the dataset into training and testing sets or use the predefined splits.</w:t>
      </w:r>
    </w:p>
    <w:p w14:paraId="58144111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Load a pretrained tokenizer corresponding to the BERT model.</w:t>
      </w:r>
    </w:p>
    <w:p w14:paraId="5379C474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Tokenize the text using the tokenizer.</w:t>
      </w:r>
    </w:p>
    <w:p w14:paraId="1DCBC708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Apply padding and truncation to maintain consistent input lengths.</w:t>
      </w:r>
    </w:p>
    <w:p w14:paraId="50DA06E5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Convert the tokenized data into the required format for model training.</w:t>
      </w:r>
    </w:p>
    <w:p w14:paraId="153557C2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 xml:space="preserve">Prepare the dataset for batch-wise processing. </w:t>
      </w:r>
    </w:p>
    <w:p w14:paraId="18013CE0" w14:textId="77777777" w:rsidR="008D38B4" w:rsidRDefault="008D38B4" w:rsidP="00554353">
      <w:pPr>
        <w:spacing w:after="0" w:line="240" w:lineRule="auto"/>
        <w:rPr>
          <w:rFonts w:ascii="Cambria" w:hAnsi="Cambria"/>
        </w:rPr>
      </w:pPr>
    </w:p>
    <w:p w14:paraId="3729A026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1AC03CB9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2A41A170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185E71DC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6EA89BB4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68AC49C2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0D4082AD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38D7DB75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56FCBB21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7BECEC90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65201BBB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4C862DF8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1ED0807A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2E6D3816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30232E46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7C98A9B2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7CCC974A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375527F2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2BD9A99C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0D17A735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5936A698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0325988B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10ED333B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1C17D5A9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32AAFBB7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3898FFE6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2362BEA5" w14:textId="77777777" w:rsidR="00493BEB" w:rsidRDefault="00493BEB" w:rsidP="00554353">
      <w:pPr>
        <w:spacing w:after="0" w:line="240" w:lineRule="auto"/>
        <w:rPr>
          <w:rFonts w:ascii="Cambria" w:hAnsi="Cambria"/>
        </w:rPr>
      </w:pPr>
    </w:p>
    <w:p w14:paraId="61ED6F1F" w14:textId="39980933" w:rsidR="008D38B4" w:rsidRDefault="008D38B4" w:rsidP="00554353">
      <w:pPr>
        <w:spacing w:after="0" w:line="240" w:lineRule="auto"/>
        <w:rPr>
          <w:rFonts w:ascii="Cambria" w:hAnsi="Cambria"/>
          <w:b/>
          <w:bCs/>
        </w:rPr>
      </w:pPr>
      <w:r w:rsidRPr="00F24E55">
        <w:rPr>
          <w:rFonts w:ascii="Cambria" w:hAnsi="Cambria"/>
          <w:b/>
          <w:bCs/>
        </w:rPr>
        <w:t>CODE:</w:t>
      </w:r>
    </w:p>
    <w:p w14:paraId="2F45638B" w14:textId="649065C4" w:rsidR="0000368A" w:rsidRDefault="00493BEB" w:rsidP="00554353">
      <w:pPr>
        <w:spacing w:after="0" w:line="240" w:lineRule="auto"/>
        <w:rPr>
          <w:rFonts w:ascii="Cambria" w:hAnsi="Cambria"/>
          <w:b/>
          <w:bCs/>
        </w:rPr>
      </w:pPr>
      <w:r w:rsidRPr="0000368A">
        <w:rPr>
          <w:rFonts w:ascii="Cambria" w:hAnsi="Cambria"/>
          <w:b/>
          <w:bCs/>
        </w:rPr>
        <w:drawing>
          <wp:inline distT="0" distB="0" distL="0" distR="0" wp14:anchorId="129D09E4" wp14:editId="092B7071">
            <wp:extent cx="5196840" cy="3462641"/>
            <wp:effectExtent l="0" t="0" r="3810" b="5080"/>
            <wp:docPr id="4117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10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962" cy="346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2ED" w:rsidRPr="005932ED">
        <w:rPr>
          <w:noProof/>
          <w14:ligatures w14:val="standardContextual"/>
        </w:rPr>
        <w:t xml:space="preserve"> </w:t>
      </w:r>
      <w:r w:rsidR="005932ED" w:rsidRPr="005932ED">
        <w:rPr>
          <w:rFonts w:ascii="Cambria" w:hAnsi="Cambria"/>
          <w:b/>
          <w:bCs/>
        </w:rPr>
        <w:drawing>
          <wp:inline distT="0" distB="0" distL="0" distR="0" wp14:anchorId="75128C63" wp14:editId="1F6B8763">
            <wp:extent cx="5221353" cy="4594860"/>
            <wp:effectExtent l="0" t="0" r="0" b="0"/>
            <wp:docPr id="129922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7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5377" cy="459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D6C6" w14:textId="77777777" w:rsidR="00493BEB" w:rsidRDefault="00493BEB" w:rsidP="00554353">
      <w:pPr>
        <w:spacing w:after="0" w:line="240" w:lineRule="auto"/>
        <w:rPr>
          <w:rFonts w:ascii="Cambria" w:hAnsi="Cambria"/>
          <w:b/>
          <w:bCs/>
        </w:rPr>
      </w:pPr>
    </w:p>
    <w:p w14:paraId="314377E1" w14:textId="77777777" w:rsidR="00493BEB" w:rsidRDefault="00493BEB" w:rsidP="00554353">
      <w:pPr>
        <w:spacing w:after="0" w:line="240" w:lineRule="auto"/>
        <w:rPr>
          <w:rFonts w:ascii="Cambria" w:hAnsi="Cambria"/>
          <w:b/>
          <w:bCs/>
        </w:rPr>
      </w:pPr>
    </w:p>
    <w:p w14:paraId="22A73ACB" w14:textId="77777777" w:rsidR="00385663" w:rsidRPr="00F24E55" w:rsidRDefault="00385663" w:rsidP="00554353">
      <w:pPr>
        <w:spacing w:after="0" w:line="240" w:lineRule="auto"/>
        <w:rPr>
          <w:rFonts w:ascii="Cambria" w:hAnsi="Cambria"/>
          <w:b/>
          <w:bCs/>
        </w:rPr>
      </w:pPr>
    </w:p>
    <w:p w14:paraId="2AFCB68C" w14:textId="067DC751" w:rsidR="008D38B4" w:rsidRDefault="00F24E55" w:rsidP="00554353">
      <w:pPr>
        <w:spacing w:after="0" w:line="240" w:lineRule="auto"/>
        <w:rPr>
          <w:rFonts w:ascii="Cambria" w:hAnsi="Cambria"/>
          <w:b/>
          <w:bCs/>
        </w:rPr>
      </w:pPr>
      <w:r w:rsidRPr="00F24E55">
        <w:rPr>
          <w:rFonts w:ascii="Cambria" w:hAnsi="Cambria"/>
          <w:b/>
          <w:bCs/>
        </w:rPr>
        <w:t>OUTPUT:</w:t>
      </w:r>
    </w:p>
    <w:p w14:paraId="523BA095" w14:textId="71978AD5" w:rsidR="00385663" w:rsidRDefault="00385663" w:rsidP="00554353">
      <w:pPr>
        <w:spacing w:after="0" w:line="240" w:lineRule="auto"/>
        <w:rPr>
          <w:rFonts w:ascii="Cambria" w:hAnsi="Cambria"/>
          <w:b/>
          <w:bCs/>
        </w:rPr>
      </w:pPr>
      <w:r w:rsidRPr="00385663">
        <w:rPr>
          <w:rFonts w:ascii="Cambria" w:hAnsi="Cambria"/>
          <w:b/>
          <w:bCs/>
        </w:rPr>
        <w:drawing>
          <wp:inline distT="0" distB="0" distL="0" distR="0" wp14:anchorId="5DB60C88" wp14:editId="722F229F">
            <wp:extent cx="5731510" cy="2983865"/>
            <wp:effectExtent l="0" t="0" r="2540" b="6985"/>
            <wp:docPr id="82240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01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70CE" w14:textId="77777777" w:rsidR="00385663" w:rsidRDefault="00385663" w:rsidP="00554353">
      <w:pPr>
        <w:spacing w:after="0" w:line="240" w:lineRule="auto"/>
        <w:rPr>
          <w:rFonts w:ascii="Cambria" w:hAnsi="Cambria"/>
          <w:b/>
          <w:bCs/>
        </w:rPr>
      </w:pPr>
    </w:p>
    <w:p w14:paraId="0E24DFAB" w14:textId="77777777" w:rsidR="00385663" w:rsidRDefault="00385663" w:rsidP="00554353">
      <w:pPr>
        <w:spacing w:after="0" w:line="240" w:lineRule="auto"/>
        <w:rPr>
          <w:rFonts w:ascii="Cambria" w:hAnsi="Cambria"/>
          <w:b/>
          <w:bCs/>
        </w:rPr>
      </w:pPr>
    </w:p>
    <w:p w14:paraId="5EAA09B9" w14:textId="77777777" w:rsidR="00385663" w:rsidRDefault="00385663" w:rsidP="00554353">
      <w:pPr>
        <w:spacing w:after="0" w:line="240" w:lineRule="auto"/>
        <w:rPr>
          <w:rFonts w:ascii="Cambria" w:hAnsi="Cambria"/>
          <w:b/>
          <w:bCs/>
        </w:rPr>
      </w:pPr>
    </w:p>
    <w:p w14:paraId="0E58271B" w14:textId="77777777" w:rsidR="00F24E55" w:rsidRPr="00F24E55" w:rsidRDefault="00F24E55" w:rsidP="00554353">
      <w:pPr>
        <w:spacing w:after="0" w:line="240" w:lineRule="auto"/>
        <w:rPr>
          <w:rFonts w:ascii="Cambria" w:hAnsi="Cambria"/>
          <w:b/>
          <w:bCs/>
        </w:rPr>
      </w:pPr>
    </w:p>
    <w:p w14:paraId="3F335F90" w14:textId="02892217" w:rsidR="00904E02" w:rsidRDefault="00904E02" w:rsidP="00554353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B: </w:t>
      </w:r>
      <w:r w:rsidR="002D043B" w:rsidRPr="002D043B">
        <w:rPr>
          <w:rFonts w:ascii="Cambria" w:hAnsi="Cambria"/>
          <w:b/>
          <w:bCs/>
        </w:rPr>
        <w:t>FINE-TUNING BERT FOR TEXT CLASSIFICATION</w:t>
      </w:r>
    </w:p>
    <w:p w14:paraId="4656289E" w14:textId="0B2FAE0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2626D0AC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Load a pretrained BERT model for sequence classification.</w:t>
      </w:r>
    </w:p>
    <w:p w14:paraId="7E106729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Configure the model for the required number of classes.</w:t>
      </w:r>
    </w:p>
    <w:p w14:paraId="36C853C4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Prepare the tokenized training and testing datasets.</w:t>
      </w:r>
    </w:p>
    <w:p w14:paraId="12268649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Define the training parameters, including learning rate, batch size, and number of epochs.</w:t>
      </w:r>
    </w:p>
    <w:p w14:paraId="20E34CE8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Fine-tune the BERT model using the training dataset.</w:t>
      </w:r>
    </w:p>
    <w:p w14:paraId="5CB04AA1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Evaluate the trained model using the testing dataset.</w:t>
      </w:r>
    </w:p>
    <w:p w14:paraId="1AE66F34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Calculate appropriate performance metrics, such as accuracy, precision, recall, and F1-score.</w:t>
      </w:r>
    </w:p>
    <w:p w14:paraId="0DA7C33C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Test the model using new text inputs.</w:t>
      </w:r>
    </w:p>
    <w:p w14:paraId="3D1B5E03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Display the predicted class labels and corresponding evaluation results.</w:t>
      </w:r>
    </w:p>
    <w:p w14:paraId="7C01D50B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 xml:space="preserve">Save the fine-tuned model and tokenizer. </w:t>
      </w:r>
    </w:p>
    <w:p w14:paraId="1C19ABD2" w14:textId="75BA1DDC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1CFB526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7BA867C2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7B9EB68B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02F5A291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1D366825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5B9213DD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3CB92D58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45A6071D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7BF8FEC4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6C4D7ECE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3DC564A7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6EFAA4FF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2145A4DF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011A965E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136FE944" w14:textId="77777777" w:rsidR="00F24E55" w:rsidRDefault="00F24E55" w:rsidP="00F24E55">
      <w:pPr>
        <w:spacing w:after="0" w:line="240" w:lineRule="auto"/>
        <w:rPr>
          <w:rFonts w:ascii="Cambria" w:hAnsi="Cambria"/>
          <w:b/>
          <w:bCs/>
        </w:rPr>
      </w:pPr>
      <w:r w:rsidRPr="00F24E55">
        <w:rPr>
          <w:rFonts w:ascii="Cambria" w:hAnsi="Cambria"/>
          <w:b/>
          <w:bCs/>
        </w:rPr>
        <w:lastRenderedPageBreak/>
        <w:t>CODE:</w:t>
      </w:r>
    </w:p>
    <w:p w14:paraId="5A79602C" w14:textId="1602FE7F" w:rsidR="00493BEB" w:rsidRDefault="00493BEB" w:rsidP="00F24E55">
      <w:pPr>
        <w:spacing w:after="0" w:line="240" w:lineRule="auto"/>
        <w:rPr>
          <w:rFonts w:ascii="Cambria" w:hAnsi="Cambria"/>
          <w:b/>
          <w:bCs/>
        </w:rPr>
      </w:pPr>
      <w:r w:rsidRPr="008B3A1B">
        <w:rPr>
          <w:rFonts w:ascii="Cambria" w:hAnsi="Cambria"/>
          <w:b/>
          <w:bCs/>
        </w:rPr>
        <w:drawing>
          <wp:inline distT="0" distB="0" distL="0" distR="0" wp14:anchorId="1B486525" wp14:editId="2675935D">
            <wp:extent cx="4152900" cy="3796319"/>
            <wp:effectExtent l="0" t="0" r="0" b="0"/>
            <wp:docPr id="14844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590" cy="38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A47">
        <w:rPr>
          <w:rFonts w:ascii="Cambria" w:hAnsi="Cambria"/>
          <w:b/>
          <w:bCs/>
        </w:rPr>
        <w:drawing>
          <wp:inline distT="0" distB="0" distL="0" distR="0" wp14:anchorId="0BEA0ECE" wp14:editId="2D469EF2">
            <wp:extent cx="4152900" cy="3402010"/>
            <wp:effectExtent l="0" t="0" r="0" b="8255"/>
            <wp:docPr id="13223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51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8095" cy="3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0C67" w14:textId="15D046CD" w:rsidR="008B3A1B" w:rsidRPr="00F24E55" w:rsidRDefault="00120DEE" w:rsidP="00F24E55">
      <w:pPr>
        <w:spacing w:after="0" w:line="240" w:lineRule="auto"/>
        <w:rPr>
          <w:rFonts w:ascii="Cambria" w:hAnsi="Cambria"/>
          <w:b/>
          <w:bCs/>
        </w:rPr>
      </w:pPr>
      <w:r w:rsidRPr="00120DEE">
        <w:rPr>
          <w:noProof/>
          <w14:ligatures w14:val="standardContextual"/>
        </w:rPr>
        <w:lastRenderedPageBreak/>
        <w:t xml:space="preserve"> </w:t>
      </w:r>
      <w:r w:rsidRPr="00120DEE">
        <w:rPr>
          <w:rFonts w:ascii="Cambria" w:hAnsi="Cambria"/>
          <w:b/>
          <w:bCs/>
        </w:rPr>
        <w:drawing>
          <wp:inline distT="0" distB="0" distL="0" distR="0" wp14:anchorId="089A6098" wp14:editId="13AA58BF">
            <wp:extent cx="4191000" cy="1733035"/>
            <wp:effectExtent l="0" t="0" r="0" b="635"/>
            <wp:docPr id="79305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57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89" cy="174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7F23" w14:textId="77777777" w:rsidR="00F24E55" w:rsidRDefault="00F24E55" w:rsidP="00F24E55">
      <w:pPr>
        <w:spacing w:after="0" w:line="240" w:lineRule="auto"/>
        <w:rPr>
          <w:rFonts w:ascii="Cambria" w:hAnsi="Cambria"/>
          <w:b/>
          <w:bCs/>
        </w:rPr>
      </w:pPr>
      <w:r w:rsidRPr="00F24E55">
        <w:rPr>
          <w:rFonts w:ascii="Cambria" w:hAnsi="Cambria"/>
          <w:b/>
          <w:bCs/>
        </w:rPr>
        <w:t>OUTPUT:</w:t>
      </w:r>
    </w:p>
    <w:p w14:paraId="4161522C" w14:textId="628E52D6" w:rsidR="00981478" w:rsidRDefault="00981478" w:rsidP="00F24E55">
      <w:pPr>
        <w:spacing w:after="0" w:line="240" w:lineRule="auto"/>
        <w:rPr>
          <w:rFonts w:ascii="Cambria" w:hAnsi="Cambria"/>
          <w:b/>
          <w:bCs/>
        </w:rPr>
      </w:pPr>
      <w:r w:rsidRPr="00981478">
        <w:rPr>
          <w:rFonts w:ascii="Cambria" w:hAnsi="Cambria"/>
          <w:b/>
          <w:bCs/>
        </w:rPr>
        <w:drawing>
          <wp:inline distT="0" distB="0" distL="0" distR="0" wp14:anchorId="50C2FB87" wp14:editId="116AD8D9">
            <wp:extent cx="5731510" cy="2409190"/>
            <wp:effectExtent l="0" t="0" r="2540" b="0"/>
            <wp:docPr id="7437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54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1F2" w:rsidRPr="00D221F2">
        <w:rPr>
          <w:noProof/>
          <w14:ligatures w14:val="standardContextual"/>
        </w:rPr>
        <w:t xml:space="preserve"> </w:t>
      </w:r>
      <w:r w:rsidR="00D221F2" w:rsidRPr="00D221F2">
        <w:rPr>
          <w:rFonts w:ascii="Cambria" w:hAnsi="Cambria"/>
          <w:b/>
          <w:bCs/>
        </w:rPr>
        <w:drawing>
          <wp:inline distT="0" distB="0" distL="0" distR="0" wp14:anchorId="73D4EF78" wp14:editId="279D6956">
            <wp:extent cx="5731510" cy="2099310"/>
            <wp:effectExtent l="0" t="0" r="2540" b="0"/>
            <wp:docPr id="3835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13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504" w:rsidRPr="00B75504">
        <w:rPr>
          <w:noProof/>
          <w14:ligatures w14:val="standardContextual"/>
        </w:rPr>
        <w:t xml:space="preserve"> </w:t>
      </w:r>
      <w:r w:rsidR="00B75504" w:rsidRPr="00B75504">
        <w:rPr>
          <w:rFonts w:ascii="Cambria" w:hAnsi="Cambria"/>
          <w:b/>
          <w:bCs/>
        </w:rPr>
        <w:drawing>
          <wp:inline distT="0" distB="0" distL="0" distR="0" wp14:anchorId="60E4D574" wp14:editId="412CD193">
            <wp:extent cx="5731510" cy="2164715"/>
            <wp:effectExtent l="0" t="0" r="2540" b="6985"/>
            <wp:docPr id="18728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8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7705" w14:textId="77777777" w:rsidR="00F24E55" w:rsidRPr="0081335D" w:rsidRDefault="00F24E55" w:rsidP="0081335D">
      <w:pPr>
        <w:spacing w:after="0" w:line="240" w:lineRule="auto"/>
        <w:rPr>
          <w:rFonts w:ascii="Cambria" w:hAnsi="Cambria"/>
        </w:rPr>
      </w:pPr>
    </w:p>
    <w:p w14:paraId="77F442B4" w14:textId="6D28EB5B" w:rsidR="003F5012" w:rsidRDefault="003F5012" w:rsidP="00554353">
      <w:pPr>
        <w:spacing w:after="0" w:line="240" w:lineRule="auto"/>
        <w:rPr>
          <w:rFonts w:ascii="Cambria" w:hAnsi="Cambria"/>
          <w:b/>
          <w:bCs/>
        </w:rPr>
      </w:pPr>
      <w:r w:rsidRPr="003F5012">
        <w:rPr>
          <w:rFonts w:ascii="Cambria" w:hAnsi="Cambria"/>
          <w:b/>
          <w:bCs/>
        </w:rPr>
        <w:lastRenderedPageBreak/>
        <w:t xml:space="preserve">PART C: </w:t>
      </w:r>
      <w:r w:rsidR="009557A0" w:rsidRPr="009557A0">
        <w:rPr>
          <w:rFonts w:ascii="Cambria" w:hAnsi="Cambria"/>
          <w:b/>
          <w:bCs/>
        </w:rPr>
        <w:t>IMPLEMENTING A SEQUENCE-TO-SEQUENCE APPLICATION USING TRANSFORMERS</w:t>
      </w:r>
    </w:p>
    <w:p w14:paraId="3677441A" w14:textId="4BE3A9C2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5961237E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Load a pretrained sequence-to-sequence Transformer model, such as T5-small.</w:t>
      </w:r>
    </w:p>
    <w:p w14:paraId="2F2C4451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Load the corresponding tokenizer.</w:t>
      </w:r>
    </w:p>
    <w:p w14:paraId="1B38A031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Prepare a sample text input for the selected text generation task.</w:t>
      </w:r>
    </w:p>
    <w:p w14:paraId="78521791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Preprocess the input according to the model's requirements.</w:t>
      </w:r>
    </w:p>
    <w:p w14:paraId="58590732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Generate output text using the pretrained model.</w:t>
      </w:r>
    </w:p>
    <w:p w14:paraId="47AC5C42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Apply appropriate generation parameters, such as maximum output length and beam search, where applicable.</w:t>
      </w:r>
    </w:p>
    <w:p w14:paraId="7C24AF73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Display the input text and the generated output.</w:t>
      </w:r>
    </w:p>
    <w:p w14:paraId="0F1BB9F0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Experiment with different input texts and generation settings.</w:t>
      </w:r>
    </w:p>
    <w:p w14:paraId="13464D74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Observe how changes in the input and generation parameters affect the output.</w:t>
      </w:r>
    </w:p>
    <w:p w14:paraId="659E26F9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 xml:space="preserve">Save the generated outputs for further analysis. </w:t>
      </w:r>
    </w:p>
    <w:p w14:paraId="401A9E2F" w14:textId="56399B25" w:rsidR="0081335D" w:rsidRDefault="0081335D" w:rsidP="0081335D">
      <w:pPr>
        <w:spacing w:after="0" w:line="240" w:lineRule="auto"/>
        <w:rPr>
          <w:rFonts w:ascii="Cambria" w:hAnsi="Cambria"/>
          <w:color w:val="000000" w:themeColor="text1"/>
        </w:rPr>
      </w:pPr>
    </w:p>
    <w:p w14:paraId="27BA2E22" w14:textId="77777777" w:rsidR="00F24E55" w:rsidRDefault="00F24E55" w:rsidP="00F24E55">
      <w:pPr>
        <w:spacing w:after="0" w:line="240" w:lineRule="auto"/>
        <w:rPr>
          <w:rFonts w:ascii="Cambria" w:hAnsi="Cambria"/>
          <w:b/>
          <w:bCs/>
        </w:rPr>
      </w:pPr>
      <w:r w:rsidRPr="00F24E55">
        <w:rPr>
          <w:rFonts w:ascii="Cambria" w:hAnsi="Cambria"/>
          <w:b/>
          <w:bCs/>
        </w:rPr>
        <w:t>CODE:</w:t>
      </w:r>
    </w:p>
    <w:p w14:paraId="23B91AE5" w14:textId="25C31D8B" w:rsidR="00F4669F" w:rsidRDefault="00F4669F" w:rsidP="00F24E55">
      <w:pPr>
        <w:spacing w:after="0" w:line="240" w:lineRule="auto"/>
        <w:rPr>
          <w:rFonts w:ascii="Cambria" w:hAnsi="Cambria"/>
          <w:b/>
          <w:bCs/>
        </w:rPr>
      </w:pPr>
      <w:r w:rsidRPr="00F4669F">
        <w:rPr>
          <w:rFonts w:ascii="Cambria" w:hAnsi="Cambria"/>
          <w:b/>
          <w:bCs/>
        </w:rPr>
        <w:drawing>
          <wp:inline distT="0" distB="0" distL="0" distR="0" wp14:anchorId="04763D13" wp14:editId="48DC6AC1">
            <wp:extent cx="5044440" cy="3191757"/>
            <wp:effectExtent l="0" t="0" r="3810" b="8890"/>
            <wp:docPr id="156532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5214" name=""/>
                    <pic:cNvPicPr/>
                  </pic:nvPicPr>
                  <pic:blipFill rotWithShape="1">
                    <a:blip r:embed="rId17"/>
                    <a:srcRect t="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395" cy="320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2438" w:rsidRPr="00292438">
        <w:rPr>
          <w:noProof/>
          <w14:ligatures w14:val="standardContextual"/>
        </w:rPr>
        <w:t xml:space="preserve"> </w:t>
      </w:r>
      <w:r w:rsidR="00292438" w:rsidRPr="00292438">
        <w:rPr>
          <w:rFonts w:ascii="Cambria" w:hAnsi="Cambria"/>
          <w:b/>
          <w:bCs/>
        </w:rPr>
        <w:drawing>
          <wp:inline distT="0" distB="0" distL="0" distR="0" wp14:anchorId="151B003B" wp14:editId="71680331">
            <wp:extent cx="5059680" cy="2719872"/>
            <wp:effectExtent l="0" t="0" r="7620" b="4445"/>
            <wp:docPr id="14363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56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461" cy="27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B3B9" w14:textId="77777777" w:rsidR="00493BEB" w:rsidRDefault="00493BEB" w:rsidP="00F24E55">
      <w:pPr>
        <w:spacing w:after="0" w:line="240" w:lineRule="auto"/>
        <w:rPr>
          <w:rFonts w:ascii="Cambria" w:hAnsi="Cambria"/>
          <w:b/>
          <w:bCs/>
        </w:rPr>
      </w:pPr>
    </w:p>
    <w:p w14:paraId="3A239817" w14:textId="77777777" w:rsidR="00493BEB" w:rsidRDefault="00493BEB" w:rsidP="00F24E55">
      <w:pPr>
        <w:spacing w:after="0" w:line="240" w:lineRule="auto"/>
        <w:rPr>
          <w:rFonts w:ascii="Cambria" w:hAnsi="Cambria"/>
          <w:b/>
          <w:bCs/>
        </w:rPr>
      </w:pPr>
    </w:p>
    <w:p w14:paraId="31BFB4D6" w14:textId="77777777" w:rsidR="00493BEB" w:rsidRPr="00F24E55" w:rsidRDefault="00493BEB" w:rsidP="00F24E55">
      <w:pPr>
        <w:spacing w:after="0" w:line="240" w:lineRule="auto"/>
        <w:rPr>
          <w:rFonts w:ascii="Cambria" w:hAnsi="Cambria"/>
          <w:b/>
          <w:bCs/>
        </w:rPr>
      </w:pPr>
    </w:p>
    <w:p w14:paraId="2C889E27" w14:textId="77777777" w:rsidR="00F24E55" w:rsidRDefault="00F24E55" w:rsidP="00F24E55">
      <w:pPr>
        <w:spacing w:after="0" w:line="240" w:lineRule="auto"/>
        <w:rPr>
          <w:rFonts w:ascii="Cambria" w:hAnsi="Cambria"/>
          <w:b/>
          <w:bCs/>
        </w:rPr>
      </w:pPr>
      <w:r w:rsidRPr="00F24E55">
        <w:rPr>
          <w:rFonts w:ascii="Cambria" w:hAnsi="Cambria"/>
          <w:b/>
          <w:bCs/>
        </w:rPr>
        <w:t>OUTPUT:</w:t>
      </w:r>
    </w:p>
    <w:p w14:paraId="2D8645A5" w14:textId="45755536" w:rsidR="005234BB" w:rsidRDefault="005234BB" w:rsidP="00F24E55">
      <w:pPr>
        <w:spacing w:after="0" w:line="240" w:lineRule="auto"/>
        <w:rPr>
          <w:rFonts w:ascii="Cambria" w:hAnsi="Cambria"/>
          <w:b/>
          <w:bCs/>
        </w:rPr>
      </w:pPr>
      <w:r w:rsidRPr="005234BB">
        <w:rPr>
          <w:rFonts w:ascii="Cambria" w:hAnsi="Cambria"/>
          <w:b/>
          <w:bCs/>
        </w:rPr>
        <w:drawing>
          <wp:inline distT="0" distB="0" distL="0" distR="0" wp14:anchorId="4152D9F3" wp14:editId="320ED9F7">
            <wp:extent cx="5731510" cy="2856865"/>
            <wp:effectExtent l="0" t="0" r="2540" b="635"/>
            <wp:docPr id="182758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86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E371" w14:textId="77777777" w:rsidR="00F24E55" w:rsidRPr="0081335D" w:rsidRDefault="00F24E55" w:rsidP="0081335D">
      <w:pPr>
        <w:spacing w:after="0" w:line="240" w:lineRule="auto"/>
        <w:rPr>
          <w:rFonts w:ascii="Cambria" w:hAnsi="Cambria"/>
        </w:rPr>
      </w:pPr>
    </w:p>
    <w:p w14:paraId="5AA9D508" w14:textId="37559BC4" w:rsidR="004A62F2" w:rsidRDefault="004A62F2" w:rsidP="00554353">
      <w:pPr>
        <w:spacing w:after="0" w:line="240" w:lineRule="auto"/>
        <w:rPr>
          <w:rFonts w:ascii="Cambria" w:hAnsi="Cambria"/>
          <w:b/>
          <w:bCs/>
        </w:rPr>
      </w:pPr>
      <w:r w:rsidRPr="004A62F2">
        <w:rPr>
          <w:rFonts w:ascii="Cambria" w:hAnsi="Cambria"/>
          <w:b/>
          <w:bCs/>
        </w:rPr>
        <w:t xml:space="preserve">PART D: </w:t>
      </w:r>
      <w:r w:rsidR="009557A0" w:rsidRPr="009557A0">
        <w:rPr>
          <w:rFonts w:ascii="Cambria" w:hAnsi="Cambria"/>
          <w:b/>
          <w:bCs/>
        </w:rPr>
        <w:t>MODEL TESTING AND OUTPUT ANALYSIS</w:t>
      </w:r>
    </w:p>
    <w:p w14:paraId="4EF05708" w14:textId="3AA15795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07BA441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Test the fine-tuned BERT model using sample positive and negative text inputs.</w:t>
      </w:r>
    </w:p>
    <w:p w14:paraId="11CDD3DA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Record the predicted class labels for the test inputs.</w:t>
      </w:r>
    </w:p>
    <w:p w14:paraId="1217333F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Analyze the classification results using the selected evaluation metrics.</w:t>
      </w:r>
    </w:p>
    <w:p w14:paraId="1F784825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Test the sequence-to-sequence model using different input texts.</w:t>
      </w:r>
    </w:p>
    <w:p w14:paraId="652C2289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Compare the generated outputs for different inputs and generation settings.</w:t>
      </w:r>
    </w:p>
    <w:p w14:paraId="4F930883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Examine the relevance, readability, and coherence of the generated text.</w:t>
      </w:r>
    </w:p>
    <w:p w14:paraId="499BEC94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Identify possible errors or limitations in the classification and generation outputs.</w:t>
      </w:r>
    </w:p>
    <w:p w14:paraId="269B6277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Compare the applications of BERT-based classification and sequence-to-sequence text generation.</w:t>
      </w:r>
    </w:p>
    <w:p w14:paraId="5BA4B6A5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 xml:space="preserve">Summarize the observations obtained from both models. </w:t>
      </w:r>
    </w:p>
    <w:p w14:paraId="65511285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6074F1B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7D245CDF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1B6914DF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5B568786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2F7E4185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4E62B3E6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7887A5E5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617087C9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29E971B9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0C3B3638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2F0E05CA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654660CF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1BBFF4AE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4744EA8E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75F8BF3A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71C04577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4596F05A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7EAA8D21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29E31B6E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01DBE7B8" w14:textId="77777777" w:rsidR="00493BEB" w:rsidRDefault="00493BEB" w:rsidP="0081335D">
      <w:pPr>
        <w:spacing w:after="0" w:line="240" w:lineRule="auto"/>
        <w:rPr>
          <w:rFonts w:ascii="Cambria" w:hAnsi="Cambria"/>
        </w:rPr>
      </w:pPr>
    </w:p>
    <w:p w14:paraId="1B68F15D" w14:textId="77777777" w:rsidR="00F24E55" w:rsidRDefault="00F24E55" w:rsidP="00F24E55">
      <w:pPr>
        <w:spacing w:after="0" w:line="240" w:lineRule="auto"/>
        <w:rPr>
          <w:rFonts w:ascii="Cambria" w:hAnsi="Cambria"/>
          <w:b/>
          <w:bCs/>
        </w:rPr>
      </w:pPr>
      <w:r w:rsidRPr="00F24E55">
        <w:rPr>
          <w:rFonts w:ascii="Cambria" w:hAnsi="Cambria"/>
          <w:b/>
          <w:bCs/>
        </w:rPr>
        <w:t>CODE:</w:t>
      </w:r>
    </w:p>
    <w:p w14:paraId="32920653" w14:textId="51BE908A" w:rsidR="003259CE" w:rsidRDefault="003259CE" w:rsidP="00F24E55">
      <w:pPr>
        <w:spacing w:after="0" w:line="240" w:lineRule="auto"/>
        <w:rPr>
          <w:rFonts w:ascii="Cambria" w:hAnsi="Cambria"/>
          <w:b/>
          <w:bCs/>
        </w:rPr>
      </w:pPr>
      <w:r w:rsidRPr="003259CE">
        <w:rPr>
          <w:rFonts w:ascii="Cambria" w:hAnsi="Cambria"/>
          <w:b/>
          <w:bCs/>
        </w:rPr>
        <w:drawing>
          <wp:inline distT="0" distB="0" distL="0" distR="0" wp14:anchorId="16BBDE32" wp14:editId="594373C2">
            <wp:extent cx="5731510" cy="3836035"/>
            <wp:effectExtent l="0" t="0" r="2540" b="0"/>
            <wp:docPr id="2307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CC73" w14:textId="77777777" w:rsidR="003259CE" w:rsidRPr="00F24E55" w:rsidRDefault="003259CE" w:rsidP="00F24E55">
      <w:pPr>
        <w:spacing w:after="0" w:line="240" w:lineRule="auto"/>
        <w:rPr>
          <w:rFonts w:ascii="Cambria" w:hAnsi="Cambria"/>
          <w:b/>
          <w:bCs/>
        </w:rPr>
      </w:pPr>
    </w:p>
    <w:p w14:paraId="240046E4" w14:textId="77777777" w:rsidR="00F24E55" w:rsidRDefault="00F24E55" w:rsidP="00F24E55">
      <w:pPr>
        <w:spacing w:after="0" w:line="240" w:lineRule="auto"/>
        <w:rPr>
          <w:rFonts w:ascii="Cambria" w:hAnsi="Cambria"/>
          <w:b/>
          <w:bCs/>
        </w:rPr>
      </w:pPr>
      <w:r w:rsidRPr="00F24E55">
        <w:rPr>
          <w:rFonts w:ascii="Cambria" w:hAnsi="Cambria"/>
          <w:b/>
          <w:bCs/>
        </w:rPr>
        <w:t>OUTPUT:</w:t>
      </w:r>
    </w:p>
    <w:p w14:paraId="783A0B4C" w14:textId="5481B3E2" w:rsidR="00DC5924" w:rsidRDefault="00DC5924" w:rsidP="00F24E55">
      <w:pPr>
        <w:spacing w:after="0" w:line="240" w:lineRule="auto"/>
        <w:rPr>
          <w:rFonts w:ascii="Cambria" w:hAnsi="Cambria"/>
          <w:b/>
          <w:bCs/>
        </w:rPr>
      </w:pPr>
      <w:r w:rsidRPr="00DC5924">
        <w:rPr>
          <w:rFonts w:ascii="Cambria" w:hAnsi="Cambria"/>
          <w:b/>
          <w:bCs/>
        </w:rPr>
        <w:drawing>
          <wp:inline distT="0" distB="0" distL="0" distR="0" wp14:anchorId="0EDED51F" wp14:editId="64D7126C">
            <wp:extent cx="5731510" cy="1652905"/>
            <wp:effectExtent l="0" t="0" r="2540" b="4445"/>
            <wp:docPr id="73376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62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22F6" w14:textId="77777777" w:rsidR="00F24E55" w:rsidRPr="0081335D" w:rsidRDefault="00F24E55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53DAEC28" w14:textId="2590C96E" w:rsidR="00DF3FAF" w:rsidRDefault="009557A0" w:rsidP="009557A0">
      <w:pPr>
        <w:spacing w:after="0" w:line="240" w:lineRule="auto"/>
        <w:jc w:val="both"/>
        <w:rPr>
          <w:rFonts w:ascii="Cambria" w:hAnsi="Cambria"/>
        </w:rPr>
      </w:pPr>
      <w:r w:rsidRPr="009557A0">
        <w:rPr>
          <w:rFonts w:ascii="Cambria" w:hAnsi="Cambria"/>
        </w:rPr>
        <w:t>Students will understand the architecture and applications of Transformer models in Natural Language Processing. They will learn to fine-tune a pretrained BERT model for text classification, preprocess textual data, and evaluate classification performance using appropriate metrics. Students will also develop a simple sequence-to-sequence text generation application using a pretrained Transformer model and analyze the quality and relevance of the generated outputs.</w:t>
      </w:r>
    </w:p>
    <w:p w14:paraId="1AF5EC9B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1AE093E2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7B36F75D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0B3868DB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48AF00B5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2DC399D9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30524ADF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3C47796D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273084DD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5E48EE81" w14:textId="77777777" w:rsidR="00493BEB" w:rsidRDefault="00493BEB" w:rsidP="009557A0">
      <w:pPr>
        <w:spacing w:after="0" w:line="240" w:lineRule="auto"/>
        <w:jc w:val="both"/>
        <w:rPr>
          <w:rFonts w:ascii="Cambria" w:hAnsi="Cambria"/>
        </w:rPr>
      </w:pPr>
    </w:p>
    <w:p w14:paraId="251D6ED8" w14:textId="77777777" w:rsidR="009557A0" w:rsidRDefault="009557A0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17680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DBD613E" w14:textId="77777777" w:rsid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What is the role of BERT in text classification?</w:t>
      </w:r>
    </w:p>
    <w:p w14:paraId="3799D492" w14:textId="62B395B1" w:rsidR="00C800EA" w:rsidRPr="00C800EA" w:rsidRDefault="00C800EA" w:rsidP="00C800EA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</w:t>
      </w:r>
      <w:r w:rsidR="006F37C9">
        <w:rPr>
          <w:rFonts w:ascii="Cambria" w:hAnsi="Cambria"/>
        </w:rPr>
        <w:t xml:space="preserve">     </w:t>
      </w:r>
      <w:r>
        <w:rPr>
          <w:rFonts w:ascii="Cambria" w:hAnsi="Cambria"/>
        </w:rPr>
        <w:t xml:space="preserve"> </w:t>
      </w:r>
      <w:r w:rsidRPr="00C800EA">
        <w:rPr>
          <w:rFonts w:ascii="Cambria" w:hAnsi="Cambria"/>
        </w:rPr>
        <w:t>BERT understands the contextual meaning of words and uses this information to classify text into predefined categories.</w:t>
      </w:r>
    </w:p>
    <w:p w14:paraId="2D50F78E" w14:textId="237CB2BE" w:rsidR="00C800EA" w:rsidRPr="00176807" w:rsidRDefault="00C800EA" w:rsidP="00C800EA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FFAD5F0" w14:textId="77777777" w:rsid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Why is tokenization required before providing text to a Transformer model?</w:t>
      </w:r>
    </w:p>
    <w:p w14:paraId="02A79D3E" w14:textId="1A55D77C" w:rsidR="006F37C9" w:rsidRDefault="006F37C9" w:rsidP="006F37C9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</w:t>
      </w:r>
      <w:r w:rsidRPr="006F37C9">
        <w:rPr>
          <w:rFonts w:ascii="Cambria" w:hAnsi="Cambria"/>
        </w:rPr>
        <w:t>Tokenization converts text into tokens and numerical IDs that can be processed by the Transformer model.</w:t>
      </w:r>
    </w:p>
    <w:p w14:paraId="31127E1C" w14:textId="77777777" w:rsidR="006F37C9" w:rsidRPr="00176807" w:rsidRDefault="006F37C9" w:rsidP="006F37C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116C636F" w14:textId="77777777" w:rsid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What is the purpose of fine-tuning a pretrained BERT model?</w:t>
      </w:r>
    </w:p>
    <w:p w14:paraId="1504D5AD" w14:textId="4F1567DD" w:rsidR="006F37C9" w:rsidRDefault="006F37C9" w:rsidP="006F37C9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</w:t>
      </w:r>
      <w:r w:rsidRPr="006F37C9">
        <w:rPr>
          <w:rFonts w:ascii="Cambria" w:hAnsi="Cambria"/>
        </w:rPr>
        <w:t>Fine-tuning adapts the pretrained BERT model to a specific task, such as classifying movie reviews into positive and negative categories.</w:t>
      </w:r>
    </w:p>
    <w:p w14:paraId="667FC946" w14:textId="77777777" w:rsidR="003D4C68" w:rsidRPr="00176807" w:rsidRDefault="003D4C68" w:rsidP="006F37C9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FB6453D" w14:textId="17F4DA5D" w:rsid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Mention any two-evaluation metrics used for text classification.</w:t>
      </w:r>
    </w:p>
    <w:p w14:paraId="47FE3CC9" w14:textId="01566148" w:rsidR="003D4C68" w:rsidRPr="003D4C68" w:rsidRDefault="003D4C68" w:rsidP="003D4C68">
      <w:pPr>
        <w:pStyle w:val="ListParagraph"/>
        <w:spacing w:after="0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   </w:t>
      </w:r>
      <w:r w:rsidRPr="003D4C68">
        <w:rPr>
          <w:rFonts w:ascii="Cambria" w:hAnsi="Cambria"/>
        </w:rPr>
        <w:t>Accuracy</w:t>
      </w:r>
    </w:p>
    <w:p w14:paraId="7F6ED51D" w14:textId="05329A4E" w:rsidR="003D4C68" w:rsidRPr="003D4C68" w:rsidRDefault="003D4C68" w:rsidP="003D4C68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</w:t>
      </w:r>
      <w:r w:rsidRPr="003D4C68">
        <w:rPr>
          <w:rFonts w:ascii="Cambria" w:hAnsi="Cambria"/>
        </w:rPr>
        <w:t>F1-score</w:t>
      </w:r>
    </w:p>
    <w:p w14:paraId="377F77D4" w14:textId="59F2C187" w:rsidR="003D4C68" w:rsidRPr="00176807" w:rsidRDefault="003D4C68" w:rsidP="003D4C68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9271505" w14:textId="77777777" w:rsid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What is the role of the encoder and decoder in a sequence-to-sequence Transformer?</w:t>
      </w:r>
    </w:p>
    <w:p w14:paraId="316BD48A" w14:textId="77777777" w:rsidR="009E728B" w:rsidRPr="009E728B" w:rsidRDefault="003D4C68" w:rsidP="009E728B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="009E728B" w:rsidRPr="009E728B">
        <w:rPr>
          <w:rFonts w:ascii="Cambria" w:hAnsi="Cambria"/>
        </w:rPr>
        <w:t>The encoder processes the input sequence and extracts its information. The decoder uses this information to generate the output sequence.</w:t>
      </w:r>
    </w:p>
    <w:p w14:paraId="1E3DC676" w14:textId="10C572A6" w:rsidR="003D4C68" w:rsidRPr="00176807" w:rsidRDefault="003D4C68" w:rsidP="003D4C68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EB14F02" w14:textId="77777777" w:rsid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What is the difference between text classification and text generation?</w:t>
      </w:r>
    </w:p>
    <w:p w14:paraId="7AFB80B2" w14:textId="09DF4E70" w:rsidR="009E728B" w:rsidRDefault="009E728B" w:rsidP="009E728B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Pr="009E728B">
        <w:rPr>
          <w:rFonts w:ascii="Cambria" w:hAnsi="Cambria"/>
        </w:rPr>
        <w:t>Text classification predicts a category or label for the input text, whereas text generation creates new text based on the input.</w:t>
      </w:r>
    </w:p>
    <w:p w14:paraId="0A986C5E" w14:textId="77777777" w:rsidR="009E728B" w:rsidRPr="00176807" w:rsidRDefault="009E728B" w:rsidP="009E728B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0BEC7E3" w14:textId="77777777" w:rsid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How does the maximum output length affect text generation?</w:t>
      </w:r>
    </w:p>
    <w:p w14:paraId="5D91409A" w14:textId="3A16CFDE" w:rsidR="009E728B" w:rsidRDefault="009E728B" w:rsidP="009E728B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</w:t>
      </w:r>
      <w:r w:rsidRPr="009E728B">
        <w:rPr>
          <w:rFonts w:ascii="Cambria" w:hAnsi="Cambria"/>
        </w:rPr>
        <w:t>Maximum output length limits the number of tokens generated by the model. A higher limit allows longer outputs, while a lower limit produces shorter outputs.</w:t>
      </w:r>
    </w:p>
    <w:p w14:paraId="780A1F7B" w14:textId="77777777" w:rsidR="009E728B" w:rsidRPr="00176807" w:rsidRDefault="009E728B" w:rsidP="009E728B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285A714" w14:textId="17C86703" w:rsidR="00DF3FAF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Mention one real-world application of Transformer-based text classification and one application of text generation.</w:t>
      </w:r>
    </w:p>
    <w:p w14:paraId="7E3BC66C" w14:textId="6EA406D2" w:rsidR="00F91E90" w:rsidRPr="00F91E90" w:rsidRDefault="00F91E90" w:rsidP="00F91E90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</w:t>
      </w:r>
      <w:r w:rsidRPr="00F91E90">
        <w:rPr>
          <w:rFonts w:ascii="Cambria" w:hAnsi="Cambria"/>
        </w:rPr>
        <w:t xml:space="preserve">  Text classification: Spam email detection.</w:t>
      </w:r>
    </w:p>
    <w:p w14:paraId="563826A7" w14:textId="7E175349" w:rsidR="00F91E90" w:rsidRPr="00F91E90" w:rsidRDefault="00F91E90" w:rsidP="00F91E90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Pr="00F91E90">
        <w:rPr>
          <w:rFonts w:ascii="Cambria" w:hAnsi="Cambria"/>
        </w:rPr>
        <w:t xml:space="preserve"> Text generation: Automatic text summarization.</w:t>
      </w:r>
    </w:p>
    <w:p w14:paraId="054BB959" w14:textId="432FB39A" w:rsidR="00F91E90" w:rsidRDefault="00F91E90" w:rsidP="00F91E90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BE5B9DD" w14:textId="77777777" w:rsidR="00176807" w:rsidRPr="00DF3FAF" w:rsidRDefault="00176807" w:rsidP="00176807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7CB165D" w14:textId="648CE6A3" w:rsidR="00336C80" w:rsidRPr="007A2627" w:rsidRDefault="007A2627" w:rsidP="00336C80">
      <w:pPr>
        <w:spacing w:after="0" w:line="240" w:lineRule="auto"/>
        <w:jc w:val="both"/>
        <w:rPr>
          <w:rFonts w:ascii="Cambria" w:hAnsi="Cambria"/>
          <w:b/>
          <w:bCs/>
        </w:rPr>
      </w:pPr>
      <w:r w:rsidRPr="007A2627">
        <w:rPr>
          <w:rFonts w:ascii="Cambria" w:hAnsi="Cambria"/>
          <w:b/>
          <w:bCs/>
        </w:rPr>
        <w:t>SUGGESTIONS FOR DATASETS</w:t>
      </w:r>
      <w:r w:rsidR="00176807">
        <w:rPr>
          <w:rFonts w:ascii="Cambria" w:hAnsi="Cambria"/>
          <w:b/>
          <w:bCs/>
        </w:rPr>
        <w:t xml:space="preserve"> &amp; MODELS</w:t>
      </w:r>
    </w:p>
    <w:p w14:paraId="7867B3EE" w14:textId="77777777" w:rsidR="00176807" w:rsidRPr="00176807" w:rsidRDefault="00176807" w:rsidP="00176807">
      <w:pPr>
        <w:spacing w:after="0" w:line="240" w:lineRule="auto"/>
        <w:rPr>
          <w:rFonts w:ascii="Cambria" w:hAnsi="Cambria"/>
          <w:b/>
          <w:bCs/>
          <w:color w:val="000000" w:themeColor="text1"/>
        </w:rPr>
      </w:pPr>
      <w:r w:rsidRPr="00176807">
        <w:rPr>
          <w:rFonts w:ascii="Cambria" w:hAnsi="Cambria"/>
          <w:b/>
          <w:bCs/>
          <w:color w:val="000000" w:themeColor="text1"/>
        </w:rPr>
        <w:t>Datasets:</w:t>
      </w:r>
    </w:p>
    <w:p w14:paraId="5B439143" w14:textId="7DAEE5B9" w:rsidR="00176807" w:rsidRPr="00176807" w:rsidRDefault="00176807" w:rsidP="00176807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IMDb Movie Reviews – </w:t>
      </w:r>
      <w:hyperlink r:id="rId22" w:history="1">
        <w:r w:rsidRPr="00176807">
          <w:rPr>
            <w:rStyle w:val="Hyperlink"/>
            <w:rFonts w:ascii="Cambria" w:hAnsi="Cambria"/>
          </w:rPr>
          <w:t>https://huggingface.co/datasets/stanfordnlp/imdb</w:t>
        </w:r>
      </w:hyperlink>
    </w:p>
    <w:p w14:paraId="1239792B" w14:textId="5F89F406" w:rsidR="00176807" w:rsidRPr="00176807" w:rsidRDefault="00176807" w:rsidP="00176807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GLUE Benchmark – </w:t>
      </w:r>
      <w:hyperlink r:id="rId23" w:history="1">
        <w:r w:rsidRPr="00176807">
          <w:rPr>
            <w:rStyle w:val="Hyperlink"/>
            <w:rFonts w:ascii="Cambria" w:hAnsi="Cambria"/>
          </w:rPr>
          <w:t>https://huggingface.co/datasets/nyu-mll/glue</w:t>
        </w:r>
      </w:hyperlink>
    </w:p>
    <w:p w14:paraId="4FDAC184" w14:textId="351EE1DC" w:rsidR="00176807" w:rsidRPr="00176807" w:rsidRDefault="00176807" w:rsidP="00176807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SST-2 Sentiment Classification – </w:t>
      </w:r>
      <w:hyperlink r:id="rId24" w:history="1">
        <w:r w:rsidRPr="00176807">
          <w:rPr>
            <w:rStyle w:val="Hyperlink"/>
            <w:rFonts w:ascii="Cambria" w:hAnsi="Cambria"/>
          </w:rPr>
          <w:t>https://huggingface.co/datasets/nyu-mll/glue</w:t>
        </w:r>
      </w:hyperlink>
    </w:p>
    <w:p w14:paraId="163ECD68" w14:textId="77777777" w:rsidR="00176807" w:rsidRPr="00176807" w:rsidRDefault="00176807" w:rsidP="00176807">
      <w:pPr>
        <w:spacing w:after="0" w:line="240" w:lineRule="auto"/>
        <w:rPr>
          <w:rFonts w:ascii="Cambria" w:hAnsi="Cambria"/>
          <w:color w:val="000000" w:themeColor="text1"/>
        </w:rPr>
      </w:pPr>
    </w:p>
    <w:p w14:paraId="025ACA34" w14:textId="77777777" w:rsidR="00176807" w:rsidRPr="00176807" w:rsidRDefault="00176807" w:rsidP="00176807">
      <w:pPr>
        <w:spacing w:after="0" w:line="240" w:lineRule="auto"/>
        <w:rPr>
          <w:rFonts w:ascii="Cambria" w:hAnsi="Cambria"/>
          <w:b/>
          <w:bCs/>
          <w:color w:val="000000" w:themeColor="text1"/>
        </w:rPr>
      </w:pPr>
      <w:r w:rsidRPr="00176807">
        <w:rPr>
          <w:rFonts w:ascii="Cambria" w:hAnsi="Cambria"/>
          <w:b/>
          <w:bCs/>
          <w:color w:val="000000" w:themeColor="text1"/>
        </w:rPr>
        <w:t>Pretrained Models:</w:t>
      </w:r>
    </w:p>
    <w:p w14:paraId="12E7A51C" w14:textId="6688D1C2" w:rsidR="00176807" w:rsidRPr="00176807" w:rsidRDefault="00176807" w:rsidP="00176807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BERT Base Uncased – </w:t>
      </w:r>
      <w:hyperlink r:id="rId25" w:history="1">
        <w:r w:rsidRPr="00176807">
          <w:rPr>
            <w:rStyle w:val="Hyperlink"/>
            <w:rFonts w:ascii="Cambria" w:hAnsi="Cambria"/>
          </w:rPr>
          <w:t>https://huggingface.co/google-bert/bert-base-uncased</w:t>
        </w:r>
      </w:hyperlink>
    </w:p>
    <w:p w14:paraId="295D318A" w14:textId="09FFABEC" w:rsidR="0081335D" w:rsidRDefault="00176807" w:rsidP="00176807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T5-small – </w:t>
      </w:r>
      <w:hyperlink r:id="rId26" w:history="1">
        <w:r w:rsidRPr="00176807">
          <w:rPr>
            <w:rStyle w:val="Hyperlink"/>
            <w:rFonts w:ascii="Cambria" w:hAnsi="Cambria"/>
          </w:rPr>
          <w:t>https://huggingface.co/google-t5/t5-small</w:t>
        </w:r>
      </w:hyperlink>
    </w:p>
    <w:p w14:paraId="312076F9" w14:textId="77777777" w:rsidR="00493BEB" w:rsidRDefault="00493BEB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005C31FA" w14:textId="77777777" w:rsidR="00493BEB" w:rsidRDefault="00493BEB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571FA4A4" w14:textId="77777777" w:rsidR="00493BEB" w:rsidRDefault="00493BEB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29CE8981" w14:textId="77777777" w:rsidR="00493BEB" w:rsidRDefault="00493BEB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408B229E" w14:textId="77777777" w:rsidR="00493BEB" w:rsidRDefault="00493BEB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254143E8" w14:textId="77777777" w:rsidR="00493BEB" w:rsidRDefault="00493BEB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73BDEF06" w14:textId="77777777" w:rsidR="00493BEB" w:rsidRDefault="00493BEB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686FC6E6" w14:textId="77777777" w:rsidR="00493BEB" w:rsidRDefault="00493BEB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31734812" w14:textId="77777777" w:rsidR="00893647" w:rsidRDefault="00893647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6714F4D2" w14:textId="77777777" w:rsidR="00893647" w:rsidRDefault="00893647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056FF950" w14:textId="77777777" w:rsidR="00893647" w:rsidRPr="00176807" w:rsidRDefault="00893647" w:rsidP="00493BEB">
      <w:pPr>
        <w:pStyle w:val="ListParagraph"/>
        <w:spacing w:after="0" w:line="240" w:lineRule="auto"/>
        <w:rPr>
          <w:rFonts w:ascii="Cambria" w:hAnsi="Cambria"/>
          <w:color w:val="000000" w:themeColor="text1"/>
        </w:rPr>
      </w:pPr>
    </w:p>
    <w:p w14:paraId="13EB5F64" w14:textId="77777777" w:rsidR="00176807" w:rsidRDefault="00176807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B586CAB" w14:textId="77777777" w:rsidR="00176807" w:rsidRDefault="00176807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47B73AD2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78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  <w:gridCol w:w="1440"/>
      </w:tblGrid>
      <w:tr w:rsidR="00176807" w:rsidRPr="00062E1C" w14:paraId="415D70F7" w14:textId="3009EE00" w:rsidTr="00176807">
        <w:trPr>
          <w:trHeight w:val="417"/>
        </w:trPr>
        <w:tc>
          <w:tcPr>
            <w:tcW w:w="3075" w:type="dxa"/>
          </w:tcPr>
          <w:p w14:paraId="66C7A33C" w14:textId="77777777" w:rsidR="00176807" w:rsidRPr="00062E1C" w:rsidRDefault="00176807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176807" w:rsidRPr="00062E1C" w:rsidRDefault="00176807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176807" w:rsidRPr="00062E1C" w:rsidRDefault="00176807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  <w:tc>
          <w:tcPr>
            <w:tcW w:w="1440" w:type="dxa"/>
          </w:tcPr>
          <w:p w14:paraId="07FC3398" w14:textId="77777777" w:rsidR="00176807" w:rsidRPr="00062E1C" w:rsidRDefault="00176807" w:rsidP="00BA6876">
            <w:pPr>
              <w:pStyle w:val="TableParagraph"/>
              <w:jc w:val="center"/>
              <w:rPr>
                <w:rFonts w:cs="Times New Roman"/>
                <w:b/>
              </w:rPr>
            </w:pPr>
          </w:p>
        </w:tc>
      </w:tr>
      <w:tr w:rsidR="00176807" w:rsidRPr="00062E1C" w14:paraId="4FA12FE5" w14:textId="71540D88" w:rsidTr="00176807">
        <w:trPr>
          <w:trHeight w:val="336"/>
        </w:trPr>
        <w:tc>
          <w:tcPr>
            <w:tcW w:w="3075" w:type="dxa"/>
          </w:tcPr>
          <w:p w14:paraId="38C3998F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176807" w:rsidRPr="00062E1C" w:rsidRDefault="00176807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409806E7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6F7CABD1" w14:textId="234DA65C" w:rsidTr="00176807">
        <w:trPr>
          <w:trHeight w:val="399"/>
        </w:trPr>
        <w:tc>
          <w:tcPr>
            <w:tcW w:w="3075" w:type="dxa"/>
          </w:tcPr>
          <w:p w14:paraId="75B73BEE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176807" w:rsidRPr="00062E1C" w:rsidRDefault="00176807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74F3D41C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2A116253" w14:textId="491D3B52" w:rsidTr="00176807">
        <w:trPr>
          <w:trHeight w:val="399"/>
        </w:trPr>
        <w:tc>
          <w:tcPr>
            <w:tcW w:w="3075" w:type="dxa"/>
          </w:tcPr>
          <w:p w14:paraId="1CD870D5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01798A17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2AF39072" w14:textId="2EB34AE8" w:rsidTr="00176807">
        <w:trPr>
          <w:trHeight w:val="354"/>
        </w:trPr>
        <w:tc>
          <w:tcPr>
            <w:tcW w:w="3075" w:type="dxa"/>
          </w:tcPr>
          <w:p w14:paraId="77F5E45D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176807" w:rsidRPr="00062E1C" w:rsidRDefault="00176807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2F4D62C0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7F2BE6C3" w14:textId="46D23521" w:rsidTr="00176807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176807" w:rsidRPr="00062E1C" w:rsidRDefault="00176807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176807" w:rsidRPr="00062E1C" w:rsidRDefault="00176807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094D1F3A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5B5B6E6B" w14:textId="6EB3A2F9" w:rsidTr="00176807">
        <w:trPr>
          <w:trHeight w:val="669"/>
        </w:trPr>
        <w:tc>
          <w:tcPr>
            <w:tcW w:w="4965" w:type="dxa"/>
            <w:gridSpan w:val="2"/>
          </w:tcPr>
          <w:p w14:paraId="5240B476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176807" w:rsidRPr="00062E1C" w:rsidRDefault="00176807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7C801F6B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6ED"/>
    <w:multiLevelType w:val="hybridMultilevel"/>
    <w:tmpl w:val="49E09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B4EC5"/>
    <w:multiLevelType w:val="hybridMultilevel"/>
    <w:tmpl w:val="66C86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C75DE"/>
    <w:multiLevelType w:val="hybridMultilevel"/>
    <w:tmpl w:val="38F46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D1A00"/>
    <w:multiLevelType w:val="hybridMultilevel"/>
    <w:tmpl w:val="7592CDF4"/>
    <w:lvl w:ilvl="0" w:tplc="7122AF7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A02E5"/>
    <w:multiLevelType w:val="multilevel"/>
    <w:tmpl w:val="81C4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56B1C"/>
    <w:multiLevelType w:val="hybridMultilevel"/>
    <w:tmpl w:val="AD66D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77840"/>
    <w:multiLevelType w:val="hybridMultilevel"/>
    <w:tmpl w:val="F43AE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124A3"/>
    <w:multiLevelType w:val="hybridMultilevel"/>
    <w:tmpl w:val="7C206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F2EA5"/>
    <w:multiLevelType w:val="hybridMultilevel"/>
    <w:tmpl w:val="7268A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1E0074"/>
    <w:multiLevelType w:val="hybridMultilevel"/>
    <w:tmpl w:val="0784A4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005A8"/>
    <w:multiLevelType w:val="hybridMultilevel"/>
    <w:tmpl w:val="6A14F4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1D4EE4"/>
    <w:multiLevelType w:val="hybridMultilevel"/>
    <w:tmpl w:val="803E5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FC7BEF"/>
    <w:multiLevelType w:val="hybridMultilevel"/>
    <w:tmpl w:val="AB904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E6FB1"/>
    <w:multiLevelType w:val="hybridMultilevel"/>
    <w:tmpl w:val="6CC6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B0E39"/>
    <w:multiLevelType w:val="hybridMultilevel"/>
    <w:tmpl w:val="C58878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6A39D3"/>
    <w:multiLevelType w:val="hybridMultilevel"/>
    <w:tmpl w:val="0F629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14FDF"/>
    <w:multiLevelType w:val="hybridMultilevel"/>
    <w:tmpl w:val="DE087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04F84"/>
    <w:multiLevelType w:val="hybridMultilevel"/>
    <w:tmpl w:val="8A2AF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76450">
    <w:abstractNumId w:val="13"/>
  </w:num>
  <w:num w:numId="2" w16cid:durableId="2020346459">
    <w:abstractNumId w:val="14"/>
  </w:num>
  <w:num w:numId="3" w16cid:durableId="208618089">
    <w:abstractNumId w:val="17"/>
  </w:num>
  <w:num w:numId="4" w16cid:durableId="513500723">
    <w:abstractNumId w:val="0"/>
  </w:num>
  <w:num w:numId="5" w16cid:durableId="859394012">
    <w:abstractNumId w:val="16"/>
  </w:num>
  <w:num w:numId="6" w16cid:durableId="38289069">
    <w:abstractNumId w:val="5"/>
  </w:num>
  <w:num w:numId="7" w16cid:durableId="744644407">
    <w:abstractNumId w:val="3"/>
  </w:num>
  <w:num w:numId="8" w16cid:durableId="1623416964">
    <w:abstractNumId w:val="15"/>
  </w:num>
  <w:num w:numId="9" w16cid:durableId="2120249804">
    <w:abstractNumId w:val="11"/>
  </w:num>
  <w:num w:numId="10" w16cid:durableId="984624809">
    <w:abstractNumId w:val="7"/>
  </w:num>
  <w:num w:numId="11" w16cid:durableId="1478230529">
    <w:abstractNumId w:val="1"/>
  </w:num>
  <w:num w:numId="12" w16cid:durableId="494108394">
    <w:abstractNumId w:val="6"/>
  </w:num>
  <w:num w:numId="13" w16cid:durableId="1089618364">
    <w:abstractNumId w:val="18"/>
  </w:num>
  <w:num w:numId="14" w16cid:durableId="1630670711">
    <w:abstractNumId w:val="2"/>
  </w:num>
  <w:num w:numId="15" w16cid:durableId="1566648100">
    <w:abstractNumId w:val="9"/>
  </w:num>
  <w:num w:numId="16" w16cid:durableId="1746998662">
    <w:abstractNumId w:val="10"/>
  </w:num>
  <w:num w:numId="17" w16cid:durableId="661548812">
    <w:abstractNumId w:val="12"/>
  </w:num>
  <w:num w:numId="18" w16cid:durableId="1222474655">
    <w:abstractNumId w:val="8"/>
  </w:num>
  <w:num w:numId="19" w16cid:durableId="20664968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0368A"/>
    <w:rsid w:val="00067176"/>
    <w:rsid w:val="00083840"/>
    <w:rsid w:val="00103536"/>
    <w:rsid w:val="00120DEE"/>
    <w:rsid w:val="00176807"/>
    <w:rsid w:val="001943B3"/>
    <w:rsid w:val="001A6900"/>
    <w:rsid w:val="001C093A"/>
    <w:rsid w:val="001E233A"/>
    <w:rsid w:val="001E6FFD"/>
    <w:rsid w:val="00227748"/>
    <w:rsid w:val="0023311F"/>
    <w:rsid w:val="00236C10"/>
    <w:rsid w:val="00262C6E"/>
    <w:rsid w:val="00292438"/>
    <w:rsid w:val="002D043B"/>
    <w:rsid w:val="00300F00"/>
    <w:rsid w:val="003259CE"/>
    <w:rsid w:val="00336C80"/>
    <w:rsid w:val="00385663"/>
    <w:rsid w:val="003D4C68"/>
    <w:rsid w:val="003F5012"/>
    <w:rsid w:val="00493BEB"/>
    <w:rsid w:val="004A62F2"/>
    <w:rsid w:val="004B5E24"/>
    <w:rsid w:val="004C77EB"/>
    <w:rsid w:val="004E289D"/>
    <w:rsid w:val="004E2ECD"/>
    <w:rsid w:val="005234BB"/>
    <w:rsid w:val="00554353"/>
    <w:rsid w:val="005932ED"/>
    <w:rsid w:val="005E37B5"/>
    <w:rsid w:val="00610E0E"/>
    <w:rsid w:val="00643A2C"/>
    <w:rsid w:val="006623DE"/>
    <w:rsid w:val="006E59B4"/>
    <w:rsid w:val="006F37C9"/>
    <w:rsid w:val="00716397"/>
    <w:rsid w:val="00727BF0"/>
    <w:rsid w:val="00760185"/>
    <w:rsid w:val="007818C1"/>
    <w:rsid w:val="007A2627"/>
    <w:rsid w:val="007D77D1"/>
    <w:rsid w:val="0081335D"/>
    <w:rsid w:val="0083104D"/>
    <w:rsid w:val="008441E4"/>
    <w:rsid w:val="00864879"/>
    <w:rsid w:val="00865A47"/>
    <w:rsid w:val="0087295E"/>
    <w:rsid w:val="008747F5"/>
    <w:rsid w:val="00893647"/>
    <w:rsid w:val="008B3A1B"/>
    <w:rsid w:val="008D38B4"/>
    <w:rsid w:val="00904E02"/>
    <w:rsid w:val="009557A0"/>
    <w:rsid w:val="00981478"/>
    <w:rsid w:val="009A4D58"/>
    <w:rsid w:val="009E728B"/>
    <w:rsid w:val="00AA1507"/>
    <w:rsid w:val="00AC47C1"/>
    <w:rsid w:val="00B21EE3"/>
    <w:rsid w:val="00B417DC"/>
    <w:rsid w:val="00B6025A"/>
    <w:rsid w:val="00B73230"/>
    <w:rsid w:val="00B75504"/>
    <w:rsid w:val="00B81DA8"/>
    <w:rsid w:val="00B868D7"/>
    <w:rsid w:val="00BE412E"/>
    <w:rsid w:val="00C74EFE"/>
    <w:rsid w:val="00C800EA"/>
    <w:rsid w:val="00CC144C"/>
    <w:rsid w:val="00CC7C15"/>
    <w:rsid w:val="00D11DF2"/>
    <w:rsid w:val="00D2023B"/>
    <w:rsid w:val="00D221F2"/>
    <w:rsid w:val="00D30834"/>
    <w:rsid w:val="00D50B85"/>
    <w:rsid w:val="00D73D0D"/>
    <w:rsid w:val="00DA539D"/>
    <w:rsid w:val="00DB1B6D"/>
    <w:rsid w:val="00DC5924"/>
    <w:rsid w:val="00DC5B2C"/>
    <w:rsid w:val="00DD4510"/>
    <w:rsid w:val="00DF3FAF"/>
    <w:rsid w:val="00E2134C"/>
    <w:rsid w:val="00E2450B"/>
    <w:rsid w:val="00ED69EF"/>
    <w:rsid w:val="00F24E55"/>
    <w:rsid w:val="00F4669F"/>
    <w:rsid w:val="00F7113C"/>
    <w:rsid w:val="00F844A4"/>
    <w:rsid w:val="00F91E90"/>
    <w:rsid w:val="00F96808"/>
    <w:rsid w:val="00FE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huggingface.co/google-t5/t5-small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uggingface.co/google-bert/bert-base-uncased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hyperlink" Target="https://huggingface.co/datasets/nyu-mll/glue" TargetMode="Externa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hyperlink" Target="https://huggingface.co/datasets/nyu-mll/glue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huggingface.co/datasets/stanfordnlp/imdb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9ffb14c65e0150478448d71733a21398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5b5569e2a2a9a0d8c9ed779911c6d7d5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FAA61A-DFB5-485D-9B17-A8BC8195E6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F80DD-03B9-42C3-B965-35438E732CE8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3.xml><?xml version="1.0" encoding="utf-8"?>
<ds:datastoreItem xmlns:ds="http://schemas.openxmlformats.org/officeDocument/2006/customXml" ds:itemID="{4013B158-92FB-4C51-87B1-CE06E601AA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Dhivya   A 24BAD020</cp:lastModifiedBy>
  <cp:revision>35</cp:revision>
  <cp:lastPrinted>2026-01-22T11:25:00Z</cp:lastPrinted>
  <dcterms:created xsi:type="dcterms:W3CDTF">2026-10-29T07:32:00Z</dcterms:created>
  <dcterms:modified xsi:type="dcterms:W3CDTF">2026-10-29T08:24:00Z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