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9A" w:rsidRPr="00C514D0" w:rsidRDefault="00C514D0" w:rsidP="002A4E9A">
      <w:pPr>
        <w:jc w:val="center"/>
        <w:rPr>
          <w:rFonts w:ascii="Arial" w:hAnsi="Arial" w:cs="Arial"/>
          <w:sz w:val="28"/>
          <w:szCs w:val="24"/>
        </w:rPr>
      </w:pPr>
      <w:r w:rsidRPr="00C514D0">
        <w:rPr>
          <w:rFonts w:ascii="Arial" w:hAnsi="Arial" w:cs="Arial"/>
          <w:sz w:val="28"/>
          <w:szCs w:val="24"/>
        </w:rPr>
        <w:t>Assignment #</w:t>
      </w:r>
      <w:r w:rsidR="007E308D">
        <w:rPr>
          <w:rFonts w:ascii="Arial" w:hAnsi="Arial" w:cs="Arial"/>
          <w:sz w:val="28"/>
          <w:szCs w:val="24"/>
        </w:rPr>
        <w:t>3</w:t>
      </w:r>
      <w:r w:rsidR="002A4E9A" w:rsidRPr="00C514D0">
        <w:rPr>
          <w:rFonts w:ascii="Arial" w:hAnsi="Arial" w:cs="Arial"/>
          <w:sz w:val="28"/>
          <w:szCs w:val="24"/>
        </w:rPr>
        <w:t xml:space="preserve"> Questions</w:t>
      </w:r>
      <w:r w:rsidR="00AA23DB">
        <w:rPr>
          <w:rFonts w:ascii="Arial" w:hAnsi="Arial" w:cs="Arial"/>
          <w:sz w:val="28"/>
          <w:szCs w:val="24"/>
        </w:rPr>
        <w:t xml:space="preserve"> from the Textbok</w:t>
      </w:r>
      <w:bookmarkStart w:id="0" w:name="_GoBack"/>
      <w:bookmarkEnd w:id="0"/>
    </w:p>
    <w:p w:rsidR="00812AFD" w:rsidRPr="00C514D0" w:rsidRDefault="002A4E9A" w:rsidP="002A4E9A">
      <w:pPr>
        <w:jc w:val="center"/>
        <w:rPr>
          <w:rFonts w:ascii="Arial" w:hAnsi="Arial" w:cs="Arial"/>
          <w:sz w:val="28"/>
          <w:szCs w:val="24"/>
        </w:rPr>
      </w:pPr>
      <w:r w:rsidRPr="00C514D0">
        <w:rPr>
          <w:rFonts w:ascii="Arial" w:hAnsi="Arial" w:cs="Arial"/>
          <w:sz w:val="28"/>
          <w:szCs w:val="24"/>
        </w:rPr>
        <w:t>2.</w:t>
      </w:r>
      <w:r w:rsidR="007E308D">
        <w:rPr>
          <w:rFonts w:ascii="Arial" w:hAnsi="Arial" w:cs="Arial"/>
          <w:sz w:val="28"/>
          <w:szCs w:val="24"/>
        </w:rPr>
        <w:t>28</w:t>
      </w:r>
      <w:r w:rsidRPr="00C514D0">
        <w:rPr>
          <w:rFonts w:ascii="Arial" w:hAnsi="Arial" w:cs="Arial"/>
          <w:sz w:val="28"/>
          <w:szCs w:val="24"/>
        </w:rPr>
        <w:t xml:space="preserve"> through 2.</w:t>
      </w:r>
      <w:r w:rsidR="007E308D">
        <w:rPr>
          <w:rFonts w:ascii="Arial" w:hAnsi="Arial" w:cs="Arial"/>
          <w:sz w:val="28"/>
          <w:szCs w:val="24"/>
        </w:rPr>
        <w:t>50</w:t>
      </w:r>
    </w:p>
    <w:p w:rsidR="002A4E9A" w:rsidRDefault="002A4E9A" w:rsidP="001B5A58">
      <w:pPr>
        <w:spacing w:after="0"/>
      </w:pPr>
    </w:p>
    <w:p w:rsidR="002A4E9A" w:rsidRPr="002A4E9A" w:rsidRDefault="007E308D">
      <w:pPr>
        <w:rPr>
          <w:b/>
          <w:u w:val="single"/>
        </w:rPr>
      </w:pPr>
      <w:r>
        <w:rPr>
          <w:b/>
          <w:u w:val="single"/>
        </w:rPr>
        <w:t xml:space="preserve">For Question 2.28 through 2.39 </w:t>
      </w:r>
      <w:r w:rsidR="002A4E9A" w:rsidRPr="002A4E9A">
        <w:rPr>
          <w:b/>
          <w:u w:val="single"/>
        </w:rPr>
        <w:t>Use ONLY the</w:t>
      </w:r>
      <w:r w:rsidR="001B5A58">
        <w:rPr>
          <w:b/>
          <w:u w:val="single"/>
        </w:rPr>
        <w:t xml:space="preserve"> INVENTORY tab</w:t>
      </w:r>
      <w:r>
        <w:rPr>
          <w:b/>
          <w:u w:val="single"/>
        </w:rPr>
        <w:t>l</w:t>
      </w:r>
      <w:r w:rsidR="001B5A58">
        <w:rPr>
          <w:b/>
          <w:u w:val="single"/>
        </w:rPr>
        <w:t>e</w:t>
      </w:r>
      <w:r>
        <w:rPr>
          <w:b/>
          <w:u w:val="single"/>
        </w:rPr>
        <w:t xml:space="preserve"> to answer the</w:t>
      </w:r>
      <w:r w:rsidR="002A4E9A" w:rsidRPr="002A4E9A">
        <w:rPr>
          <w:b/>
          <w:u w:val="single"/>
        </w:rPr>
        <w:t xml:space="preserve"> questions: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SKU, SKU_Description, and WarehouseID for all products that have a QuantityOnHand equal to 0 or a QuantityOnOrder equal to 0. Sort the results in descending order by WarehouseID and in ascending order by SKU.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SKU, SKU_Description, WarehouseID, and QuantityOnHand for all products having a QuantityOnHand greater than 1 and less than 10. Do not use the BETWEEN keyword.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SKU, SKU_Description, WarehouseID, and QuantityOnHand for all products having a QuantityOnHand greater than 1 and less than 10. Use the BETWEEN keyw</w:t>
      </w:r>
      <w:r w:rsidR="00161BA7">
        <w:t>ord.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show a unique SKU and SKU_Description for all products having an SKU description starting with ‘Half-dome’.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show a unique SKU and SKU_Description for all products having a description that includes the word 'Climb'.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 w:rsidRPr="009719A5">
        <w:t>Write an SQL statement to show a unique SKU and SKU_Description for all products</w:t>
      </w:r>
      <w:r>
        <w:t xml:space="preserve"> </w:t>
      </w:r>
      <w:r w:rsidRPr="009719A5">
        <w:t>having a ‘d’ in the third position from the left in SKU_Description</w:t>
      </w:r>
      <w:r>
        <w:t>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that uses all of the SQL built-in functions on the QuantityOn-Hand column. Include meaningful column names in the result.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Explain the difference between the SQL built-in functions COUNT and SUM.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WarehouseID and the sum of QuantityOnHand, grouped by WarehouseID. Name the sum TotalItemsOnHand and display the results in descending order of TotalItemsOnHand.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WarehouseID and the sum of QuantityOnHand, grouped by WarehouseID. Omit all SKU items that have 3 or more items on hand from the sum, and name the sum TotalItemsOnHandLT3 and display the results in descending order of TotalItemsOnHandLT3.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WarehouseID and the sum of QuantityOn-Hand grouped by WarehouseID. Omit all SKU items that have 3 or more items on hand from the sum, and name the sum TotalItemsOnHandLT3. Show Warehouse ID only for warehouses having fewer than 2 SKUs in their TotalItemsOnHandLT3 and display the results in descending order of TotalItemsOnHandLT3.</w:t>
      </w:r>
    </w:p>
    <w:p w:rsidR="007E308D" w:rsidRDefault="007E308D" w:rsidP="007E308D">
      <w:pPr>
        <w:pStyle w:val="IM-Review-Question"/>
        <w:numPr>
          <w:ilvl w:val="1"/>
          <w:numId w:val="3"/>
        </w:numPr>
        <w:ind w:left="720" w:hanging="720"/>
      </w:pPr>
      <w:r>
        <w:t>In your answer to Review Question 2.38, was the WHERE or HAVING applied first?  Why?</w:t>
      </w:r>
    </w:p>
    <w:p w:rsidR="001B5A58" w:rsidRPr="001B5A58" w:rsidRDefault="001B5A58" w:rsidP="001B5A58">
      <w:pPr>
        <w:rPr>
          <w:b/>
          <w:u w:val="single"/>
        </w:rPr>
      </w:pPr>
      <w:r w:rsidRPr="001B5A58">
        <w:rPr>
          <w:b/>
          <w:u w:val="single"/>
        </w:rPr>
        <w:lastRenderedPageBreak/>
        <w:t>For Question 2.</w:t>
      </w:r>
      <w:r>
        <w:rPr>
          <w:b/>
          <w:u w:val="single"/>
        </w:rPr>
        <w:t>40</w:t>
      </w:r>
      <w:r w:rsidRPr="001B5A58">
        <w:rPr>
          <w:b/>
          <w:u w:val="single"/>
        </w:rPr>
        <w:t xml:space="preserve"> through 2.</w:t>
      </w:r>
      <w:r>
        <w:rPr>
          <w:b/>
          <w:u w:val="single"/>
        </w:rPr>
        <w:t>50</w:t>
      </w:r>
      <w:r w:rsidRPr="001B5A58">
        <w:rPr>
          <w:b/>
          <w:u w:val="single"/>
        </w:rPr>
        <w:t xml:space="preserve"> Use </w:t>
      </w:r>
      <w:r>
        <w:rPr>
          <w:b/>
          <w:u w:val="single"/>
        </w:rPr>
        <w:t>BOTH</w:t>
      </w:r>
      <w:r w:rsidRPr="001B5A58">
        <w:rPr>
          <w:b/>
          <w:u w:val="single"/>
        </w:rPr>
        <w:t xml:space="preserve"> the INVENTORY </w:t>
      </w:r>
      <w:r>
        <w:rPr>
          <w:b/>
          <w:u w:val="single"/>
        </w:rPr>
        <w:t>AND the WAREHOUSE tab</w:t>
      </w:r>
      <w:r w:rsidRPr="001B5A58">
        <w:rPr>
          <w:b/>
          <w:u w:val="single"/>
        </w:rPr>
        <w:t>l</w:t>
      </w:r>
      <w:r>
        <w:rPr>
          <w:b/>
          <w:u w:val="single"/>
        </w:rPr>
        <w:t>es</w:t>
      </w:r>
      <w:r w:rsidRPr="001B5A58">
        <w:rPr>
          <w:b/>
          <w:u w:val="single"/>
        </w:rPr>
        <w:t xml:space="preserve"> to answer the questions:</w:t>
      </w:r>
    </w:p>
    <w:p w:rsidR="007E308D" w:rsidRDefault="001B5A58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SKU, SKU_Description, and WarehouseID, WarehouseCity, and WarehouseState for all items stored in the Atlanta, Bangor, or Chicago warehouse. Do not use the IN keyword.</w:t>
      </w:r>
    </w:p>
    <w:p w:rsidR="007E308D" w:rsidRDefault="001B5A58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SKU, SKU_Description, and WarehouseID, WarehouseCity, and WarehouseState for all items stored in the Atlanta, Bangor, or Chicago warehouse. Use the IN keyword.</w:t>
      </w:r>
    </w:p>
    <w:p w:rsidR="007E308D" w:rsidRDefault="001B5A58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SKU, SKU_Description, WarehouseID, WarehouseCity, and WarehouseState of all items not stored in the Atlanta, Bangor, or Chicago warehouse. Do not use the NOT IN keyword.</w:t>
      </w:r>
    </w:p>
    <w:p w:rsidR="007E308D" w:rsidRDefault="001B5A58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display the SKU, SKU_Description, WarehouseID, WarehouseCity, and WarehouseState of all items not stored in the Atlanta, Bangor, or Chicago warehouse. Use the NOT IN keyword.</w:t>
      </w:r>
    </w:p>
    <w:p w:rsidR="007E308D" w:rsidRDefault="001B5A58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produce a single column called ItemLocation that combines the SKU_Description, the phrase “is in a warehouse in”, and WarehouseCity. Do not be concerned with removing leading or trailing blanks.</w:t>
      </w:r>
    </w:p>
    <w:p w:rsidR="007E308D" w:rsidRDefault="001B5A58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show the SKU, SKU_Description, WarehouseID for all items stored in a warehouse managed by ‘Lucille Smith’. Use a subquery.</w:t>
      </w:r>
    </w:p>
    <w:p w:rsidR="00771700" w:rsidRDefault="001B5A58" w:rsidP="00771700">
      <w:pPr>
        <w:pStyle w:val="IM-Review-Question"/>
        <w:numPr>
          <w:ilvl w:val="1"/>
          <w:numId w:val="3"/>
        </w:numPr>
        <w:ind w:left="720" w:hanging="720"/>
      </w:pPr>
      <w:r>
        <w:t xml:space="preserve">Write an SQL statement to show the SKU, SKU_Description, WarehouseID for all items stored in a warehouse managed </w:t>
      </w:r>
      <w:r w:rsidR="00771700">
        <w:t>by ‘Lucille Smith’.  Use a join, but do not use JOIN ON syntax.</w:t>
      </w:r>
      <w:r w:rsidR="00771700" w:rsidRPr="00771700">
        <w:t xml:space="preserve"> </w:t>
      </w:r>
    </w:p>
    <w:p w:rsidR="007E308D" w:rsidRDefault="00771700" w:rsidP="00771700">
      <w:pPr>
        <w:pStyle w:val="IM-Review-Question"/>
        <w:numPr>
          <w:ilvl w:val="1"/>
          <w:numId w:val="3"/>
        </w:numPr>
        <w:ind w:left="720" w:hanging="720"/>
      </w:pPr>
      <w:r>
        <w:t>Write an SQL statement to show the SKU, SKU_Description, WarehouseID for all items stored in a warehouse managed by ‘Lucille Smith’.  Use a join using JOIN ON syntax.</w:t>
      </w:r>
    </w:p>
    <w:p w:rsidR="007E308D" w:rsidRDefault="001B5A58" w:rsidP="007E308D">
      <w:pPr>
        <w:pStyle w:val="IM-Review-Question"/>
        <w:numPr>
          <w:ilvl w:val="1"/>
          <w:numId w:val="3"/>
        </w:numPr>
        <w:ind w:left="720" w:hanging="720"/>
      </w:pPr>
      <w:r>
        <w:t>Write an SQL statement to show the WarehouseID and average QuantityOnHand of all items stored in a warehouse managed by ‘Lucille Smith’.  Use a subquery.</w:t>
      </w:r>
    </w:p>
    <w:p w:rsidR="007E308D" w:rsidRDefault="001B5A58" w:rsidP="001B5A58">
      <w:pPr>
        <w:pStyle w:val="IM-Review-Question"/>
        <w:numPr>
          <w:ilvl w:val="1"/>
          <w:numId w:val="3"/>
        </w:numPr>
        <w:ind w:left="720" w:hanging="720"/>
      </w:pPr>
      <w:r>
        <w:t xml:space="preserve">Write an SQL statement to show the WarehouseID and average QuantityOnHand of all items stored in a warehouse managed </w:t>
      </w:r>
      <w:r w:rsidR="00771700">
        <w:t>by ‘Lucille Smith’.  Use a join, but do not use JOIN ON syntax.</w:t>
      </w:r>
    </w:p>
    <w:p w:rsidR="002A4E9A" w:rsidRDefault="00771700" w:rsidP="00771700">
      <w:pPr>
        <w:pStyle w:val="IM-Review-Question"/>
        <w:numPr>
          <w:ilvl w:val="1"/>
          <w:numId w:val="3"/>
        </w:numPr>
        <w:ind w:left="720" w:hanging="720"/>
      </w:pPr>
      <w:r>
        <w:t>Write an SQL statement to show the WarehouseID and average QuantityOnHand of all items stored in a warehouse managed by ‘Lucille Smith’.  U</w:t>
      </w:r>
      <w:r w:rsidR="00161BA7">
        <w:t>se a join using JOIN ON syntax.</w:t>
      </w:r>
    </w:p>
    <w:sectPr w:rsidR="002A4E9A" w:rsidSect="0081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2CA7"/>
    <w:multiLevelType w:val="multilevel"/>
    <w:tmpl w:val="886E55F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063A3E"/>
    <w:multiLevelType w:val="hybridMultilevel"/>
    <w:tmpl w:val="53241848"/>
    <w:lvl w:ilvl="0" w:tplc="FCF868AE">
      <w:start w:val="1"/>
      <w:numFmt w:val="decimal"/>
      <w:pStyle w:val="IM-Review-Question"/>
      <w:lvlText w:val="2.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11A433D"/>
    <w:multiLevelType w:val="multilevel"/>
    <w:tmpl w:val="720E0D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4E9A"/>
    <w:rsid w:val="00161BA7"/>
    <w:rsid w:val="001B5A58"/>
    <w:rsid w:val="002A4E9A"/>
    <w:rsid w:val="00771700"/>
    <w:rsid w:val="007E308D"/>
    <w:rsid w:val="00812AFD"/>
    <w:rsid w:val="00A31488"/>
    <w:rsid w:val="00AA23DB"/>
    <w:rsid w:val="00B3661A"/>
    <w:rsid w:val="00C514D0"/>
    <w:rsid w:val="00C62D6E"/>
    <w:rsid w:val="00E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80BE"/>
  <w15:docId w15:val="{4F3E07CF-FD02-4E98-9B76-C5D094E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-Review-Question">
    <w:name w:val="IM-Review-Question"/>
    <w:basedOn w:val="Normal"/>
    <w:next w:val="Normal"/>
    <w:link w:val="IM-Review-QuestionCharChar"/>
    <w:rsid w:val="002A4E9A"/>
    <w:pPr>
      <w:numPr>
        <w:numId w:val="1"/>
      </w:numPr>
      <w:spacing w:after="240" w:line="240" w:lineRule="auto"/>
    </w:pPr>
    <w:rPr>
      <w:rFonts w:ascii="Arial" w:eastAsia="Times New Roman" w:hAnsi="Arial" w:cs="Times New Roman"/>
      <w:i/>
      <w:szCs w:val="24"/>
    </w:rPr>
  </w:style>
  <w:style w:type="character" w:customStyle="1" w:styleId="IM-Review-QuestionCharChar">
    <w:name w:val="IM-Review-Question Char Char"/>
    <w:link w:val="IM-Review-Question"/>
    <w:locked/>
    <w:rsid w:val="002A4E9A"/>
    <w:rPr>
      <w:rFonts w:ascii="Arial" w:eastAsia="Times New Roman" w:hAnsi="Arial" w:cs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1B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712</Words>
  <Characters>3770</Characters>
  <Application>Microsoft Office Word</Application>
  <DocSecurity>0</DocSecurity>
  <Lines>78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Alan Shaw</cp:lastModifiedBy>
  <cp:revision>7</cp:revision>
  <dcterms:created xsi:type="dcterms:W3CDTF">2013-02-05T02:18:00Z</dcterms:created>
  <dcterms:modified xsi:type="dcterms:W3CDTF">2017-09-05T01:19:00Z</dcterms:modified>
</cp:coreProperties>
</file>