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06A" w:rsidRDefault="008F3298" w:rsidP="008F3298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:rsidR="008F3298" w:rsidRDefault="008F3298" w:rsidP="008F3298">
      <w:pPr>
        <w:pStyle w:val="2"/>
      </w:pPr>
      <w:r>
        <w:rPr>
          <w:rFonts w:hint="eastAsia"/>
        </w:rPr>
        <w:t xml:space="preserve">1.1 </w:t>
      </w:r>
      <w:proofErr w:type="spellStart"/>
      <w:r>
        <w:t>JMeter</w:t>
      </w:r>
      <w:proofErr w:type="spellEnd"/>
      <w:r>
        <w:t>简介</w:t>
      </w:r>
    </w:p>
    <w:p w:rsidR="008F3298" w:rsidRDefault="008F3298" w:rsidP="008F3298">
      <w:pPr>
        <w:pStyle w:val="a5"/>
        <w:ind w:left="360" w:firstLineChars="0" w:firstLine="0"/>
      </w:pP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Apache </w:t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JMeter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是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Apache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组织基于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Java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开发的压力测试工具，用于对软件</w:t>
      </w:r>
      <w:proofErr w:type="gram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做压力</w:t>
      </w:r>
      <w:proofErr w:type="gram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测试。</w:t>
      </w:r>
      <w:r>
        <w:rPr>
          <w:rFonts w:ascii="Arial" w:hAnsi="Arial" w:cs="Arial"/>
          <w:color w:val="4D4D4D"/>
          <w:sz w:val="27"/>
          <w:szCs w:val="27"/>
        </w:rPr>
        <w:br/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JMeter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最初被设计用于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Web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应用测试，但后来扩展到了其他测试领域，可用于测试静态和动态资源，如静态文件、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Java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小服务程序、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CGI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脚本、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Java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对象、数据库和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FTP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服务器等等。</w:t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JMeter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可对服务器、网络或对象模拟巨大的负载，在不同压力类别下测试它们的强度和分析整体性能。另外，</w:t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JMeter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能够对应用程序做功能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/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回归测试，通过创建带有断言的脚本来验证程序是否返回了期望结果。为了最大限度的灵活性，</w:t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JMeter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允许使用正则表达式创建断言。</w:t>
      </w:r>
    </w:p>
    <w:p w:rsidR="008F3298" w:rsidRDefault="008F3298" w:rsidP="008F3298">
      <w:pPr>
        <w:pStyle w:val="2"/>
      </w:pPr>
      <w:r>
        <w:rPr>
          <w:rFonts w:hint="eastAsia"/>
        </w:rPr>
        <w:t xml:space="preserve">1.1 </w:t>
      </w:r>
      <w:proofErr w:type="spellStart"/>
      <w:r>
        <w:t>JMeter</w:t>
      </w:r>
      <w:proofErr w:type="spellEnd"/>
      <w:r w:rsidRPr="008F3298">
        <w:rPr>
          <w:rFonts w:hint="eastAsia"/>
        </w:rPr>
        <w:t>作用</w:t>
      </w:r>
    </w:p>
    <w:p w:rsidR="008F3298" w:rsidRDefault="008F3298" w:rsidP="008F3298">
      <w:pPr>
        <w:pStyle w:val="a6"/>
        <w:numPr>
          <w:ilvl w:val="0"/>
          <w:numId w:val="2"/>
        </w:numPr>
        <w:shd w:val="clear" w:color="auto" w:fill="FFFFFF"/>
        <w:spacing w:line="450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能够对</w:t>
      </w:r>
      <w:r>
        <w:rPr>
          <w:rFonts w:ascii="Arial" w:hAnsi="Arial" w:cs="Arial"/>
          <w:color w:val="222222"/>
          <w:sz w:val="27"/>
          <w:szCs w:val="27"/>
        </w:rPr>
        <w:t>HTTP</w:t>
      </w:r>
      <w:r>
        <w:rPr>
          <w:rFonts w:ascii="Arial" w:hAnsi="Arial" w:cs="Arial"/>
          <w:color w:val="222222"/>
          <w:sz w:val="27"/>
          <w:szCs w:val="27"/>
        </w:rPr>
        <w:t>和</w:t>
      </w:r>
      <w:r>
        <w:rPr>
          <w:rFonts w:ascii="Arial" w:hAnsi="Arial" w:cs="Arial"/>
          <w:color w:val="222222"/>
          <w:sz w:val="27"/>
          <w:szCs w:val="27"/>
        </w:rPr>
        <w:t>FTP</w:t>
      </w:r>
      <w:r>
        <w:rPr>
          <w:rFonts w:ascii="Arial" w:hAnsi="Arial" w:cs="Arial"/>
          <w:color w:val="222222"/>
          <w:sz w:val="27"/>
          <w:szCs w:val="27"/>
        </w:rPr>
        <w:t>服务器进行压力和性能测试，</w:t>
      </w:r>
      <w:r>
        <w:rPr>
          <w:rFonts w:ascii="Arial" w:hAnsi="Arial" w:cs="Arial"/>
          <w:color w:val="222222"/>
          <w:sz w:val="27"/>
          <w:szCs w:val="27"/>
        </w:rPr>
        <w:t xml:space="preserve"> </w:t>
      </w:r>
      <w:r>
        <w:rPr>
          <w:rFonts w:ascii="Arial" w:hAnsi="Arial" w:cs="Arial"/>
          <w:color w:val="222222"/>
          <w:sz w:val="27"/>
          <w:szCs w:val="27"/>
        </w:rPr>
        <w:t>也可以对任何数据库进行同样的测试（通过</w:t>
      </w:r>
      <w:r>
        <w:rPr>
          <w:rFonts w:ascii="Arial" w:hAnsi="Arial" w:cs="Arial"/>
          <w:color w:val="222222"/>
          <w:sz w:val="27"/>
          <w:szCs w:val="27"/>
        </w:rPr>
        <w:t>JDBC</w:t>
      </w:r>
      <w:r>
        <w:rPr>
          <w:rFonts w:ascii="Arial" w:hAnsi="Arial" w:cs="Arial"/>
          <w:color w:val="222222"/>
          <w:sz w:val="27"/>
          <w:szCs w:val="27"/>
        </w:rPr>
        <w:t>）。</w:t>
      </w:r>
    </w:p>
    <w:p w:rsidR="008F3298" w:rsidRDefault="008F3298" w:rsidP="008F3298">
      <w:pPr>
        <w:pStyle w:val="a6"/>
        <w:numPr>
          <w:ilvl w:val="0"/>
          <w:numId w:val="2"/>
        </w:numPr>
        <w:shd w:val="clear" w:color="auto" w:fill="FFFFFF"/>
        <w:spacing w:line="450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完全的可移植性和</w:t>
      </w:r>
      <w:r>
        <w:rPr>
          <w:rFonts w:ascii="Arial" w:hAnsi="Arial" w:cs="Arial"/>
          <w:color w:val="222222"/>
          <w:sz w:val="27"/>
          <w:szCs w:val="27"/>
        </w:rPr>
        <w:t xml:space="preserve">100% </w:t>
      </w:r>
      <w:r>
        <w:rPr>
          <w:rFonts w:ascii="Arial" w:hAnsi="Arial" w:cs="Arial"/>
          <w:color w:val="222222"/>
          <w:sz w:val="27"/>
          <w:szCs w:val="27"/>
        </w:rPr>
        <w:t>纯</w:t>
      </w:r>
      <w:r>
        <w:rPr>
          <w:rFonts w:ascii="Arial" w:hAnsi="Arial" w:cs="Arial"/>
          <w:color w:val="222222"/>
          <w:sz w:val="27"/>
          <w:szCs w:val="27"/>
        </w:rPr>
        <w:t>java</w:t>
      </w:r>
      <w:r>
        <w:rPr>
          <w:rFonts w:ascii="Arial" w:hAnsi="Arial" w:cs="Arial"/>
          <w:color w:val="222222"/>
          <w:sz w:val="27"/>
          <w:szCs w:val="27"/>
        </w:rPr>
        <w:t>。</w:t>
      </w:r>
    </w:p>
    <w:p w:rsidR="008F3298" w:rsidRDefault="008F3298" w:rsidP="008F3298">
      <w:pPr>
        <w:pStyle w:val="a6"/>
        <w:numPr>
          <w:ilvl w:val="0"/>
          <w:numId w:val="2"/>
        </w:numPr>
        <w:shd w:val="clear" w:color="auto" w:fill="FFFFFF"/>
        <w:spacing w:line="450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完全</w:t>
      </w:r>
      <w:r>
        <w:rPr>
          <w:rFonts w:ascii="Arial" w:hAnsi="Arial" w:cs="Arial"/>
          <w:color w:val="222222"/>
          <w:sz w:val="27"/>
          <w:szCs w:val="27"/>
        </w:rPr>
        <w:t xml:space="preserve"> Swing </w:t>
      </w:r>
      <w:r>
        <w:rPr>
          <w:rFonts w:ascii="Arial" w:hAnsi="Arial" w:cs="Arial"/>
          <w:color w:val="222222"/>
          <w:sz w:val="27"/>
          <w:szCs w:val="27"/>
        </w:rPr>
        <w:t>和轻量组件支持（预编译的</w:t>
      </w:r>
      <w:r>
        <w:rPr>
          <w:rFonts w:ascii="Arial" w:hAnsi="Arial" w:cs="Arial"/>
          <w:color w:val="222222"/>
          <w:sz w:val="27"/>
          <w:szCs w:val="27"/>
        </w:rPr>
        <w:t>JAR</w:t>
      </w:r>
      <w:r>
        <w:rPr>
          <w:rFonts w:ascii="Arial" w:hAnsi="Arial" w:cs="Arial"/>
          <w:color w:val="222222"/>
          <w:sz w:val="27"/>
          <w:szCs w:val="27"/>
        </w:rPr>
        <w:t>使用</w:t>
      </w:r>
      <w:r>
        <w:rPr>
          <w:rFonts w:ascii="Arial" w:hAnsi="Arial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22222"/>
          <w:sz w:val="27"/>
          <w:szCs w:val="27"/>
        </w:rPr>
        <w:t>javax.swing</w:t>
      </w:r>
      <w:proofErr w:type="spellEnd"/>
      <w:r>
        <w:rPr>
          <w:rFonts w:ascii="Arial" w:hAnsi="Arial" w:cs="Arial"/>
          <w:color w:val="222222"/>
          <w:sz w:val="27"/>
          <w:szCs w:val="27"/>
        </w:rPr>
        <w:t>.*</w:t>
      </w:r>
      <w:proofErr w:type="gramStart"/>
      <w:r>
        <w:rPr>
          <w:rFonts w:ascii="Arial" w:hAnsi="Arial" w:cs="Arial"/>
          <w:color w:val="222222"/>
          <w:sz w:val="27"/>
          <w:szCs w:val="27"/>
        </w:rPr>
        <w:t>)</w:t>
      </w:r>
      <w:r>
        <w:rPr>
          <w:rFonts w:ascii="Arial" w:hAnsi="Arial" w:cs="Arial"/>
          <w:color w:val="222222"/>
          <w:sz w:val="27"/>
          <w:szCs w:val="27"/>
        </w:rPr>
        <w:t>包</w:t>
      </w:r>
      <w:proofErr w:type="gramEnd"/>
      <w:r>
        <w:rPr>
          <w:rFonts w:ascii="Arial" w:hAnsi="Arial" w:cs="Arial"/>
          <w:color w:val="222222"/>
          <w:sz w:val="27"/>
          <w:szCs w:val="27"/>
        </w:rPr>
        <w:t>。</w:t>
      </w:r>
    </w:p>
    <w:p w:rsidR="008F3298" w:rsidRDefault="008F3298" w:rsidP="008F3298">
      <w:pPr>
        <w:pStyle w:val="a6"/>
        <w:numPr>
          <w:ilvl w:val="0"/>
          <w:numId w:val="2"/>
        </w:numPr>
        <w:shd w:val="clear" w:color="auto" w:fill="FFFFFF"/>
        <w:spacing w:line="450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完全多线程</w:t>
      </w:r>
      <w:r>
        <w:rPr>
          <w:rFonts w:ascii="Arial" w:hAnsi="Arial" w:cs="Arial"/>
          <w:color w:val="222222"/>
          <w:sz w:val="27"/>
          <w:szCs w:val="27"/>
        </w:rPr>
        <w:t xml:space="preserve"> </w:t>
      </w:r>
      <w:r>
        <w:rPr>
          <w:rFonts w:ascii="Arial" w:hAnsi="Arial" w:cs="Arial"/>
          <w:color w:val="222222"/>
          <w:sz w:val="27"/>
          <w:szCs w:val="27"/>
        </w:rPr>
        <w:t>框架允许通过多个线程并发取样和</w:t>
      </w:r>
      <w:r>
        <w:rPr>
          <w:rFonts w:ascii="Arial" w:hAnsi="Arial" w:cs="Arial"/>
          <w:color w:val="222222"/>
          <w:sz w:val="27"/>
          <w:szCs w:val="27"/>
        </w:rPr>
        <w:t xml:space="preserve"> </w:t>
      </w:r>
      <w:r>
        <w:rPr>
          <w:rFonts w:ascii="Arial" w:hAnsi="Arial" w:cs="Arial"/>
          <w:color w:val="222222"/>
          <w:sz w:val="27"/>
          <w:szCs w:val="27"/>
        </w:rPr>
        <w:t>通过单独的</w:t>
      </w:r>
      <w:proofErr w:type="gramStart"/>
      <w:r>
        <w:rPr>
          <w:rFonts w:ascii="Arial" w:hAnsi="Arial" w:cs="Arial"/>
          <w:color w:val="222222"/>
          <w:sz w:val="27"/>
          <w:szCs w:val="27"/>
        </w:rPr>
        <w:t>线程组</w:t>
      </w:r>
      <w:proofErr w:type="gramEnd"/>
      <w:r>
        <w:rPr>
          <w:rFonts w:ascii="Arial" w:hAnsi="Arial" w:cs="Arial"/>
          <w:color w:val="222222"/>
          <w:sz w:val="27"/>
          <w:szCs w:val="27"/>
        </w:rPr>
        <w:t>对不同的功能同时取样。</w:t>
      </w:r>
    </w:p>
    <w:p w:rsidR="008F3298" w:rsidRDefault="008F3298" w:rsidP="008F3298">
      <w:pPr>
        <w:pStyle w:val="a6"/>
        <w:numPr>
          <w:ilvl w:val="0"/>
          <w:numId w:val="2"/>
        </w:numPr>
        <w:shd w:val="clear" w:color="auto" w:fill="FFFFFF"/>
        <w:spacing w:line="450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精心的</w:t>
      </w:r>
      <w:r>
        <w:rPr>
          <w:rFonts w:ascii="Arial" w:hAnsi="Arial" w:cs="Arial"/>
          <w:color w:val="222222"/>
          <w:sz w:val="27"/>
          <w:szCs w:val="27"/>
        </w:rPr>
        <w:t>GUI</w:t>
      </w:r>
      <w:r>
        <w:rPr>
          <w:rFonts w:ascii="Arial" w:hAnsi="Arial" w:cs="Arial"/>
          <w:color w:val="222222"/>
          <w:sz w:val="27"/>
          <w:szCs w:val="27"/>
        </w:rPr>
        <w:t>设计允许快速操作和更精确的计时。</w:t>
      </w:r>
    </w:p>
    <w:p w:rsidR="008F3298" w:rsidRDefault="008F3298" w:rsidP="008F3298">
      <w:pPr>
        <w:pStyle w:val="a6"/>
        <w:numPr>
          <w:ilvl w:val="0"/>
          <w:numId w:val="2"/>
        </w:numPr>
        <w:shd w:val="clear" w:color="auto" w:fill="FFFFFF"/>
        <w:spacing w:line="450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缓存和离线分析</w:t>
      </w:r>
      <w:r>
        <w:rPr>
          <w:rFonts w:ascii="Arial" w:hAnsi="Arial" w:cs="Arial"/>
          <w:color w:val="222222"/>
          <w:sz w:val="27"/>
          <w:szCs w:val="27"/>
        </w:rPr>
        <w:t>/</w:t>
      </w:r>
      <w:r>
        <w:rPr>
          <w:rFonts w:ascii="Arial" w:hAnsi="Arial" w:cs="Arial"/>
          <w:color w:val="222222"/>
          <w:sz w:val="27"/>
          <w:szCs w:val="27"/>
        </w:rPr>
        <w:t>回放测试结果。</w:t>
      </w:r>
    </w:p>
    <w:p w:rsidR="008F3298" w:rsidRDefault="008F3298" w:rsidP="008F3298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spellStart"/>
      <w:r w:rsidRPr="008F3298">
        <w:rPr>
          <w:rFonts w:hint="eastAsia"/>
        </w:rPr>
        <w:t>JMeter</w:t>
      </w:r>
      <w:proofErr w:type="spellEnd"/>
      <w:r w:rsidRPr="008F3298">
        <w:rPr>
          <w:rFonts w:hint="eastAsia"/>
        </w:rPr>
        <w:t>下载</w:t>
      </w:r>
    </w:p>
    <w:p w:rsidR="008F3298" w:rsidRDefault="008F3298" w:rsidP="008F3298">
      <w:pPr>
        <w:pStyle w:val="a5"/>
        <w:ind w:left="360" w:firstLineChars="0" w:firstLine="0"/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J</w:t>
      </w:r>
      <w:r w:rsidRPr="008F3298">
        <w:rPr>
          <w:rFonts w:ascii="Arial" w:hAnsi="Arial" w:cs="Arial"/>
          <w:color w:val="4D4D4D"/>
          <w:sz w:val="27"/>
          <w:szCs w:val="27"/>
          <w:shd w:val="clear" w:color="auto" w:fill="FFFFFF"/>
        </w:rPr>
        <w:t>Meter</w:t>
      </w:r>
      <w:proofErr w:type="spellEnd"/>
      <w:r w:rsidRPr="008F3298">
        <w:rPr>
          <w:rFonts w:ascii="Arial" w:hAnsi="Arial" w:cs="Arial"/>
          <w:color w:val="4D4D4D"/>
          <w:sz w:val="27"/>
          <w:szCs w:val="27"/>
          <w:shd w:val="clear" w:color="auto" w:fill="FFFFFF"/>
        </w:rPr>
        <w:t>下载地址：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fldChar w:fldCharType="begin"/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instrText xml:space="preserve"> HYPERLINK "</w:instrText>
      </w:r>
      <w:r w:rsidRPr="008F3298">
        <w:rPr>
          <w:rFonts w:ascii="Arial" w:hAnsi="Arial" w:cs="Arial"/>
          <w:color w:val="4D4D4D"/>
          <w:sz w:val="27"/>
          <w:szCs w:val="27"/>
          <w:shd w:val="clear" w:color="auto" w:fill="FFFFFF"/>
        </w:rPr>
        <w:instrText>https://jmeter.apache.org/download_jmeter.cgi</w:instrTex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instrText xml:space="preserve">" </w:instrTex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fldChar w:fldCharType="separate"/>
      </w:r>
      <w:r w:rsidRPr="00016D78">
        <w:rPr>
          <w:rStyle w:val="a7"/>
          <w:rFonts w:ascii="Arial" w:hAnsi="Arial" w:cs="Arial"/>
          <w:sz w:val="27"/>
          <w:szCs w:val="27"/>
          <w:shd w:val="clear" w:color="auto" w:fill="FFFFFF"/>
        </w:rPr>
        <w:t>https://jmeter.apache.org/download_jmeter.cgi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fldChar w:fldCharType="end"/>
      </w:r>
    </w:p>
    <w:p w:rsidR="006373C7" w:rsidRDefault="006373C7" w:rsidP="008F3298">
      <w:pPr>
        <w:pStyle w:val="a5"/>
        <w:ind w:left="360" w:firstLineChars="0" w:firstLine="0"/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t>进入</w:t>
      </w:r>
      <w:proofErr w:type="gramStart"/>
      <w:r>
        <w:t>后如下</w:t>
      </w:r>
      <w:proofErr w:type="gramEnd"/>
      <w:r>
        <w:t>界面</w:t>
      </w:r>
      <w:r>
        <w:t> </w:t>
      </w:r>
    </w:p>
    <w:p w:rsidR="008F3298" w:rsidRDefault="008F3298" w:rsidP="008F3298">
      <w:pPr>
        <w:pStyle w:val="a5"/>
        <w:ind w:left="360" w:firstLineChars="0" w:firstLine="0"/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3BEDAC3" wp14:editId="00741A90">
            <wp:extent cx="5274310" cy="277450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C7" w:rsidRDefault="006373C7" w:rsidP="008F3298">
      <w:pPr>
        <w:pStyle w:val="a5"/>
        <w:ind w:left="360" w:firstLineChars="0" w:firstLine="0"/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下载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ZIP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版本</w:t>
      </w:r>
    </w:p>
    <w:p w:rsidR="00B1389F" w:rsidRDefault="006373C7" w:rsidP="008F3298">
      <w:pPr>
        <w:pStyle w:val="a5"/>
        <w:ind w:left="360" w:firstLineChars="0" w:firstLine="0"/>
        <w:rPr>
          <w:rFonts w:ascii="Arial" w:hAnsi="Arial" w:cs="Arial"/>
          <w:color w:val="555666"/>
          <w:sz w:val="27"/>
          <w:szCs w:val="27"/>
          <w:shd w:val="clear" w:color="auto" w:fill="EEF0F4"/>
        </w:rPr>
      </w:pPr>
      <w:r>
        <w:rPr>
          <w:rFonts w:ascii="Arial" w:hAnsi="Arial" w:cs="Arial"/>
          <w:color w:val="555666"/>
          <w:sz w:val="27"/>
          <w:szCs w:val="27"/>
          <w:shd w:val="clear" w:color="auto" w:fill="EEF0F4"/>
        </w:rPr>
        <w:t>需要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注意：</w:t>
      </w:r>
      <w:proofErr w:type="spellStart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jmeter</w:t>
      </w:r>
      <w:proofErr w:type="spellEnd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需要</w:t>
      </w:r>
      <w:proofErr w:type="spellStart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jdk</w:t>
      </w:r>
      <w:proofErr w:type="spellEnd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环境。对应的</w:t>
      </w:r>
      <w:proofErr w:type="spellStart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jdk</w:t>
      </w:r>
      <w:proofErr w:type="spellEnd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版本不可太低，一般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jmeter3.0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的对应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jdk1.7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，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jmeter4.0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对应</w:t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jdk1.8</w:t>
      </w:r>
      <w:proofErr w:type="gramStart"/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以上</w:t>
      </w:r>
      <w:proofErr w:type="gramEnd"/>
      <w:r w:rsidR="00B1389F">
        <w:rPr>
          <w:rFonts w:ascii="Arial" w:hAnsi="Arial" w:cs="Arial"/>
          <w:color w:val="555666"/>
          <w:sz w:val="27"/>
          <w:szCs w:val="27"/>
        </w:rPr>
        <w:br/>
      </w:r>
      <w:r w:rsidR="00B1389F">
        <w:rPr>
          <w:rFonts w:ascii="Arial" w:hAnsi="Arial" w:cs="Arial"/>
          <w:color w:val="555666"/>
          <w:sz w:val="27"/>
          <w:szCs w:val="27"/>
          <w:shd w:val="clear" w:color="auto" w:fill="EEF0F4"/>
        </w:rPr>
        <w:t>环境变量相关配置此处不赘述了。</w:t>
      </w:r>
    </w:p>
    <w:p w:rsidR="00D67992" w:rsidRDefault="00D67992" w:rsidP="00D6799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Pr="008F3298">
        <w:rPr>
          <w:rFonts w:hint="eastAsia"/>
        </w:rPr>
        <w:t>JMeter</w:t>
      </w:r>
      <w:proofErr w:type="spellEnd"/>
      <w:r>
        <w:rPr>
          <w:rFonts w:hint="eastAsia"/>
        </w:rPr>
        <w:t>解压和</w:t>
      </w:r>
      <w:r w:rsidR="00657E5E">
        <w:rPr>
          <w:rFonts w:hint="eastAsia"/>
        </w:rPr>
        <w:t>启动</w:t>
      </w:r>
    </w:p>
    <w:p w:rsidR="00236C53" w:rsidRPr="00D67992" w:rsidRDefault="00236C53" w:rsidP="00236C53">
      <w:r>
        <w:rPr>
          <w:rFonts w:ascii="Arial" w:hAnsi="Arial" w:cs="Arial"/>
          <w:color w:val="555666"/>
          <w:sz w:val="27"/>
          <w:szCs w:val="27"/>
          <w:shd w:val="clear" w:color="auto" w:fill="EEF0F4"/>
        </w:rPr>
        <w:t>解压下载的二进制包，进入</w:t>
      </w:r>
      <w:r>
        <w:rPr>
          <w:rFonts w:ascii="Arial" w:hAnsi="Arial" w:cs="Arial"/>
          <w:color w:val="555666"/>
          <w:sz w:val="27"/>
          <w:szCs w:val="27"/>
          <w:shd w:val="clear" w:color="auto" w:fill="EEF0F4"/>
        </w:rPr>
        <w:t>bin</w:t>
      </w:r>
      <w:r>
        <w:rPr>
          <w:rFonts w:ascii="Arial" w:hAnsi="Arial" w:cs="Arial"/>
          <w:color w:val="555666"/>
          <w:sz w:val="27"/>
          <w:szCs w:val="27"/>
          <w:shd w:val="clear" w:color="auto" w:fill="EEF0F4"/>
        </w:rPr>
        <w:t>目录，使用</w:t>
      </w:r>
      <w:r>
        <w:rPr>
          <w:rFonts w:ascii="Arial" w:hAnsi="Arial" w:cs="Arial"/>
          <w:color w:val="555666"/>
          <w:sz w:val="27"/>
          <w:szCs w:val="27"/>
          <w:shd w:val="clear" w:color="auto" w:fill="EEF0F4"/>
        </w:rPr>
        <w:t>jmeter.bat</w:t>
      </w:r>
      <w:r>
        <w:rPr>
          <w:rFonts w:ascii="Arial" w:hAnsi="Arial" w:cs="Arial"/>
          <w:color w:val="555666"/>
          <w:sz w:val="27"/>
          <w:szCs w:val="27"/>
          <w:shd w:val="clear" w:color="auto" w:fill="EEF0F4"/>
        </w:rPr>
        <w:t>启动程序。</w:t>
      </w:r>
    </w:p>
    <w:p w:rsidR="00D67992" w:rsidRPr="00236C53" w:rsidRDefault="00D67992" w:rsidP="00D67992"/>
    <w:p w:rsidR="006F3134" w:rsidRDefault="00236C53" w:rsidP="00D67992">
      <w:r>
        <w:rPr>
          <w:noProof/>
        </w:rPr>
        <w:lastRenderedPageBreak/>
        <w:drawing>
          <wp:inline distT="0" distB="0" distL="0" distR="0" wp14:anchorId="49A5B03D" wp14:editId="746702FA">
            <wp:extent cx="5274310" cy="3060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3" w:rsidRDefault="00236C53" w:rsidP="00D67992">
      <w:r w:rsidRPr="00236C53">
        <w:rPr>
          <w:rFonts w:hint="eastAsia"/>
        </w:rPr>
        <w:t>启动之后会有两个窗口，一个</w:t>
      </w:r>
      <w:proofErr w:type="spellStart"/>
      <w:r w:rsidRPr="00236C53">
        <w:rPr>
          <w:rFonts w:hint="eastAsia"/>
        </w:rPr>
        <w:t>cmd</w:t>
      </w:r>
      <w:proofErr w:type="spellEnd"/>
      <w:r w:rsidRPr="00236C53">
        <w:rPr>
          <w:rFonts w:hint="eastAsia"/>
        </w:rPr>
        <w:t>窗口，一个</w:t>
      </w:r>
      <w:proofErr w:type="spellStart"/>
      <w:r w:rsidRPr="00236C53">
        <w:rPr>
          <w:rFonts w:hint="eastAsia"/>
        </w:rPr>
        <w:t>JMeter</w:t>
      </w:r>
      <w:proofErr w:type="spellEnd"/>
      <w:r w:rsidRPr="00236C53">
        <w:rPr>
          <w:rFonts w:hint="eastAsia"/>
        </w:rPr>
        <w:t>的</w:t>
      </w:r>
      <w:r w:rsidRPr="00236C53">
        <w:rPr>
          <w:rFonts w:hint="eastAsia"/>
        </w:rPr>
        <w:t xml:space="preserve"> GUI</w:t>
      </w:r>
      <w:r w:rsidRPr="00236C53">
        <w:rPr>
          <w:rFonts w:hint="eastAsia"/>
        </w:rPr>
        <w:t>。</w:t>
      </w:r>
    </w:p>
    <w:p w:rsidR="006F3134" w:rsidRDefault="006F3134" w:rsidP="006F3134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Pr="008F3298">
        <w:rPr>
          <w:rFonts w:hint="eastAsia"/>
        </w:rPr>
        <w:t>JMeter</w:t>
      </w:r>
      <w:proofErr w:type="spellEnd"/>
      <w:r w:rsidR="00236C53">
        <w:rPr>
          <w:rFonts w:hint="eastAsia"/>
        </w:rPr>
        <w:t>使用</w:t>
      </w:r>
    </w:p>
    <w:p w:rsidR="002C3041" w:rsidRDefault="002C3041" w:rsidP="002C3041">
      <w:r>
        <w:rPr>
          <w:rFonts w:hint="eastAsia"/>
        </w:rPr>
        <w:t>启动后如图所示</w:t>
      </w:r>
      <w:r>
        <w:rPr>
          <w:rFonts w:hint="eastAsia"/>
        </w:rPr>
        <w:t>;</w:t>
      </w:r>
    </w:p>
    <w:p w:rsidR="002C3041" w:rsidRDefault="002C3041" w:rsidP="002C3041">
      <w:r>
        <w:rPr>
          <w:noProof/>
        </w:rPr>
        <w:drawing>
          <wp:inline distT="0" distB="0" distL="0" distR="0" wp14:anchorId="33AB24F8" wp14:editId="62B62422">
            <wp:extent cx="5274310" cy="2964968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18" w:rsidRDefault="00DC0718" w:rsidP="00DC0718">
      <w:pPr>
        <w:pStyle w:val="2"/>
      </w:pPr>
      <w:r>
        <w:rPr>
          <w:rFonts w:hint="eastAsia"/>
        </w:rPr>
        <w:t xml:space="preserve">4.1 </w:t>
      </w:r>
      <w:r w:rsidRPr="00DC0718">
        <w:rPr>
          <w:rFonts w:hint="eastAsia"/>
        </w:rPr>
        <w:t>创建测试计划</w:t>
      </w:r>
    </w:p>
    <w:p w:rsidR="007B0F80" w:rsidRDefault="006373C7" w:rsidP="002C3041">
      <w:r>
        <w:rPr>
          <w:rFonts w:hint="eastAsia"/>
        </w:rPr>
        <w:t>点击菜单，</w:t>
      </w:r>
      <w:r w:rsidR="006D0C0A">
        <w:rPr>
          <w:rFonts w:hint="eastAsia"/>
        </w:rPr>
        <w:t>File</w:t>
      </w:r>
      <w:r w:rsidR="006D0C0A">
        <w:t>—</w:t>
      </w:r>
      <w:r w:rsidR="006D0C0A">
        <w:rPr>
          <w:rFonts w:hint="eastAsia"/>
        </w:rPr>
        <w:t xml:space="preserve">new </w:t>
      </w:r>
      <w:r w:rsidR="006D0C0A">
        <w:rPr>
          <w:rFonts w:hint="eastAsia"/>
        </w:rPr>
        <w:t>或</w:t>
      </w:r>
      <w:proofErr w:type="spellStart"/>
      <w:r w:rsidR="006D0C0A">
        <w:rPr>
          <w:rFonts w:hint="eastAsia"/>
        </w:rPr>
        <w:t>zhe</w:t>
      </w:r>
      <w:proofErr w:type="spellEnd"/>
      <w:r w:rsidR="006D0C0A">
        <w:rPr>
          <w:rFonts w:hint="eastAsia"/>
        </w:rPr>
        <w:t xml:space="preserve"> </w:t>
      </w:r>
      <w:proofErr w:type="spellStart"/>
      <w:r w:rsidR="006D0C0A">
        <w:rPr>
          <w:rFonts w:hint="eastAsia"/>
        </w:rPr>
        <w:t>mo</w:t>
      </w:r>
      <w:proofErr w:type="spellEnd"/>
      <w:r w:rsidR="006D0C0A">
        <w:rPr>
          <w:rFonts w:hint="eastAsia"/>
        </w:rPr>
        <w:t xml:space="preserve"> </w:t>
      </w:r>
      <w:proofErr w:type="spellStart"/>
      <w:r w:rsidR="006D0C0A">
        <w:rPr>
          <w:rFonts w:hint="eastAsia"/>
        </w:rPr>
        <w:t>rende</w:t>
      </w:r>
      <w:proofErr w:type="spellEnd"/>
      <w:r w:rsidR="006D0C0A">
        <w:rPr>
          <w:rFonts w:hint="eastAsia"/>
        </w:rPr>
        <w:t xml:space="preserve"> </w:t>
      </w:r>
    </w:p>
    <w:p w:rsidR="006D0C0A" w:rsidRDefault="006D0C0A" w:rsidP="002C30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E3C071" wp14:editId="4B194CC3">
            <wp:extent cx="5274310" cy="3248828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37" w:rsidRDefault="007E6237" w:rsidP="002C3041">
      <w:r>
        <w:rPr>
          <w:rFonts w:hint="eastAsia"/>
        </w:rPr>
        <w:t>填写相关信息后保存（红框的需填写）</w:t>
      </w:r>
    </w:p>
    <w:p w:rsidR="006D0C0A" w:rsidRDefault="006D0C0A" w:rsidP="002C3041">
      <w:pPr>
        <w:rPr>
          <w:rFonts w:hint="eastAsia"/>
        </w:rPr>
      </w:pPr>
      <w:r>
        <w:rPr>
          <w:noProof/>
        </w:rPr>
        <w:drawing>
          <wp:inline distT="0" distB="0" distL="0" distR="0" wp14:anchorId="19F5CB88" wp14:editId="301CD336">
            <wp:extent cx="5274310" cy="3229294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37" w:rsidRDefault="007E6237" w:rsidP="002C3041">
      <w:r>
        <w:rPr>
          <w:rFonts w:hint="eastAsia"/>
        </w:rPr>
        <w:t>保存成功后，如下图：</w:t>
      </w:r>
    </w:p>
    <w:p w:rsidR="008857CE" w:rsidRDefault="0078035F" w:rsidP="002C3041">
      <w:r>
        <w:rPr>
          <w:noProof/>
        </w:rPr>
        <w:lastRenderedPageBreak/>
        <w:drawing>
          <wp:inline distT="0" distB="0" distL="0" distR="0" wp14:anchorId="65DDC86C" wp14:editId="36CF9424">
            <wp:extent cx="5274310" cy="32262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A0" w:rsidRDefault="00052DA0" w:rsidP="002C3041"/>
    <w:p w:rsidR="00052DA0" w:rsidRDefault="00052DA0" w:rsidP="00052DA0">
      <w:pPr>
        <w:pStyle w:val="2"/>
      </w:pPr>
      <w:r>
        <w:rPr>
          <w:rFonts w:hint="eastAsia"/>
        </w:rPr>
        <w:t>4.</w:t>
      </w:r>
      <w:r w:rsidR="007E6237">
        <w:rPr>
          <w:rFonts w:hint="eastAsia"/>
        </w:rPr>
        <w:t>2</w:t>
      </w:r>
      <w:r>
        <w:rPr>
          <w:rFonts w:hint="eastAsia"/>
        </w:rPr>
        <w:t>创建</w:t>
      </w:r>
      <w:r w:rsidRPr="00052DA0">
        <w:rPr>
          <w:rFonts w:hint="eastAsia"/>
        </w:rPr>
        <w:t>线程组</w:t>
      </w:r>
    </w:p>
    <w:p w:rsidR="00052DA0" w:rsidRDefault="007E6237" w:rsidP="007E6237">
      <w:pPr>
        <w:jc w:val="left"/>
      </w:pPr>
      <w:r>
        <w:t>右键选中创建的测试计划，在弹出的菜单中创建线程组</w:t>
      </w:r>
      <w:r>
        <w:t>，如下图</w:t>
      </w:r>
      <w:r w:rsidR="00052DA0">
        <w:rPr>
          <w:noProof/>
        </w:rPr>
        <w:drawing>
          <wp:inline distT="0" distB="0" distL="0" distR="0" wp14:anchorId="5C2AEA88" wp14:editId="131861BF">
            <wp:extent cx="5274310" cy="2377713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A0" w:rsidRDefault="00052DA0" w:rsidP="002C3041"/>
    <w:p w:rsidR="00725C45" w:rsidRDefault="00052DA0" w:rsidP="00725C45">
      <w:r>
        <w:rPr>
          <w:noProof/>
        </w:rPr>
        <w:lastRenderedPageBreak/>
        <w:drawing>
          <wp:inline distT="0" distB="0" distL="0" distR="0" wp14:anchorId="450AAE1D" wp14:editId="12A34207">
            <wp:extent cx="5274310" cy="261578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45" w:rsidRDefault="007E6237" w:rsidP="007E6237">
      <w:pPr>
        <w:pStyle w:val="2"/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创建</w:t>
      </w:r>
      <w:r>
        <w:rPr>
          <w:rFonts w:hint="eastAsia"/>
        </w:rPr>
        <w:t>HTTP</w:t>
      </w:r>
      <w:r w:rsidR="00725C45">
        <w:rPr>
          <w:rFonts w:hint="eastAsia"/>
        </w:rPr>
        <w:t>请求</w:t>
      </w:r>
    </w:p>
    <w:p w:rsidR="007E6237" w:rsidRPr="007E6237" w:rsidRDefault="007E6237" w:rsidP="007E6237">
      <w:r>
        <w:rPr>
          <w:rFonts w:hint="eastAsia"/>
        </w:rPr>
        <w:t>选中创建的线程组中，右键弹出菜单，</w:t>
      </w:r>
      <w:r>
        <w:rPr>
          <w:rFonts w:hint="eastAsia"/>
        </w:rPr>
        <w:t>ADD</w:t>
      </w:r>
      <w:r>
        <w:rPr>
          <w:rFonts w:hint="eastAsia"/>
        </w:rPr>
        <w:t>请求，如下图：</w:t>
      </w:r>
    </w:p>
    <w:p w:rsidR="00725C45" w:rsidRDefault="00725C45" w:rsidP="00725C45">
      <w:r>
        <w:rPr>
          <w:noProof/>
        </w:rPr>
        <w:drawing>
          <wp:inline distT="0" distB="0" distL="0" distR="0" wp14:anchorId="67588653" wp14:editId="298BEE80">
            <wp:extent cx="5274310" cy="262921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45" w:rsidRDefault="00725C45" w:rsidP="00725C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F09A7D" wp14:editId="409F74D7">
            <wp:extent cx="5274310" cy="26109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37" w:rsidRPr="007E6237" w:rsidRDefault="007E6237" w:rsidP="007E6237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4</w:t>
      </w:r>
      <w:r>
        <w:rPr>
          <w:rFonts w:hint="eastAsia"/>
        </w:rPr>
        <w:t>创建</w:t>
      </w:r>
      <w:r>
        <w:rPr>
          <w:rFonts w:hint="eastAsia"/>
        </w:rPr>
        <w:t>视图结果树</w:t>
      </w:r>
    </w:p>
    <w:p w:rsidR="007710D6" w:rsidRDefault="007710D6" w:rsidP="00725C45">
      <w:pPr>
        <w:rPr>
          <w:rFonts w:hint="eastAsia"/>
        </w:rPr>
      </w:pPr>
      <w:r>
        <w:rPr>
          <w:noProof/>
        </w:rPr>
        <w:drawing>
          <wp:inline distT="0" distB="0" distL="0" distR="0" wp14:anchorId="5F2C7F30" wp14:editId="16EC1CAB">
            <wp:extent cx="5274310" cy="2725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37" w:rsidRPr="007E6237" w:rsidRDefault="007E6237" w:rsidP="007E6237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5</w:t>
      </w:r>
      <w:r>
        <w:rPr>
          <w:rFonts w:hint="eastAsia"/>
        </w:rPr>
        <w:t>启动</w:t>
      </w:r>
    </w:p>
    <w:p w:rsidR="007E6237" w:rsidRDefault="00B33062" w:rsidP="00725C45">
      <w:r>
        <w:t>选中创建的测试计划，点击上方菜单中的绿色三角图标，启动压力测试，如下图：</w:t>
      </w:r>
    </w:p>
    <w:p w:rsidR="00AB2AEE" w:rsidRDefault="00AB2AEE" w:rsidP="00725C45">
      <w:bookmarkStart w:id="0" w:name="_GoBack"/>
      <w:r>
        <w:rPr>
          <w:noProof/>
        </w:rPr>
        <w:lastRenderedPageBreak/>
        <w:drawing>
          <wp:inline distT="0" distB="0" distL="0" distR="0" wp14:anchorId="602B6861" wp14:editId="024C47A0">
            <wp:extent cx="5274310" cy="259991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2A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2375" w:rsidRDefault="00CD2375" w:rsidP="008F3298">
      <w:r>
        <w:separator/>
      </w:r>
    </w:p>
  </w:endnote>
  <w:endnote w:type="continuationSeparator" w:id="0">
    <w:p w:rsidR="00CD2375" w:rsidRDefault="00CD2375" w:rsidP="008F3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2375" w:rsidRDefault="00CD2375" w:rsidP="008F3298">
      <w:r>
        <w:separator/>
      </w:r>
    </w:p>
  </w:footnote>
  <w:footnote w:type="continuationSeparator" w:id="0">
    <w:p w:rsidR="00CD2375" w:rsidRDefault="00CD2375" w:rsidP="008F3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8331F3"/>
    <w:multiLevelType w:val="multilevel"/>
    <w:tmpl w:val="FCA6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37F2C6A"/>
    <w:multiLevelType w:val="hybridMultilevel"/>
    <w:tmpl w:val="DDA0FE2A"/>
    <w:lvl w:ilvl="0" w:tplc="7F1232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C51"/>
    <w:rsid w:val="00052DA0"/>
    <w:rsid w:val="00236C53"/>
    <w:rsid w:val="002C3041"/>
    <w:rsid w:val="003B306A"/>
    <w:rsid w:val="00630065"/>
    <w:rsid w:val="006373C7"/>
    <w:rsid w:val="00657E5E"/>
    <w:rsid w:val="00690478"/>
    <w:rsid w:val="00695BEB"/>
    <w:rsid w:val="006D0C0A"/>
    <w:rsid w:val="006F3134"/>
    <w:rsid w:val="00725C45"/>
    <w:rsid w:val="007710D6"/>
    <w:rsid w:val="0078035F"/>
    <w:rsid w:val="007B0F80"/>
    <w:rsid w:val="007E6237"/>
    <w:rsid w:val="008857CE"/>
    <w:rsid w:val="008F3298"/>
    <w:rsid w:val="008F7520"/>
    <w:rsid w:val="00AB2AEE"/>
    <w:rsid w:val="00B1389F"/>
    <w:rsid w:val="00B33062"/>
    <w:rsid w:val="00C640DD"/>
    <w:rsid w:val="00CD2375"/>
    <w:rsid w:val="00D67992"/>
    <w:rsid w:val="00DC0718"/>
    <w:rsid w:val="00EC1C51"/>
    <w:rsid w:val="00FD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32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2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32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32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32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32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3298"/>
    <w:rPr>
      <w:sz w:val="18"/>
      <w:szCs w:val="18"/>
    </w:rPr>
  </w:style>
  <w:style w:type="paragraph" w:styleId="a5">
    <w:name w:val="List Paragraph"/>
    <w:basedOn w:val="a"/>
    <w:uiPriority w:val="34"/>
    <w:qFormat/>
    <w:rsid w:val="008F329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F329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8F3298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F32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8F32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F3298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F329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F32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32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2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32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32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32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32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3298"/>
    <w:rPr>
      <w:sz w:val="18"/>
      <w:szCs w:val="18"/>
    </w:rPr>
  </w:style>
  <w:style w:type="paragraph" w:styleId="a5">
    <w:name w:val="List Paragraph"/>
    <w:basedOn w:val="a"/>
    <w:uiPriority w:val="34"/>
    <w:qFormat/>
    <w:rsid w:val="008F329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F329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8F3298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F32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8F32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F3298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F329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F32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8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17</cp:revision>
  <dcterms:created xsi:type="dcterms:W3CDTF">2024-03-07T13:23:00Z</dcterms:created>
  <dcterms:modified xsi:type="dcterms:W3CDTF">2024-03-08T13:39:00Z</dcterms:modified>
</cp:coreProperties>
</file>