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4F" w:rsidRDefault="00B2029A" w:rsidP="00B2029A">
      <w:pPr>
        <w:jc w:val="center"/>
        <w:rPr>
          <w:b/>
          <w:lang w:val="es-ES"/>
        </w:rPr>
      </w:pPr>
      <w:r>
        <w:rPr>
          <w:b/>
          <w:lang w:val="es-ES"/>
        </w:rPr>
        <w:t>Proyecto Diseño del Sistema</w:t>
      </w:r>
    </w:p>
    <w:p w:rsidR="00B2029A" w:rsidRDefault="00B2029A" w:rsidP="00B2029A">
      <w:pPr>
        <w:jc w:val="center"/>
        <w:rPr>
          <w:b/>
          <w:lang w:val="es-ES"/>
        </w:rPr>
      </w:pPr>
    </w:p>
    <w:tbl>
      <w:tblPr>
        <w:tblW w:w="9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477"/>
        <w:gridCol w:w="758"/>
        <w:gridCol w:w="42"/>
        <w:gridCol w:w="2879"/>
        <w:gridCol w:w="477"/>
        <w:gridCol w:w="425"/>
        <w:gridCol w:w="1551"/>
        <w:gridCol w:w="2230"/>
      </w:tblGrid>
      <w:tr w:rsidR="000C2D4F" w:rsidRPr="00F90C52" w:rsidTr="006E254E">
        <w:trPr>
          <w:trHeight w:val="412"/>
          <w:jc w:val="center"/>
        </w:trPr>
        <w:tc>
          <w:tcPr>
            <w:tcW w:w="95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C2D4F" w:rsidRPr="006E254E" w:rsidRDefault="000C2D4F" w:rsidP="006E254E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 w:bidi="en-US"/>
              </w:rPr>
            </w:pPr>
            <w:r w:rsidRPr="006E254E">
              <w:rPr>
                <w:b/>
                <w:bCs/>
                <w:color w:val="FFFFFF"/>
                <w:sz w:val="24"/>
                <w:szCs w:val="24"/>
                <w:lang w:val="es-ES" w:bidi="en-US"/>
              </w:rPr>
              <w:t>PARTICIPANTES</w:t>
            </w:r>
          </w:p>
          <w:p w:rsidR="000C2D4F" w:rsidRPr="006E254E" w:rsidRDefault="000C2D4F" w:rsidP="006E254E">
            <w:pPr>
              <w:pStyle w:val="Textodecampo"/>
              <w:jc w:val="center"/>
              <w:rPr>
                <w:b w:val="0"/>
                <w:bCs/>
                <w:sz w:val="24"/>
                <w:szCs w:val="24"/>
                <w:lang w:val="es-ES"/>
              </w:rPr>
            </w:pPr>
          </w:p>
        </w:tc>
      </w:tr>
      <w:tr w:rsidR="000C2D4F" w:rsidRPr="00F90C52" w:rsidTr="006E254E">
        <w:trPr>
          <w:trHeight w:val="412"/>
          <w:jc w:val="center"/>
        </w:trPr>
        <w:tc>
          <w:tcPr>
            <w:tcW w:w="2026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 w:bidi="en-US"/>
              </w:rPr>
            </w:pPr>
            <w:r w:rsidRPr="006E254E">
              <w:rPr>
                <w:b/>
                <w:bCs/>
                <w:sz w:val="24"/>
                <w:szCs w:val="24"/>
                <w:lang w:val="es-ES" w:bidi="en-US"/>
              </w:rPr>
              <w:t>Código</w:t>
            </w:r>
          </w:p>
        </w:tc>
        <w:tc>
          <w:tcPr>
            <w:tcW w:w="3781" w:type="dxa"/>
            <w:gridSpan w:val="3"/>
            <w:shd w:val="clear" w:color="auto" w:fill="auto"/>
          </w:tcPr>
          <w:p w:rsidR="000C2D4F" w:rsidRPr="006E254E" w:rsidRDefault="000C2D4F" w:rsidP="006E254E">
            <w:pPr>
              <w:pStyle w:val="Textodecampo"/>
              <w:jc w:val="center"/>
              <w:rPr>
                <w:bCs/>
                <w:sz w:val="24"/>
                <w:szCs w:val="24"/>
                <w:lang w:val="es-ES"/>
              </w:rPr>
            </w:pPr>
            <w:r w:rsidRPr="006E254E">
              <w:rPr>
                <w:bCs/>
                <w:sz w:val="24"/>
                <w:szCs w:val="24"/>
                <w:lang w:val="es-ES"/>
              </w:rPr>
              <w:t>Estudiante</w:t>
            </w:r>
          </w:p>
        </w:tc>
        <w:tc>
          <w:tcPr>
            <w:tcW w:w="378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Textodecampo"/>
              <w:jc w:val="center"/>
              <w:rPr>
                <w:bCs/>
                <w:sz w:val="24"/>
                <w:szCs w:val="24"/>
                <w:lang w:val="es-ES"/>
              </w:rPr>
            </w:pPr>
            <w:r w:rsidRPr="006E254E">
              <w:rPr>
                <w:bCs/>
                <w:sz w:val="24"/>
                <w:szCs w:val="24"/>
                <w:lang w:val="es-ES"/>
              </w:rPr>
              <w:t>Programa</w:t>
            </w:r>
          </w:p>
        </w:tc>
      </w:tr>
      <w:tr w:rsidR="00B2029A" w:rsidRPr="00F90C52" w:rsidTr="006E254E">
        <w:trPr>
          <w:trHeight w:val="412"/>
          <w:jc w:val="center"/>
        </w:trPr>
        <w:tc>
          <w:tcPr>
            <w:tcW w:w="2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C05849" w:rsidP="006E254E">
            <w:pPr>
              <w:pStyle w:val="Textoindependiente"/>
              <w:rPr>
                <w:b/>
                <w:bCs/>
                <w:sz w:val="24"/>
                <w:szCs w:val="24"/>
                <w:lang w:val="es-ES" w:bidi="en-US"/>
              </w:rPr>
            </w:pPr>
            <w:r>
              <w:rPr>
                <w:b/>
                <w:bCs/>
                <w:sz w:val="24"/>
                <w:szCs w:val="24"/>
                <w:lang w:val="es-ES" w:bidi="en-US"/>
              </w:rPr>
              <w:t>1034281798</w:t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2029A" w:rsidRPr="006E254E" w:rsidRDefault="00C05849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>Harold Vargas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C05849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>Tecnología en sistemas</w:t>
            </w:r>
          </w:p>
        </w:tc>
      </w:tr>
      <w:tr w:rsidR="00B2029A" w:rsidRPr="00F90C52" w:rsidTr="006E254E">
        <w:trPr>
          <w:trHeight w:val="412"/>
          <w:jc w:val="center"/>
        </w:trPr>
        <w:tc>
          <w:tcPr>
            <w:tcW w:w="2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C05849" w:rsidP="006E254E">
            <w:pPr>
              <w:pStyle w:val="Textoindependiente"/>
              <w:rPr>
                <w:b/>
                <w:bCs/>
                <w:sz w:val="24"/>
                <w:szCs w:val="24"/>
                <w:lang w:val="es-ES" w:bidi="en-US"/>
              </w:rPr>
            </w:pPr>
            <w:r>
              <w:rPr>
                <w:b/>
                <w:bCs/>
                <w:sz w:val="24"/>
                <w:szCs w:val="24"/>
                <w:lang w:val="es-ES" w:bidi="en-US"/>
              </w:rPr>
              <w:t>1036685741</w:t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2029A" w:rsidRPr="006E254E" w:rsidRDefault="00C05849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 xml:space="preserve">Javier Patiño 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62794D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>Tecnología en sistemas</w:t>
            </w:r>
          </w:p>
        </w:tc>
      </w:tr>
      <w:tr w:rsidR="00B2029A" w:rsidRPr="00F90C52" w:rsidTr="006E254E">
        <w:trPr>
          <w:trHeight w:val="412"/>
          <w:jc w:val="center"/>
        </w:trPr>
        <w:tc>
          <w:tcPr>
            <w:tcW w:w="2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62794D" w:rsidP="006E254E">
            <w:pPr>
              <w:pStyle w:val="Textoindependiente"/>
              <w:rPr>
                <w:b/>
                <w:bCs/>
                <w:sz w:val="24"/>
                <w:szCs w:val="24"/>
                <w:lang w:val="es-ES" w:bidi="en-US"/>
              </w:rPr>
            </w:pPr>
            <w:r>
              <w:rPr>
                <w:b/>
                <w:bCs/>
                <w:sz w:val="24"/>
                <w:szCs w:val="24"/>
                <w:lang w:val="es-ES" w:bidi="en-US"/>
              </w:rPr>
              <w:t>1152446673</w:t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2029A" w:rsidRPr="006E254E" w:rsidRDefault="0062794D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>Diego Correa</w:t>
            </w:r>
          </w:p>
        </w:tc>
        <w:tc>
          <w:tcPr>
            <w:tcW w:w="3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29A" w:rsidRPr="006E254E" w:rsidRDefault="0062794D" w:rsidP="006E254E">
            <w:pPr>
              <w:pStyle w:val="Textodecampo"/>
              <w:rPr>
                <w:b w:val="0"/>
                <w:bCs/>
                <w:sz w:val="24"/>
                <w:szCs w:val="24"/>
                <w:lang w:val="es-ES"/>
              </w:rPr>
            </w:pPr>
            <w:r>
              <w:rPr>
                <w:b w:val="0"/>
                <w:bCs/>
                <w:sz w:val="24"/>
                <w:szCs w:val="24"/>
                <w:lang w:val="es-ES"/>
              </w:rPr>
              <w:t>Tecnología en sistemas</w:t>
            </w:r>
          </w:p>
        </w:tc>
      </w:tr>
      <w:tr w:rsidR="000C2D4F" w:rsidRPr="00F90C52" w:rsidTr="006E254E">
        <w:trPr>
          <w:trHeight w:val="275"/>
          <w:jc w:val="center"/>
        </w:trPr>
        <w:tc>
          <w:tcPr>
            <w:tcW w:w="95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C2D4F" w:rsidRPr="006E254E" w:rsidRDefault="000C2D4F" w:rsidP="006E254E">
            <w:pPr>
              <w:pStyle w:val="Ttulo3"/>
              <w:rPr>
                <w:color w:val="auto"/>
                <w:sz w:val="24"/>
                <w:szCs w:val="24"/>
                <w:lang w:val="es-ES" w:bidi="en-US"/>
              </w:rPr>
            </w:pPr>
            <w:r w:rsidRPr="006E254E">
              <w:rPr>
                <w:sz w:val="24"/>
                <w:szCs w:val="24"/>
                <w:lang w:val="es-ES" w:bidi="en-US"/>
              </w:rPr>
              <w:t>INFORMACIÓN DEL ANTEPROYECTO</w:t>
            </w:r>
          </w:p>
        </w:tc>
      </w:tr>
      <w:tr w:rsidR="000C2D4F" w:rsidRPr="00F90C52" w:rsidTr="006E254E">
        <w:trPr>
          <w:trHeight w:val="666"/>
          <w:jc w:val="center"/>
        </w:trPr>
        <w:tc>
          <w:tcPr>
            <w:tcW w:w="198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4F" w:rsidRPr="006E254E" w:rsidRDefault="000C2D4F" w:rsidP="006E254E">
            <w:pPr>
              <w:pStyle w:val="Textoindependiente"/>
              <w:jc w:val="center"/>
              <w:rPr>
                <w:b/>
                <w:bCs/>
                <w:sz w:val="24"/>
                <w:szCs w:val="24"/>
                <w:lang w:val="es-ES" w:bidi="en-US"/>
              </w:rPr>
            </w:pPr>
            <w:r w:rsidRPr="006E254E">
              <w:rPr>
                <w:b/>
                <w:bCs/>
                <w:sz w:val="24"/>
                <w:szCs w:val="24"/>
                <w:lang w:val="es-ES" w:bidi="en-US"/>
              </w:rPr>
              <w:t>Título sugerido del proyecto</w:t>
            </w:r>
          </w:p>
        </w:tc>
        <w:tc>
          <w:tcPr>
            <w:tcW w:w="7604" w:type="dxa"/>
            <w:gridSpan w:val="6"/>
            <w:shd w:val="clear" w:color="auto" w:fill="auto"/>
          </w:tcPr>
          <w:p w:rsidR="000C2D4F" w:rsidRPr="006E254E" w:rsidRDefault="0062794D" w:rsidP="006E254E">
            <w:pPr>
              <w:spacing w:before="240"/>
              <w:rPr>
                <w:b/>
              </w:rPr>
            </w:pPr>
            <w:r>
              <w:rPr>
                <w:b/>
              </w:rPr>
              <w:t>Servicio de asistencia o Mesa de ayuda</w:t>
            </w:r>
          </w:p>
        </w:tc>
      </w:tr>
      <w:tr w:rsidR="000C2D4F" w:rsidRPr="00F90C52" w:rsidTr="006E254E">
        <w:trPr>
          <w:trHeight w:val="666"/>
          <w:jc w:val="center"/>
        </w:trPr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4F" w:rsidRPr="00B2029A" w:rsidRDefault="000C2D4F" w:rsidP="00B2029A">
            <w:pPr>
              <w:pStyle w:val="Textoindependiente"/>
              <w:jc w:val="center"/>
              <w:rPr>
                <w:b/>
                <w:sz w:val="24"/>
                <w:szCs w:val="24"/>
                <w:lang w:val="es-ES" w:bidi="en-US"/>
              </w:rPr>
            </w:pPr>
            <w:r w:rsidRPr="006E254E">
              <w:rPr>
                <w:b/>
                <w:sz w:val="24"/>
                <w:szCs w:val="24"/>
                <w:lang w:val="es-ES" w:bidi="en-US"/>
              </w:rPr>
              <w:t>Nombre del sistema</w:t>
            </w:r>
          </w:p>
        </w:tc>
        <w:tc>
          <w:tcPr>
            <w:tcW w:w="7604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C2D4F" w:rsidRPr="006E254E" w:rsidRDefault="0062794D" w:rsidP="006E254E">
            <w:pPr>
              <w:spacing w:before="240"/>
              <w:rPr>
                <w:b/>
              </w:rPr>
            </w:pPr>
            <w:r>
              <w:rPr>
                <w:b/>
              </w:rPr>
              <w:t>Solman</w:t>
            </w:r>
          </w:p>
        </w:tc>
      </w:tr>
      <w:tr w:rsidR="000C2D4F" w:rsidRPr="00F90C52" w:rsidTr="006E254E">
        <w:trPr>
          <w:trHeight w:val="666"/>
          <w:jc w:val="center"/>
        </w:trPr>
        <w:tc>
          <w:tcPr>
            <w:tcW w:w="198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C2D4F" w:rsidRPr="006E254E" w:rsidRDefault="000C2D4F" w:rsidP="006E254E">
            <w:pPr>
              <w:pStyle w:val="Textoindependiente"/>
              <w:jc w:val="center"/>
              <w:rPr>
                <w:b/>
                <w:sz w:val="24"/>
                <w:szCs w:val="24"/>
                <w:lang w:val="es-ES" w:bidi="en-US"/>
              </w:rPr>
            </w:pPr>
            <w:r w:rsidRPr="006E254E">
              <w:rPr>
                <w:b/>
                <w:sz w:val="24"/>
                <w:szCs w:val="24"/>
                <w:lang w:val="es-ES" w:bidi="en-US"/>
              </w:rPr>
              <w:t>Descripción del proyecto</w:t>
            </w:r>
            <w:r w:rsidR="00B2029A" w:rsidRPr="00B2029A">
              <w:rPr>
                <w:sz w:val="16"/>
                <w:szCs w:val="16"/>
                <w:lang w:val="es-ES" w:bidi="en-US"/>
              </w:rPr>
              <w:t xml:space="preserve"> (Problemática, Justificación y solución)</w:t>
            </w:r>
          </w:p>
        </w:tc>
        <w:tc>
          <w:tcPr>
            <w:tcW w:w="7604" w:type="dxa"/>
            <w:gridSpan w:val="6"/>
            <w:shd w:val="clear" w:color="auto" w:fill="auto"/>
          </w:tcPr>
          <w:p w:rsidR="00E343B0" w:rsidRDefault="00C92491" w:rsidP="00BE7D2C">
            <w:pPr>
              <w:spacing w:before="240"/>
              <w:jc w:val="both"/>
              <w:rPr>
                <w:b/>
              </w:rPr>
            </w:pPr>
            <w:r>
              <w:rPr>
                <w:b/>
              </w:rPr>
              <w:t>La problemática que nos lleva a realizar este desarrollo es la poca productividad al momento de llevar a cabo requerimientos de los usuarios para el grupo de soporte técnico, por otro lado</w:t>
            </w:r>
            <w:r w:rsidR="00F87568">
              <w:rPr>
                <w:b/>
              </w:rPr>
              <w:t xml:space="preserve"> no se lleva un control de los incidentes técnicos.</w:t>
            </w:r>
          </w:p>
          <w:p w:rsidR="00E343B0" w:rsidRDefault="00F87568" w:rsidP="00BE7D2C">
            <w:pPr>
              <w:spacing w:before="240"/>
              <w:jc w:val="both"/>
              <w:rPr>
                <w:b/>
              </w:rPr>
            </w:pPr>
            <w:r>
              <w:rPr>
                <w:b/>
              </w:rPr>
              <w:t xml:space="preserve"> Son varios los beneficios </w:t>
            </w:r>
            <w:r w:rsidR="001E1E85">
              <w:rPr>
                <w:b/>
              </w:rPr>
              <w:t>que obtendremos al momento de poner en practica este desarrollo, uno de ellos es agilizar todos los procesos, que la relación usuario-</w:t>
            </w:r>
            <w:r w:rsidR="00753ED8">
              <w:rPr>
                <w:b/>
              </w:rPr>
              <w:t>técnico</w:t>
            </w:r>
            <w:r w:rsidR="001E1E85">
              <w:rPr>
                <w:b/>
              </w:rPr>
              <w:t xml:space="preserve"> mejore en todos los aspecto, otro beneficio importante </w:t>
            </w:r>
            <w:r w:rsidR="00753ED8">
              <w:rPr>
                <w:b/>
              </w:rPr>
              <w:t>es que vamos a llevar al área de sistemas a un nivel máximo de organización y eficiencia.</w:t>
            </w:r>
          </w:p>
          <w:p w:rsidR="00B2029A" w:rsidRDefault="004200E5" w:rsidP="00BE7D2C">
            <w:pPr>
              <w:spacing w:before="240"/>
              <w:jc w:val="both"/>
              <w:rPr>
                <w:b/>
              </w:rPr>
            </w:pPr>
            <w:r>
              <w:rPr>
                <w:b/>
              </w:rPr>
              <w:t xml:space="preserve">Lo que se planea para la solución es desarrollar un aplicativo en java, que sea un aplicativo de escritorio </w:t>
            </w:r>
            <w:r w:rsidR="00E343B0">
              <w:rPr>
                <w:b/>
              </w:rPr>
              <w:t>y que el motor de base de datos sea SQL</w:t>
            </w:r>
            <w:r w:rsidR="00BE7D2C">
              <w:rPr>
                <w:b/>
              </w:rPr>
              <w:t xml:space="preserve"> server. La idea es desarrollar un programa con un entorno muy agradable tanto para los usuarios como para el grupo de soporte técnico.</w:t>
            </w:r>
            <w:r w:rsidR="00E343B0">
              <w:rPr>
                <w:b/>
              </w:rPr>
              <w:t xml:space="preserve"> </w:t>
            </w:r>
          </w:p>
          <w:p w:rsidR="00B2029A" w:rsidRDefault="00B2029A" w:rsidP="006E254E">
            <w:pPr>
              <w:spacing w:before="240"/>
              <w:rPr>
                <w:b/>
              </w:rPr>
            </w:pPr>
          </w:p>
          <w:p w:rsidR="000C2D4F" w:rsidRDefault="000C2D4F" w:rsidP="006E254E">
            <w:pPr>
              <w:spacing w:before="240"/>
              <w:rPr>
                <w:b/>
              </w:rPr>
            </w:pPr>
          </w:p>
          <w:p w:rsidR="00BE7D2C" w:rsidRDefault="00BE7D2C" w:rsidP="006E254E">
            <w:pPr>
              <w:spacing w:before="240"/>
              <w:rPr>
                <w:b/>
              </w:rPr>
            </w:pPr>
          </w:p>
          <w:p w:rsidR="00BE7D2C" w:rsidRDefault="00BE7D2C" w:rsidP="006E254E">
            <w:pPr>
              <w:spacing w:before="240"/>
              <w:rPr>
                <w:b/>
              </w:rPr>
            </w:pPr>
          </w:p>
          <w:p w:rsidR="00BE7D2C" w:rsidRPr="006E254E" w:rsidRDefault="00BE7D2C" w:rsidP="006E254E">
            <w:pPr>
              <w:spacing w:before="240"/>
              <w:rPr>
                <w:b/>
              </w:rPr>
            </w:pPr>
            <w:bookmarkStart w:id="0" w:name="_GoBack"/>
            <w:bookmarkEnd w:id="0"/>
          </w:p>
        </w:tc>
      </w:tr>
      <w:tr w:rsidR="000C2D4F" w:rsidRPr="00F90C52" w:rsidTr="00B2029A">
        <w:trPr>
          <w:trHeight w:val="80"/>
          <w:jc w:val="center"/>
        </w:trPr>
        <w:tc>
          <w:tcPr>
            <w:tcW w:w="9588" w:type="dxa"/>
            <w:gridSpan w:val="9"/>
            <w:tcBorders>
              <w:left w:val="single" w:sz="4" w:space="0" w:color="000000"/>
              <w:right w:val="single" w:sz="4" w:space="0" w:color="000000"/>
            </w:tcBorders>
            <w:shd w:val="clear" w:color="auto" w:fill="000000"/>
          </w:tcPr>
          <w:p w:rsidR="000C2D4F" w:rsidRPr="006E254E" w:rsidRDefault="000C2D4F" w:rsidP="006E254E">
            <w:pPr>
              <w:pStyle w:val="Ttulo3"/>
              <w:rPr>
                <w:color w:val="auto"/>
                <w:sz w:val="24"/>
                <w:szCs w:val="24"/>
                <w:lang w:val="es-ES" w:bidi="en-US"/>
              </w:rPr>
            </w:pPr>
          </w:p>
        </w:tc>
      </w:tr>
      <w:tr w:rsidR="000C2D4F" w:rsidRPr="00F90C52" w:rsidTr="006E254E">
        <w:trPr>
          <w:trHeight w:val="303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Casilladeverificacin"/>
              <w:jc w:val="left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Casilladeverificacin"/>
              <w:jc w:val="left"/>
              <w:rPr>
                <w:b/>
                <w:bCs/>
                <w:sz w:val="24"/>
                <w:szCs w:val="24"/>
                <w:lang w:val="es-ES"/>
              </w:rPr>
            </w:pPr>
            <w:r w:rsidRPr="006E254E">
              <w:rPr>
                <w:sz w:val="24"/>
                <w:szCs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254E">
              <w:rPr>
                <w:sz w:val="24"/>
                <w:szCs w:val="24"/>
                <w:lang w:val="es-ES"/>
              </w:rPr>
              <w:instrText xml:space="preserve"> FORMCHECKBOX </w:instrText>
            </w:r>
            <w:r w:rsidRPr="006E254E">
              <w:rPr>
                <w:sz w:val="24"/>
                <w:szCs w:val="24"/>
                <w:lang w:val="es-ES"/>
              </w:rPr>
            </w:r>
            <w:r w:rsidRPr="006E254E">
              <w:rPr>
                <w:sz w:val="24"/>
                <w:szCs w:val="24"/>
                <w:lang w:val="es-ES"/>
              </w:rPr>
              <w:fldChar w:fldCharType="separate"/>
            </w:r>
            <w:r w:rsidRPr="006E254E">
              <w:rPr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tcW w:w="3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Textoindependiente"/>
              <w:rPr>
                <w:sz w:val="24"/>
                <w:szCs w:val="24"/>
                <w:lang w:val="es-ES" w:bidi="en-US"/>
              </w:rPr>
            </w:pPr>
            <w:r w:rsidRPr="006E254E">
              <w:rPr>
                <w:sz w:val="24"/>
                <w:szCs w:val="24"/>
                <w:lang w:val="es-ES" w:bidi="en-US"/>
              </w:rPr>
              <w:t>Aprobado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Casilladeverificacin"/>
              <w:jc w:val="left"/>
              <w:rPr>
                <w:sz w:val="24"/>
                <w:szCs w:val="24"/>
                <w:lang w:val="es-ES"/>
              </w:rPr>
            </w:pPr>
            <w:r w:rsidRPr="006E254E">
              <w:rPr>
                <w:sz w:val="24"/>
                <w:szCs w:val="24"/>
                <w:lang w:val="es-E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254E">
              <w:rPr>
                <w:sz w:val="24"/>
                <w:szCs w:val="24"/>
                <w:lang w:val="es-ES"/>
              </w:rPr>
              <w:instrText xml:space="preserve"> FORMCHECKBOX </w:instrText>
            </w:r>
            <w:r w:rsidRPr="006E254E">
              <w:rPr>
                <w:sz w:val="24"/>
                <w:szCs w:val="24"/>
                <w:lang w:val="es-ES"/>
              </w:rPr>
            </w:r>
            <w:r w:rsidRPr="006E254E">
              <w:rPr>
                <w:sz w:val="24"/>
                <w:szCs w:val="24"/>
                <w:lang w:val="es-ES"/>
              </w:rPr>
              <w:fldChar w:fldCharType="separate"/>
            </w:r>
            <w:r w:rsidRPr="006E254E">
              <w:rPr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Casilladeverificacin"/>
              <w:jc w:val="left"/>
              <w:rPr>
                <w:sz w:val="24"/>
                <w:szCs w:val="24"/>
                <w:lang w:val="es-ES"/>
              </w:rPr>
            </w:pPr>
            <w:r w:rsidRPr="006E254E">
              <w:rPr>
                <w:sz w:val="24"/>
                <w:szCs w:val="24"/>
                <w:lang w:val="es-ES"/>
              </w:rPr>
              <w:t>Rechazado</w:t>
            </w:r>
          </w:p>
        </w:tc>
        <w:tc>
          <w:tcPr>
            <w:tcW w:w="22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C2D4F" w:rsidRPr="006E254E" w:rsidRDefault="000C2D4F" w:rsidP="006E254E">
            <w:pPr>
              <w:pStyle w:val="Textoindependiente2"/>
              <w:rPr>
                <w:sz w:val="24"/>
                <w:szCs w:val="24"/>
                <w:lang w:val="es-ES" w:bidi="en-US"/>
              </w:rPr>
            </w:pPr>
            <w:r w:rsidRPr="006E254E">
              <w:rPr>
                <w:sz w:val="24"/>
                <w:szCs w:val="24"/>
                <w:lang w:val="es-ES" w:bidi="en-US"/>
              </w:rPr>
              <w:t xml:space="preserve">Fecha:  </w:t>
            </w:r>
          </w:p>
        </w:tc>
      </w:tr>
    </w:tbl>
    <w:p w:rsidR="00AC3C0B" w:rsidRDefault="00AC3C0B" w:rsidP="00AC3C0B">
      <w:pPr>
        <w:jc w:val="center"/>
      </w:pPr>
    </w:p>
    <w:sectPr w:rsidR="00AC3C0B" w:rsidSect="00B2029A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1D5" w:rsidRDefault="002611D5" w:rsidP="00AC3C0B">
      <w:r>
        <w:separator/>
      </w:r>
    </w:p>
  </w:endnote>
  <w:endnote w:type="continuationSeparator" w:id="0">
    <w:p w:rsidR="002611D5" w:rsidRDefault="002611D5" w:rsidP="00AC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C0B" w:rsidRDefault="00BE7D2C" w:rsidP="00AC3C0B">
    <w:pPr>
      <w:pStyle w:val="Piedepgina"/>
      <w:jc w:val="center"/>
    </w:pPr>
    <w:r w:rsidRPr="00B2778E">
      <w:rPr>
        <w:noProof/>
        <w:lang w:eastAsia="es-CO"/>
      </w:rPr>
      <w:drawing>
        <wp:inline distT="0" distB="0" distL="0" distR="0">
          <wp:extent cx="2372995" cy="609600"/>
          <wp:effectExtent l="0" t="0" r="8255" b="0"/>
          <wp:docPr id="1" name="Imagen 4" descr="http://www.universitarios.co/wp-content/uploads/2012/11/tecnologico-antioquia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www.universitarios.co/wp-content/uploads/2012/11/tecnologico-antioquia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29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1D5" w:rsidRDefault="002611D5" w:rsidP="00AC3C0B">
      <w:r>
        <w:separator/>
      </w:r>
    </w:p>
  </w:footnote>
  <w:footnote w:type="continuationSeparator" w:id="0">
    <w:p w:rsidR="002611D5" w:rsidRDefault="002611D5" w:rsidP="00AC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F0046"/>
    <w:multiLevelType w:val="hybridMultilevel"/>
    <w:tmpl w:val="F86287D2"/>
    <w:lvl w:ilvl="0" w:tplc="88546D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F"/>
    <w:rsid w:val="0007785C"/>
    <w:rsid w:val="000C2D4F"/>
    <w:rsid w:val="00134767"/>
    <w:rsid w:val="00160C41"/>
    <w:rsid w:val="001E1E85"/>
    <w:rsid w:val="002611D5"/>
    <w:rsid w:val="004200E5"/>
    <w:rsid w:val="00595E86"/>
    <w:rsid w:val="005E07AF"/>
    <w:rsid w:val="00620102"/>
    <w:rsid w:val="0062794D"/>
    <w:rsid w:val="00651E6C"/>
    <w:rsid w:val="0068657E"/>
    <w:rsid w:val="006A4BDD"/>
    <w:rsid w:val="006E254E"/>
    <w:rsid w:val="00753ED8"/>
    <w:rsid w:val="00A761EB"/>
    <w:rsid w:val="00AC3C0B"/>
    <w:rsid w:val="00B2029A"/>
    <w:rsid w:val="00BB49C9"/>
    <w:rsid w:val="00BE7D2C"/>
    <w:rsid w:val="00C05849"/>
    <w:rsid w:val="00C92491"/>
    <w:rsid w:val="00E343B0"/>
    <w:rsid w:val="00F435F0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5C3ED2-95D2-4F77-8B01-D05B3032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AF"/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qFormat/>
    <w:rsid w:val="005E07AF"/>
    <w:pPr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5E07AF"/>
    <w:rPr>
      <w:rFonts w:ascii="Arial" w:eastAsia="Times New Roman" w:hAnsi="Arial" w:cs="Arial"/>
      <w:b/>
      <w:color w:val="FFFFF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E07AF"/>
    <w:pPr>
      <w:spacing w:after="200" w:line="276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5E07AF"/>
    <w:rPr>
      <w:rFonts w:ascii="Arial" w:eastAsia="Times New Roman" w:hAnsi="Arial" w:cs="Arial"/>
      <w:sz w:val="19"/>
      <w:szCs w:val="19"/>
      <w:lang w:val="en-US"/>
    </w:rPr>
  </w:style>
  <w:style w:type="character" w:customStyle="1" w:styleId="TextoindependienteCar">
    <w:name w:val="Texto independiente Car"/>
    <w:link w:val="Textoindependiente"/>
    <w:semiHidden/>
    <w:rsid w:val="005E07AF"/>
    <w:rPr>
      <w:rFonts w:ascii="Arial" w:eastAsia="Times New Roman" w:hAnsi="Arial" w:cs="Arial"/>
      <w:sz w:val="19"/>
      <w:szCs w:val="19"/>
      <w:lang w:val="en-US"/>
    </w:rPr>
  </w:style>
  <w:style w:type="paragraph" w:styleId="Textoindependiente2">
    <w:name w:val="Body Text 2"/>
    <w:basedOn w:val="Normal"/>
    <w:link w:val="Textoindependiente2Car"/>
    <w:semiHidden/>
    <w:rsid w:val="005E07AF"/>
    <w:pPr>
      <w:tabs>
        <w:tab w:val="left" w:pos="1143"/>
        <w:tab w:val="left" w:pos="3600"/>
        <w:tab w:val="left" w:pos="7200"/>
      </w:tabs>
    </w:pPr>
    <w:rPr>
      <w:rFonts w:ascii="Arial" w:eastAsia="Times New Roman" w:hAnsi="Arial" w:cs="Arial"/>
      <w:i/>
      <w:sz w:val="16"/>
      <w:szCs w:val="16"/>
      <w:lang w:val="en-US"/>
    </w:rPr>
  </w:style>
  <w:style w:type="character" w:customStyle="1" w:styleId="Textoindependiente2Car">
    <w:name w:val="Texto independiente 2 Car"/>
    <w:link w:val="Textoindependiente2"/>
    <w:semiHidden/>
    <w:rsid w:val="005E07AF"/>
    <w:rPr>
      <w:rFonts w:ascii="Arial" w:eastAsia="Times New Roman" w:hAnsi="Arial" w:cs="Arial"/>
      <w:i/>
      <w:sz w:val="16"/>
      <w:szCs w:val="16"/>
      <w:lang w:val="en-US"/>
    </w:rPr>
  </w:style>
  <w:style w:type="paragraph" w:customStyle="1" w:styleId="Casilladeverificacin">
    <w:name w:val="Casilla de verificación"/>
    <w:basedOn w:val="Normal"/>
    <w:next w:val="Normal"/>
    <w:rsid w:val="005E07AF"/>
    <w:pPr>
      <w:jc w:val="center"/>
    </w:pPr>
    <w:rPr>
      <w:rFonts w:ascii="Arial" w:eastAsia="Times New Roman" w:hAnsi="Arial" w:cs="Arial"/>
      <w:sz w:val="19"/>
      <w:szCs w:val="19"/>
      <w:lang w:val="en-US" w:bidi="en-US"/>
    </w:rPr>
  </w:style>
  <w:style w:type="paragraph" w:customStyle="1" w:styleId="Textodecampo">
    <w:name w:val="Texto de campo"/>
    <w:basedOn w:val="Textoindependiente"/>
    <w:next w:val="Normal"/>
    <w:rsid w:val="005E07AF"/>
    <w:rPr>
      <w:b/>
      <w:lang w:bidi="en-US"/>
    </w:rPr>
  </w:style>
  <w:style w:type="table" w:styleId="Tabladelista3">
    <w:name w:val="List Table 3"/>
    <w:basedOn w:val="Tablanormal"/>
    <w:uiPriority w:val="48"/>
    <w:rsid w:val="000C2D4F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C3C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C3C0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3C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C3C0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 De Antioquia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dsoto</dc:creator>
  <cp:keywords/>
  <cp:lastModifiedBy>Administrador</cp:lastModifiedBy>
  <cp:revision>2</cp:revision>
  <dcterms:created xsi:type="dcterms:W3CDTF">2018-02-28T12:18:00Z</dcterms:created>
  <dcterms:modified xsi:type="dcterms:W3CDTF">2018-02-28T12:18:00Z</dcterms:modified>
</cp:coreProperties>
</file>