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Style w:val="6"/>
          <w:rFonts w:hint="eastAsia"/>
          <w:lang w:val="en-US" w:eastAsia="zh-CN"/>
        </w:rPr>
        <w:t>力扣刷题之道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两数之和：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400165" cy="3656330"/>
            <wp:effectExtent l="0" t="0" r="635" b="1270"/>
            <wp:docPr id="1" name="图片 1" descr="俩数之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俩数之和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---------------------------------------------------------------------------------------------------------------------------------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链表反转：</w:t>
      </w:r>
    </w:p>
    <w:p>
      <w:r>
        <w:drawing>
          <wp:inline distT="0" distB="0" distL="114300" distR="114300">
            <wp:extent cx="5266690" cy="2232660"/>
            <wp:effectExtent l="0" t="0" r="635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009775"/>
            <wp:effectExtent l="0" t="0" r="1460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zZmIzMzliNGU4NTM5ZTJmMjM0NzE3ZjQ3NTNjOTUifQ=="/>
  </w:docVars>
  <w:rsids>
    <w:rsidRoot w:val="00000000"/>
    <w:rsid w:val="03B9159D"/>
    <w:rsid w:val="7B1A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11</Characters>
  <Lines>0</Lines>
  <Paragraphs>0</Paragraphs>
  <TotalTime>1</TotalTime>
  <ScaleCrop>false</ScaleCrop>
  <LinksUpToDate>false</LinksUpToDate>
  <CharactersWithSpaces>38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2022-11-25T02:58:00Z</dcterms:created>
  <dc:creator>Lenovo</dc:creator>
  <cp:lastModifiedBy>WPS_1589867697</cp:lastModifiedBy>
  <dcterms:modified xsi:type="dcterms:W3CDTF">2022-11-27T05:35:10Z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2052-11.1.0.13607</vt:lpwstr>
  </property>
  <property fmtid="{D5CDD505-2E9C-101B-9397-08002B2CF9AE}" pid="3" name="ICV">
    <vt:lpwstr>1F8908BC71AD495286F696058A7DCE27</vt:lpwstr>
  </property>
</Properties>
</file>