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63B2FFFD" w:rsidR="00533A07" w:rsidRDefault="002C029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 w:rsidRPr="002C0299">
        <w:rPr>
          <w:rFonts w:asciiTheme="majorHAnsi" w:eastAsiaTheme="majorHAnsi" w:hAnsiTheme="majorHAnsi" w:hint="eastAsia"/>
          <w:sz w:val="72"/>
          <w:szCs w:val="72"/>
        </w:rPr>
        <w:t>인공지능기초응용</w:t>
      </w:r>
      <w:r w:rsidRPr="002C0299">
        <w:rPr>
          <w:rFonts w:ascii="나눔고딕코딩" w:eastAsia="나눔고딕코딩" w:hAnsi="나눔고딕코딩" w:hint="eastAsia"/>
          <w:sz w:val="72"/>
          <w:szCs w:val="72"/>
        </w:rPr>
        <w:t>II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70EC7B4C" w:rsidR="002C0299" w:rsidRDefault="00FE0E57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기말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 xml:space="preserve">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t>목차</w:t>
      </w:r>
    </w:p>
    <w:bookmarkEnd w:id="0"/>
    <w:p w14:paraId="79145C81" w14:textId="19A460E1" w:rsidR="000E6E3B" w:rsidRPr="00662D46" w:rsidRDefault="00597A20" w:rsidP="00FE0E57">
      <w:pPr>
        <w:pStyle w:val="a6"/>
        <w:numPr>
          <w:ilvl w:val="0"/>
          <w:numId w:val="12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한글코드체계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FE0E57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>아래 한글코드체계에 대해 설명하시오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p w14:paraId="411E7A5D" w14:textId="0E96D022" w:rsidR="00662D46" w:rsidRPr="00662D46" w:rsidRDefault="00662D46" w:rsidP="00FE0E57">
      <w:pPr>
        <w:pStyle w:val="a6"/>
        <w:numPr>
          <w:ilvl w:val="0"/>
          <w:numId w:val="12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hyperlink w:anchor="유니코드와" w:history="1"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유니코드와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UTF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인코딩에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대해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설명하시오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>.</w:t>
        </w:r>
      </w:hyperlink>
    </w:p>
    <w:p w14:paraId="0DA5BADB" w14:textId="2D923040" w:rsidR="00662D46" w:rsidRPr="00662D46" w:rsidRDefault="00662D46" w:rsidP="00A96153">
      <w:pPr>
        <w:pStyle w:val="a6"/>
        <w:numPr>
          <w:ilvl w:val="0"/>
          <w:numId w:val="12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hyperlink w:anchor="자연어처리의" w:history="1"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자연어처리의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기본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개념과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관련하여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아래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주제의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특징과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차이점을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설명하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>시오.</w:t>
        </w:r>
      </w:hyperlink>
    </w:p>
    <w:p w14:paraId="6DA69A79" w14:textId="76DBC63B" w:rsidR="00662D46" w:rsidRPr="00662D46" w:rsidRDefault="00662D46" w:rsidP="00662D46">
      <w:pPr>
        <w:pStyle w:val="a6"/>
        <w:numPr>
          <w:ilvl w:val="0"/>
          <w:numId w:val="12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hyperlink w:anchor="워드임베딩과" w:history="1"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워드임베딩과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문서벡터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구성과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관련하여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물음에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답하시오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>.</w:t>
        </w:r>
      </w:hyperlink>
    </w:p>
    <w:p w14:paraId="7F906689" w14:textId="61E1217A" w:rsidR="00662D46" w:rsidRPr="00662D46" w:rsidRDefault="00662D46" w:rsidP="00662D46">
      <w:pPr>
        <w:pStyle w:val="a6"/>
        <w:numPr>
          <w:ilvl w:val="0"/>
          <w:numId w:val="12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hyperlink w:anchor="언어모델과" w:history="1"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언어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모델과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관련하여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물음에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</w:t>
        </w:r>
        <w:r w:rsidRPr="00597A20">
          <w:rPr>
            <w:rStyle w:val="af1"/>
            <w:rFonts w:asciiTheme="majorHAnsi" w:eastAsiaTheme="majorHAnsi" w:hAnsiTheme="majorHAnsi"/>
            <w:sz w:val="16"/>
            <w:szCs w:val="16"/>
          </w:rPr>
          <w:t>답하시오</w:t>
        </w:r>
        <w:r w:rsidRPr="00597A20">
          <w:rPr>
            <w:rStyle w:val="af1"/>
            <w:rFonts w:asciiTheme="majorHAnsi" w:eastAsiaTheme="majorHAnsi" w:hAnsiTheme="majorHAnsi" w:hint="eastAsia"/>
            <w:sz w:val="16"/>
            <w:szCs w:val="16"/>
          </w:rPr>
          <w:t>.</w:t>
        </w:r>
      </w:hyperlink>
    </w:p>
    <w:p w14:paraId="39742452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34858EE9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58391BC4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51331013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29C2F297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7F9615B2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00351DE2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68D8841E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2CB0D499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13D8D8BD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681D6DC7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1C29756B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3ED2C94D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7AB00475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3CD0A8F4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bookmarkStart w:id="1" w:name="한글코드체계"/>
    <w:p w14:paraId="567815B0" w14:textId="7F0694EC" w:rsidR="00662D46" w:rsidRPr="00662D46" w:rsidRDefault="00597A20" w:rsidP="00662D46">
      <w:pPr>
        <w:pStyle w:val="a6"/>
        <w:numPr>
          <w:ilvl w:val="0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>아래 한글코드체계에 대해 설명하시오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1"/>
    <w:p w14:paraId="19ADD4D0" w14:textId="7041D2EB" w:rsidR="00662D46" w:rsidRPr="003B1422" w:rsidRDefault="00662D46" w:rsidP="00662D46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KS완성형</w:t>
      </w:r>
    </w:p>
    <w:p w14:paraId="58071575" w14:textId="091A382C" w:rsidR="00C125C1" w:rsidRDefault="003B1422" w:rsidP="00C125C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국가 표준으로 2바이트 고정폭의 문자 집합이다.</w:t>
      </w:r>
      <w:r w:rsidR="00C125C1">
        <w:rPr>
          <w:rFonts w:asciiTheme="majorHAnsi" w:eastAsiaTheme="majorHAnsi" w:hAnsiTheme="majorHAnsi" w:hint="eastAsia"/>
          <w:sz w:val="16"/>
          <w:szCs w:val="16"/>
        </w:rPr>
        <w:t xml:space="preserve"> 한글 사용빈도가 낮은 글자는 </w:t>
      </w:r>
      <w:proofErr w:type="spellStart"/>
      <w:r w:rsidR="00C125C1">
        <w:rPr>
          <w:rFonts w:asciiTheme="majorHAnsi" w:eastAsiaTheme="majorHAnsi" w:hAnsiTheme="majorHAnsi" w:hint="eastAsia"/>
          <w:sz w:val="16"/>
          <w:szCs w:val="16"/>
        </w:rPr>
        <w:t>져있으므로</w:t>
      </w:r>
      <w:proofErr w:type="spellEnd"/>
      <w:r w:rsidR="00C125C1">
        <w:rPr>
          <w:rFonts w:asciiTheme="majorHAnsi" w:eastAsiaTheme="majorHAnsi" w:hAnsiTheme="majorHAnsi" w:hint="eastAsia"/>
          <w:sz w:val="16"/>
          <w:szCs w:val="16"/>
        </w:rPr>
        <w:t xml:space="preserve"> `</w:t>
      </w:r>
      <w:r w:rsidR="00C125C1" w:rsidRPr="00C125C1">
        <w:rPr>
          <w:rFonts w:asciiTheme="majorHAnsi" w:eastAsiaTheme="majorHAnsi" w:hAnsiTheme="majorHAnsi"/>
          <w:sz w:val="16"/>
          <w:szCs w:val="16"/>
        </w:rPr>
        <w:t>뷁</w:t>
      </w:r>
      <w:proofErr w:type="gramStart"/>
      <w:r w:rsidR="00C125C1">
        <w:rPr>
          <w:rFonts w:asciiTheme="majorHAnsi" w:eastAsiaTheme="majorHAnsi" w:hAnsiTheme="majorHAnsi" w:hint="eastAsia"/>
          <w:sz w:val="16"/>
          <w:szCs w:val="16"/>
        </w:rPr>
        <w:t xml:space="preserve">` </w:t>
      </w:r>
      <w:proofErr w:type="spellStart"/>
      <w:r w:rsidR="00C125C1">
        <w:rPr>
          <w:rFonts w:asciiTheme="majorHAnsi" w:eastAsiaTheme="majorHAnsi" w:hAnsiTheme="majorHAnsi" w:hint="eastAsia"/>
          <w:sz w:val="16"/>
          <w:szCs w:val="16"/>
        </w:rPr>
        <w:t>처럼</w:t>
      </w:r>
      <w:proofErr w:type="spellEnd"/>
      <w:proofErr w:type="gramEnd"/>
      <w:r w:rsidR="00C125C1">
        <w:rPr>
          <w:rFonts w:asciiTheme="majorHAnsi" w:eastAsiaTheme="majorHAnsi" w:hAnsiTheme="majorHAnsi" w:hint="eastAsia"/>
          <w:sz w:val="16"/>
          <w:szCs w:val="16"/>
        </w:rPr>
        <w:t xml:space="preserve"> 사전에 없는 글자는 </w:t>
      </w:r>
      <w:proofErr w:type="gramStart"/>
      <w:r w:rsidR="00C125C1">
        <w:rPr>
          <w:rFonts w:asciiTheme="majorHAnsi" w:eastAsiaTheme="majorHAnsi" w:hAnsiTheme="majorHAnsi" w:hint="eastAsia"/>
          <w:sz w:val="16"/>
          <w:szCs w:val="16"/>
        </w:rPr>
        <w:t>입력,저장</w:t>
      </w:r>
      <w:proofErr w:type="gramEnd"/>
      <w:r w:rsidR="00C125C1">
        <w:rPr>
          <w:rFonts w:asciiTheme="majorHAnsi" w:eastAsiaTheme="majorHAnsi" w:hAnsiTheme="majorHAnsi" w:hint="eastAsia"/>
          <w:sz w:val="16"/>
          <w:szCs w:val="16"/>
        </w:rPr>
        <w:t xml:space="preserve">,검색이 모두 </w:t>
      </w:r>
      <w:proofErr w:type="gramStart"/>
      <w:r w:rsidR="00C125C1">
        <w:rPr>
          <w:rFonts w:asciiTheme="majorHAnsi" w:eastAsiaTheme="majorHAnsi" w:hAnsiTheme="majorHAnsi" w:hint="eastAsia"/>
          <w:sz w:val="16"/>
          <w:szCs w:val="16"/>
        </w:rPr>
        <w:t>불가능하다.(</w:t>
      </w:r>
      <w:proofErr w:type="gramEnd"/>
      <w:r w:rsidR="00C125C1">
        <w:rPr>
          <w:rFonts w:asciiTheme="majorHAnsi" w:eastAsiaTheme="majorHAnsi" w:hAnsiTheme="majorHAnsi" w:hint="eastAsia"/>
          <w:sz w:val="16"/>
          <w:szCs w:val="16"/>
        </w:rPr>
        <w:t xml:space="preserve">11,172 중 2,350은 </w:t>
      </w:r>
      <w:proofErr w:type="spellStart"/>
      <w:r w:rsidR="00C125C1">
        <w:rPr>
          <w:rFonts w:asciiTheme="majorHAnsi" w:eastAsiaTheme="majorHAnsi" w:hAnsiTheme="majorHAnsi" w:hint="eastAsia"/>
          <w:sz w:val="16"/>
          <w:szCs w:val="16"/>
        </w:rPr>
        <w:t>빠져있음</w:t>
      </w:r>
      <w:proofErr w:type="spellEnd"/>
      <w:r w:rsidR="00C125C1">
        <w:rPr>
          <w:rFonts w:asciiTheme="majorHAnsi" w:eastAsiaTheme="majorHAnsi" w:hAnsiTheme="majorHAnsi" w:hint="eastAsia"/>
          <w:sz w:val="16"/>
          <w:szCs w:val="16"/>
        </w:rPr>
        <w:t>. 8,822 누락)</w:t>
      </w:r>
    </w:p>
    <w:p w14:paraId="187BBFD9" w14:textId="4042CD5B" w:rsidR="00C125C1" w:rsidRPr="00C125C1" w:rsidRDefault="00C125C1" w:rsidP="00C125C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또한 부호화 규칙을 명시하지 않아, 동일 KS 완성형이라도 EUC, ISO-2022, </w:t>
      </w:r>
      <w:r>
        <w:rPr>
          <w:rFonts w:asciiTheme="majorHAnsi" w:eastAsiaTheme="majorHAnsi" w:hAnsiTheme="majorHAnsi"/>
          <w:sz w:val="16"/>
          <w:szCs w:val="16"/>
        </w:rPr>
        <w:t>조합형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등 인코딩이 플랫폼마다 달라지는 구조적인 한계가 있다.</w:t>
      </w:r>
    </w:p>
    <w:p w14:paraId="0391D896" w14:textId="77777777" w:rsidR="00C125C1" w:rsidRPr="003B1422" w:rsidRDefault="00662D46" w:rsidP="00C125C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cp949, MS949</w:t>
      </w:r>
    </w:p>
    <w:p w14:paraId="5137918D" w14:textId="67BCF69A" w:rsidR="00C125C1" w:rsidRDefault="00C125C1" w:rsidP="00C125C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16"/>
          <w:szCs w:val="16"/>
        </w:rPr>
        <w:t>MicroSoft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에</w:t>
      </w:r>
      <w:proofErr w:type="spellEnd"/>
      <w:proofErr w:type="gramEnd"/>
      <w:r>
        <w:rPr>
          <w:rFonts w:asciiTheme="majorHAnsi" w:eastAsiaTheme="majorHAnsi" w:hAnsiTheme="majorHAnsi" w:hint="eastAsia"/>
          <w:sz w:val="16"/>
          <w:szCs w:val="16"/>
        </w:rPr>
        <w:t xml:space="preserve"> 의해서 개발되어 Windows 95부터 채택된 </w:t>
      </w:r>
      <w:r w:rsidR="00937D41">
        <w:rPr>
          <w:rFonts w:asciiTheme="majorHAnsi" w:eastAsiaTheme="majorHAnsi" w:hAnsiTheme="majorHAnsi" w:hint="eastAsia"/>
          <w:sz w:val="16"/>
          <w:szCs w:val="16"/>
        </w:rPr>
        <w:t xml:space="preserve">인코딩 방식이다. 누락된 8,822자를 확장 추가하여 현대 한글 </w:t>
      </w:r>
      <w:proofErr w:type="spellStart"/>
      <w:r w:rsidR="00937D41">
        <w:rPr>
          <w:rFonts w:asciiTheme="majorHAnsi" w:eastAsiaTheme="majorHAnsi" w:hAnsiTheme="majorHAnsi" w:hint="eastAsia"/>
          <w:sz w:val="16"/>
          <w:szCs w:val="16"/>
        </w:rPr>
        <w:t>전음절</w:t>
      </w:r>
      <w:proofErr w:type="spellEnd"/>
      <w:r w:rsidR="00937D41">
        <w:rPr>
          <w:rFonts w:asciiTheme="majorHAnsi" w:eastAsiaTheme="majorHAnsi" w:hAnsiTheme="majorHAnsi" w:hint="eastAsia"/>
          <w:sz w:val="16"/>
          <w:szCs w:val="16"/>
        </w:rPr>
        <w:t>(11,172)을 모두 표현이 가능하다.</w:t>
      </w:r>
    </w:p>
    <w:p w14:paraId="579573AF" w14:textId="7E2B56B1" w:rsidR="00937D41" w:rsidRPr="00C125C1" w:rsidRDefault="00937D41" w:rsidP="00C125C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반면 확장된 영역은 국제표준(IANA, Unicode BMP) 와는 매칭되지 않아 </w:t>
      </w:r>
      <w:r>
        <w:rPr>
          <w:rFonts w:asciiTheme="majorHAnsi" w:eastAsiaTheme="majorHAnsi" w:hAnsiTheme="majorHAnsi"/>
          <w:sz w:val="16"/>
          <w:szCs w:val="16"/>
        </w:rPr>
        <w:t>비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Windows 계열 환경에서는 글자가 깨지거나 인코딩이 되지 않는 경우가 발생한다.</w:t>
      </w:r>
    </w:p>
    <w:p w14:paraId="0D76DFA1" w14:textId="77777777" w:rsidR="00C125C1" w:rsidRPr="003B1422" w:rsidRDefault="00662D46" w:rsidP="00C125C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EUC-KR</w:t>
      </w:r>
    </w:p>
    <w:p w14:paraId="246DEB32" w14:textId="126CDF32" w:rsidR="00C125C1" w:rsidRDefault="00C125C1" w:rsidP="00C125C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KS 완성형 글자들을 UNIX 계열에서 쓰이는 규칙으로 1바이트(ASCII) 와 2바이트(</w:t>
      </w:r>
      <w:proofErr w:type="gramStart"/>
      <w:r>
        <w:rPr>
          <w:rFonts w:asciiTheme="majorHAnsi" w:eastAsiaTheme="majorHAnsi" w:hAnsiTheme="majorHAnsi" w:hint="eastAsia"/>
          <w:sz w:val="16"/>
          <w:szCs w:val="16"/>
        </w:rPr>
        <w:t>한글,한자</w:t>
      </w:r>
      <w:proofErr w:type="gramEnd"/>
      <w:r>
        <w:rPr>
          <w:rFonts w:asciiTheme="majorHAnsi" w:eastAsiaTheme="majorHAnsi" w:hAnsiTheme="majorHAnsi" w:hint="eastAsia"/>
          <w:sz w:val="16"/>
          <w:szCs w:val="16"/>
        </w:rPr>
        <w:t xml:space="preserve">)로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부호화한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인코딩 방식이다. 덕분에 KS 환성형보다 호환성이 높지만 글자의 범위는 KS 완성형과 완전 동일 하므로 누락된 글자에 대한 문제가 해결되지 않는다.</w:t>
      </w:r>
    </w:p>
    <w:p w14:paraId="734825D8" w14:textId="4DEA3C1F" w:rsidR="00662D46" w:rsidRDefault="00C125C1" w:rsidP="00C125C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1,2 바이트가 혼재되는 가변 구조이므로 문자열 처리 시 오프셋 계산 오류 가능성이 높</w:t>
      </w:r>
      <w:r w:rsidR="00937D41">
        <w:rPr>
          <w:rFonts w:asciiTheme="majorHAnsi" w:eastAsiaTheme="majorHAnsi" w:hAnsiTheme="majorHAnsi" w:hint="eastAsia"/>
          <w:sz w:val="16"/>
          <w:szCs w:val="16"/>
        </w:rPr>
        <w:t>다.</w:t>
      </w:r>
    </w:p>
    <w:p w14:paraId="66A94B11" w14:textId="77777777" w:rsidR="00937D41" w:rsidRDefault="00937D41" w:rsidP="00937D41">
      <w:pPr>
        <w:rPr>
          <w:rFonts w:asciiTheme="majorHAnsi" w:eastAsiaTheme="majorHAnsi" w:hAnsiTheme="majorHAnsi"/>
          <w:sz w:val="16"/>
          <w:szCs w:val="16"/>
        </w:rPr>
      </w:pPr>
    </w:p>
    <w:p w14:paraId="29DD7109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3030FC3B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2DBDC3BE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1957EBB9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1BC9913B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79580311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397EED25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56D5D3CE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6E8C66D2" w14:textId="77777777" w:rsidR="00192CD6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p w14:paraId="1E2369AB" w14:textId="77777777" w:rsidR="00192CD6" w:rsidRPr="00937D41" w:rsidRDefault="00192CD6" w:rsidP="00937D41">
      <w:pPr>
        <w:rPr>
          <w:rFonts w:asciiTheme="majorHAnsi" w:eastAsiaTheme="majorHAnsi" w:hAnsiTheme="majorHAnsi"/>
          <w:sz w:val="16"/>
          <w:szCs w:val="16"/>
        </w:rPr>
      </w:pPr>
    </w:p>
    <w:bookmarkStart w:id="2" w:name="유니코드와"/>
    <w:p w14:paraId="57E4DB60" w14:textId="28923018" w:rsidR="00662D46" w:rsidRPr="00662D46" w:rsidRDefault="00597A20" w:rsidP="00662D46">
      <w:pPr>
        <w:pStyle w:val="a6"/>
        <w:numPr>
          <w:ilvl w:val="0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유니코드와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UTF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인코딩에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대해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설명하시오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>.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2"/>
    <w:p w14:paraId="47A871A6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유니코드의 필요성, 코드부여 방식 등</w:t>
      </w:r>
    </w:p>
    <w:p w14:paraId="28B3421B" w14:textId="165A42CE" w:rsidR="00937D41" w:rsidRDefault="00937D4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유니코드 이전에는 각국의 문자집합에 부여된 바이트 값이 국가마다 달라서 발생하는 </w:t>
      </w:r>
      <w:r>
        <w:rPr>
          <w:rFonts w:asciiTheme="majorHAnsi" w:eastAsiaTheme="majorHAnsi" w:hAnsiTheme="majorHAnsi"/>
          <w:sz w:val="16"/>
          <w:szCs w:val="16"/>
        </w:rPr>
        <w:t>‘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문자깨짐</w:t>
      </w:r>
      <w:proofErr w:type="spellEnd"/>
      <w:r>
        <w:rPr>
          <w:rFonts w:asciiTheme="majorHAnsi" w:eastAsiaTheme="majorHAnsi" w:hAnsiTheme="majorHAnsi"/>
          <w:sz w:val="16"/>
          <w:szCs w:val="16"/>
        </w:rPr>
        <w:t>’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문제와 한 응용프로그램에서 여러 문자 체계를 동시에 처리하지 할 수 없는 </w:t>
      </w:r>
      <w:r>
        <w:rPr>
          <w:rFonts w:asciiTheme="majorHAnsi" w:eastAsiaTheme="majorHAnsi" w:hAnsiTheme="majorHAnsi"/>
          <w:sz w:val="16"/>
          <w:szCs w:val="16"/>
        </w:rPr>
        <w:t>‘</w:t>
      </w:r>
      <w:r>
        <w:rPr>
          <w:rFonts w:asciiTheme="majorHAnsi" w:eastAsiaTheme="majorHAnsi" w:hAnsiTheme="majorHAnsi" w:hint="eastAsia"/>
          <w:sz w:val="16"/>
          <w:szCs w:val="16"/>
        </w:rPr>
        <w:t>혼용 불가</w:t>
      </w:r>
      <w:r>
        <w:rPr>
          <w:rFonts w:asciiTheme="majorHAnsi" w:eastAsiaTheme="majorHAnsi" w:hAnsiTheme="majorHAnsi"/>
          <w:sz w:val="16"/>
          <w:szCs w:val="16"/>
        </w:rPr>
        <w:t>’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문제가 있었다.</w:t>
      </w:r>
    </w:p>
    <w:p w14:paraId="5ED4AEDF" w14:textId="44B9000C" w:rsidR="00937D41" w:rsidRDefault="00937D4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이에 따라 </w:t>
      </w:r>
      <w:r w:rsidR="00DB34CE">
        <w:rPr>
          <w:rFonts w:asciiTheme="majorHAnsi" w:eastAsiaTheme="majorHAnsi" w:hAnsiTheme="majorHAnsi"/>
          <w:sz w:val="16"/>
          <w:szCs w:val="16"/>
        </w:rPr>
        <w:t>‘</w:t>
      </w:r>
      <w:r>
        <w:rPr>
          <w:rFonts w:asciiTheme="majorHAnsi" w:eastAsiaTheme="majorHAnsi" w:hAnsiTheme="majorHAnsi" w:hint="eastAsia"/>
          <w:sz w:val="16"/>
          <w:szCs w:val="16"/>
        </w:rPr>
        <w:t>모든 문</w:t>
      </w:r>
      <w:r w:rsidR="00DB34CE">
        <w:rPr>
          <w:rFonts w:asciiTheme="majorHAnsi" w:eastAsiaTheme="majorHAnsi" w:hAnsiTheme="majorHAnsi" w:hint="eastAsia"/>
          <w:sz w:val="16"/>
          <w:szCs w:val="16"/>
        </w:rPr>
        <w:t>자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를 하나의 통일된 번호로 정의해야 </w:t>
      </w:r>
      <w:r w:rsidR="00DB34CE">
        <w:rPr>
          <w:rFonts w:asciiTheme="majorHAnsi" w:eastAsiaTheme="majorHAnsi" w:hAnsiTheme="majorHAnsi" w:hint="eastAsia"/>
          <w:sz w:val="16"/>
          <w:szCs w:val="16"/>
        </w:rPr>
        <w:t>한다</w:t>
      </w:r>
      <w:proofErr w:type="gramStart"/>
      <w:r w:rsidR="00DB34CE">
        <w:rPr>
          <w:rFonts w:asciiTheme="majorHAnsi" w:eastAsiaTheme="majorHAnsi" w:hAnsiTheme="majorHAnsi"/>
          <w:sz w:val="16"/>
          <w:szCs w:val="16"/>
        </w:rPr>
        <w:t>’</w:t>
      </w:r>
      <w:r w:rsidR="00DB34CE">
        <w:rPr>
          <w:rFonts w:asciiTheme="majorHAnsi" w:eastAsiaTheme="majorHAnsi" w:hAnsiTheme="majorHAnsi" w:hint="eastAsia"/>
          <w:sz w:val="16"/>
          <w:szCs w:val="16"/>
        </w:rPr>
        <w:t xml:space="preserve"> 는</w:t>
      </w:r>
      <w:proofErr w:type="gramEnd"/>
      <w:r w:rsidR="00DB34CE">
        <w:rPr>
          <w:rFonts w:asciiTheme="majorHAnsi" w:eastAsiaTheme="majorHAnsi" w:hAnsiTheme="majorHAnsi" w:hint="eastAsia"/>
          <w:sz w:val="16"/>
          <w:szCs w:val="16"/>
        </w:rPr>
        <w:t xml:space="preserve"> 요구가 생겼고, 유니코드 컨소시엄이 출범했다.</w:t>
      </w:r>
    </w:p>
    <w:p w14:paraId="2385C425" w14:textId="247BED20" w:rsidR="00DB34CE" w:rsidRPr="00937D41" w:rsidRDefault="00DB34CE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유니코드는 0x0000~0x10</w:t>
      </w:r>
      <w:proofErr w:type="gramStart"/>
      <w:r>
        <w:rPr>
          <w:rFonts w:asciiTheme="majorHAnsi" w:eastAsiaTheme="majorHAnsi" w:hAnsiTheme="majorHAnsi" w:hint="eastAsia"/>
          <w:sz w:val="16"/>
          <w:szCs w:val="16"/>
        </w:rPr>
        <w:t>FFFF 를</w:t>
      </w:r>
      <w:proofErr w:type="gramEnd"/>
      <w:r>
        <w:rPr>
          <w:rFonts w:asciiTheme="majorHAnsi" w:eastAsiaTheme="majorHAnsi" w:hAnsiTheme="majorHAnsi" w:hint="eastAsia"/>
          <w:sz w:val="16"/>
          <w:szCs w:val="16"/>
        </w:rPr>
        <w:t xml:space="preserve"> 17개 영역으로 분할하여 문자를 배정한다.</w:t>
      </w:r>
    </w:p>
    <w:p w14:paraId="5F15FCE8" w14:textId="77777777" w:rsidR="00DB34CE" w:rsidRPr="003B1422" w:rsidRDefault="00662D46" w:rsidP="00DB34CE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UTF-8 인코딩 기법</w:t>
      </w:r>
    </w:p>
    <w:p w14:paraId="29983EFC" w14:textId="77777777" w:rsidR="00192CD6" w:rsidRDefault="00DB34CE" w:rsidP="00DB34CE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코드 포인트를 1~4 가변길이로 변환하는 방식이다. </w:t>
      </w:r>
    </w:p>
    <w:p w14:paraId="4E3BD004" w14:textId="121FA829" w:rsidR="00192CD6" w:rsidRDefault="00192CD6" w:rsidP="00DB34CE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1~7 bit 영역은 </w:t>
      </w:r>
      <w:r w:rsidR="00DB34CE">
        <w:rPr>
          <w:rFonts w:asciiTheme="majorHAnsi" w:eastAsiaTheme="majorHAnsi" w:hAnsiTheme="majorHAnsi"/>
          <w:sz w:val="16"/>
          <w:szCs w:val="16"/>
        </w:rPr>
        <w:t>‘</w:t>
      </w:r>
      <w:r w:rsidR="00DB34CE">
        <w:rPr>
          <w:rFonts w:asciiTheme="majorHAnsi" w:eastAsiaTheme="majorHAnsi" w:hAnsiTheme="majorHAnsi" w:hint="eastAsia"/>
          <w:sz w:val="16"/>
          <w:szCs w:val="16"/>
        </w:rPr>
        <w:t>0xxxxxxx</w:t>
      </w:r>
      <w:r w:rsidR="00DB34CE">
        <w:rPr>
          <w:rFonts w:asciiTheme="majorHAnsi" w:eastAsiaTheme="majorHAnsi" w:hAnsiTheme="majorHAnsi"/>
          <w:sz w:val="16"/>
          <w:szCs w:val="16"/>
        </w:rPr>
        <w:t>’</w:t>
      </w:r>
      <w:r w:rsidR="00DB34CE">
        <w:rPr>
          <w:rFonts w:asciiTheme="majorHAnsi" w:eastAsiaTheme="majorHAnsi" w:hAnsiTheme="majorHAnsi" w:hint="eastAsia"/>
          <w:sz w:val="16"/>
          <w:szCs w:val="16"/>
        </w:rPr>
        <w:t xml:space="preserve">로 </w:t>
      </w:r>
      <w:r>
        <w:rPr>
          <w:rFonts w:asciiTheme="majorHAnsi" w:eastAsiaTheme="majorHAnsi" w:hAnsiTheme="majorHAnsi" w:hint="eastAsia"/>
          <w:sz w:val="16"/>
          <w:szCs w:val="16"/>
        </w:rPr>
        <w:t>포현하고</w:t>
      </w:r>
    </w:p>
    <w:p w14:paraId="65D63342" w14:textId="706FF53A" w:rsidR="00192CD6" w:rsidRDefault="00192CD6" w:rsidP="00DB34CE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8~11bit 영역은 상위 5, 하위 6 bit으로 쪼개어</w:t>
      </w:r>
      <w:r w:rsidR="00DB34CE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="00DB34CE">
        <w:rPr>
          <w:rFonts w:asciiTheme="majorHAnsi" w:eastAsiaTheme="majorHAnsi" w:hAnsiTheme="majorHAnsi"/>
          <w:sz w:val="16"/>
          <w:szCs w:val="16"/>
        </w:rPr>
        <w:t>‘</w:t>
      </w:r>
      <w:r w:rsidR="00DB34CE">
        <w:rPr>
          <w:rFonts w:asciiTheme="majorHAnsi" w:eastAsiaTheme="majorHAnsi" w:hAnsiTheme="majorHAnsi" w:hint="eastAsia"/>
          <w:sz w:val="16"/>
          <w:szCs w:val="16"/>
        </w:rPr>
        <w:t>110xxxxx 10xxxxxx</w:t>
      </w:r>
      <w:r w:rsidR="00DB34CE">
        <w:rPr>
          <w:rFonts w:asciiTheme="majorHAnsi" w:eastAsiaTheme="majorHAnsi" w:hAnsiTheme="majorHAnsi"/>
          <w:sz w:val="16"/>
          <w:szCs w:val="16"/>
        </w:rPr>
        <w:t>’</w:t>
      </w:r>
      <w:r>
        <w:rPr>
          <w:rFonts w:asciiTheme="majorHAnsi" w:eastAsiaTheme="majorHAnsi" w:hAnsiTheme="majorHAnsi" w:hint="eastAsia"/>
          <w:sz w:val="16"/>
          <w:szCs w:val="16"/>
        </w:rPr>
        <w:t>로</w:t>
      </w:r>
      <w:r w:rsidR="00DB34CE">
        <w:rPr>
          <w:rFonts w:asciiTheme="majorHAnsi" w:eastAsiaTheme="majorHAnsi" w:hAnsiTheme="majorHAnsi" w:hint="eastAsia"/>
          <w:sz w:val="16"/>
          <w:szCs w:val="16"/>
        </w:rPr>
        <w:t xml:space="preserve"> 표현한다. </w:t>
      </w:r>
    </w:p>
    <w:p w14:paraId="69944937" w14:textId="6382EA8F" w:rsidR="00DB34CE" w:rsidRDefault="00192CD6" w:rsidP="00DB34CE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12~16bit 영역(한글이 포함된 영역)은 4,6,6 bit으로 쪼개어 </w:t>
      </w:r>
      <w:r>
        <w:rPr>
          <w:rFonts w:asciiTheme="majorHAnsi" w:eastAsiaTheme="majorHAnsi" w:hAnsiTheme="majorHAnsi"/>
          <w:sz w:val="16"/>
          <w:szCs w:val="16"/>
        </w:rPr>
        <w:t>‘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1110xxxx 10xxxxxx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10xxxxxx</w:t>
      </w:r>
      <w:proofErr w:type="spellEnd"/>
      <w:r>
        <w:rPr>
          <w:rFonts w:asciiTheme="majorHAnsi" w:eastAsiaTheme="majorHAnsi" w:hAnsiTheme="majorHAnsi"/>
          <w:sz w:val="16"/>
          <w:szCs w:val="16"/>
        </w:rPr>
        <w:t>‘</w:t>
      </w:r>
      <w:r>
        <w:rPr>
          <w:rFonts w:asciiTheme="majorHAnsi" w:eastAsiaTheme="majorHAnsi" w:hAnsiTheme="majorHAnsi" w:hint="eastAsia"/>
          <w:sz w:val="16"/>
          <w:szCs w:val="16"/>
        </w:rPr>
        <w:t>로 표현한다.</w:t>
      </w:r>
    </w:p>
    <w:p w14:paraId="0EAF0FCB" w14:textId="5C082145" w:rsidR="00662D46" w:rsidRPr="00192CD6" w:rsidRDefault="00192CD6" w:rsidP="00192CD6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17~21bit 영역은 3,6,6,6 bit으로 쪼개어 </w:t>
      </w:r>
      <w:r>
        <w:rPr>
          <w:rFonts w:asciiTheme="majorHAnsi" w:eastAsiaTheme="majorHAnsi" w:hAnsiTheme="majorHAnsi"/>
          <w:sz w:val="16"/>
          <w:szCs w:val="16"/>
        </w:rPr>
        <w:t>‘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1110xxx 10xxxxxx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10xxxxxx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10xxxxxx</w:t>
      </w:r>
      <w:proofErr w:type="spellEnd"/>
      <w:r>
        <w:rPr>
          <w:rFonts w:asciiTheme="majorHAnsi" w:eastAsiaTheme="majorHAnsi" w:hAnsiTheme="majorHAnsi"/>
          <w:sz w:val="16"/>
          <w:szCs w:val="16"/>
        </w:rPr>
        <w:t>’로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표현한다.</w:t>
      </w:r>
    </w:p>
    <w:p w14:paraId="0B0BE9FA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UTF-16 인코딩 기법</w:t>
      </w:r>
    </w:p>
    <w:p w14:paraId="631BCB40" w14:textId="2FF6734B" w:rsidR="00937D41" w:rsidRDefault="00192CD6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모든 문자를 2바이트로 변환하는 방식이다.</w:t>
      </w:r>
    </w:p>
    <w:p w14:paraId="6F625AFF" w14:textId="13BA3D14" w:rsidR="00192CD6" w:rsidRDefault="00192CD6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BMP 영역(U+0000~U+FFFF)은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변환없이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2바이트로 표현한다.</w:t>
      </w:r>
    </w:p>
    <w:p w14:paraId="43217E7B" w14:textId="4CCCDDCE" w:rsidR="00192CD6" w:rsidRPr="00192CD6" w:rsidRDefault="00B069D4" w:rsidP="00B069D4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그 밖의 코드포인트는 </w:t>
      </w:r>
      <w:proofErr w:type="spellStart"/>
      <w:r w:rsidR="00192CD6">
        <w:rPr>
          <w:rFonts w:asciiTheme="majorHAnsi" w:eastAsiaTheme="majorHAnsi" w:hAnsiTheme="majorHAnsi" w:hint="eastAsia"/>
          <w:sz w:val="16"/>
          <w:szCs w:val="16"/>
        </w:rPr>
        <w:t>서로게이트</w:t>
      </w:r>
      <w:proofErr w:type="spellEnd"/>
      <w:r w:rsidR="00192CD6">
        <w:rPr>
          <w:rFonts w:asciiTheme="majorHAnsi" w:eastAsiaTheme="majorHAnsi" w:hAnsiTheme="majorHAnsi" w:hint="eastAsia"/>
          <w:sz w:val="16"/>
          <w:szCs w:val="16"/>
        </w:rPr>
        <w:t xml:space="preserve"> 영역에서 표현한다. 코드에서 0x10000을 빼서 20bit의 값을 각 상위,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="00192CD6">
        <w:rPr>
          <w:rFonts w:asciiTheme="majorHAnsi" w:eastAsiaTheme="majorHAnsi" w:hAnsiTheme="majorHAnsi" w:hint="eastAsia"/>
          <w:sz w:val="16"/>
          <w:szCs w:val="16"/>
        </w:rPr>
        <w:t xml:space="preserve">하위로 나누어 상위는 </w:t>
      </w:r>
      <w:r w:rsidR="00192CD6">
        <w:rPr>
          <w:rFonts w:asciiTheme="majorHAnsi" w:eastAsiaTheme="majorHAnsi" w:hAnsiTheme="majorHAnsi"/>
          <w:sz w:val="16"/>
          <w:szCs w:val="16"/>
        </w:rPr>
        <w:t>‘</w:t>
      </w:r>
      <w:r w:rsidR="00192CD6" w:rsidRPr="00192CD6">
        <w:rPr>
          <w:rFonts w:asciiTheme="minorEastAsia" w:hAnsiTheme="minorEastAsia"/>
          <w:sz w:val="16"/>
          <w:szCs w:val="16"/>
        </w:rPr>
        <w:t>110110yyyyyyyyyy’</w:t>
      </w:r>
      <w:r w:rsidR="00192CD6">
        <w:rPr>
          <w:rFonts w:asciiTheme="minorEastAsia" w:hAnsiTheme="minorEastAsia" w:hint="eastAsia"/>
          <w:sz w:val="16"/>
          <w:szCs w:val="16"/>
        </w:rPr>
        <w:t xml:space="preserve">로 하위는 </w:t>
      </w:r>
      <w:r w:rsidR="00192CD6">
        <w:rPr>
          <w:rFonts w:asciiTheme="minorEastAsia" w:hAnsiTheme="minorEastAsia"/>
          <w:sz w:val="16"/>
          <w:szCs w:val="16"/>
        </w:rPr>
        <w:t>‘</w:t>
      </w:r>
      <w:r w:rsidR="00192CD6" w:rsidRPr="00192CD6">
        <w:rPr>
          <w:rFonts w:asciiTheme="minorEastAsia" w:hAnsiTheme="minorEastAsia"/>
          <w:sz w:val="16"/>
          <w:szCs w:val="16"/>
        </w:rPr>
        <w:t>110111xxxxxxxxxx’</w:t>
      </w:r>
      <w:r w:rsidR="00192CD6">
        <w:rPr>
          <w:rFonts w:asciiTheme="minorEastAsia" w:hAnsiTheme="minorEastAsia" w:hint="eastAsia"/>
          <w:sz w:val="16"/>
          <w:szCs w:val="16"/>
        </w:rPr>
        <w:t xml:space="preserve">로 </w:t>
      </w:r>
      <w:proofErr w:type="spellStart"/>
      <w:r w:rsidR="00192CD6">
        <w:rPr>
          <w:rFonts w:asciiTheme="minorEastAsia" w:hAnsiTheme="minorEastAsia" w:hint="eastAsia"/>
          <w:sz w:val="16"/>
          <w:szCs w:val="16"/>
        </w:rPr>
        <w:t>포현한다</w:t>
      </w:r>
      <w:proofErr w:type="spellEnd"/>
      <w:r w:rsidR="00192CD6">
        <w:rPr>
          <w:rFonts w:asciiTheme="minorEastAsia" w:hAnsiTheme="minorEastAsia" w:hint="eastAsia"/>
          <w:sz w:val="16"/>
          <w:szCs w:val="16"/>
        </w:rPr>
        <w:t>.</w:t>
      </w:r>
    </w:p>
    <w:p w14:paraId="0AF67382" w14:textId="77777777" w:rsidR="00937D41" w:rsidRDefault="00937D41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p w14:paraId="39236C91" w14:textId="77777777" w:rsidR="00192CD6" w:rsidRDefault="00192CD6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p w14:paraId="307086E9" w14:textId="77777777" w:rsidR="00192CD6" w:rsidRDefault="00192CD6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p w14:paraId="450AD3FF" w14:textId="77777777" w:rsidR="00192CD6" w:rsidRDefault="00192CD6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p w14:paraId="3258293A" w14:textId="77777777" w:rsidR="00192CD6" w:rsidRDefault="00192CD6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p w14:paraId="264F0270" w14:textId="77777777" w:rsidR="00192CD6" w:rsidRDefault="00192CD6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p w14:paraId="3FC16C3E" w14:textId="77777777" w:rsidR="00192CD6" w:rsidRDefault="00192CD6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p w14:paraId="2C4B339F" w14:textId="77777777" w:rsidR="00192CD6" w:rsidRPr="00192CD6" w:rsidRDefault="00192CD6" w:rsidP="00192CD6">
      <w:pPr>
        <w:pStyle w:val="a6"/>
        <w:ind w:leftChars="0" w:left="880"/>
        <w:rPr>
          <w:rFonts w:ascii="나눔고딕코딩" w:eastAsia="나눔고딕코딩" w:hAnsi="나눔고딕코딩"/>
          <w:sz w:val="18"/>
          <w:szCs w:val="18"/>
        </w:rPr>
      </w:pPr>
    </w:p>
    <w:bookmarkStart w:id="3" w:name="자연어처리의"/>
    <w:p w14:paraId="01C0D4EF" w14:textId="7FF24D98" w:rsidR="00662D46" w:rsidRPr="00662D46" w:rsidRDefault="00597A20" w:rsidP="00662D46">
      <w:pPr>
        <w:pStyle w:val="a6"/>
        <w:numPr>
          <w:ilvl w:val="0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자연어처리의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기본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개념과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관련하여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아래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주제의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특징과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차이점을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설명하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>시오.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3"/>
    <w:p w14:paraId="4CFF4CBE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형태소 분석과 품사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태깅</w:t>
      </w:r>
      <w:proofErr w:type="spellEnd"/>
    </w:p>
    <w:p w14:paraId="32818F58" w14:textId="1F9E0BCB" w:rsidR="00C37233" w:rsidRDefault="00C37233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C37233">
        <w:rPr>
          <w:rFonts w:asciiTheme="majorHAnsi" w:eastAsiaTheme="majorHAnsi" w:hAnsiTheme="majorHAnsi"/>
          <w:sz w:val="16"/>
          <w:szCs w:val="16"/>
        </w:rPr>
        <w:t xml:space="preserve">형태소 분석은 한 문장을 의미 최소 단위인 ‘형태소’로 분해하고, </w:t>
      </w:r>
      <w:proofErr w:type="gramStart"/>
      <w:r w:rsidRPr="00C37233">
        <w:rPr>
          <w:rFonts w:asciiTheme="majorHAnsi" w:eastAsiaTheme="majorHAnsi" w:hAnsiTheme="majorHAnsi"/>
          <w:sz w:val="16"/>
          <w:szCs w:val="16"/>
        </w:rPr>
        <w:t>굴절</w:t>
      </w:r>
      <w:r>
        <w:rPr>
          <w:rFonts w:ascii="Noto Sans KR" w:eastAsia="Noto Sans KR" w:hAnsi="Noto Sans KR" w:cs="Noto Sans KR" w:hint="eastAsia"/>
          <w:sz w:val="16"/>
          <w:szCs w:val="16"/>
        </w:rPr>
        <w:t>,</w:t>
      </w:r>
      <w:r w:rsidRPr="00C37233">
        <w:rPr>
          <w:rFonts w:asciiTheme="majorHAnsi" w:eastAsiaTheme="majorHAnsi" w:hAnsiTheme="majorHAnsi"/>
          <w:sz w:val="16"/>
          <w:szCs w:val="16"/>
        </w:rPr>
        <w:t>접사</w:t>
      </w:r>
      <w:proofErr w:type="gramEnd"/>
      <w:r>
        <w:rPr>
          <w:rFonts w:ascii="Noto Sans KR" w:eastAsia="Noto Sans KR" w:hAnsi="Noto Sans KR" w:cs="Noto Sans KR" w:hint="eastAsia"/>
          <w:sz w:val="16"/>
          <w:szCs w:val="16"/>
        </w:rPr>
        <w:t>,</w:t>
      </w:r>
      <w:r w:rsidRPr="00C37233">
        <w:rPr>
          <w:rFonts w:asciiTheme="majorHAnsi" w:eastAsiaTheme="majorHAnsi" w:hAnsiTheme="majorHAnsi"/>
          <w:sz w:val="16"/>
          <w:szCs w:val="16"/>
        </w:rPr>
        <w:t xml:space="preserve">어간을 식별해 어형 정보를 복원하는 과정이다. 한국어처럼 교착성이 강한 언어에서는 ‘먹었습니다 → 먹/V + </w:t>
      </w:r>
      <w:proofErr w:type="spellStart"/>
      <w:r w:rsidRPr="00C37233">
        <w:rPr>
          <w:rFonts w:asciiTheme="majorHAnsi" w:eastAsiaTheme="majorHAnsi" w:hAnsiTheme="majorHAnsi"/>
          <w:sz w:val="16"/>
          <w:szCs w:val="16"/>
        </w:rPr>
        <w:t>었</w:t>
      </w:r>
      <w:proofErr w:type="spellEnd"/>
      <w:r w:rsidRPr="00C37233">
        <w:rPr>
          <w:rFonts w:asciiTheme="majorHAnsi" w:eastAsiaTheme="majorHAnsi" w:hAnsiTheme="majorHAnsi"/>
          <w:sz w:val="16"/>
          <w:szCs w:val="16"/>
        </w:rPr>
        <w:t xml:space="preserve">/EP + 습니다/EF’처럼 한 어절을 다수의 형태소로 쪼개야 </w:t>
      </w:r>
      <w:proofErr w:type="gramStart"/>
      <w:r w:rsidRPr="00C37233">
        <w:rPr>
          <w:rFonts w:asciiTheme="majorHAnsi" w:eastAsiaTheme="majorHAnsi" w:hAnsiTheme="majorHAnsi"/>
          <w:sz w:val="16"/>
          <w:szCs w:val="16"/>
        </w:rPr>
        <w:t>문법</w:t>
      </w:r>
      <w:r w:rsidR="00E44B71">
        <w:rPr>
          <w:rFonts w:asciiTheme="majorHAnsi" w:eastAsiaTheme="majorHAnsi" w:hAnsiTheme="majorHAnsi" w:hint="eastAsia"/>
          <w:sz w:val="16"/>
          <w:szCs w:val="16"/>
        </w:rPr>
        <w:t>,</w:t>
      </w:r>
      <w:r w:rsidRPr="00C37233">
        <w:rPr>
          <w:rFonts w:asciiTheme="majorHAnsi" w:eastAsiaTheme="majorHAnsi" w:hAnsiTheme="majorHAnsi"/>
          <w:sz w:val="16"/>
          <w:szCs w:val="16"/>
        </w:rPr>
        <w:t>의미</w:t>
      </w:r>
      <w:proofErr w:type="gramEnd"/>
      <w:r w:rsidRPr="00C37233">
        <w:rPr>
          <w:rFonts w:asciiTheme="majorHAnsi" w:eastAsiaTheme="majorHAnsi" w:hAnsiTheme="majorHAnsi"/>
          <w:sz w:val="16"/>
          <w:szCs w:val="16"/>
        </w:rPr>
        <w:t xml:space="preserve"> 처리가 가능하다. 품사 </w:t>
      </w:r>
      <w:proofErr w:type="spellStart"/>
      <w:r w:rsidRPr="00C37233">
        <w:rPr>
          <w:rFonts w:asciiTheme="majorHAnsi" w:eastAsiaTheme="majorHAnsi" w:hAnsiTheme="majorHAnsi"/>
          <w:sz w:val="16"/>
          <w:szCs w:val="16"/>
        </w:rPr>
        <w:t>태깅은</w:t>
      </w:r>
      <w:proofErr w:type="spellEnd"/>
      <w:r w:rsidRPr="00C37233">
        <w:rPr>
          <w:rFonts w:asciiTheme="majorHAnsi" w:eastAsiaTheme="majorHAnsi" w:hAnsiTheme="majorHAnsi"/>
          <w:sz w:val="16"/>
          <w:szCs w:val="16"/>
        </w:rPr>
        <w:t xml:space="preserve"> 이렇게 분할된 각 단위에 명사, 동사, 조사 등 문법 범주 레이블을 붙여 주는 단계이다. </w:t>
      </w:r>
    </w:p>
    <w:p w14:paraId="13000350" w14:textId="43DEE7FD" w:rsidR="00662D46" w:rsidRPr="00C37233" w:rsidRDefault="00C37233" w:rsidP="00C37233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C37233">
        <w:rPr>
          <w:rFonts w:asciiTheme="majorHAnsi" w:eastAsiaTheme="majorHAnsi" w:hAnsiTheme="majorHAnsi"/>
          <w:sz w:val="16"/>
          <w:szCs w:val="16"/>
        </w:rPr>
        <w:t xml:space="preserve">형태소 분석이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구조를 형태소 단위로 분해, </w:t>
      </w:r>
      <w:r w:rsidRPr="00C37233">
        <w:rPr>
          <w:rFonts w:asciiTheme="majorHAnsi" w:eastAsiaTheme="majorHAnsi" w:hAnsiTheme="majorHAnsi"/>
          <w:sz w:val="16"/>
          <w:szCs w:val="16"/>
        </w:rPr>
        <w:t xml:space="preserve">품사 </w:t>
      </w:r>
      <w:proofErr w:type="spellStart"/>
      <w:r w:rsidRPr="00C37233">
        <w:rPr>
          <w:rFonts w:asciiTheme="majorHAnsi" w:eastAsiaTheme="majorHAnsi" w:hAnsiTheme="majorHAnsi"/>
          <w:sz w:val="16"/>
          <w:szCs w:val="16"/>
        </w:rPr>
        <w:t>태깅은</w:t>
      </w:r>
      <w:proofErr w:type="spellEnd"/>
      <w:r w:rsidRPr="00C37233"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각 분해된 단위에 기능적 </w:t>
      </w:r>
      <w:r w:rsidRPr="00C37233">
        <w:rPr>
          <w:rFonts w:asciiTheme="majorHAnsi" w:eastAsiaTheme="majorHAnsi" w:hAnsiTheme="majorHAnsi"/>
          <w:sz w:val="16"/>
          <w:szCs w:val="16"/>
        </w:rPr>
        <w:t>라벨을 부여</w:t>
      </w:r>
      <w:r>
        <w:rPr>
          <w:rFonts w:asciiTheme="majorHAnsi" w:eastAsiaTheme="majorHAnsi" w:hAnsiTheme="majorHAnsi" w:hint="eastAsia"/>
          <w:sz w:val="16"/>
          <w:szCs w:val="16"/>
        </w:rPr>
        <w:t>로 정리할 수 있다.</w:t>
      </w:r>
    </w:p>
    <w:p w14:paraId="13C2502C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t>W</w:t>
      </w:r>
      <w:r>
        <w:rPr>
          <w:rFonts w:asciiTheme="majorHAnsi" w:eastAsiaTheme="majorHAnsi" w:hAnsiTheme="majorHAnsi" w:hint="eastAsia"/>
          <w:sz w:val="16"/>
          <w:szCs w:val="16"/>
        </w:rPr>
        <w:t>ord segmentation</w:t>
      </w:r>
    </w:p>
    <w:p w14:paraId="2C80DD51" w14:textId="66B727C4" w:rsidR="00C37233" w:rsidRDefault="00C37233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C37233">
        <w:rPr>
          <w:rFonts w:asciiTheme="majorHAnsi" w:eastAsiaTheme="majorHAnsi" w:hAnsiTheme="majorHAnsi"/>
          <w:sz w:val="16"/>
          <w:szCs w:val="16"/>
        </w:rPr>
        <w:t>공백이 없는 언어(중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국어, 일본어 </w:t>
      </w:r>
      <w:r w:rsidRPr="00C37233">
        <w:rPr>
          <w:rFonts w:asciiTheme="majorHAnsi" w:eastAsiaTheme="majorHAnsi" w:hAnsiTheme="majorHAnsi"/>
          <w:sz w:val="16"/>
          <w:szCs w:val="16"/>
        </w:rPr>
        <w:t>등)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에서 </w:t>
      </w:r>
      <w:r w:rsidRPr="00C37233">
        <w:rPr>
          <w:rFonts w:asciiTheme="majorHAnsi" w:eastAsiaTheme="majorHAnsi" w:hAnsiTheme="majorHAnsi"/>
          <w:sz w:val="16"/>
          <w:szCs w:val="16"/>
        </w:rPr>
        <w:t xml:space="preserve">어절 경계를 찾아 공백을 삽입하는 작업이다. </w:t>
      </w:r>
    </w:p>
    <w:p w14:paraId="01EE089B" w14:textId="625F3867" w:rsidR="00662D46" w:rsidRPr="00C37233" w:rsidRDefault="00C37233" w:rsidP="00C37233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C37233">
        <w:rPr>
          <w:rFonts w:asciiTheme="majorHAnsi" w:eastAsiaTheme="majorHAnsi" w:hAnsiTheme="majorHAnsi"/>
          <w:sz w:val="16"/>
          <w:szCs w:val="16"/>
        </w:rPr>
        <w:t xml:space="preserve">형태소 분석이 내부 형태 변화를 추적한다면, 워드 </w:t>
      </w:r>
      <w:proofErr w:type="spellStart"/>
      <w:r w:rsidRPr="00C37233">
        <w:rPr>
          <w:rFonts w:asciiTheme="majorHAnsi" w:eastAsiaTheme="majorHAnsi" w:hAnsiTheme="majorHAnsi"/>
          <w:sz w:val="16"/>
          <w:szCs w:val="16"/>
        </w:rPr>
        <w:t>세그멘테이션은</w:t>
      </w:r>
      <w:proofErr w:type="spellEnd"/>
      <w:r w:rsidRPr="00C37233">
        <w:rPr>
          <w:rFonts w:asciiTheme="majorHAnsi" w:eastAsiaTheme="majorHAnsi" w:hAnsiTheme="majorHAnsi"/>
          <w:sz w:val="16"/>
          <w:szCs w:val="16"/>
        </w:rPr>
        <w:t xml:space="preserve"> 어절 단위 경계를 먼저 확정해 이후 </w:t>
      </w:r>
      <w:proofErr w:type="spellStart"/>
      <w:proofErr w:type="gramStart"/>
      <w:r w:rsidRPr="00C37233">
        <w:rPr>
          <w:rFonts w:asciiTheme="majorHAnsi" w:eastAsiaTheme="majorHAnsi" w:hAnsiTheme="majorHAnsi"/>
          <w:sz w:val="16"/>
          <w:szCs w:val="16"/>
        </w:rPr>
        <w:t>태깅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>,</w:t>
      </w:r>
      <w:r w:rsidRPr="00C37233">
        <w:rPr>
          <w:rFonts w:asciiTheme="majorHAnsi" w:eastAsiaTheme="majorHAnsi" w:hAnsiTheme="majorHAnsi"/>
          <w:sz w:val="16"/>
          <w:szCs w:val="16"/>
        </w:rPr>
        <w:t>파싱의</w:t>
      </w:r>
      <w:proofErr w:type="gramEnd"/>
      <w:r w:rsidRPr="00C37233">
        <w:rPr>
          <w:rFonts w:asciiTheme="majorHAnsi" w:eastAsiaTheme="majorHAnsi" w:hAnsiTheme="majorHAnsi"/>
          <w:sz w:val="16"/>
          <w:szCs w:val="16"/>
        </w:rPr>
        <w:t xml:space="preserve"> 전처리를 수행한다.</w:t>
      </w:r>
    </w:p>
    <w:p w14:paraId="37E41661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Subword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토크나이저</w:t>
      </w:r>
      <w:proofErr w:type="spellEnd"/>
    </w:p>
    <w:p w14:paraId="443B5098" w14:textId="036E0AC0" w:rsidR="00937D41" w:rsidRPr="00C37233" w:rsidRDefault="00C37233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C37233">
        <w:rPr>
          <w:rFonts w:asciiTheme="majorHAnsi" w:eastAsiaTheme="majorHAnsi" w:hAnsiTheme="majorHAnsi"/>
          <w:sz w:val="16"/>
          <w:szCs w:val="16"/>
        </w:rPr>
        <w:t>문자와 단어 사이 중간 단위(</w:t>
      </w:r>
      <w:proofErr w:type="spellStart"/>
      <w:r w:rsidRPr="00C37233">
        <w:rPr>
          <w:rFonts w:asciiTheme="majorHAnsi" w:eastAsiaTheme="majorHAnsi" w:hAnsiTheme="majorHAnsi"/>
          <w:sz w:val="16"/>
          <w:szCs w:val="16"/>
        </w:rPr>
        <w:t>서브워드</w:t>
      </w:r>
      <w:proofErr w:type="spellEnd"/>
      <w:r w:rsidRPr="00C37233">
        <w:rPr>
          <w:rFonts w:asciiTheme="majorHAnsi" w:eastAsiaTheme="majorHAnsi" w:hAnsiTheme="majorHAnsi"/>
          <w:sz w:val="16"/>
          <w:szCs w:val="16"/>
        </w:rPr>
        <w:t>)를 학습한 뒤, 미등록 신어도 작은 조각으로 분해해 표현하는 방법이다. 이는 어휘 크기를 수만 개로 고정하면서 OOV 문제를 근본적으로 완화하고, 다국어 모델을 하나의 공유 어휘로 학습할 수 있게 한다.</w:t>
      </w:r>
    </w:p>
    <w:p w14:paraId="158858A1" w14:textId="77777777" w:rsidR="00937D41" w:rsidRDefault="00937D4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15B47B0A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1C8818BB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4DD97057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0446DB14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55BC3AA2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08CB98CB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017FBF75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70E96D39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73F526A6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78A02F13" w14:textId="77777777" w:rsidR="00E44B71" w:rsidRPr="00937D4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bookmarkStart w:id="4" w:name="워드임베딩과"/>
    <w:p w14:paraId="5DB58D3E" w14:textId="0674F7A7" w:rsidR="00662D46" w:rsidRPr="00662D46" w:rsidRDefault="00597A20" w:rsidP="00662D46">
      <w:pPr>
        <w:pStyle w:val="a6"/>
        <w:numPr>
          <w:ilvl w:val="0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워드임베딩과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문서벡터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구성과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관련하여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물음에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답하시오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>.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4"/>
    <w:p w14:paraId="1BE31756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TF-IDF 방식으로 문서 벡터를 구성하는 방법을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설명하시오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7202FB9B" w14:textId="51C86CD3" w:rsidR="00937D41" w:rsidRPr="00937D41" w:rsidRDefault="00E44B7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E44B71">
        <w:rPr>
          <w:rFonts w:asciiTheme="majorHAnsi" w:eastAsiaTheme="majorHAnsi" w:hAnsiTheme="majorHAnsi"/>
          <w:sz w:val="16"/>
          <w:szCs w:val="16"/>
        </w:rPr>
        <w:t xml:space="preserve">말뭉치 전체에서 단어 사전을 만든 뒤, 개별 문서에서 각 단어가 등장한 횟수(TF)를 구하고, 동시에 그 단어가 전체 문서 가운데 몇 편에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나타났는지의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역수를 취한 IDF 값을 계산한다. 이어서 두 값을 곱한 TF–IDF(</w:t>
      </w:r>
      <w:proofErr w:type="spellStart"/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t,d</w:t>
      </w:r>
      <w:proofErr w:type="spellEnd"/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>)=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tf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>(</w:t>
      </w:r>
      <w:proofErr w:type="spellStart"/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t,d</w:t>
      </w:r>
      <w:proofErr w:type="spellEnd"/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>)×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idf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>(t)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를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단어 수만큼 반복하면, 한 문서는 사전 크기와 정확히 같은 차원을 갖는 실수 벡터가 된다. 이 벡터는 0이 대부분인 희소 구조이지만, 단어가 자주 쓰이면서도 특정 문서에만 특징적으로 등장할수록 큰 가중치가 부여되므로 문서 간 코사인 유사도나 분류 모델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입력값으로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손쉽게 활용할 수 있다</w:t>
      </w:r>
    </w:p>
    <w:p w14:paraId="132E994B" w14:textId="777B6071" w:rsidR="00662D46" w:rsidRPr="00937D41" w:rsidRDefault="00662D46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532FC80F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워드임베딩이란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무엇인가?</w:t>
      </w:r>
    </w:p>
    <w:p w14:paraId="6B1ACEC6" w14:textId="6439A605" w:rsidR="00937D41" w:rsidRPr="00937D41" w:rsidRDefault="00E44B7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E44B71">
        <w:rPr>
          <w:rFonts w:asciiTheme="majorHAnsi" w:eastAsiaTheme="majorHAnsi" w:hAnsiTheme="majorHAnsi"/>
          <w:sz w:val="16"/>
          <w:szCs w:val="16"/>
        </w:rPr>
        <w:t>각 단어를 의미 정보를 보존하는 수십~수백 차원의 밀집</w:t>
      </w:r>
      <w:r w:rsidR="00723AA7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E44B71">
        <w:rPr>
          <w:rFonts w:asciiTheme="majorHAnsi" w:eastAsiaTheme="majorHAnsi" w:hAnsiTheme="majorHAnsi"/>
          <w:sz w:val="16"/>
          <w:szCs w:val="16"/>
        </w:rPr>
        <w:t xml:space="preserve">벡터로 변환하는 절차를 말한다. 원-핫 벡터처럼 수십만 차원에 대부분 0으로 채워진 표현은 메모리와 연산 비용이 크고 단어 간 의미 관계도 담지 못하는데,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임베딩은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이 문제를 해결한다. 동일하거나 유사한 의미의 단어들이 벡터 공간에서 가깝게 위치하여 “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king-man+woman</w:t>
      </w:r>
      <w:proofErr w:type="spellEnd"/>
      <w:r>
        <w:rPr>
          <w:rFonts w:ascii="Cambria Math" w:eastAsiaTheme="majorHAnsi" w:hAnsi="Cambria Math" w:cs="Cambria Math" w:hint="eastAsia"/>
          <w:sz w:val="16"/>
          <w:szCs w:val="16"/>
        </w:rPr>
        <w:t>=</w:t>
      </w:r>
      <w:r w:rsidRPr="00E44B71">
        <w:rPr>
          <w:rFonts w:asciiTheme="majorHAnsi" w:eastAsiaTheme="majorHAnsi" w:hAnsiTheme="majorHAnsi"/>
          <w:sz w:val="16"/>
          <w:szCs w:val="16"/>
        </w:rPr>
        <w:t>queen</w:t>
      </w:r>
      <w:r w:rsidRPr="00E44B71">
        <w:rPr>
          <w:rFonts w:ascii="맑은 고딕" w:eastAsia="맑은 고딕" w:hAnsi="맑은 고딕" w:cs="맑은 고딕" w:hint="eastAsia"/>
          <w:sz w:val="16"/>
          <w:szCs w:val="16"/>
        </w:rPr>
        <w:t>”</w:t>
      </w:r>
      <w:r w:rsidRPr="00E44B71">
        <w:rPr>
          <w:rFonts w:asciiTheme="majorHAnsi" w:eastAsiaTheme="majorHAnsi" w:hAnsiTheme="majorHAnsi"/>
          <w:sz w:val="16"/>
          <w:szCs w:val="16"/>
        </w:rPr>
        <w:t xml:space="preserve"> 같은 연산적 의미 추론이 가능해지기 때문에, 기계 </w:t>
      </w:r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번역</w:t>
      </w:r>
      <w:r>
        <w:rPr>
          <w:rFonts w:asciiTheme="majorHAnsi" w:eastAsiaTheme="majorHAnsi" w:hAnsiTheme="majorHAnsi" w:hint="eastAsia"/>
          <w:sz w:val="16"/>
          <w:szCs w:val="16"/>
        </w:rPr>
        <w:t>,</w:t>
      </w:r>
      <w:r w:rsidRPr="00E44B71">
        <w:rPr>
          <w:rFonts w:asciiTheme="majorHAnsi" w:eastAsiaTheme="majorHAnsi" w:hAnsiTheme="majorHAnsi"/>
          <w:sz w:val="16"/>
          <w:szCs w:val="16"/>
        </w:rPr>
        <w:t>감성</w:t>
      </w:r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 xml:space="preserve"> 분석 등 대다수 자연어 딥러닝 모델이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임베딩을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입력 층으로 사용한다.</w:t>
      </w:r>
    </w:p>
    <w:p w14:paraId="02A7F635" w14:textId="7E7B6E46" w:rsidR="00662D46" w:rsidRPr="00937D41" w:rsidRDefault="00662D46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60426671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 xml:space="preserve">word2vec과 </w:t>
      </w:r>
      <w:proofErr w:type="spellStart"/>
      <w:r>
        <w:rPr>
          <w:rFonts w:ascii="나눔고딕코딩" w:eastAsia="나눔고딕코딩" w:hAnsi="나눔고딕코딩" w:hint="eastAsia"/>
          <w:sz w:val="18"/>
          <w:szCs w:val="18"/>
        </w:rPr>
        <w:t>fastText</w:t>
      </w:r>
      <w:proofErr w:type="spellEnd"/>
      <w:r>
        <w:rPr>
          <w:rFonts w:ascii="나눔고딕코딩" w:eastAsia="나눔고딕코딩" w:hAnsi="나눔고딕코딩" w:hint="eastAsia"/>
          <w:sz w:val="18"/>
          <w:szCs w:val="18"/>
        </w:rPr>
        <w:t>, BERT의 차이점은</w:t>
      </w:r>
    </w:p>
    <w:p w14:paraId="6E60F65B" w14:textId="479E28A2" w:rsidR="00937D41" w:rsidRPr="00E44B71" w:rsidRDefault="00E44B7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E44B71">
        <w:rPr>
          <w:rFonts w:asciiTheme="majorHAnsi" w:eastAsiaTheme="majorHAnsi" w:hAnsiTheme="majorHAnsi"/>
          <w:sz w:val="16"/>
          <w:szCs w:val="16"/>
        </w:rPr>
        <w:t xml:space="preserve">주변 단어를 예측하는 Skip-gram또는 CBOW를 통해 하나의 단어에 하나의 고정 벡터를 학습한다는 점에서 정적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임베딩의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대표 모델이다. 이에 비해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fastText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는 동일한 확률 모델 위에 단어를 문자 n-gram 단위로 쪼개 합산함으로써 사전에 없는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희귀어라도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내부 부분 문자열로 벡터를 합성할 수 있도록 확장했다. 한편 BERT는 Transformer 인코더를 이용해 문장 안의 토큰 일부를 가린 뒤 좌우 문맥을 동시에 활용해 이를 복원하도록 학습한다. 그 결과 같은 단어라도 문맥이 바뀌면 서로 다른 벡터를 출력하는 동적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임베딩을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생성하며, 다의어 구별 능력과 하위 태스크 성능 </w:t>
      </w:r>
      <w:proofErr w:type="gramStart"/>
      <w:r>
        <w:rPr>
          <w:rFonts w:asciiTheme="majorHAnsi" w:eastAsiaTheme="majorHAnsi" w:hAnsiTheme="majorHAnsi" w:hint="eastAsia"/>
          <w:sz w:val="16"/>
          <w:szCs w:val="16"/>
        </w:rPr>
        <w:t>등 에서</w:t>
      </w:r>
      <w:proofErr w:type="gramEnd"/>
      <w:r>
        <w:rPr>
          <w:rFonts w:asciiTheme="majorHAnsi" w:eastAsiaTheme="majorHAnsi" w:hAnsiTheme="majorHAnsi" w:hint="eastAsia"/>
          <w:sz w:val="16"/>
          <w:szCs w:val="16"/>
        </w:rPr>
        <w:t xml:space="preserve"> 높은 성능을 보여준다.</w:t>
      </w:r>
    </w:p>
    <w:p w14:paraId="118502E7" w14:textId="18D80430" w:rsidR="00662D46" w:rsidRPr="00937D41" w:rsidRDefault="00662D46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1D17181E" w14:textId="77777777" w:rsidR="00937D41" w:rsidRDefault="00937D4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2AC0BABF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3E9E85D3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01825B2A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15B306CF" w14:textId="77777777" w:rsidR="00E44B7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2588AEC4" w14:textId="77777777" w:rsidR="00E44B71" w:rsidRPr="00937D41" w:rsidRDefault="00E44B71" w:rsidP="00937D41">
      <w:pPr>
        <w:rPr>
          <w:rFonts w:ascii="나눔고딕코딩" w:eastAsia="나눔고딕코딩" w:hAnsi="나눔고딕코딩"/>
          <w:sz w:val="18"/>
          <w:szCs w:val="18"/>
        </w:rPr>
      </w:pPr>
    </w:p>
    <w:bookmarkStart w:id="5" w:name="언어모델과"/>
    <w:p w14:paraId="18F87B1D" w14:textId="11AF85F5" w:rsidR="00662D46" w:rsidRPr="00662D46" w:rsidRDefault="00597A20" w:rsidP="00662D46">
      <w:pPr>
        <w:pStyle w:val="a6"/>
        <w:numPr>
          <w:ilvl w:val="0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언어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모델과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관련하여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물음에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662D46" w:rsidRPr="00597A20">
        <w:rPr>
          <w:rStyle w:val="af1"/>
          <w:rFonts w:asciiTheme="majorHAnsi" w:eastAsiaTheme="majorHAnsi" w:hAnsiTheme="majorHAnsi"/>
          <w:sz w:val="16"/>
          <w:szCs w:val="16"/>
        </w:rPr>
        <w:t>답하시오</w:t>
      </w:r>
      <w:r w:rsidR="00662D46" w:rsidRPr="00597A20">
        <w:rPr>
          <w:rStyle w:val="af1"/>
          <w:rFonts w:asciiTheme="majorHAnsi" w:eastAsiaTheme="majorHAnsi" w:hAnsiTheme="majorHAnsi" w:hint="eastAsia"/>
          <w:sz w:val="16"/>
          <w:szCs w:val="16"/>
        </w:rPr>
        <w:t>.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5"/>
    <w:p w14:paraId="58D55853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음성인식 후처리에서 언어모델이 등장하게 된 배경을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설명하시오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0BAA5E2B" w14:textId="65E7C4AA" w:rsidR="00937D41" w:rsidRPr="00937D41" w:rsidRDefault="00E44B7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동음어</w:t>
      </w:r>
      <w:r>
        <w:rPr>
          <w:rFonts w:asciiTheme="majorHAnsi" w:eastAsiaTheme="majorHAnsi" w:hAnsiTheme="majorHAnsi" w:hint="eastAsia"/>
          <w:sz w:val="16"/>
          <w:szCs w:val="16"/>
        </w:rPr>
        <w:t>,</w:t>
      </w:r>
      <w:r w:rsidRPr="00E44B71">
        <w:rPr>
          <w:rFonts w:asciiTheme="majorHAnsi" w:eastAsiaTheme="majorHAnsi" w:hAnsiTheme="majorHAnsi"/>
          <w:sz w:val="16"/>
          <w:szCs w:val="16"/>
        </w:rPr>
        <w:t>유사</w:t>
      </w:r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 xml:space="preserve"> 발음이 많은 </w:t>
      </w:r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한국어</w:t>
      </w:r>
      <w:r>
        <w:rPr>
          <w:rFonts w:asciiTheme="majorHAnsi" w:eastAsiaTheme="majorHAnsi" w:hAnsiTheme="majorHAnsi" w:hint="eastAsia"/>
          <w:sz w:val="16"/>
          <w:szCs w:val="16"/>
        </w:rPr>
        <w:t>,</w:t>
      </w:r>
      <w:r w:rsidRPr="00E44B71">
        <w:rPr>
          <w:rFonts w:asciiTheme="majorHAnsi" w:eastAsiaTheme="majorHAnsi" w:hAnsiTheme="majorHAnsi"/>
          <w:sz w:val="16"/>
          <w:szCs w:val="16"/>
        </w:rPr>
        <w:t>영어</w:t>
      </w:r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 xml:space="preserve"> 환경에서는 발음은 비슷하되 의미가 전혀 다른</w:t>
      </w:r>
      <w:r>
        <w:rPr>
          <w:rFonts w:asciiTheme="majorHAnsi" w:eastAsiaTheme="majorHAnsi" w:hAnsiTheme="majorHAnsi" w:hint="eastAsia"/>
          <w:sz w:val="16"/>
          <w:szCs w:val="16"/>
        </w:rPr>
        <w:t>(</w:t>
      </w:r>
      <w:r w:rsidRPr="00E44B71">
        <w:rPr>
          <w:rFonts w:asciiTheme="majorHAnsi" w:eastAsiaTheme="majorHAnsi" w:hAnsiTheme="majorHAnsi"/>
          <w:sz w:val="16"/>
          <w:szCs w:val="16"/>
        </w:rPr>
        <w:t>“값”</w:t>
      </w:r>
      <w:r>
        <w:rPr>
          <w:rFonts w:asciiTheme="majorHAnsi" w:eastAsiaTheme="majorHAnsi" w:hAnsiTheme="majorHAnsi" w:hint="eastAsia"/>
          <w:sz w:val="16"/>
          <w:szCs w:val="16"/>
        </w:rPr>
        <w:t>/</w:t>
      </w:r>
      <w:r w:rsidRPr="00E44B71">
        <w:rPr>
          <w:rFonts w:asciiTheme="majorHAnsi" w:eastAsiaTheme="majorHAnsi" w:hAnsiTheme="majorHAnsi"/>
          <w:sz w:val="16"/>
          <w:szCs w:val="16"/>
        </w:rPr>
        <w:t>“밥”, “있다</w:t>
      </w:r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”</w:t>
      </w:r>
      <w:r>
        <w:rPr>
          <w:rFonts w:asciiTheme="majorHAnsi" w:eastAsiaTheme="majorHAnsi" w:hAnsiTheme="majorHAnsi" w:hint="eastAsia"/>
          <w:sz w:val="16"/>
          <w:szCs w:val="16"/>
        </w:rPr>
        <w:t>/</w:t>
      </w:r>
      <w:r w:rsidRPr="00E44B71">
        <w:rPr>
          <w:rFonts w:asciiTheme="majorHAnsi" w:eastAsiaTheme="majorHAnsi" w:hAnsiTheme="majorHAnsi"/>
          <w:sz w:val="16"/>
          <w:szCs w:val="16"/>
        </w:rPr>
        <w:t xml:space="preserve"> “</w:t>
      </w:r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>있나”</w:t>
      </w:r>
      <w:r>
        <w:rPr>
          <w:rFonts w:asciiTheme="majorHAnsi" w:eastAsiaTheme="majorHAnsi" w:hAnsiTheme="majorHAnsi" w:hint="eastAsia"/>
          <w:sz w:val="16"/>
          <w:szCs w:val="16"/>
        </w:rPr>
        <w:t>)</w:t>
      </w:r>
      <w:r w:rsidRPr="00E44B71">
        <w:rPr>
          <w:rFonts w:asciiTheme="majorHAnsi" w:eastAsiaTheme="majorHAnsi" w:hAnsiTheme="majorHAnsi"/>
          <w:sz w:val="16"/>
          <w:szCs w:val="16"/>
        </w:rPr>
        <w:t xml:space="preserve"> 후보가 빈번히 동률로 출력</w:t>
      </w:r>
      <w:r>
        <w:rPr>
          <w:rFonts w:asciiTheme="majorHAnsi" w:eastAsiaTheme="majorHAnsi" w:hAnsiTheme="majorHAnsi" w:hint="eastAsia"/>
          <w:sz w:val="16"/>
          <w:szCs w:val="16"/>
        </w:rPr>
        <w:t>된다</w:t>
      </w:r>
      <w:r w:rsidRPr="00E44B71">
        <w:rPr>
          <w:rFonts w:asciiTheme="majorHAnsi" w:eastAsiaTheme="majorHAnsi" w:hAnsiTheme="majorHAnsi"/>
          <w:sz w:val="16"/>
          <w:szCs w:val="16"/>
        </w:rPr>
        <w:t xml:space="preserve">. 또한 </w:t>
      </w:r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잡음</w:t>
      </w:r>
      <w:r>
        <w:rPr>
          <w:rFonts w:asciiTheme="majorHAnsi" w:eastAsiaTheme="majorHAnsi" w:hAnsiTheme="majorHAnsi" w:hint="eastAsia"/>
          <w:sz w:val="16"/>
          <w:szCs w:val="16"/>
        </w:rPr>
        <w:t>,</w:t>
      </w:r>
      <w:r w:rsidRPr="00E44B71">
        <w:rPr>
          <w:rFonts w:asciiTheme="majorHAnsi" w:eastAsiaTheme="majorHAnsi" w:hAnsiTheme="majorHAnsi"/>
          <w:sz w:val="16"/>
          <w:szCs w:val="16"/>
        </w:rPr>
        <w:t>발음</w:t>
      </w:r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 xml:space="preserve"> 변이로 일부 음소가 왜곡되면 어쿠스틱 확률만으로는 올바른 단어 순서를 복원하기 어렵다. 이러한 발음-동일·음향 불확실성을 해결하기 위해, 시스템은 인식 결과를 생성한 뒤 얼마나 자연스러운가를 평가하는 통계적 언어모델을 결합하게 되었다. 즉, 언어모델은 음향 계층이 제시한 후보들 중 문맥적으로 가장 개연성이 높은 어절 열을 재선택해 단어 오류율을 크게 낮추는 역할을 한다</w:t>
      </w:r>
    </w:p>
    <w:p w14:paraId="46B6A9BC" w14:textId="21EB4E52" w:rsidR="00662D46" w:rsidRPr="00937D41" w:rsidRDefault="00662D46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0B4650DD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t>N</w:t>
      </w:r>
      <w:r>
        <w:rPr>
          <w:rFonts w:asciiTheme="majorHAnsi" w:eastAsiaTheme="majorHAnsi" w:hAnsiTheme="majorHAnsi" w:hint="eastAsia"/>
          <w:sz w:val="16"/>
          <w:szCs w:val="16"/>
        </w:rPr>
        <w:t>-gram 언어모델에 의해 문장생성 확률을 계산하는 방법은</w:t>
      </w:r>
    </w:p>
    <w:p w14:paraId="0EB07D43" w14:textId="77777777" w:rsidR="00AF2E7B" w:rsidRDefault="00E44B7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E44B71">
        <w:rPr>
          <w:rFonts w:asciiTheme="majorHAnsi" w:eastAsiaTheme="majorHAnsi" w:hAnsiTheme="majorHAnsi"/>
          <w:sz w:val="16"/>
          <w:szCs w:val="16"/>
        </w:rPr>
        <w:t>문장 W = w₁···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w_</w:t>
      </w:r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T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의</w:t>
      </w:r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 xml:space="preserve"> 정확한 확률은 체인 룰에 따라</w:t>
      </w:r>
      <w:r w:rsidRPr="00E44B71">
        <w:rPr>
          <w:rFonts w:asciiTheme="majorHAnsi" w:eastAsiaTheme="majorHAnsi" w:hAnsiTheme="majorHAnsi"/>
          <w:sz w:val="16"/>
          <w:szCs w:val="16"/>
        </w:rPr>
        <w:br/>
        <w:t>P(W)=∏_{t=1}^{T} P(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w_t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| w_{1:t-1}) 로 정의된다.</w:t>
      </w:r>
      <w:r w:rsidRPr="00E44B71">
        <w:rPr>
          <w:rFonts w:asciiTheme="majorHAnsi" w:eastAsiaTheme="majorHAnsi" w:hAnsiTheme="majorHAnsi"/>
          <w:sz w:val="16"/>
          <w:szCs w:val="16"/>
        </w:rPr>
        <w:br/>
        <w:t xml:space="preserve">그러나 전체 앞부분을 모두 고려하면 추정 불가능하므로 n-gram 모델은 k차(보통 k = 2, 3)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마르코프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가정을 두어</w:t>
      </w:r>
      <w:r w:rsidRPr="00E44B71">
        <w:rPr>
          <w:rFonts w:asciiTheme="majorHAnsi" w:eastAsiaTheme="majorHAnsi" w:hAnsiTheme="majorHAnsi"/>
          <w:sz w:val="16"/>
          <w:szCs w:val="16"/>
        </w:rPr>
        <w:br/>
        <w:t>P(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w_t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| w_{1:t-1}) </w:t>
      </w:r>
      <w:r w:rsidRPr="00E44B71">
        <w:rPr>
          <w:rFonts w:ascii="Cambria Math" w:eastAsiaTheme="majorHAnsi" w:hAnsi="Cambria Math" w:cs="Cambria Math"/>
          <w:sz w:val="16"/>
          <w:szCs w:val="16"/>
        </w:rPr>
        <w:t>≈</w:t>
      </w:r>
      <w:r w:rsidRPr="00E44B71">
        <w:rPr>
          <w:rFonts w:asciiTheme="majorHAnsi" w:eastAsiaTheme="majorHAnsi" w:hAnsiTheme="majorHAnsi"/>
          <w:sz w:val="16"/>
          <w:szCs w:val="16"/>
        </w:rPr>
        <w:t xml:space="preserve"> P(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w_t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| w_{t-(n-1)}</w:t>
      </w:r>
      <w:r w:rsidRPr="00E44B71">
        <w:rPr>
          <w:rFonts w:ascii="맑은 고딕" w:eastAsia="맑은 고딕" w:hAnsi="맑은 고딕" w:cs="맑은 고딕" w:hint="eastAsia"/>
          <w:sz w:val="16"/>
          <w:szCs w:val="16"/>
        </w:rPr>
        <w:t>…</w:t>
      </w:r>
      <w:r w:rsidRPr="00E44B71">
        <w:rPr>
          <w:rFonts w:asciiTheme="majorHAnsi" w:eastAsiaTheme="majorHAnsi" w:hAnsiTheme="majorHAnsi"/>
          <w:sz w:val="16"/>
          <w:szCs w:val="16"/>
        </w:rPr>
        <w:t>w_{t-1})</w:t>
      </w:r>
      <w:r w:rsidRPr="00E44B71">
        <w:rPr>
          <w:rFonts w:asciiTheme="majorHAnsi" w:eastAsiaTheme="majorHAnsi" w:hAnsiTheme="majorHAnsi"/>
          <w:sz w:val="16"/>
          <w:szCs w:val="16"/>
        </w:rPr>
        <w:br/>
        <w:t xml:space="preserve">로 단순화한다. </w:t>
      </w:r>
    </w:p>
    <w:p w14:paraId="2398DF11" w14:textId="45B3682E" w:rsidR="00937D41" w:rsidRPr="00937D41" w:rsidRDefault="00E44B71" w:rsidP="00937D41">
      <w:pPr>
        <w:pStyle w:val="a6"/>
        <w:ind w:leftChars="0" w:left="360" w:firstLineChars="100" w:firstLine="160"/>
        <w:rPr>
          <w:rFonts w:asciiTheme="majorHAnsi" w:eastAsiaTheme="majorHAnsi" w:hAnsiTheme="majorHAnsi"/>
          <w:sz w:val="16"/>
          <w:szCs w:val="16"/>
        </w:rPr>
      </w:pPr>
      <w:r w:rsidRPr="00AF2E7B">
        <w:rPr>
          <w:rFonts w:asciiTheme="majorHAnsi" w:eastAsiaTheme="majorHAnsi" w:hAnsiTheme="majorHAnsi"/>
          <w:sz w:val="16"/>
          <w:szCs w:val="16"/>
        </w:rPr>
        <w:t>예를 들어 trigram(n = 3)이라면 문장 확률은</w:t>
      </w:r>
      <w:r w:rsidRPr="00E44B71">
        <w:rPr>
          <w:rFonts w:asciiTheme="majorHAnsi" w:eastAsiaTheme="majorHAnsi" w:hAnsiTheme="majorHAnsi"/>
          <w:sz w:val="16"/>
          <w:szCs w:val="16"/>
        </w:rPr>
        <w:br/>
        <w:t>P(W)=∏_{t=1}^{T} P(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w_t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| w_{t-2}, w_{t-1})</w:t>
      </w:r>
      <w:r w:rsidRPr="00E44B71">
        <w:rPr>
          <w:rFonts w:asciiTheme="majorHAnsi" w:eastAsiaTheme="majorHAnsi" w:hAnsiTheme="majorHAnsi"/>
          <w:sz w:val="16"/>
          <w:szCs w:val="16"/>
        </w:rPr>
        <w:br/>
        <w:t>이며, 각 조건부 확률은 학습 코퍼스에서 등장 빈도로 근사한다:</w:t>
      </w:r>
      <w:r w:rsidRPr="00E44B71">
        <w:rPr>
          <w:rFonts w:asciiTheme="majorHAnsi" w:eastAsiaTheme="majorHAnsi" w:hAnsiTheme="majorHAnsi"/>
          <w:sz w:val="16"/>
          <w:szCs w:val="16"/>
        </w:rPr>
        <w:br/>
        <w:t>P(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w_i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| w_{i-2}, w_{i-1}) = count(w_{i-2}, w_{i-1}, 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w_i</w:t>
      </w:r>
      <w:proofErr w:type="spellEnd"/>
      <w:proofErr w:type="gramStart"/>
      <w:r w:rsidRPr="00E44B71">
        <w:rPr>
          <w:rFonts w:asciiTheme="majorHAnsi" w:eastAsiaTheme="majorHAnsi" w:hAnsiTheme="majorHAnsi"/>
          <w:sz w:val="16"/>
          <w:szCs w:val="16"/>
        </w:rPr>
        <w:t>) /</w:t>
      </w:r>
      <w:proofErr w:type="gramEnd"/>
      <w:r w:rsidRPr="00E44B71">
        <w:rPr>
          <w:rFonts w:asciiTheme="majorHAnsi" w:eastAsiaTheme="majorHAnsi" w:hAnsiTheme="majorHAnsi"/>
          <w:sz w:val="16"/>
          <w:szCs w:val="16"/>
        </w:rPr>
        <w:t xml:space="preserve"> count(w_{i-2}, w_{i-1}).</w:t>
      </w:r>
    </w:p>
    <w:p w14:paraId="79ACB84B" w14:textId="3AB24C2B" w:rsidR="00662D46" w:rsidRPr="00937D41" w:rsidRDefault="00662D46" w:rsidP="00937D41">
      <w:pPr>
        <w:rPr>
          <w:rFonts w:ascii="나눔고딕코딩" w:eastAsia="나눔고딕코딩" w:hAnsi="나눔고딕코딩"/>
          <w:sz w:val="18"/>
          <w:szCs w:val="18"/>
        </w:rPr>
      </w:pPr>
    </w:p>
    <w:p w14:paraId="3B8897C7" w14:textId="77777777" w:rsidR="00937D41" w:rsidRPr="003B1422" w:rsidRDefault="00662D46" w:rsidP="00937D41">
      <w:pPr>
        <w:pStyle w:val="a6"/>
        <w:numPr>
          <w:ilvl w:val="1"/>
          <w:numId w:val="16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Smoothing 기법의 필요성 및 방법을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설명하시오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585941DF" w14:textId="26570061" w:rsidR="00E44B71" w:rsidRPr="00E44B71" w:rsidRDefault="00E44B71" w:rsidP="00E44B71">
      <w:pPr>
        <w:pStyle w:val="a6"/>
        <w:ind w:firstLineChars="100" w:firstLine="160"/>
        <w:rPr>
          <w:rFonts w:asciiTheme="majorHAnsi" w:eastAsiaTheme="majorHAnsi" w:hAnsiTheme="majorHAnsi"/>
          <w:sz w:val="16"/>
          <w:szCs w:val="16"/>
        </w:rPr>
      </w:pPr>
      <w:r w:rsidRPr="00E44B71">
        <w:rPr>
          <w:rFonts w:asciiTheme="majorHAnsi" w:eastAsiaTheme="majorHAnsi" w:hAnsiTheme="majorHAnsi"/>
          <w:sz w:val="16"/>
          <w:szCs w:val="16"/>
        </w:rPr>
        <w:t xml:space="preserve">실제 말뭉치는 유한하므로 학습 코퍼스에 등장하지 않은 n-gram은 빈도가 0이 되고, 위 공식을 그대로 쓰면 미관측 조합의 확률이 0, 즉 로그 확률 –∞로 계산되어 문장 전체 확률을 붕괴시킨다. 이러한 </w:t>
      </w:r>
      <w:r w:rsidRPr="00E44B71">
        <w:rPr>
          <w:rFonts w:asciiTheme="majorHAnsi" w:eastAsiaTheme="majorHAnsi" w:hAnsiTheme="majorHAnsi"/>
          <w:b/>
          <w:bCs/>
          <w:sz w:val="16"/>
          <w:szCs w:val="16"/>
        </w:rPr>
        <w:t>희소성 문제</w:t>
      </w:r>
      <w:r w:rsidRPr="00E44B71">
        <w:rPr>
          <w:rFonts w:asciiTheme="majorHAnsi" w:eastAsiaTheme="majorHAnsi" w:hAnsiTheme="majorHAnsi"/>
          <w:sz w:val="16"/>
          <w:szCs w:val="16"/>
        </w:rPr>
        <w:t>를 해결하려면 관측 빈도가 0인 항목에도 소량의 확률 질량을 재분배해야 한다. 이를 ‘</w:t>
      </w: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스무딩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’이라고 </w:t>
      </w:r>
      <w:r>
        <w:rPr>
          <w:rFonts w:asciiTheme="majorHAnsi" w:eastAsiaTheme="majorHAnsi" w:hAnsiTheme="majorHAnsi" w:hint="eastAsia"/>
          <w:sz w:val="16"/>
          <w:szCs w:val="16"/>
        </w:rPr>
        <w:t>한다</w:t>
      </w:r>
      <w:r w:rsidRPr="00E44B71">
        <w:rPr>
          <w:rFonts w:asciiTheme="majorHAnsi" w:eastAsiaTheme="majorHAnsi" w:hAnsiTheme="majorHAnsi"/>
          <w:sz w:val="16"/>
          <w:szCs w:val="16"/>
        </w:rPr>
        <w:t>.</w:t>
      </w:r>
    </w:p>
    <w:p w14:paraId="3549D50B" w14:textId="5A493642" w:rsidR="00E44B71" w:rsidRPr="00E44B71" w:rsidRDefault="00E44B71" w:rsidP="00E44B71">
      <w:pPr>
        <w:pStyle w:val="a6"/>
        <w:ind w:firstLineChars="100" w:firstLine="160"/>
        <w:rPr>
          <w:rFonts w:asciiTheme="majorHAnsi" w:eastAsiaTheme="majorHAnsi" w:hAnsiTheme="majorHAnsi"/>
          <w:sz w:val="16"/>
          <w:szCs w:val="16"/>
        </w:rPr>
      </w:pPr>
      <w:proofErr w:type="spellStart"/>
      <w:r w:rsidRPr="00E44B71">
        <w:rPr>
          <w:rFonts w:asciiTheme="majorHAnsi" w:eastAsiaTheme="majorHAnsi" w:hAnsiTheme="majorHAnsi"/>
          <w:sz w:val="16"/>
          <w:szCs w:val="16"/>
        </w:rPr>
        <w:t>스무딩은</w:t>
      </w:r>
      <w:proofErr w:type="spellEnd"/>
      <w:r w:rsidRPr="00E44B71">
        <w:rPr>
          <w:rFonts w:asciiTheme="majorHAnsi" w:eastAsiaTheme="majorHAnsi" w:hAnsiTheme="majorHAnsi"/>
          <w:sz w:val="16"/>
          <w:szCs w:val="16"/>
        </w:rPr>
        <w:t xml:space="preserve"> 불가피한 데이터 희소성을 완화해, n-gram 언어모델이 실제 음성 후처리·자동 완성 등에서 안정적으로 작동하도록 만드는 핵심 절차라 할 수 있다.</w:t>
      </w:r>
    </w:p>
    <w:p w14:paraId="772EB8E5" w14:textId="77777777" w:rsidR="00662D46" w:rsidRDefault="00662D46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7B5EB32D" w14:textId="77777777" w:rsidR="00597A20" w:rsidRDefault="00597A20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3290B4BB" w14:textId="77777777" w:rsidR="00597A20" w:rsidRDefault="00597A20" w:rsidP="00662D46">
      <w:pPr>
        <w:rPr>
          <w:rFonts w:ascii="나눔고딕코딩" w:eastAsia="나눔고딕코딩" w:hAnsi="나눔고딕코딩"/>
          <w:sz w:val="18"/>
          <w:szCs w:val="18"/>
        </w:rPr>
      </w:pPr>
    </w:p>
    <w:p w14:paraId="51246C4A" w14:textId="3DCA940A" w:rsidR="00597A20" w:rsidRPr="00597A20" w:rsidRDefault="00597A20" w:rsidP="00662D46">
      <w:pPr>
        <w:rPr>
          <w:rFonts w:asciiTheme="minorEastAsia" w:hAnsiTheme="minorEastAsia"/>
          <w:sz w:val="16"/>
          <w:szCs w:val="16"/>
        </w:rPr>
      </w:pPr>
      <w:r w:rsidRPr="00597A20">
        <w:rPr>
          <w:rFonts w:asciiTheme="minorEastAsia" w:hAnsiTheme="minorEastAsia" w:hint="eastAsia"/>
          <w:sz w:val="16"/>
          <w:szCs w:val="16"/>
        </w:rPr>
        <w:t># 내용 중 수식과 자세히 알지 못하는 부분에 대하여 ChatGPT 답변을 참고하</w:t>
      </w:r>
      <w:r>
        <w:rPr>
          <w:rFonts w:asciiTheme="minorEastAsia" w:hAnsiTheme="minorEastAsia" w:hint="eastAsia"/>
          <w:sz w:val="16"/>
          <w:szCs w:val="16"/>
        </w:rPr>
        <w:t>여 작성했습니다.</w:t>
      </w:r>
    </w:p>
    <w:sectPr w:rsidR="00597A20" w:rsidRPr="00597A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E7A29" w14:textId="77777777" w:rsidR="00F32366" w:rsidRDefault="00F32366" w:rsidP="002C0299">
      <w:pPr>
        <w:spacing w:before="0" w:after="0" w:line="240" w:lineRule="auto"/>
      </w:pPr>
      <w:r>
        <w:separator/>
      </w:r>
    </w:p>
  </w:endnote>
  <w:endnote w:type="continuationSeparator" w:id="0">
    <w:p w14:paraId="629CE267" w14:textId="77777777" w:rsidR="00F32366" w:rsidRDefault="00F32366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FE4A" w14:textId="77777777" w:rsidR="00627462" w:rsidRDefault="0062746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559" w14:textId="77777777" w:rsidR="00627462" w:rsidRDefault="0062746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2545E" w14:textId="77777777" w:rsidR="00F32366" w:rsidRDefault="00F32366" w:rsidP="002C0299">
      <w:pPr>
        <w:spacing w:before="0" w:after="0" w:line="240" w:lineRule="auto"/>
      </w:pPr>
      <w:r>
        <w:separator/>
      </w:r>
    </w:p>
  </w:footnote>
  <w:footnote w:type="continuationSeparator" w:id="0">
    <w:p w14:paraId="048FCB1F" w14:textId="77777777" w:rsidR="00F32366" w:rsidRDefault="00F32366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8E19" w14:textId="77777777" w:rsidR="00627462" w:rsidRDefault="0062746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C15D" w14:textId="77777777" w:rsidR="00627462" w:rsidRDefault="0062746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67C"/>
    <w:multiLevelType w:val="hybridMultilevel"/>
    <w:tmpl w:val="80165E6A"/>
    <w:lvl w:ilvl="0" w:tplc="F1FA8D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7A0EDF9E">
      <w:start w:val="1"/>
      <w:numFmt w:val="bullet"/>
      <w:lvlText w:val=""/>
      <w:lvlJc w:val="left"/>
      <w:pPr>
        <w:ind w:left="2120" w:hanging="360"/>
      </w:pPr>
      <w:rPr>
        <w:rFonts w:ascii="Wingdings" w:eastAsiaTheme="majorHAnsi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161C7C"/>
    <w:multiLevelType w:val="hybridMultilevel"/>
    <w:tmpl w:val="8556B354"/>
    <w:lvl w:ilvl="0" w:tplc="A4B2F4B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hint="default"/>
        <w:sz w:val="16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6" w15:restartNumberingAfterBreak="0">
    <w:nsid w:val="361F0A15"/>
    <w:multiLevelType w:val="hybridMultilevel"/>
    <w:tmpl w:val="4494750A"/>
    <w:lvl w:ilvl="0" w:tplc="B2E6B9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1E37D69"/>
    <w:multiLevelType w:val="multilevel"/>
    <w:tmpl w:val="E1A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678C3"/>
    <w:multiLevelType w:val="hybridMultilevel"/>
    <w:tmpl w:val="2138B1AE"/>
    <w:lvl w:ilvl="0" w:tplc="2CA40730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6E6E3BA3"/>
    <w:multiLevelType w:val="hybridMultilevel"/>
    <w:tmpl w:val="C2EC5C8A"/>
    <w:lvl w:ilvl="0" w:tplc="5E987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65428">
    <w:abstractNumId w:val="12"/>
  </w:num>
  <w:num w:numId="2" w16cid:durableId="95369031">
    <w:abstractNumId w:val="7"/>
  </w:num>
  <w:num w:numId="3" w16cid:durableId="592663132">
    <w:abstractNumId w:val="11"/>
  </w:num>
  <w:num w:numId="4" w16cid:durableId="1885093576">
    <w:abstractNumId w:val="5"/>
  </w:num>
  <w:num w:numId="5" w16cid:durableId="1190530033">
    <w:abstractNumId w:val="1"/>
  </w:num>
  <w:num w:numId="6" w16cid:durableId="1024287655">
    <w:abstractNumId w:val="3"/>
  </w:num>
  <w:num w:numId="7" w16cid:durableId="1434981009">
    <w:abstractNumId w:val="8"/>
  </w:num>
  <w:num w:numId="8" w16cid:durableId="1003701471">
    <w:abstractNumId w:val="9"/>
  </w:num>
  <w:num w:numId="9" w16cid:durableId="1079983584">
    <w:abstractNumId w:val="16"/>
  </w:num>
  <w:num w:numId="10" w16cid:durableId="1260062606">
    <w:abstractNumId w:val="4"/>
  </w:num>
  <w:num w:numId="11" w16cid:durableId="823546875">
    <w:abstractNumId w:val="10"/>
  </w:num>
  <w:num w:numId="12" w16cid:durableId="693771917">
    <w:abstractNumId w:val="15"/>
  </w:num>
  <w:num w:numId="13" w16cid:durableId="225915248">
    <w:abstractNumId w:val="6"/>
  </w:num>
  <w:num w:numId="14" w16cid:durableId="1297104696">
    <w:abstractNumId w:val="14"/>
  </w:num>
  <w:num w:numId="15" w16cid:durableId="2064015986">
    <w:abstractNumId w:val="0"/>
  </w:num>
  <w:num w:numId="16" w16cid:durableId="2041516948">
    <w:abstractNumId w:val="2"/>
  </w:num>
  <w:num w:numId="17" w16cid:durableId="4645850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28A7"/>
    <w:rsid w:val="00081203"/>
    <w:rsid w:val="000E6E3B"/>
    <w:rsid w:val="00164C38"/>
    <w:rsid w:val="0018539E"/>
    <w:rsid w:val="001903EC"/>
    <w:rsid w:val="00192CD6"/>
    <w:rsid w:val="001D6F8D"/>
    <w:rsid w:val="001E3476"/>
    <w:rsid w:val="00221E9D"/>
    <w:rsid w:val="00276009"/>
    <w:rsid w:val="00285C80"/>
    <w:rsid w:val="002C0299"/>
    <w:rsid w:val="00316A21"/>
    <w:rsid w:val="0033502B"/>
    <w:rsid w:val="0036040E"/>
    <w:rsid w:val="003665A7"/>
    <w:rsid w:val="003B1422"/>
    <w:rsid w:val="003B24E3"/>
    <w:rsid w:val="004435E6"/>
    <w:rsid w:val="0047160A"/>
    <w:rsid w:val="004912A5"/>
    <w:rsid w:val="004A3663"/>
    <w:rsid w:val="004E5852"/>
    <w:rsid w:val="00533A07"/>
    <w:rsid w:val="00556C58"/>
    <w:rsid w:val="00580748"/>
    <w:rsid w:val="00597A20"/>
    <w:rsid w:val="006156B5"/>
    <w:rsid w:val="00625750"/>
    <w:rsid w:val="00627462"/>
    <w:rsid w:val="00662D46"/>
    <w:rsid w:val="006A0A45"/>
    <w:rsid w:val="00723AA7"/>
    <w:rsid w:val="00755CF7"/>
    <w:rsid w:val="00782D3D"/>
    <w:rsid w:val="007A41B1"/>
    <w:rsid w:val="008048AC"/>
    <w:rsid w:val="00876E90"/>
    <w:rsid w:val="00891E44"/>
    <w:rsid w:val="008D255F"/>
    <w:rsid w:val="009339C9"/>
    <w:rsid w:val="00936BF2"/>
    <w:rsid w:val="00937D41"/>
    <w:rsid w:val="00971AF7"/>
    <w:rsid w:val="0097461E"/>
    <w:rsid w:val="00A71725"/>
    <w:rsid w:val="00A7184D"/>
    <w:rsid w:val="00A83760"/>
    <w:rsid w:val="00AB3F83"/>
    <w:rsid w:val="00AF2E7B"/>
    <w:rsid w:val="00B069D4"/>
    <w:rsid w:val="00BC085C"/>
    <w:rsid w:val="00BD78B2"/>
    <w:rsid w:val="00C125C1"/>
    <w:rsid w:val="00C37233"/>
    <w:rsid w:val="00CC3733"/>
    <w:rsid w:val="00CD62DD"/>
    <w:rsid w:val="00D003E6"/>
    <w:rsid w:val="00D41925"/>
    <w:rsid w:val="00DA1495"/>
    <w:rsid w:val="00DB34CE"/>
    <w:rsid w:val="00DF02C0"/>
    <w:rsid w:val="00E21D22"/>
    <w:rsid w:val="00E44B71"/>
    <w:rsid w:val="00E649CA"/>
    <w:rsid w:val="00E93F7D"/>
    <w:rsid w:val="00EA16A9"/>
    <w:rsid w:val="00EE192F"/>
    <w:rsid w:val="00EF5203"/>
    <w:rsid w:val="00EF7C40"/>
    <w:rsid w:val="00F260E2"/>
    <w:rsid w:val="00F32366"/>
    <w:rsid w:val="00FB2666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D003E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동환 금</cp:lastModifiedBy>
  <cp:revision>25</cp:revision>
  <cp:lastPrinted>2025-06-13T00:52:00Z</cp:lastPrinted>
  <dcterms:created xsi:type="dcterms:W3CDTF">2025-03-23T23:46:00Z</dcterms:created>
  <dcterms:modified xsi:type="dcterms:W3CDTF">2025-06-13T00:53:00Z</dcterms:modified>
</cp:coreProperties>
</file>