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 w:hint="eastAsia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 w:hint="eastAsia"/>
          <w:sz w:val="72"/>
          <w:szCs w:val="72"/>
        </w:rPr>
      </w:pPr>
    </w:p>
    <w:p w14:paraId="18B2C0FD" w14:textId="17EC9721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2C0299">
        <w:rPr>
          <w:rFonts w:asciiTheme="majorHAnsi" w:eastAsiaTheme="majorHAnsi" w:hAnsiTheme="majorHAnsi" w:hint="eastAsia"/>
          <w:sz w:val="40"/>
          <w:szCs w:val="40"/>
        </w:rPr>
        <w:t>2주차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 w:hint="eastAsia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 w:hint="eastAsia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 w:hint="eastAsia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lastRenderedPageBreak/>
        <w:t>목차</w:t>
      </w:r>
    </w:p>
    <w:bookmarkEnd w:id="0"/>
    <w:p w14:paraId="1A2201CA" w14:textId="77777777" w:rsidR="00E93F7D" w:rsidRDefault="00E93F7D" w:rsidP="00E93F7D">
      <w:pPr>
        <w:rPr>
          <w:rFonts w:asciiTheme="majorHAnsi" w:eastAsiaTheme="majorHAnsi" w:hAnsiTheme="majorHAnsi" w:hint="eastAsia"/>
          <w:sz w:val="40"/>
          <w:szCs w:val="40"/>
        </w:rPr>
      </w:pPr>
    </w:p>
    <w:p w14:paraId="6910A158" w14:textId="6CB44522" w:rsidR="00E93F7D" w:rsidRPr="00E93F7D" w:rsidRDefault="00081203" w:rsidP="00E93F7D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1" w:history="1"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인공지능 문제를 해결하기 위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한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 xml:space="preserve"> 컴퓨터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 xml:space="preserve"> 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 xml:space="preserve">기술 발전, 초거대 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A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I란, 그리고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 xml:space="preserve"> 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강인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공</w:t>
        </w:r>
        <w:r w:rsidR="00EA16A9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지능과 약인공지능, 초인공지능</w:t>
        </w:r>
      </w:hyperlink>
    </w:p>
    <w:p w14:paraId="06C194F2" w14:textId="301F87E7" w:rsidR="00E93F7D" w:rsidRP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11" w:history="1"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>인공지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>능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문제를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해결하기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위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>한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컴퓨터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관련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기술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발전</w:t>
        </w:r>
      </w:hyperlink>
    </w:p>
    <w:p w14:paraId="117275CF" w14:textId="4564AFA5" w:rsidR="00E93F7D" w:rsidRP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12" w:history="1"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초거대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>AI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란</w:t>
        </w:r>
      </w:hyperlink>
    </w:p>
    <w:p w14:paraId="65ED721A" w14:textId="6E156021" w:rsid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13" w:history="1"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강인공지능과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약인공지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능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,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초인공지능의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차이점</w:t>
        </w:r>
      </w:hyperlink>
    </w:p>
    <w:p w14:paraId="32EA5029" w14:textId="77777777" w:rsidR="00E93F7D" w:rsidRPr="00E93F7D" w:rsidRDefault="00E93F7D" w:rsidP="00E93F7D">
      <w:pPr>
        <w:rPr>
          <w:rFonts w:asciiTheme="majorHAnsi" w:eastAsiaTheme="majorHAnsi" w:hAnsiTheme="majorHAnsi" w:hint="eastAsia"/>
          <w:sz w:val="16"/>
          <w:szCs w:val="16"/>
        </w:rPr>
      </w:pPr>
    </w:p>
    <w:p w14:paraId="64938B69" w14:textId="237B5000" w:rsidR="00E93F7D" w:rsidRPr="00E93F7D" w:rsidRDefault="00081203" w:rsidP="003B6150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2" w:history="1"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컴퓨터와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인간의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능력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에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대한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관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점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별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비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교</w:t>
        </w:r>
      </w:hyperlink>
    </w:p>
    <w:p w14:paraId="4BE6458A" w14:textId="34C78440" w:rsidR="00E93F7D" w:rsidRP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21" w:history="1"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컴퓨터가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인간보다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잘하는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것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,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간이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컴퓨터보다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잘하는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것</w:t>
        </w:r>
      </w:hyperlink>
    </w:p>
    <w:p w14:paraId="47DC5415" w14:textId="02BCBDBC" w:rsid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22" w:history="1"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인공지능이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인간의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업무를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대체할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있는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분야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,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그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럴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없는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분야</w:t>
        </w:r>
      </w:hyperlink>
    </w:p>
    <w:p w14:paraId="6AF146C6" w14:textId="77777777" w:rsidR="00E93F7D" w:rsidRPr="00E93F7D" w:rsidRDefault="00E93F7D" w:rsidP="00E93F7D">
      <w:pPr>
        <w:rPr>
          <w:rFonts w:asciiTheme="majorHAnsi" w:eastAsiaTheme="majorHAnsi" w:hAnsiTheme="majorHAnsi" w:hint="eastAsia"/>
          <w:sz w:val="16"/>
          <w:szCs w:val="16"/>
        </w:rPr>
      </w:pPr>
    </w:p>
    <w:p w14:paraId="01AC0D8C" w14:textId="4DCBA55D" w:rsidR="00E93F7D" w:rsidRPr="00E93F7D" w:rsidRDefault="00081203" w:rsidP="00E93F7D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3" w:history="1"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chatGPT와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생성형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AI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활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용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방안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및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문제점</w:t>
        </w:r>
      </w:hyperlink>
    </w:p>
    <w:p w14:paraId="7D157517" w14:textId="23E182D1" w:rsidR="00E93F7D" w:rsidRP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31" w:history="1"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chatGPT를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유용하게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활용하는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방안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및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chatGPT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의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제약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및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한계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,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문제점</w:t>
        </w:r>
      </w:hyperlink>
    </w:p>
    <w:p w14:paraId="24360BEC" w14:textId="7851DF0A" w:rsidR="00E93F7D" w:rsidRDefault="00081203" w:rsidP="00E93F7D">
      <w:pPr>
        <w:pStyle w:val="a6"/>
        <w:numPr>
          <w:ilvl w:val="1"/>
          <w:numId w:val="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책갈피32" w:history="1"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생성형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인공지능을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사업화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하여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성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공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하는</w:t>
        </w:r>
        <w:r w:rsidR="00E93F7D" w:rsidRPr="00081203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="00E93F7D" w:rsidRPr="00081203">
          <w:rPr>
            <w:rStyle w:val="af1"/>
            <w:rFonts w:asciiTheme="majorHAnsi" w:eastAsiaTheme="majorHAnsi" w:hAnsiTheme="majorHAnsi"/>
            <w:sz w:val="16"/>
            <w:szCs w:val="16"/>
          </w:rPr>
          <w:t>방안</w:t>
        </w:r>
      </w:hyperlink>
    </w:p>
    <w:p w14:paraId="6171FDAF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5E8CCE7D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08376917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084C8207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7A3BE518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7169854A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350B3CBE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4E0DF1E4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59CBD21E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bookmarkStart w:id="1" w:name="책갈피1"/>
    <w:p w14:paraId="51DB1EB9" w14:textId="46949792" w:rsidR="00EA16A9" w:rsidRPr="00936BF2" w:rsidRDefault="00081203" w:rsidP="00EA16A9">
      <w:pPr>
        <w:pStyle w:val="a6"/>
        <w:numPr>
          <w:ilvl w:val="0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32"/>
          <w:szCs w:val="32"/>
        </w:rPr>
        <w:instrText xml:space="preserve">HYPERLINK </w:instrText>
      </w:r>
      <w:r>
        <w:rPr>
          <w:rFonts w:asciiTheme="majorHAnsi" w:eastAsiaTheme="majorHAnsi" w:hAnsiTheme="majorHAnsi"/>
          <w:sz w:val="32"/>
          <w:szCs w:val="32"/>
        </w:rPr>
        <w:instrText xml:space="preserve"> \l "</w:instrText>
      </w:r>
      <w:r>
        <w:rPr>
          <w:rFonts w:asciiTheme="majorHAnsi" w:eastAsiaTheme="majorHAnsi" w:hAnsiTheme="majorHAnsi" w:hint="eastAsia"/>
          <w:sz w:val="32"/>
          <w:szCs w:val="32"/>
        </w:rPr>
        <w:instrText>목차</w:instrText>
      </w:r>
      <w:r>
        <w:rPr>
          <w:rFonts w:asciiTheme="majorHAnsi" w:eastAsiaTheme="majorHAnsi" w:hAnsiTheme="majorHAnsi"/>
          <w:sz w:val="32"/>
          <w:szCs w:val="32"/>
        </w:rPr>
        <w:instrText>"</w:instrText>
      </w:r>
      <w:r>
        <w:rPr>
          <w:rFonts w:asciiTheme="majorHAnsi" w:eastAsiaTheme="majorHAnsi" w:hAnsiTheme="majorHAnsi"/>
          <w:sz w:val="32"/>
          <w:szCs w:val="32"/>
        </w:rPr>
      </w:r>
      <w:r>
        <w:rPr>
          <w:rFonts w:asciiTheme="majorHAnsi" w:eastAsiaTheme="majorHAnsi" w:hAnsiTheme="majorHAnsi"/>
          <w:sz w:val="32"/>
          <w:szCs w:val="32"/>
        </w:rPr>
        <w:fldChar w:fldCharType="separate"/>
      </w:r>
      <w:r w:rsidR="00EA16A9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>인공지능</w:t>
      </w:r>
      <w:r w:rsidR="00EA16A9" w:rsidRPr="00081203">
        <w:rPr>
          <w:rStyle w:val="af1"/>
          <w:rFonts w:asciiTheme="majorHAnsi" w:eastAsiaTheme="majorHAnsi" w:hAnsiTheme="majorHAnsi"/>
          <w:sz w:val="32"/>
          <w:szCs w:val="32"/>
        </w:rPr>
        <w:t xml:space="preserve"> 문제를 해결하기 위한 컴퓨터 기술 발전, 초거대 AI란, 그리고 강인공</w:t>
      </w:r>
      <w:r w:rsidR="00EA16A9" w:rsidRPr="00081203">
        <w:rPr>
          <w:rStyle w:val="af1"/>
          <w:rFonts w:asciiTheme="majorHAnsi" w:eastAsiaTheme="majorHAnsi" w:hAnsiTheme="majorHAnsi"/>
          <w:sz w:val="32"/>
          <w:szCs w:val="32"/>
        </w:rPr>
        <w:t>지</w:t>
      </w:r>
      <w:r w:rsidR="00EA16A9" w:rsidRPr="00081203">
        <w:rPr>
          <w:rStyle w:val="af1"/>
          <w:rFonts w:asciiTheme="majorHAnsi" w:eastAsiaTheme="majorHAnsi" w:hAnsiTheme="majorHAnsi"/>
          <w:sz w:val="32"/>
          <w:szCs w:val="32"/>
        </w:rPr>
        <w:t>능과 약인공지능, 초인공지능</w:t>
      </w:r>
      <w:r>
        <w:rPr>
          <w:rFonts w:asciiTheme="majorHAnsi" w:eastAsiaTheme="majorHAnsi" w:hAnsiTheme="majorHAnsi"/>
          <w:sz w:val="32"/>
          <w:szCs w:val="32"/>
        </w:rPr>
        <w:fldChar w:fldCharType="end"/>
      </w:r>
    </w:p>
    <w:bookmarkEnd w:id="1"/>
    <w:p w14:paraId="65FC39FE" w14:textId="77777777" w:rsidR="00936BF2" w:rsidRPr="00936BF2" w:rsidRDefault="00936BF2" w:rsidP="00936BF2">
      <w:pPr>
        <w:rPr>
          <w:rFonts w:asciiTheme="majorHAnsi" w:eastAsiaTheme="majorHAnsi" w:hAnsiTheme="majorHAnsi" w:hint="eastAsia"/>
          <w:sz w:val="24"/>
          <w:szCs w:val="24"/>
        </w:rPr>
      </w:pPr>
    </w:p>
    <w:p w14:paraId="5F4C92F6" w14:textId="5257188B" w:rsidR="00EA16A9" w:rsidRPr="00EA16A9" w:rsidRDefault="00EA16A9" w:rsidP="00EA16A9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EA16A9">
        <w:rPr>
          <w:rFonts w:asciiTheme="majorHAnsi" w:eastAsiaTheme="majorHAnsi" w:hAnsiTheme="majorHAnsi" w:hint="eastAsia"/>
          <w:sz w:val="16"/>
          <w:szCs w:val="16"/>
        </w:rPr>
        <w:t>인공지능 문제란 다음과 같이 정의한다</w:t>
      </w:r>
    </w:p>
    <w:p w14:paraId="70047EC7" w14:textId="77777777" w:rsidR="00EA16A9" w:rsidRPr="00EA16A9" w:rsidRDefault="00EA16A9" w:rsidP="00EA16A9">
      <w:pPr>
        <w:pStyle w:val="a6"/>
        <w:ind w:leftChars="0"/>
        <w:rPr>
          <w:rFonts w:asciiTheme="majorHAnsi" w:eastAsiaTheme="majorHAnsi" w:hAnsiTheme="majorHAnsi" w:hint="eastAsia"/>
          <w:sz w:val="16"/>
          <w:szCs w:val="16"/>
        </w:rPr>
      </w:pPr>
      <w:r w:rsidRPr="00EA16A9">
        <w:rPr>
          <w:rFonts w:asciiTheme="majorHAnsi" w:eastAsiaTheme="majorHAnsi" w:hAnsiTheme="majorHAnsi" w:hint="eastAsia"/>
          <w:sz w:val="16"/>
          <w:szCs w:val="16"/>
        </w:rPr>
        <w:t xml:space="preserve">컴퓨터가 아무리 발전하더라도 인간보다 더 잘할 수 </w:t>
      </w:r>
      <w:proofErr w:type="spellStart"/>
      <w:proofErr w:type="gramStart"/>
      <w:r w:rsidRPr="00EA16A9">
        <w:rPr>
          <w:rFonts w:asciiTheme="majorHAnsi" w:eastAsiaTheme="majorHAnsi" w:hAnsiTheme="majorHAnsi" w:hint="eastAsia"/>
          <w:sz w:val="16"/>
          <w:szCs w:val="16"/>
        </w:rPr>
        <w:t>없을거다</w:t>
      </w:r>
      <w:proofErr w:type="spellEnd"/>
      <w:proofErr w:type="gramEnd"/>
      <w:r w:rsidRPr="00EA16A9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proofErr w:type="spellStart"/>
      <w:r w:rsidRPr="00EA16A9">
        <w:rPr>
          <w:rFonts w:asciiTheme="majorHAnsi" w:eastAsiaTheme="majorHAnsi" w:hAnsiTheme="majorHAnsi" w:hint="eastAsia"/>
          <w:sz w:val="16"/>
          <w:szCs w:val="16"/>
        </w:rPr>
        <w:t>라고</w:t>
      </w:r>
      <w:proofErr w:type="spellEnd"/>
      <w:r w:rsidRPr="00EA16A9">
        <w:rPr>
          <w:rFonts w:asciiTheme="majorHAnsi" w:eastAsiaTheme="majorHAnsi" w:hAnsiTheme="majorHAnsi" w:hint="eastAsia"/>
          <w:sz w:val="16"/>
          <w:szCs w:val="16"/>
        </w:rPr>
        <w:t xml:space="preserve"> 생각되는 </w:t>
      </w:r>
      <w:proofErr w:type="spellStart"/>
      <w:r w:rsidRPr="00EA16A9">
        <w:rPr>
          <w:rFonts w:asciiTheme="majorHAnsi" w:eastAsiaTheme="majorHAnsi" w:hAnsiTheme="majorHAnsi" w:hint="eastAsia"/>
          <w:sz w:val="16"/>
          <w:szCs w:val="16"/>
        </w:rPr>
        <w:t>역영과</w:t>
      </w:r>
      <w:proofErr w:type="spellEnd"/>
      <w:r w:rsidRPr="00EA16A9">
        <w:rPr>
          <w:rFonts w:asciiTheme="majorHAnsi" w:eastAsiaTheme="majorHAnsi" w:hAnsiTheme="majorHAnsi" w:hint="eastAsia"/>
          <w:sz w:val="16"/>
          <w:szCs w:val="16"/>
        </w:rPr>
        <w:t xml:space="preserve"> 그것을 해결하기 위한 문제</w:t>
      </w:r>
    </w:p>
    <w:p w14:paraId="5CCE439B" w14:textId="77777777" w:rsidR="00EA16A9" w:rsidRDefault="00EA16A9" w:rsidP="00EA16A9">
      <w:pPr>
        <w:rPr>
          <w:rFonts w:asciiTheme="majorHAnsi" w:eastAsiaTheme="majorHAnsi" w:hAnsiTheme="majorHAnsi"/>
          <w:sz w:val="24"/>
          <w:szCs w:val="24"/>
        </w:rPr>
      </w:pPr>
    </w:p>
    <w:p w14:paraId="794878C9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249E0306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1A392184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2B91E391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191D6CF7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65B0610F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1BA263B6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5DCD9F81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5607EF74" w14:textId="77777777" w:rsidR="00936BF2" w:rsidRDefault="00936BF2" w:rsidP="00EA16A9">
      <w:pPr>
        <w:rPr>
          <w:rFonts w:asciiTheme="majorHAnsi" w:eastAsiaTheme="majorHAnsi" w:hAnsiTheme="majorHAnsi" w:hint="eastAsia"/>
          <w:sz w:val="24"/>
          <w:szCs w:val="24"/>
        </w:rPr>
      </w:pPr>
    </w:p>
    <w:p w14:paraId="5B9788FE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4D9F6958" w14:textId="77777777" w:rsidR="00936BF2" w:rsidRDefault="00936BF2" w:rsidP="00EA16A9">
      <w:pPr>
        <w:rPr>
          <w:rFonts w:asciiTheme="majorHAnsi" w:eastAsiaTheme="majorHAnsi" w:hAnsiTheme="majorHAnsi"/>
          <w:sz w:val="24"/>
          <w:szCs w:val="24"/>
        </w:rPr>
      </w:pPr>
    </w:p>
    <w:p w14:paraId="4A71CF33" w14:textId="77777777" w:rsidR="00936BF2" w:rsidRPr="00EA16A9" w:rsidRDefault="00936BF2" w:rsidP="00EA16A9">
      <w:pPr>
        <w:rPr>
          <w:rFonts w:asciiTheme="majorHAnsi" w:eastAsiaTheme="majorHAnsi" w:hAnsiTheme="majorHAnsi" w:hint="eastAsia"/>
          <w:sz w:val="24"/>
          <w:szCs w:val="24"/>
        </w:rPr>
      </w:pPr>
    </w:p>
    <w:bookmarkStart w:id="2" w:name="책갈피11"/>
    <w:p w14:paraId="79CE2236" w14:textId="30BFBC44" w:rsidR="00EA16A9" w:rsidRDefault="00081203" w:rsidP="00EA16A9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인공지능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문제를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해결하기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위한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컴퓨터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관련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기술</w:t>
      </w:r>
      <w:r w:rsidR="00EA16A9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A16A9" w:rsidRPr="00081203">
        <w:rPr>
          <w:rStyle w:val="af1"/>
          <w:rFonts w:asciiTheme="majorHAnsi" w:eastAsiaTheme="majorHAnsi" w:hAnsiTheme="majorHAnsi"/>
          <w:sz w:val="24"/>
          <w:szCs w:val="24"/>
        </w:rPr>
        <w:t>발전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2"/>
    <w:p w14:paraId="10613ACE" w14:textId="2B54162D" w:rsidR="00EA16A9" w:rsidRDefault="00625750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최근 컴퓨터 기술은 인공지능 문제를 극복하기 위해 발전해왔으며 크게 3가지로 요약이 가능하다.</w:t>
      </w:r>
    </w:p>
    <w:p w14:paraId="5BC38F98" w14:textId="1C91B6B1" w:rsidR="00625750" w:rsidRDefault="00625750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첫째, 알고리즘의 혁신</w:t>
      </w:r>
    </w:p>
    <w:p w14:paraId="1672814C" w14:textId="1B08973B" w:rsidR="00625750" w:rsidRDefault="00625750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하드웨어의 발전을 통해 딥러닝 기술</w:t>
      </w:r>
      <w:r w:rsidR="00EE192F">
        <w:rPr>
          <w:rFonts w:asciiTheme="majorHAnsi" w:eastAsiaTheme="majorHAnsi" w:hAnsiTheme="majorHAnsi"/>
          <w:sz w:val="22"/>
          <w:szCs w:val="22"/>
        </w:rPr>
        <w:t>의</w:t>
      </w:r>
      <w:r w:rsidR="00EE192F">
        <w:rPr>
          <w:rFonts w:asciiTheme="majorHAnsi" w:eastAsiaTheme="majorHAnsi" w:hAnsiTheme="majorHAnsi" w:hint="eastAsia"/>
          <w:sz w:val="22"/>
          <w:szCs w:val="22"/>
        </w:rPr>
        <w:t xml:space="preserve"> 기반이 마련되고 </w:t>
      </w:r>
      <w:r w:rsidR="00EE192F" w:rsidRPr="00EE192F">
        <w:rPr>
          <w:rFonts w:asciiTheme="majorHAnsi" w:eastAsiaTheme="majorHAnsi" w:hAnsiTheme="majorHAnsi"/>
          <w:sz w:val="22"/>
          <w:szCs w:val="22"/>
        </w:rPr>
        <w:t>CNN, RNN 등</w:t>
      </w:r>
      <w:r w:rsidR="00EE192F">
        <w:rPr>
          <w:rFonts w:asciiTheme="majorHAnsi" w:eastAsiaTheme="majorHAnsi" w:hAnsiTheme="majorHAnsi" w:hint="eastAsia"/>
          <w:sz w:val="22"/>
          <w:szCs w:val="22"/>
        </w:rPr>
        <w:t xml:space="preserve"> 핵심 알고리즘이 발전을 통해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936BF2">
        <w:rPr>
          <w:rFonts w:asciiTheme="majorHAnsi" w:eastAsiaTheme="majorHAnsi" w:hAnsiTheme="majorHAnsi" w:hint="eastAsia"/>
          <w:sz w:val="22"/>
          <w:szCs w:val="22"/>
        </w:rPr>
        <w:t>컴퓨터가 빅데이터를 통해 스스로 학습이 가능하도록 발전되었습니다.</w:t>
      </w:r>
    </w:p>
    <w:p w14:paraId="1BA87289" w14:textId="29EB019E" w:rsidR="00625750" w:rsidRDefault="00625750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둘째, 하드웨어의 발전</w:t>
      </w:r>
    </w:p>
    <w:p w14:paraId="0B274F87" w14:textId="751B7386" w:rsidR="00625750" w:rsidRDefault="00625750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CPU 중심의 연산방식에서 GPU 도입으로 수많은 연산을 </w:t>
      </w:r>
      <w:proofErr w:type="gramStart"/>
      <w:r w:rsidR="00EE192F">
        <w:rPr>
          <w:rFonts w:asciiTheme="majorHAnsi" w:eastAsiaTheme="majorHAnsi" w:hAnsiTheme="majorHAnsi" w:hint="eastAsia"/>
          <w:sz w:val="22"/>
          <w:szCs w:val="22"/>
        </w:rPr>
        <w:t xml:space="preserve">병렬로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처리</w:t>
      </w:r>
      <w:r w:rsidR="00EE192F">
        <w:rPr>
          <w:rFonts w:asciiTheme="majorHAnsi" w:eastAsiaTheme="majorHAnsi" w:hAnsiTheme="majorHAnsi" w:hint="eastAsia"/>
          <w:sz w:val="22"/>
          <w:szCs w:val="22"/>
        </w:rPr>
        <w:t>할</w:t>
      </w:r>
      <w:proofErr w:type="gramEnd"/>
      <w:r w:rsidR="00EE192F">
        <w:rPr>
          <w:rFonts w:asciiTheme="majorHAnsi" w:eastAsiaTheme="majorHAnsi" w:hAnsiTheme="majorHAnsi" w:hint="eastAsia"/>
          <w:sz w:val="22"/>
          <w:szCs w:val="22"/>
        </w:rPr>
        <w:t xml:space="preserve"> 수 있게 되었으며, AI전용 하드웨어가 등장하여 </w:t>
      </w:r>
      <w:r w:rsidR="00936BF2">
        <w:rPr>
          <w:rFonts w:asciiTheme="majorHAnsi" w:eastAsiaTheme="majorHAnsi" w:hAnsiTheme="majorHAnsi" w:hint="eastAsia"/>
          <w:sz w:val="22"/>
          <w:szCs w:val="22"/>
        </w:rPr>
        <w:t>처리능력이 크게 향상되었습니다.</w:t>
      </w:r>
    </w:p>
    <w:p w14:paraId="36EC2284" w14:textId="67E46714" w:rsidR="00625750" w:rsidRDefault="00625750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셋째, </w:t>
      </w:r>
      <w:r w:rsidR="00936BF2">
        <w:rPr>
          <w:rFonts w:asciiTheme="majorHAnsi" w:eastAsiaTheme="majorHAnsi" w:hAnsiTheme="majorHAnsi" w:hint="eastAsia"/>
          <w:sz w:val="22"/>
          <w:szCs w:val="22"/>
        </w:rPr>
        <w:t>빅데이터와 클라우드 컴퓨팅</w:t>
      </w:r>
    </w:p>
    <w:p w14:paraId="5B30EEE0" w14:textId="2450EFC8" w:rsidR="00936BF2" w:rsidRDefault="00936BF2" w:rsidP="00EA16A9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방대한 데이터를 저장하고 처리가능한 인프라가 발전하</w:t>
      </w:r>
      <w:r w:rsidR="00EE192F">
        <w:rPr>
          <w:rFonts w:asciiTheme="majorHAnsi" w:eastAsiaTheme="majorHAnsi" w:hAnsiTheme="majorHAnsi" w:hint="eastAsia"/>
          <w:sz w:val="22"/>
          <w:szCs w:val="22"/>
        </w:rPr>
        <w:t>여 알고리즘과 하드웨어의 발전을 뒷받침하는 환경이 구축되었습니다.</w:t>
      </w:r>
    </w:p>
    <w:p w14:paraId="4BD015DD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7256294D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0E9617FF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7519D27C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511AD8BE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44DC7B74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10905D33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3173FF59" w14:textId="77777777" w:rsidR="00936BF2" w:rsidRDefault="00936BF2" w:rsidP="00936BF2">
      <w:pPr>
        <w:rPr>
          <w:rFonts w:asciiTheme="majorHAnsi" w:eastAsiaTheme="majorHAnsi" w:hAnsiTheme="majorHAnsi" w:hint="eastAsia"/>
          <w:sz w:val="22"/>
          <w:szCs w:val="22"/>
        </w:rPr>
      </w:pPr>
    </w:p>
    <w:bookmarkStart w:id="3" w:name="책갈피12"/>
    <w:p w14:paraId="1A54711C" w14:textId="65EE7391" w:rsidR="00936BF2" w:rsidRDefault="00081203" w:rsidP="00936BF2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936BF2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초거대 AI </w:t>
      </w:r>
      <w:r w:rsidR="00936BF2" w:rsidRPr="00081203">
        <w:rPr>
          <w:rStyle w:val="af1"/>
          <w:rFonts w:asciiTheme="majorHAnsi" w:eastAsiaTheme="majorHAnsi" w:hAnsiTheme="majorHAnsi"/>
          <w:sz w:val="24"/>
          <w:szCs w:val="24"/>
        </w:rPr>
        <w:t>란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3"/>
    <w:p w14:paraId="3483F8A5" w14:textId="436B5253" w:rsidR="00936BF2" w:rsidRDefault="00936BF2" w:rsidP="00936BF2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초거대 AI는 수십억 개에서 수천억 개의 파라미터를 가진 인공지능 모델을 말합니다. 방대한 데이터를 학습하여 자연어 처리, 이미지 처리, </w:t>
      </w:r>
    </w:p>
    <w:p w14:paraId="0B1A3F10" w14:textId="4FFA7117" w:rsidR="00936BF2" w:rsidRDefault="00936BF2" w:rsidP="00936BF2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음성 인식, 코드 생성 등 다양한 작업에 활용이 가능합니다.</w:t>
      </w:r>
    </w:p>
    <w:p w14:paraId="5CDE933F" w14:textId="5010723C" w:rsidR="00936BF2" w:rsidRDefault="00936BF2" w:rsidP="00936BF2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대표적인 초거대AI로는 GPT-3, GPT-4 와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LLaMa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등이 있습니다.</w:t>
      </w:r>
    </w:p>
    <w:p w14:paraId="683DBD4D" w14:textId="3B5B1A6C" w:rsidR="00EE192F" w:rsidRDefault="00EE192F" w:rsidP="00936BF2">
      <w:pPr>
        <w:pStyle w:val="a6"/>
        <w:ind w:leftChars="0" w:left="16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동시에 초거대 AI는 운영 비용, 학습 데이터의 편향성 등의 문제점을 내포하고 있어 한계를 극복하기 위한 연구가 이루어지고 있습니다.</w:t>
      </w:r>
    </w:p>
    <w:p w14:paraId="0788AF9F" w14:textId="77777777" w:rsidR="00EE192F" w:rsidRDefault="00EE192F" w:rsidP="00936BF2">
      <w:pPr>
        <w:pStyle w:val="a6"/>
        <w:ind w:leftChars="0" w:left="1600"/>
        <w:rPr>
          <w:rFonts w:asciiTheme="majorHAnsi" w:eastAsiaTheme="majorHAnsi" w:hAnsiTheme="majorHAnsi" w:hint="eastAsia"/>
          <w:sz w:val="22"/>
          <w:szCs w:val="22"/>
        </w:rPr>
      </w:pPr>
    </w:p>
    <w:p w14:paraId="0F662CA7" w14:textId="77777777" w:rsidR="00936BF2" w:rsidRDefault="00936BF2" w:rsidP="00936BF2">
      <w:pPr>
        <w:rPr>
          <w:rFonts w:asciiTheme="majorHAnsi" w:eastAsiaTheme="majorHAnsi" w:hAnsiTheme="majorHAnsi"/>
          <w:sz w:val="22"/>
          <w:szCs w:val="22"/>
        </w:rPr>
      </w:pPr>
    </w:p>
    <w:p w14:paraId="44A448FF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746D51CE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075B942E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2B34F4DC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53D821B3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602B9B73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18DB74D3" w14:textId="77777777" w:rsidR="00081203" w:rsidRDefault="00081203" w:rsidP="00936BF2">
      <w:pPr>
        <w:rPr>
          <w:rFonts w:asciiTheme="majorHAnsi" w:eastAsiaTheme="majorHAnsi" w:hAnsiTheme="majorHAnsi"/>
          <w:sz w:val="22"/>
          <w:szCs w:val="22"/>
        </w:rPr>
      </w:pPr>
    </w:p>
    <w:p w14:paraId="226F2B7E" w14:textId="77777777" w:rsidR="00081203" w:rsidRDefault="00081203" w:rsidP="00936BF2">
      <w:pPr>
        <w:rPr>
          <w:rFonts w:asciiTheme="majorHAnsi" w:eastAsiaTheme="majorHAnsi" w:hAnsiTheme="majorHAnsi" w:hint="eastAsia"/>
          <w:sz w:val="22"/>
          <w:szCs w:val="22"/>
        </w:rPr>
      </w:pPr>
    </w:p>
    <w:p w14:paraId="4568ACBC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2872FCA0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143EF1B2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p w14:paraId="0048499A" w14:textId="77777777" w:rsidR="00EE192F" w:rsidRDefault="00EE192F" w:rsidP="00936BF2">
      <w:pPr>
        <w:rPr>
          <w:rFonts w:asciiTheme="majorHAnsi" w:eastAsiaTheme="majorHAnsi" w:hAnsiTheme="majorHAnsi"/>
          <w:sz w:val="22"/>
          <w:szCs w:val="22"/>
        </w:rPr>
      </w:pPr>
    </w:p>
    <w:bookmarkStart w:id="4" w:name="책갈피13"/>
    <w:p w14:paraId="0241A168" w14:textId="335EF2C2" w:rsidR="00EE192F" w:rsidRDefault="00081203" w:rsidP="00EE192F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EE192F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강인공지능과 약인공지능, </w:t>
      </w:r>
      <w:r w:rsidR="00EE192F" w:rsidRPr="00081203">
        <w:rPr>
          <w:rStyle w:val="af1"/>
          <w:rFonts w:asciiTheme="majorHAnsi" w:eastAsiaTheme="majorHAnsi" w:hAnsiTheme="majorHAnsi"/>
          <w:sz w:val="24"/>
          <w:szCs w:val="24"/>
        </w:rPr>
        <w:t>초인공지능의</w:t>
      </w:r>
      <w:r w:rsidR="00EE192F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차이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4"/>
    <w:p w14:paraId="18F52381" w14:textId="77777777" w:rsidR="00EE192F" w:rsidRDefault="00EE192F" w:rsidP="00EE192F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첫째, 강인공지능</w:t>
      </w:r>
    </w:p>
    <w:p w14:paraId="1179894C" w14:textId="7A4A0BB6" w:rsidR="00EE192F" w:rsidRDefault="00EE192F" w:rsidP="00EE192F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강인공지능은 인간</w:t>
      </w:r>
      <w:r w:rsidR="003665A7">
        <w:rPr>
          <w:rFonts w:asciiTheme="majorHAnsi" w:eastAsiaTheme="majorHAnsi" w:hAnsiTheme="majorHAnsi" w:hint="eastAsia"/>
          <w:sz w:val="24"/>
          <w:szCs w:val="24"/>
        </w:rPr>
        <w:t>과 동등한 수준의 범용성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인공지능을 말합니다.</w:t>
      </w:r>
    </w:p>
    <w:p w14:paraId="6003022C" w14:textId="2279D7D8" w:rsidR="00EE192F" w:rsidRDefault="00EE192F" w:rsidP="00EE192F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문제 해결, 학습, 추론 등 다양한 작업이 인간 수준으로 수행하는 것을 목표로 하며 아직까지는 </w:t>
      </w:r>
      <w:r w:rsidR="003665A7">
        <w:rPr>
          <w:rFonts w:asciiTheme="majorHAnsi" w:eastAsiaTheme="majorHAnsi" w:hAnsiTheme="majorHAnsi" w:hint="eastAsia"/>
          <w:sz w:val="24"/>
          <w:szCs w:val="24"/>
        </w:rPr>
        <w:t>이론적 개념에 머무르고 있습니다.</w:t>
      </w:r>
    </w:p>
    <w:p w14:paraId="19C00E7C" w14:textId="03985A6B" w:rsidR="003665A7" w:rsidRDefault="003665A7" w:rsidP="00EE192F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둘째, 약인공지능</w:t>
      </w:r>
    </w:p>
    <w:p w14:paraId="2C9431B8" w14:textId="7347494B" w:rsidR="003665A7" w:rsidRDefault="003665A7" w:rsidP="00EE192F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약인공지능은 도구로써 특정 작업(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챗봇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, 이미지 분류 등)을 수행하기 위해 설계된 시스템입니다. 특정 분야에서 뛰어난 성능을 발휘하지만 범용적인 능력은 보유하지 않았습니다.</w:t>
      </w:r>
    </w:p>
    <w:p w14:paraId="51C2C55E" w14:textId="2EFF938A" w:rsidR="003665A7" w:rsidRDefault="003665A7" w:rsidP="00EE192F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셋째, 초인공지능</w:t>
      </w:r>
    </w:p>
    <w:p w14:paraId="40FDB5EA" w14:textId="04FD1517" w:rsidR="003665A7" w:rsidRDefault="003665A7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초인공지능은 강인공지능에서 자아를 가지며 문제 해결, 학습, 추론 등 모든 영역에서 인간보다 뛰어난 성능을 가</w:t>
      </w:r>
      <w:r>
        <w:rPr>
          <w:rFonts w:asciiTheme="majorHAnsi" w:eastAsiaTheme="majorHAnsi" w:hAnsiTheme="majorHAnsi" w:hint="eastAsia"/>
          <w:sz w:val="24"/>
          <w:szCs w:val="24"/>
        </w:rPr>
        <w:t>진 인공지능을 말합니다.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초인공지능의 등장으로 인해 윤리적, 사회적 영향 등 여러 문제에 대한 논의가 필요합니다.</w:t>
      </w:r>
    </w:p>
    <w:p w14:paraId="3CAF388C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2DBE3BFC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5C00B9F4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1E95FC1E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406CFC5C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74A890A2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7A540B43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bookmarkStart w:id="5" w:name="책갈피2"/>
    <w:p w14:paraId="1C459601" w14:textId="7017D8AC" w:rsidR="003665A7" w:rsidRPr="00936BF2" w:rsidRDefault="00081203" w:rsidP="003665A7">
      <w:pPr>
        <w:pStyle w:val="a6"/>
        <w:numPr>
          <w:ilvl w:val="0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32"/>
          <w:szCs w:val="32"/>
        </w:rPr>
        <w:instrText xml:space="preserve">HYPERLINK </w:instrText>
      </w:r>
      <w:r>
        <w:rPr>
          <w:rFonts w:asciiTheme="majorHAnsi" w:eastAsiaTheme="majorHAnsi" w:hAnsiTheme="majorHAnsi"/>
          <w:sz w:val="32"/>
          <w:szCs w:val="32"/>
        </w:rPr>
        <w:instrText xml:space="preserve"> \l "</w:instrText>
      </w:r>
      <w:r>
        <w:rPr>
          <w:rFonts w:asciiTheme="majorHAnsi" w:eastAsiaTheme="majorHAnsi" w:hAnsiTheme="majorHAnsi" w:hint="eastAsia"/>
          <w:sz w:val="32"/>
          <w:szCs w:val="32"/>
        </w:rPr>
        <w:instrText>목차</w:instrText>
      </w:r>
      <w:r>
        <w:rPr>
          <w:rFonts w:asciiTheme="majorHAnsi" w:eastAsiaTheme="majorHAnsi" w:hAnsiTheme="majorHAnsi"/>
          <w:sz w:val="32"/>
          <w:szCs w:val="32"/>
        </w:rPr>
        <w:instrText>"</w:instrText>
      </w:r>
      <w:r>
        <w:rPr>
          <w:rFonts w:asciiTheme="majorHAnsi" w:eastAsiaTheme="majorHAnsi" w:hAnsiTheme="majorHAnsi"/>
          <w:sz w:val="32"/>
          <w:szCs w:val="32"/>
        </w:rPr>
      </w:r>
      <w:r>
        <w:rPr>
          <w:rFonts w:asciiTheme="majorHAnsi" w:eastAsiaTheme="majorHAnsi" w:hAnsiTheme="majorHAnsi"/>
          <w:sz w:val="32"/>
          <w:szCs w:val="32"/>
        </w:rPr>
        <w:fldChar w:fldCharType="separate"/>
      </w:r>
      <w:r w:rsidR="003665A7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컴퓨터와 </w:t>
      </w:r>
      <w:r w:rsidR="003665A7" w:rsidRPr="00081203">
        <w:rPr>
          <w:rStyle w:val="af1"/>
          <w:rFonts w:asciiTheme="majorHAnsi" w:eastAsiaTheme="majorHAnsi" w:hAnsiTheme="majorHAnsi"/>
          <w:sz w:val="32"/>
          <w:szCs w:val="32"/>
        </w:rPr>
        <w:t>인간의</w:t>
      </w:r>
      <w:r w:rsidR="003665A7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3665A7" w:rsidRPr="00081203">
        <w:rPr>
          <w:rStyle w:val="af1"/>
          <w:rFonts w:asciiTheme="majorHAnsi" w:eastAsiaTheme="majorHAnsi" w:hAnsiTheme="majorHAnsi"/>
          <w:sz w:val="32"/>
          <w:szCs w:val="32"/>
        </w:rPr>
        <w:t>능력에</w:t>
      </w:r>
      <w:r w:rsidR="003665A7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3665A7" w:rsidRPr="00081203">
        <w:rPr>
          <w:rStyle w:val="af1"/>
          <w:rFonts w:asciiTheme="majorHAnsi" w:eastAsiaTheme="majorHAnsi" w:hAnsiTheme="majorHAnsi"/>
          <w:sz w:val="32"/>
          <w:szCs w:val="32"/>
        </w:rPr>
        <w:t>대한</w:t>
      </w:r>
      <w:r w:rsidR="003665A7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3665A7" w:rsidRPr="00081203">
        <w:rPr>
          <w:rStyle w:val="af1"/>
          <w:rFonts w:asciiTheme="majorHAnsi" w:eastAsiaTheme="majorHAnsi" w:hAnsiTheme="majorHAnsi"/>
          <w:sz w:val="32"/>
          <w:szCs w:val="32"/>
        </w:rPr>
        <w:t>관점</w:t>
      </w:r>
      <w:r w:rsidR="003665A7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3665A7" w:rsidRPr="00081203">
        <w:rPr>
          <w:rStyle w:val="af1"/>
          <w:rFonts w:asciiTheme="majorHAnsi" w:eastAsiaTheme="majorHAnsi" w:hAnsiTheme="majorHAnsi"/>
          <w:sz w:val="32"/>
          <w:szCs w:val="32"/>
        </w:rPr>
        <w:t>별</w:t>
      </w:r>
      <w:r w:rsidR="003665A7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3665A7" w:rsidRPr="00081203">
        <w:rPr>
          <w:rStyle w:val="af1"/>
          <w:rFonts w:asciiTheme="majorHAnsi" w:eastAsiaTheme="majorHAnsi" w:hAnsiTheme="majorHAnsi"/>
          <w:sz w:val="32"/>
          <w:szCs w:val="32"/>
        </w:rPr>
        <w:t>비교</w:t>
      </w:r>
      <w:r>
        <w:rPr>
          <w:rFonts w:asciiTheme="majorHAnsi" w:eastAsiaTheme="majorHAnsi" w:hAnsiTheme="majorHAnsi"/>
          <w:sz w:val="32"/>
          <w:szCs w:val="32"/>
        </w:rPr>
        <w:fldChar w:fldCharType="end"/>
      </w:r>
    </w:p>
    <w:bookmarkStart w:id="6" w:name="책갈피21"/>
    <w:bookmarkEnd w:id="5"/>
    <w:p w14:paraId="3DAE77A9" w14:textId="5183222B" w:rsidR="00AB3F83" w:rsidRDefault="00081203" w:rsidP="00AB3F83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컴퓨터가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인간보다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더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잘하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는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것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,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인간이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컴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퓨터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보다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더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잘하는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것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6"/>
    <w:p w14:paraId="1B7B3B02" w14:textId="050AC439" w:rsidR="003665A7" w:rsidRDefault="003665A7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첫째, </w:t>
      </w:r>
      <w:r>
        <w:rPr>
          <w:rFonts w:asciiTheme="majorHAnsi" w:eastAsiaTheme="majorHAnsi" w:hAnsiTheme="majorHAnsi" w:hint="eastAsia"/>
          <w:sz w:val="24"/>
          <w:szCs w:val="24"/>
        </w:rPr>
        <w:t>컴퓨터가 인간보다 더 잘하</w:t>
      </w:r>
      <w:r w:rsidR="00AB3F83">
        <w:rPr>
          <w:rFonts w:asciiTheme="majorHAnsi" w:eastAsiaTheme="majorHAnsi" w:hAnsiTheme="majorHAnsi" w:hint="eastAsia"/>
          <w:sz w:val="24"/>
          <w:szCs w:val="24"/>
        </w:rPr>
        <w:t>는 것</w:t>
      </w:r>
    </w:p>
    <w:p w14:paraId="4438F9A2" w14:textId="56373DDE" w:rsidR="003B24E3" w:rsidRDefault="003B24E3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반복적이고 지적인 작업, 대용량의 데이터 분석, 정밀한 계산 등은 </w:t>
      </w:r>
    </w:p>
    <w:p w14:paraId="51DB9FA3" w14:textId="4FEC0A94" w:rsidR="003B24E3" w:rsidRDefault="003B24E3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알고리즘을 활용하여 반복적이고 체계적인 방식으로 일정하고 높은 정확도로 수행할 수 있습니다.</w:t>
      </w:r>
    </w:p>
    <w:p w14:paraId="22B49B75" w14:textId="1D05BDC6" w:rsidR="003B24E3" w:rsidRDefault="003B24E3" w:rsidP="003665A7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대표적으로 소비자의 행동 데이터는 분석하여 소비 패턴에 맞는 광고를 노출하도록 하거나 대용량의 로그 데이터 분석 등이 이것에 해당합니다.</w:t>
      </w:r>
    </w:p>
    <w:p w14:paraId="59900F6D" w14:textId="7511BAD2" w:rsidR="003665A7" w:rsidRDefault="003665A7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둘째, 인간이 컴퓨터보다 더 잘하는 것</w:t>
      </w:r>
    </w:p>
    <w:p w14:paraId="4C12B60C" w14:textId="386C3BAB" w:rsidR="003B24E3" w:rsidRDefault="003B24E3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지능과 지식이 필요하며, 지능과 지식을 바탕으로 추론을 하는 작업은 인간이 더 잘 수행할 수 있습니다.</w:t>
      </w:r>
    </w:p>
    <w:p w14:paraId="25C87B45" w14:textId="5D96AE41" w:rsidR="006156B5" w:rsidRDefault="003B24E3" w:rsidP="003B24E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자동차 사고에 관한 배상금액 및 비율을 산정하는 것</w:t>
      </w:r>
      <w:r w:rsidR="006156B5">
        <w:rPr>
          <w:rFonts w:asciiTheme="majorHAnsi" w:eastAsiaTheme="majorHAnsi" w:hAnsiTheme="majorHAnsi" w:hint="eastAsia"/>
          <w:sz w:val="24"/>
          <w:szCs w:val="24"/>
        </w:rPr>
        <w:t xml:space="preserve">과 바둑에 관한 예시는 최근 컴퓨터 기술의 발전으로 재검토가 필요합니다. </w:t>
      </w:r>
    </w:p>
    <w:p w14:paraId="0B967EA1" w14:textId="096FC708" w:rsidR="003665A7" w:rsidRDefault="006156B5" w:rsidP="003B24E3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대신 인간의 감정, 직관에 관한 처리와 이것에 대한 사회적인 상호작용이나 예술적인 창작 등 이 인간이 더 잘하는 것으로 말할 수 있습니다.</w:t>
      </w:r>
    </w:p>
    <w:p w14:paraId="72C56855" w14:textId="77777777" w:rsidR="003B24E3" w:rsidRPr="003B24E3" w:rsidRDefault="003B24E3" w:rsidP="003B24E3">
      <w:pPr>
        <w:rPr>
          <w:rFonts w:asciiTheme="majorHAnsi" w:eastAsiaTheme="majorHAnsi" w:hAnsiTheme="majorHAnsi" w:hint="eastAsia"/>
          <w:sz w:val="24"/>
          <w:szCs w:val="24"/>
        </w:rPr>
      </w:pPr>
    </w:p>
    <w:p w14:paraId="23C09CA9" w14:textId="77777777" w:rsidR="003665A7" w:rsidRDefault="003665A7" w:rsidP="003665A7">
      <w:pPr>
        <w:rPr>
          <w:rFonts w:asciiTheme="majorHAnsi" w:eastAsiaTheme="majorHAnsi" w:hAnsiTheme="majorHAnsi" w:hint="eastAsia"/>
          <w:sz w:val="24"/>
          <w:szCs w:val="24"/>
        </w:rPr>
      </w:pPr>
    </w:p>
    <w:bookmarkStart w:id="7" w:name="책갈피22"/>
    <w:p w14:paraId="652E27F2" w14:textId="39250F01" w:rsidR="003665A7" w:rsidRDefault="00081203" w:rsidP="003665A7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인공지능이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인간의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업무를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대체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할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수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있는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분야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,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그럴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수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없는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분야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7"/>
    <w:p w14:paraId="36BF5D6F" w14:textId="7474A81C" w:rsidR="003665A7" w:rsidRDefault="003665A7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첫째, </w:t>
      </w:r>
      <w:r w:rsidR="00AB3F83">
        <w:rPr>
          <w:rFonts w:asciiTheme="majorHAnsi" w:eastAsiaTheme="majorHAnsi" w:hAnsiTheme="majorHAnsi" w:hint="eastAsia"/>
          <w:sz w:val="24"/>
          <w:szCs w:val="24"/>
        </w:rPr>
        <w:t>인공지능이 인간의 업무를 대체할 수 있는 분야</w:t>
      </w:r>
    </w:p>
    <w:p w14:paraId="5136243C" w14:textId="50CEDF17" w:rsidR="00DA1495" w:rsidRDefault="006156B5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최근 인공지능 기술의 발전으로 </w:t>
      </w:r>
      <w:r w:rsidR="00DA1495">
        <w:rPr>
          <w:rFonts w:asciiTheme="majorHAnsi" w:eastAsiaTheme="majorHAnsi" w:hAnsiTheme="majorHAnsi" w:hint="eastAsia"/>
          <w:sz w:val="24"/>
          <w:szCs w:val="24"/>
        </w:rPr>
        <w:t>많은 분야를 대체할 것으로 예상됩니다.</w:t>
      </w:r>
    </w:p>
    <w:p w14:paraId="687953A1" w14:textId="46AE17A5" w:rsidR="006156B5" w:rsidRDefault="00DA1495" w:rsidP="003665A7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반복적이고 규칙 기반의 분야(</w:t>
      </w:r>
      <w:r w:rsidRPr="00DA1495">
        <w:rPr>
          <w:rFonts w:asciiTheme="majorHAnsi" w:eastAsiaTheme="majorHAnsi" w:hAnsiTheme="majorHAnsi"/>
          <w:sz w:val="24"/>
          <w:szCs w:val="24"/>
        </w:rPr>
        <w:t>데이터 입력, 품질 검사, 고객 서비스</w:t>
      </w:r>
      <w:r>
        <w:rPr>
          <w:rFonts w:asciiTheme="majorHAnsi" w:eastAsiaTheme="majorHAnsi" w:hAnsiTheme="majorHAnsi" w:hint="eastAsia"/>
          <w:sz w:val="24"/>
          <w:szCs w:val="24"/>
        </w:rPr>
        <w:t>)부터 차례로 대체할 것으로 예상되며 불확실 하지만 아래의 인공지능이 인간의 업무를 대체할 수 없다고 판단되는 분야를 제외한 전 분야를 차례로 대체할 것으로 예상됩니다.</w:t>
      </w:r>
    </w:p>
    <w:p w14:paraId="66704217" w14:textId="4DA03112" w:rsidR="003665A7" w:rsidRDefault="003665A7" w:rsidP="003665A7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둘째, </w:t>
      </w:r>
      <w:r w:rsidR="00AB3F83">
        <w:rPr>
          <w:rFonts w:asciiTheme="majorHAnsi" w:eastAsiaTheme="majorHAnsi" w:hAnsiTheme="majorHAnsi" w:hint="eastAsia"/>
          <w:sz w:val="24"/>
          <w:szCs w:val="24"/>
        </w:rPr>
        <w:t>인공지능이 인간의 업무를 대체할 수 없는 분야</w:t>
      </w:r>
    </w:p>
    <w:p w14:paraId="3AABA1C3" w14:textId="33F8A20E" w:rsidR="006156B5" w:rsidRPr="003665A7" w:rsidRDefault="006156B5" w:rsidP="003665A7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복잡한 사회적, 감정적 상호작용이 필요하거나 윤리적인 판단이 필요한 </w:t>
      </w:r>
      <w:r w:rsidR="00DA1495">
        <w:rPr>
          <w:rFonts w:asciiTheme="majorHAnsi" w:eastAsiaTheme="majorHAnsi" w:hAnsiTheme="majorHAnsi" w:hint="eastAsia"/>
          <w:sz w:val="24"/>
          <w:szCs w:val="24"/>
        </w:rPr>
        <w:t>분야(</w:t>
      </w:r>
      <w:r w:rsidR="00DA1495">
        <w:rPr>
          <w:rFonts w:asciiTheme="majorHAnsi" w:eastAsiaTheme="majorHAnsi" w:hAnsiTheme="majorHAnsi" w:hint="eastAsia"/>
          <w:sz w:val="24"/>
          <w:szCs w:val="24"/>
        </w:rPr>
        <w:t>심리상담</w:t>
      </w:r>
      <w:r w:rsidR="00DA1495">
        <w:rPr>
          <w:rFonts w:asciiTheme="majorHAnsi" w:eastAsiaTheme="majorHAnsi" w:hAnsiTheme="majorHAnsi" w:hint="eastAsia"/>
          <w:sz w:val="24"/>
          <w:szCs w:val="24"/>
        </w:rPr>
        <w:t xml:space="preserve">, </w:t>
      </w:r>
      <w:r w:rsidR="00DA1495">
        <w:rPr>
          <w:rFonts w:asciiTheme="majorHAnsi" w:eastAsiaTheme="majorHAnsi" w:hAnsiTheme="majorHAnsi" w:hint="eastAsia"/>
          <w:sz w:val="24"/>
          <w:szCs w:val="24"/>
        </w:rPr>
        <w:t>육아 도우미</w:t>
      </w:r>
      <w:r w:rsidR="00DA1495">
        <w:rPr>
          <w:rFonts w:asciiTheme="majorHAnsi" w:eastAsiaTheme="majorHAnsi" w:hAnsiTheme="majorHAnsi" w:hint="eastAsia"/>
          <w:sz w:val="24"/>
          <w:szCs w:val="24"/>
        </w:rPr>
        <w:t xml:space="preserve">) 또는 </w:t>
      </w:r>
      <w:r>
        <w:rPr>
          <w:rFonts w:asciiTheme="majorHAnsi" w:eastAsiaTheme="majorHAnsi" w:hAnsiTheme="majorHAnsi" w:hint="eastAsia"/>
          <w:sz w:val="24"/>
          <w:szCs w:val="24"/>
        </w:rPr>
        <w:t>복잡하고 불확실한 환경에서 전략적인 판단</w:t>
      </w:r>
      <w:r w:rsidR="00DA1495">
        <w:rPr>
          <w:rFonts w:asciiTheme="majorHAnsi" w:eastAsiaTheme="majorHAnsi" w:hAnsiTheme="majorHAnsi" w:hint="eastAsia"/>
          <w:sz w:val="24"/>
          <w:szCs w:val="24"/>
        </w:rPr>
        <w:t>과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리더십</w:t>
      </w:r>
      <w:r w:rsidR="00DA1495">
        <w:rPr>
          <w:rFonts w:asciiTheme="majorHAnsi" w:eastAsiaTheme="majorHAnsi" w:hAnsiTheme="majorHAnsi" w:hint="eastAsia"/>
          <w:sz w:val="24"/>
          <w:szCs w:val="24"/>
        </w:rPr>
        <w:t>(국제</w:t>
      </w:r>
      <w:r w:rsidR="00164C38">
        <w:rPr>
          <w:rFonts w:asciiTheme="majorHAnsi" w:eastAsiaTheme="majorHAnsi" w:hAnsiTheme="majorHAnsi" w:hint="eastAsia"/>
          <w:sz w:val="24"/>
          <w:szCs w:val="24"/>
        </w:rPr>
        <w:t>관계,</w:t>
      </w:r>
      <w:r w:rsidR="00DA1495">
        <w:rPr>
          <w:rFonts w:asciiTheme="majorHAnsi" w:eastAsiaTheme="majorHAnsi" w:hAnsiTheme="majorHAnsi" w:hint="eastAsia"/>
          <w:sz w:val="24"/>
          <w:szCs w:val="24"/>
        </w:rPr>
        <w:t xml:space="preserve"> 외교</w:t>
      </w:r>
      <w:r w:rsidR="00164C38">
        <w:rPr>
          <w:rFonts w:asciiTheme="majorHAnsi" w:eastAsiaTheme="majorHAnsi" w:hAnsiTheme="majorHAnsi" w:hint="eastAsia"/>
          <w:sz w:val="24"/>
          <w:szCs w:val="24"/>
        </w:rPr>
        <w:t>, 전쟁</w:t>
      </w:r>
      <w:r w:rsidR="00DA1495">
        <w:rPr>
          <w:rFonts w:asciiTheme="majorHAnsi" w:eastAsiaTheme="majorHAnsi" w:hAnsiTheme="majorHAnsi" w:hint="eastAsia"/>
          <w:sz w:val="24"/>
          <w:szCs w:val="24"/>
        </w:rPr>
        <w:t>)</w:t>
      </w:r>
      <w:r>
        <w:rPr>
          <w:rFonts w:asciiTheme="majorHAnsi" w:eastAsiaTheme="majorHAnsi" w:hAnsiTheme="majorHAnsi" w:hint="eastAsia"/>
          <w:sz w:val="24"/>
          <w:szCs w:val="24"/>
        </w:rPr>
        <w:t>을 필요로 하는 분야</w:t>
      </w:r>
      <w:r w:rsidR="00164C38">
        <w:rPr>
          <w:rFonts w:asciiTheme="majorHAnsi" w:eastAsiaTheme="majorHAnsi" w:hAnsiTheme="majorHAnsi" w:hint="eastAsia"/>
          <w:sz w:val="24"/>
          <w:szCs w:val="24"/>
        </w:rPr>
        <w:t xml:space="preserve"> 등에 대해서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인공지능이 </w:t>
      </w:r>
      <w:r w:rsidR="00DA1495">
        <w:rPr>
          <w:rFonts w:asciiTheme="majorHAnsi" w:eastAsiaTheme="majorHAnsi" w:hAnsiTheme="majorHAnsi" w:hint="eastAsia"/>
          <w:sz w:val="24"/>
          <w:szCs w:val="24"/>
        </w:rPr>
        <w:t>일부 보조적인 역할</w:t>
      </w:r>
      <w:r w:rsidR="00164C38">
        <w:rPr>
          <w:rFonts w:asciiTheme="majorHAnsi" w:eastAsiaTheme="majorHAnsi" w:hAnsiTheme="majorHAnsi" w:hint="eastAsia"/>
          <w:sz w:val="24"/>
          <w:szCs w:val="24"/>
        </w:rPr>
        <w:t>(GIS ARTA)</w:t>
      </w:r>
      <w:r w:rsidR="00DA1495">
        <w:rPr>
          <w:rFonts w:asciiTheme="majorHAnsi" w:eastAsiaTheme="majorHAnsi" w:hAnsiTheme="majorHAnsi" w:hint="eastAsia"/>
          <w:sz w:val="24"/>
          <w:szCs w:val="24"/>
        </w:rPr>
        <w:t>은 가능하지만</w:t>
      </w:r>
      <w:r w:rsidR="00164C38">
        <w:rPr>
          <w:rFonts w:asciiTheme="majorHAnsi" w:eastAsiaTheme="majorHAnsi" w:hAnsiTheme="majorHAnsi" w:hint="eastAsia"/>
          <w:sz w:val="24"/>
          <w:szCs w:val="24"/>
        </w:rPr>
        <w:t xml:space="preserve"> 완벽하게 </w:t>
      </w:r>
      <w:r>
        <w:rPr>
          <w:rFonts w:asciiTheme="majorHAnsi" w:eastAsiaTheme="majorHAnsi" w:hAnsiTheme="majorHAnsi" w:hint="eastAsia"/>
          <w:sz w:val="24"/>
          <w:szCs w:val="24"/>
        </w:rPr>
        <w:t>대체할 수 없는 분야로 생각합니다.</w:t>
      </w:r>
    </w:p>
    <w:p w14:paraId="4873B38F" w14:textId="77777777" w:rsidR="003665A7" w:rsidRDefault="003665A7" w:rsidP="003665A7">
      <w:pPr>
        <w:rPr>
          <w:rFonts w:asciiTheme="majorHAnsi" w:eastAsiaTheme="majorHAnsi" w:hAnsiTheme="majorHAnsi"/>
          <w:sz w:val="24"/>
          <w:szCs w:val="24"/>
        </w:rPr>
      </w:pPr>
    </w:p>
    <w:p w14:paraId="64E00BF4" w14:textId="77777777" w:rsidR="00AB3F83" w:rsidRDefault="00AB3F83" w:rsidP="003665A7">
      <w:pPr>
        <w:rPr>
          <w:rFonts w:asciiTheme="majorHAnsi" w:eastAsiaTheme="majorHAnsi" w:hAnsiTheme="majorHAnsi"/>
          <w:sz w:val="24"/>
          <w:szCs w:val="24"/>
        </w:rPr>
      </w:pPr>
    </w:p>
    <w:p w14:paraId="7F84DCF1" w14:textId="77777777" w:rsidR="00AB3F83" w:rsidRDefault="00AB3F83" w:rsidP="003665A7">
      <w:pPr>
        <w:rPr>
          <w:rFonts w:asciiTheme="majorHAnsi" w:eastAsiaTheme="majorHAnsi" w:hAnsiTheme="majorHAnsi"/>
          <w:sz w:val="24"/>
          <w:szCs w:val="24"/>
        </w:rPr>
      </w:pPr>
    </w:p>
    <w:p w14:paraId="1EF24F89" w14:textId="77777777" w:rsidR="00AB3F83" w:rsidRDefault="00AB3F83" w:rsidP="003665A7">
      <w:pPr>
        <w:rPr>
          <w:rFonts w:asciiTheme="majorHAnsi" w:eastAsiaTheme="majorHAnsi" w:hAnsiTheme="majorHAnsi"/>
          <w:sz w:val="24"/>
          <w:szCs w:val="24"/>
        </w:rPr>
      </w:pPr>
    </w:p>
    <w:p w14:paraId="0A7FEA65" w14:textId="77777777" w:rsidR="00AB3F83" w:rsidRDefault="00AB3F83" w:rsidP="003665A7">
      <w:pPr>
        <w:rPr>
          <w:rFonts w:asciiTheme="majorHAnsi" w:eastAsiaTheme="majorHAnsi" w:hAnsiTheme="majorHAnsi"/>
          <w:sz w:val="24"/>
          <w:szCs w:val="24"/>
        </w:rPr>
      </w:pPr>
    </w:p>
    <w:p w14:paraId="5810F338" w14:textId="77777777" w:rsidR="00AB3F83" w:rsidRDefault="00AB3F83" w:rsidP="003665A7">
      <w:pPr>
        <w:rPr>
          <w:rFonts w:asciiTheme="majorHAnsi" w:eastAsiaTheme="majorHAnsi" w:hAnsiTheme="majorHAnsi"/>
          <w:sz w:val="24"/>
          <w:szCs w:val="24"/>
        </w:rPr>
      </w:pPr>
    </w:p>
    <w:bookmarkStart w:id="8" w:name="책갈피3"/>
    <w:p w14:paraId="4221738A" w14:textId="6D5827C0" w:rsidR="00AB3F83" w:rsidRPr="00936BF2" w:rsidRDefault="00081203" w:rsidP="00AB3F83">
      <w:pPr>
        <w:pStyle w:val="a6"/>
        <w:numPr>
          <w:ilvl w:val="0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fldChar w:fldCharType="begin"/>
      </w:r>
      <w:r>
        <w:rPr>
          <w:rFonts w:asciiTheme="majorHAnsi" w:eastAsiaTheme="majorHAnsi" w:hAnsiTheme="majorHAnsi"/>
          <w:sz w:val="32"/>
          <w:szCs w:val="32"/>
        </w:rPr>
        <w:instrText>HYPERLINK  \l "목차"</w:instrText>
      </w:r>
      <w:r>
        <w:rPr>
          <w:rFonts w:asciiTheme="majorHAnsi" w:eastAsiaTheme="majorHAnsi" w:hAnsiTheme="majorHAnsi"/>
          <w:sz w:val="32"/>
          <w:szCs w:val="32"/>
        </w:rPr>
      </w:r>
      <w:r>
        <w:rPr>
          <w:rFonts w:asciiTheme="majorHAnsi" w:eastAsiaTheme="majorHAnsi" w:hAnsiTheme="majorHAnsi"/>
          <w:sz w:val="32"/>
          <w:szCs w:val="32"/>
        </w:rPr>
        <w:fldChar w:fldCharType="separate"/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ChatGPT</w:t>
      </w:r>
      <w:r w:rsidR="00AB3F83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와 </w:t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생성형</w:t>
      </w:r>
      <w:r w:rsidR="00AB3F83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>AI</w:t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의</w:t>
      </w:r>
      <w:r w:rsidR="00AB3F83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활용</w:t>
      </w:r>
      <w:r w:rsidR="00AB3F83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방안</w:t>
      </w:r>
      <w:r w:rsidR="00AB3F83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및</w:t>
      </w:r>
      <w:r w:rsidR="00AB3F83" w:rsidRPr="00081203">
        <w:rPr>
          <w:rStyle w:val="af1"/>
          <w:rFonts w:asciiTheme="majorHAnsi" w:eastAsiaTheme="majorHAnsi" w:hAnsiTheme="majorHAnsi" w:hint="eastAsia"/>
          <w:sz w:val="32"/>
          <w:szCs w:val="32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32"/>
          <w:szCs w:val="32"/>
        </w:rPr>
        <w:t>문제점</w:t>
      </w:r>
      <w:r>
        <w:rPr>
          <w:rFonts w:asciiTheme="majorHAnsi" w:eastAsiaTheme="majorHAnsi" w:hAnsiTheme="majorHAnsi"/>
          <w:sz w:val="32"/>
          <w:szCs w:val="32"/>
        </w:rPr>
        <w:fldChar w:fldCharType="end"/>
      </w:r>
    </w:p>
    <w:bookmarkStart w:id="9" w:name="책갈피31"/>
    <w:bookmarkEnd w:id="8"/>
    <w:p w14:paraId="185A4F20" w14:textId="2E81FA6E" w:rsidR="00AB3F83" w:rsidRDefault="00081203" w:rsidP="00AB3F83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>chatGPT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를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유용하게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활용하는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방안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및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chatGPT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의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제약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및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한계</w:t>
      </w:r>
      <w:r w:rsidR="00AB3F83" w:rsidRPr="00081203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, </w:t>
      </w:r>
      <w:r w:rsidR="00AB3F83" w:rsidRPr="00081203">
        <w:rPr>
          <w:rStyle w:val="af1"/>
          <w:rFonts w:asciiTheme="majorHAnsi" w:eastAsiaTheme="majorHAnsi" w:hAnsiTheme="majorHAnsi"/>
          <w:sz w:val="24"/>
          <w:szCs w:val="24"/>
        </w:rPr>
        <w:t>문제점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9"/>
    <w:p w14:paraId="7A9CE188" w14:textId="6D45766B" w:rsidR="00AB3F83" w:rsidRDefault="00164C38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첫째, </w:t>
      </w:r>
      <w:r>
        <w:rPr>
          <w:rFonts w:asciiTheme="majorHAnsi" w:eastAsiaTheme="majorHAnsi" w:hAnsiTheme="majorHAnsi"/>
          <w:sz w:val="24"/>
          <w:szCs w:val="24"/>
        </w:rPr>
        <w:t>ChatGPT</w:t>
      </w:r>
      <w:r>
        <w:rPr>
          <w:rFonts w:asciiTheme="majorHAnsi" w:eastAsiaTheme="majorHAnsi" w:hAnsiTheme="majorHAnsi" w:hint="eastAsia"/>
          <w:sz w:val="24"/>
          <w:szCs w:val="24"/>
        </w:rPr>
        <w:t>를 유용하게 활용하는 방안</w:t>
      </w:r>
    </w:p>
    <w:p w14:paraId="36C369A5" w14:textId="0C51DE35" w:rsidR="00164C38" w:rsidRDefault="00876E90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정보의 요약 및 문서 작성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능력을 활용한 </w:t>
      </w:r>
      <w:r w:rsidR="00164C38">
        <w:rPr>
          <w:rFonts w:asciiTheme="majorHAnsi" w:eastAsiaTheme="majorHAnsi" w:hAnsiTheme="majorHAnsi" w:hint="eastAsia"/>
          <w:sz w:val="24"/>
          <w:szCs w:val="24"/>
        </w:rPr>
        <w:t>학습 및 코딩 지원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위한 </w:t>
      </w:r>
      <w:r w:rsidR="00164C38">
        <w:rPr>
          <w:rFonts w:asciiTheme="majorHAnsi" w:eastAsiaTheme="majorHAnsi" w:hAnsiTheme="majorHAnsi" w:hint="eastAsia"/>
          <w:sz w:val="24"/>
          <w:szCs w:val="24"/>
        </w:rPr>
        <w:t>도구</w:t>
      </w:r>
    </w:p>
    <w:p w14:paraId="1C18A4B7" w14:textId="47353B40" w:rsidR="00164C38" w:rsidRDefault="00164C38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장기적인 목표나 문제점이 명확하다면 주제에 대한 기초 개념 설명과 질의 응답, 자료 추천을 통해 효율을 높이는데 매우 도움을 줍니다. 예시 코드를 제공하거나 코드의 맥락을 파악하여 오류 해결을 신속하게 할 수 있도록 지원합니다.</w:t>
      </w:r>
    </w:p>
    <w:p w14:paraId="7F29FD1D" w14:textId="01D53A95" w:rsidR="00164C38" w:rsidRDefault="00164C38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둘째, </w:t>
      </w:r>
      <w:r w:rsidR="00876E90">
        <w:rPr>
          <w:rFonts w:asciiTheme="majorHAnsi" w:eastAsiaTheme="majorHAnsi" w:hAnsiTheme="majorHAnsi" w:hint="eastAsia"/>
          <w:sz w:val="24"/>
          <w:szCs w:val="24"/>
        </w:rPr>
        <w:t>ChatGPT의 제약 및 한계, 문제점</w:t>
      </w:r>
    </w:p>
    <w:p w14:paraId="4E492848" w14:textId="32C40763" w:rsidR="00876E90" w:rsidRDefault="00876E90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오류 및 허위 정보 생성</w:t>
      </w:r>
    </w:p>
    <w:p w14:paraId="5D826B6E" w14:textId="4B73B841" w:rsidR="00876E90" w:rsidRDefault="00876E90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그럴듯하지만 부정확하거나 오류가 있는 정보가 생성됩니다. 사용자 맞춤설정 등에서 이를 제약사항으로 설정하여야 합니다.</w:t>
      </w:r>
    </w:p>
    <w:p w14:paraId="41370966" w14:textId="72F265E1" w:rsidR="00876E90" w:rsidRDefault="00876E90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보안</w:t>
      </w:r>
    </w:p>
    <w:p w14:paraId="624A291A" w14:textId="4ABC08C7" w:rsidR="00AB3F83" w:rsidRDefault="00876E90" w:rsidP="00AB3F83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보안이 요구되는 자료나 개인정보가 포함된 질의응답을 할 때, 이에 대한 주의가 필요합니다.</w:t>
      </w:r>
    </w:p>
    <w:p w14:paraId="734DB06D" w14:textId="77777777" w:rsidR="00AB3F83" w:rsidRDefault="00AB3F83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</w:p>
    <w:p w14:paraId="09A16490" w14:textId="77777777" w:rsidR="00AB3F83" w:rsidRDefault="00AB3F83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</w:p>
    <w:p w14:paraId="60BCDA28" w14:textId="77777777" w:rsidR="00AB3F83" w:rsidRDefault="00AB3F83" w:rsidP="00AB3F8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</w:p>
    <w:p w14:paraId="44D7E933" w14:textId="77777777" w:rsidR="00AB3F83" w:rsidRDefault="00AB3F83" w:rsidP="00AB3F83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</w:p>
    <w:bookmarkStart w:id="10" w:name="책갈피32"/>
    <w:p w14:paraId="6DE16106" w14:textId="62CFEFF8" w:rsidR="00081203" w:rsidRDefault="00002CD6" w:rsidP="00081203">
      <w:pPr>
        <w:pStyle w:val="a6"/>
        <w:numPr>
          <w:ilvl w:val="1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24"/>
          <w:szCs w:val="24"/>
        </w:rPr>
        <w:instrText xml:space="preserve">HYPERLINK </w:instrText>
      </w:r>
      <w:r>
        <w:rPr>
          <w:rFonts w:asciiTheme="majorHAnsi" w:eastAsiaTheme="majorHAnsi" w:hAnsiTheme="majorHAnsi"/>
          <w:sz w:val="24"/>
          <w:szCs w:val="24"/>
        </w:rPr>
        <w:instrText xml:space="preserve"> \l "</w:instrText>
      </w:r>
      <w:r>
        <w:rPr>
          <w:rFonts w:asciiTheme="majorHAnsi" w:eastAsiaTheme="majorHAnsi" w:hAnsiTheme="majorHAnsi" w:hint="eastAsia"/>
          <w:sz w:val="24"/>
          <w:szCs w:val="24"/>
        </w:rPr>
        <w:instrText>목차</w:instrText>
      </w:r>
      <w:r>
        <w:rPr>
          <w:rFonts w:asciiTheme="majorHAnsi" w:eastAsiaTheme="majorHAnsi" w:hAnsiTheme="majorHAnsi"/>
          <w:sz w:val="24"/>
          <w:szCs w:val="24"/>
        </w:rPr>
        <w:instrText>"</w:instrText>
      </w:r>
      <w:r>
        <w:rPr>
          <w:rFonts w:asciiTheme="majorHAnsi" w:eastAsiaTheme="majorHAnsi" w:hAnsiTheme="majorHAnsi"/>
          <w:sz w:val="24"/>
          <w:szCs w:val="24"/>
        </w:rPr>
      </w:r>
      <w:r>
        <w:rPr>
          <w:rFonts w:asciiTheme="majorHAnsi" w:eastAsiaTheme="majorHAnsi" w:hAnsiTheme="majorHAnsi"/>
          <w:sz w:val="24"/>
          <w:szCs w:val="24"/>
        </w:rPr>
        <w:fldChar w:fldCharType="separate"/>
      </w:r>
      <w:r w:rsidR="00AB3F83" w:rsidRPr="00002CD6">
        <w:rPr>
          <w:rStyle w:val="af1"/>
          <w:rFonts w:asciiTheme="majorHAnsi" w:eastAsiaTheme="majorHAnsi" w:hAnsiTheme="majorHAnsi"/>
          <w:sz w:val="24"/>
          <w:szCs w:val="24"/>
        </w:rPr>
        <w:t>생성형</w:t>
      </w:r>
      <w:r w:rsidR="00AB3F83" w:rsidRPr="00002CD6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02CD6">
        <w:rPr>
          <w:rStyle w:val="af1"/>
          <w:rFonts w:asciiTheme="majorHAnsi" w:eastAsiaTheme="majorHAnsi" w:hAnsiTheme="majorHAnsi"/>
          <w:sz w:val="24"/>
          <w:szCs w:val="24"/>
        </w:rPr>
        <w:t>인공지능을</w:t>
      </w:r>
      <w:r w:rsidR="00AB3F83" w:rsidRPr="00002CD6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02CD6">
        <w:rPr>
          <w:rStyle w:val="af1"/>
          <w:rFonts w:asciiTheme="majorHAnsi" w:eastAsiaTheme="majorHAnsi" w:hAnsiTheme="majorHAnsi"/>
          <w:sz w:val="24"/>
          <w:szCs w:val="24"/>
        </w:rPr>
        <w:t>사업화</w:t>
      </w:r>
      <w:r w:rsidR="00AB3F83" w:rsidRPr="00002CD6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02CD6">
        <w:rPr>
          <w:rStyle w:val="af1"/>
          <w:rFonts w:asciiTheme="majorHAnsi" w:eastAsiaTheme="majorHAnsi" w:hAnsiTheme="majorHAnsi"/>
          <w:sz w:val="24"/>
          <w:szCs w:val="24"/>
        </w:rPr>
        <w:t>하여</w:t>
      </w:r>
      <w:r w:rsidR="00AB3F83" w:rsidRPr="00002CD6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 </w:t>
      </w:r>
      <w:r w:rsidR="00AB3F83" w:rsidRPr="00002CD6">
        <w:rPr>
          <w:rStyle w:val="af1"/>
          <w:rFonts w:asciiTheme="majorHAnsi" w:eastAsiaTheme="majorHAnsi" w:hAnsiTheme="majorHAnsi"/>
          <w:sz w:val="24"/>
          <w:szCs w:val="24"/>
        </w:rPr>
        <w:t>성</w:t>
      </w:r>
      <w:r w:rsidR="00AB3F83" w:rsidRPr="00002CD6">
        <w:rPr>
          <w:rStyle w:val="af1"/>
          <w:rFonts w:asciiTheme="majorHAnsi" w:eastAsiaTheme="majorHAnsi" w:hAnsiTheme="majorHAnsi" w:hint="eastAsia"/>
          <w:sz w:val="24"/>
          <w:szCs w:val="24"/>
        </w:rPr>
        <w:t xml:space="preserve">공하는 </w:t>
      </w:r>
      <w:r w:rsidR="00AB3F83" w:rsidRPr="00002CD6">
        <w:rPr>
          <w:rStyle w:val="af1"/>
          <w:rFonts w:asciiTheme="majorHAnsi" w:eastAsiaTheme="majorHAnsi" w:hAnsiTheme="majorHAnsi"/>
          <w:sz w:val="24"/>
          <w:szCs w:val="24"/>
        </w:rPr>
        <w:t>방안</w:t>
      </w:r>
      <w:r>
        <w:rPr>
          <w:rFonts w:asciiTheme="majorHAnsi" w:eastAsiaTheme="majorHAnsi" w:hAnsiTheme="majorHAnsi"/>
          <w:sz w:val="24"/>
          <w:szCs w:val="24"/>
        </w:rPr>
        <w:fldChar w:fldCharType="end"/>
      </w:r>
    </w:p>
    <w:bookmarkEnd w:id="10"/>
    <w:p w14:paraId="03FBD089" w14:textId="6AC97244" w:rsidR="00081203" w:rsidRDefault="00876E90" w:rsidP="0008120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 w:rsidRPr="00081203">
        <w:rPr>
          <w:rFonts w:asciiTheme="majorHAnsi" w:eastAsiaTheme="majorHAnsi" w:hAnsiTheme="majorHAnsi" w:hint="eastAsia"/>
          <w:sz w:val="24"/>
          <w:szCs w:val="24"/>
        </w:rPr>
        <w:t>독창적인 컨텐츠와 서비스</w:t>
      </w:r>
      <w:r w:rsidR="00002CD6">
        <w:rPr>
          <w:rFonts w:asciiTheme="majorHAnsi" w:eastAsiaTheme="majorHAnsi" w:hAnsiTheme="majorHAnsi" w:hint="eastAsia"/>
          <w:sz w:val="24"/>
          <w:szCs w:val="24"/>
        </w:rPr>
        <w:t xml:space="preserve"> 활용</w:t>
      </w:r>
    </w:p>
    <w:p w14:paraId="1C93142F" w14:textId="77777777" w:rsidR="00081203" w:rsidRDefault="00876E90" w:rsidP="0008120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 w:rsidRPr="00081203">
        <w:rPr>
          <w:rFonts w:asciiTheme="majorHAnsi" w:eastAsiaTheme="majorHAnsi" w:hAnsiTheme="majorHAnsi" w:hint="eastAsia"/>
          <w:sz w:val="24"/>
          <w:szCs w:val="24"/>
        </w:rPr>
        <w:t>기존 시장에 차별화되는 특별한 컨텐츠가 있어야 합니다.</w:t>
      </w:r>
    </w:p>
    <w:p w14:paraId="18F3ADE0" w14:textId="517A143B" w:rsidR="00876E90" w:rsidRDefault="00081203" w:rsidP="0008120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r w:rsidRPr="00081203">
        <w:rPr>
          <w:rFonts w:asciiTheme="majorHAnsi" w:eastAsiaTheme="majorHAnsi" w:hAnsiTheme="majorHAnsi" w:hint="eastAsia"/>
          <w:sz w:val="24"/>
          <w:szCs w:val="24"/>
        </w:rPr>
        <w:t xml:space="preserve">보조적으로 생성형 인공지능이 가진 </w:t>
      </w:r>
      <w:r w:rsidR="00876E90" w:rsidRPr="00081203">
        <w:rPr>
          <w:rFonts w:asciiTheme="majorHAnsi" w:eastAsiaTheme="majorHAnsi" w:hAnsiTheme="majorHAnsi" w:hint="eastAsia"/>
          <w:sz w:val="24"/>
          <w:szCs w:val="24"/>
        </w:rPr>
        <w:t>이미지, 영상, 음악</w:t>
      </w:r>
      <w:r w:rsidRPr="0008120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876E90" w:rsidRPr="00081203">
        <w:rPr>
          <w:rFonts w:asciiTheme="majorHAnsi" w:eastAsiaTheme="majorHAnsi" w:hAnsiTheme="majorHAnsi" w:hint="eastAsia"/>
          <w:sz w:val="24"/>
          <w:szCs w:val="24"/>
        </w:rPr>
        <w:t>생산하는 기능을 활용</w:t>
      </w:r>
      <w:r w:rsidRPr="00081203">
        <w:rPr>
          <w:rFonts w:asciiTheme="majorHAnsi" w:eastAsiaTheme="majorHAnsi" w:hAnsiTheme="majorHAnsi" w:hint="eastAsia"/>
          <w:sz w:val="24"/>
          <w:szCs w:val="24"/>
        </w:rPr>
        <w:t>할 수 있습니다.</w:t>
      </w:r>
    </w:p>
    <w:p w14:paraId="339F44C7" w14:textId="166B5467" w:rsidR="00081203" w:rsidRDefault="00081203" w:rsidP="00081203">
      <w:pPr>
        <w:pStyle w:val="a6"/>
        <w:ind w:leftChars="0" w:left="160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youtube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채널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gomdan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을 예로 들 수 있습니다.</w:t>
      </w:r>
    </w:p>
    <w:p w14:paraId="2CFA038B" w14:textId="24611583" w:rsidR="00002CD6" w:rsidRPr="00002CD6" w:rsidRDefault="00002CD6" w:rsidP="00081203">
      <w:pPr>
        <w:pStyle w:val="a6"/>
        <w:ind w:leftChars="0" w:left="16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불교와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suno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ai 라는 다소 어울리지 않는 주제를 활용하여 기존 시장에 차별화되는 개성을 잘 드러냈습니다.</w:t>
      </w:r>
    </w:p>
    <w:sectPr w:rsidR="00002CD6" w:rsidRPr="00002CD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5B395" w14:textId="77777777" w:rsidR="00E649CA" w:rsidRDefault="00E649CA" w:rsidP="002C0299">
      <w:pPr>
        <w:spacing w:before="0" w:after="0" w:line="240" w:lineRule="auto"/>
      </w:pPr>
      <w:r>
        <w:separator/>
      </w:r>
    </w:p>
  </w:endnote>
  <w:endnote w:type="continuationSeparator" w:id="0">
    <w:p w14:paraId="6F292F8A" w14:textId="77777777" w:rsidR="00E649CA" w:rsidRDefault="00E649CA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E9ED4" w14:textId="77777777" w:rsidR="00E649CA" w:rsidRDefault="00E649CA" w:rsidP="002C0299">
      <w:pPr>
        <w:spacing w:before="0" w:after="0" w:line="240" w:lineRule="auto"/>
      </w:pPr>
      <w:r>
        <w:separator/>
      </w:r>
    </w:p>
  </w:footnote>
  <w:footnote w:type="continuationSeparator" w:id="0">
    <w:p w14:paraId="2D6163CB" w14:textId="77777777" w:rsidR="00E649CA" w:rsidRDefault="00E649CA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6B628817" w:rsidR="002C0299" w:rsidRDefault="002C0299">
    <w:pPr>
      <w:pStyle w:val="af3"/>
      <w:rPr>
        <w:rFonts w:hint="eastAsia"/>
      </w:rPr>
    </w:pPr>
    <w:sdt>
      <w:sdtPr>
        <w:id w:val="1704979692"/>
        <w:placeholder>
          <w:docPart w:val="B06D01DA3CB94C94890DD697EB6D8E9C"/>
        </w:placeholder>
        <w:temporary/>
        <w:showingPlcHdr/>
        <w15:appearance w15:val="hidden"/>
      </w:sdtPr>
      <w:sdtContent>
        <w:r>
          <w:rPr>
            <w:lang w:val="ko-KR"/>
          </w:rPr>
          <w:t>[여기에 입력]</w:t>
        </w:r>
      </w:sdtContent>
    </w:sdt>
    <w:r>
      <w:ptab w:relativeTo="margin" w:alignment="center" w:leader="none"/>
    </w:r>
    <w:sdt>
      <w:sdtPr>
        <w:id w:val="968859947"/>
        <w:placeholder>
          <w:docPart w:val="B06D01DA3CB94C94890DD697EB6D8E9C"/>
        </w:placeholder>
        <w:temporary/>
        <w:showingPlcHdr/>
        <w15:appearance w15:val="hidden"/>
      </w:sdtPr>
      <w:sdtContent>
        <w:r>
          <w:rPr>
            <w:lang w:val="ko-KR"/>
          </w:rPr>
          <w:t>[여기에 입력]</w:t>
        </w:r>
      </w:sdtContent>
    </w:sdt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3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2365428">
    <w:abstractNumId w:val="7"/>
  </w:num>
  <w:num w:numId="2" w16cid:durableId="95369031">
    <w:abstractNumId w:val="3"/>
  </w:num>
  <w:num w:numId="3" w16cid:durableId="592663132">
    <w:abstractNumId w:val="6"/>
  </w:num>
  <w:num w:numId="4" w16cid:durableId="1885093576">
    <w:abstractNumId w:val="2"/>
  </w:num>
  <w:num w:numId="5" w16cid:durableId="1190530033">
    <w:abstractNumId w:val="0"/>
  </w:num>
  <w:num w:numId="6" w16cid:durableId="1024287655">
    <w:abstractNumId w:val="1"/>
  </w:num>
  <w:num w:numId="7" w16cid:durableId="1434981009">
    <w:abstractNumId w:val="4"/>
  </w:num>
  <w:num w:numId="8" w16cid:durableId="1003701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81203"/>
    <w:rsid w:val="00164C38"/>
    <w:rsid w:val="002C0299"/>
    <w:rsid w:val="003665A7"/>
    <w:rsid w:val="003B24E3"/>
    <w:rsid w:val="00533A07"/>
    <w:rsid w:val="006156B5"/>
    <w:rsid w:val="00625750"/>
    <w:rsid w:val="00876E90"/>
    <w:rsid w:val="00936BF2"/>
    <w:rsid w:val="00AB3F83"/>
    <w:rsid w:val="00DA1495"/>
    <w:rsid w:val="00E649CA"/>
    <w:rsid w:val="00E93F7D"/>
    <w:rsid w:val="00EA16A9"/>
    <w:rsid w:val="00E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6D01DA3CB94C94890DD697EB6D8E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84BBC-F3EB-4BAD-9F14-5C85A14AA08A}"/>
      </w:docPartPr>
      <w:docPartBody>
        <w:p w:rsidR="00000000" w:rsidRDefault="00143BBE" w:rsidP="00143BBE">
          <w:pPr>
            <w:pStyle w:val="B06D01DA3CB94C94890DD697EB6D8E9C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E"/>
    <w:rsid w:val="00016E50"/>
    <w:rsid w:val="00143BBE"/>
    <w:rsid w:val="00BC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014ACC824747059210CA1FE52123BD">
    <w:name w:val="3F014ACC824747059210CA1FE52123BD"/>
    <w:rsid w:val="00143BBE"/>
    <w:pPr>
      <w:widowControl w:val="0"/>
      <w:wordWrap w:val="0"/>
      <w:autoSpaceDE w:val="0"/>
      <w:autoSpaceDN w:val="0"/>
    </w:pPr>
  </w:style>
  <w:style w:type="paragraph" w:customStyle="1" w:styleId="54AB09FA212D491DA240F41A79906BEB">
    <w:name w:val="54AB09FA212D491DA240F41A79906BEB"/>
    <w:rsid w:val="00143BBE"/>
    <w:pPr>
      <w:widowControl w:val="0"/>
      <w:wordWrap w:val="0"/>
      <w:autoSpaceDE w:val="0"/>
      <w:autoSpaceDN w:val="0"/>
    </w:pPr>
  </w:style>
  <w:style w:type="paragraph" w:customStyle="1" w:styleId="3F612B65AB36476AABB0287A9F3C6F5F">
    <w:name w:val="3F612B65AB36476AABB0287A9F3C6F5F"/>
    <w:rsid w:val="00143BBE"/>
    <w:pPr>
      <w:widowControl w:val="0"/>
      <w:wordWrap w:val="0"/>
      <w:autoSpaceDE w:val="0"/>
      <w:autoSpaceDN w:val="0"/>
    </w:pPr>
  </w:style>
  <w:style w:type="paragraph" w:customStyle="1" w:styleId="B06D01DA3CB94C94890DD697EB6D8E9C">
    <w:name w:val="B06D01DA3CB94C94890DD697EB6D8E9C"/>
    <w:rsid w:val="00143BB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1</cp:revision>
  <dcterms:created xsi:type="dcterms:W3CDTF">2025-03-14T22:40:00Z</dcterms:created>
  <dcterms:modified xsi:type="dcterms:W3CDTF">2025-03-15T01:07:00Z</dcterms:modified>
</cp:coreProperties>
</file>