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9931C" w14:textId="77777777" w:rsidR="00B020C5" w:rsidRDefault="00000000">
      <w:pPr>
        <w:jc w:val="center"/>
        <w:rPr>
          <w:lang w:eastAsia="ko-KR"/>
        </w:rPr>
      </w:pPr>
      <w:r>
        <w:rPr>
          <w:b/>
          <w:sz w:val="32"/>
          <w:lang w:eastAsia="ko-KR"/>
        </w:rPr>
        <w:t>연구계획서(</w:t>
      </w:r>
      <w:proofErr w:type="spellStart"/>
      <w:r>
        <w:rPr>
          <w:b/>
          <w:sz w:val="32"/>
          <w:lang w:eastAsia="ko-KR"/>
        </w:rPr>
        <w:t>프로포절</w:t>
      </w:r>
      <w:proofErr w:type="spellEnd"/>
      <w:r>
        <w:rPr>
          <w:b/>
          <w:sz w:val="32"/>
          <w:lang w:eastAsia="ko-KR"/>
        </w:rPr>
        <w:t>)</w:t>
      </w:r>
    </w:p>
    <w:p w14:paraId="04CD800D" w14:textId="77777777" w:rsidR="00B020C5" w:rsidRDefault="00000000">
      <w:pPr>
        <w:rPr>
          <w:lang w:eastAsia="ko-KR"/>
        </w:rPr>
      </w:pPr>
      <w:r>
        <w:rPr>
          <w:lang w:eastAsia="ko-KR"/>
        </w:rPr>
        <w:t>제목(가제): 클라우드–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>–IoT 통합 구조에서의 지능형 자원 관리 시스템 연구: 데이터 수집부터 처리까지 전 과정을 자동화하는 프레임워크</w:t>
      </w:r>
    </w:p>
    <w:p w14:paraId="5AB63542" w14:textId="77777777" w:rsidR="00B020C5" w:rsidRDefault="00000000">
      <w:pPr>
        <w:rPr>
          <w:lang w:eastAsia="ko-KR"/>
        </w:rPr>
      </w:pPr>
      <w:r>
        <w:rPr>
          <w:lang w:eastAsia="ko-KR"/>
        </w:rPr>
        <w:t>소속/성명/이메일: (작성)</w:t>
      </w:r>
    </w:p>
    <w:p w14:paraId="1B260A35" w14:textId="77777777" w:rsidR="00B020C5" w:rsidRDefault="00000000">
      <w:pPr>
        <w:rPr>
          <w:lang w:eastAsia="ko-KR"/>
        </w:rPr>
      </w:pPr>
      <w:r>
        <w:rPr>
          <w:lang w:eastAsia="ko-KR"/>
        </w:rPr>
        <w:t>제출일: (작성)</w:t>
      </w:r>
      <w:r>
        <w:rPr>
          <w:lang w:eastAsia="ko-KR"/>
        </w:rPr>
        <w:br w:type="page"/>
      </w:r>
    </w:p>
    <w:p w14:paraId="1D6255F1" w14:textId="77777777" w:rsidR="00B020C5" w:rsidRDefault="00000000">
      <w:pPr>
        <w:rPr>
          <w:lang w:eastAsia="ko-KR"/>
        </w:rPr>
      </w:pPr>
      <w:r>
        <w:rPr>
          <w:b/>
          <w:sz w:val="28"/>
          <w:lang w:eastAsia="ko-KR"/>
        </w:rPr>
        <w:lastRenderedPageBreak/>
        <w:t>Summary</w:t>
      </w:r>
    </w:p>
    <w:p w14:paraId="6087CB5A" w14:textId="77777777" w:rsidR="00B020C5" w:rsidRDefault="00000000">
      <w:pPr>
        <w:rPr>
          <w:lang w:eastAsia="ko-KR"/>
        </w:rPr>
      </w:pPr>
      <w:r>
        <w:rPr>
          <w:lang w:eastAsia="ko-KR"/>
        </w:rPr>
        <w:t>본 연구는 클라우드–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>–IoT(CEI) 통합 구조에서 데이터 수집→</w:t>
      </w:r>
      <w:proofErr w:type="spellStart"/>
      <w:r>
        <w:rPr>
          <w:lang w:eastAsia="ko-KR"/>
        </w:rPr>
        <w:t>전처리</w:t>
      </w:r>
      <w:proofErr w:type="spellEnd"/>
      <w:r>
        <w:rPr>
          <w:lang w:eastAsia="ko-KR"/>
        </w:rPr>
        <w:t>→추론/분석→저장/</w:t>
      </w:r>
      <w:proofErr w:type="spellStart"/>
      <w:r>
        <w:rPr>
          <w:lang w:eastAsia="ko-KR"/>
        </w:rPr>
        <w:t>옵스까지</w:t>
      </w:r>
      <w:proofErr w:type="spellEnd"/>
      <w:r>
        <w:rPr>
          <w:lang w:eastAsia="ko-KR"/>
        </w:rPr>
        <w:t xml:space="preserve"> 전 과정을 자동화하는 지능형 자원 관리 프레임워크를 제안한다. SLO 인지형 오케스트레이션, 적응형 오프로딩·압축·</w:t>
      </w:r>
      <w:proofErr w:type="spellStart"/>
      <w:r>
        <w:rPr>
          <w:lang w:eastAsia="ko-KR"/>
        </w:rPr>
        <w:t>캐싱</w:t>
      </w:r>
      <w:proofErr w:type="spellEnd"/>
      <w:r>
        <w:rPr>
          <w:lang w:eastAsia="ko-KR"/>
        </w:rPr>
        <w:t xml:space="preserve">, 강화학습 기반 스케줄러, 데이터/모델 품질 자동화를 통합하여 비용–지연–정확도 트레이드오프를 최적화한다. 테스트베드에서 KPI(지연, 처리량, SLO </w:t>
      </w:r>
      <w:proofErr w:type="spellStart"/>
      <w:r>
        <w:rPr>
          <w:lang w:eastAsia="ko-KR"/>
        </w:rPr>
        <w:t>달성률</w:t>
      </w:r>
      <w:proofErr w:type="spellEnd"/>
      <w:r>
        <w:rPr>
          <w:lang w:eastAsia="ko-KR"/>
        </w:rPr>
        <w:t xml:space="preserve">, 비용/전력, 데이터 품질, 복구시간)를 평가하고 가이드라인·오픈 </w:t>
      </w:r>
      <w:proofErr w:type="spellStart"/>
      <w:r>
        <w:rPr>
          <w:lang w:eastAsia="ko-KR"/>
        </w:rPr>
        <w:t>아티팩트를</w:t>
      </w:r>
      <w:proofErr w:type="spellEnd"/>
      <w:r>
        <w:rPr>
          <w:lang w:eastAsia="ko-KR"/>
        </w:rPr>
        <w:t xml:space="preserve"> 제공한다.</w:t>
      </w:r>
    </w:p>
    <w:p w14:paraId="54911C80" w14:textId="77777777" w:rsidR="00B020C5" w:rsidRDefault="00000000">
      <w:r>
        <w:rPr>
          <w:b/>
          <w:sz w:val="24"/>
        </w:rPr>
        <w:t>Research Goals (No more than 500 words)</w:t>
      </w:r>
    </w:p>
    <w:p w14:paraId="5DFF4E6A" w14:textId="77777777" w:rsidR="00B020C5" w:rsidRDefault="00000000">
      <w:pPr>
        <w:pStyle w:val="a0"/>
        <w:rPr>
          <w:lang w:eastAsia="ko-KR"/>
        </w:rPr>
      </w:pPr>
      <w:proofErr w:type="spellStart"/>
      <w:r>
        <w:rPr>
          <w:lang w:eastAsia="ko-KR"/>
        </w:rPr>
        <w:t>모듈러</w:t>
      </w:r>
      <w:proofErr w:type="spellEnd"/>
      <w:r>
        <w:rPr>
          <w:lang w:eastAsia="ko-KR"/>
        </w:rPr>
        <w:t xml:space="preserve"> CEI 자동화 프레임워크 설계/구현(디바이스, 데이터 파이프라인, 오케스트레이션, </w:t>
      </w:r>
      <w:proofErr w:type="spellStart"/>
      <w:r>
        <w:rPr>
          <w:lang w:eastAsia="ko-KR"/>
        </w:rPr>
        <w:t>옵스</w:t>
      </w:r>
      <w:proofErr w:type="spellEnd"/>
      <w:r>
        <w:rPr>
          <w:lang w:eastAsia="ko-KR"/>
        </w:rPr>
        <w:t>).</w:t>
      </w:r>
    </w:p>
    <w:p w14:paraId="26701246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 xml:space="preserve">SLO 인지형 </w:t>
      </w:r>
      <w:proofErr w:type="spellStart"/>
      <w:r>
        <w:rPr>
          <w:lang w:eastAsia="ko-KR"/>
        </w:rPr>
        <w:t>멀티티어</w:t>
      </w:r>
      <w:proofErr w:type="spellEnd"/>
      <w:r>
        <w:rPr>
          <w:lang w:eastAsia="ko-KR"/>
        </w:rPr>
        <w:t xml:space="preserve"> 스케줄링과 적응형 오프로딩·압축·</w:t>
      </w:r>
      <w:proofErr w:type="spellStart"/>
      <w:r>
        <w:rPr>
          <w:lang w:eastAsia="ko-KR"/>
        </w:rPr>
        <w:t>캐싱</w:t>
      </w:r>
      <w:proofErr w:type="spellEnd"/>
      <w:r>
        <w:rPr>
          <w:lang w:eastAsia="ko-KR"/>
        </w:rPr>
        <w:t xml:space="preserve"> 정책 고안.</w:t>
      </w:r>
    </w:p>
    <w:p w14:paraId="3479D222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 xml:space="preserve">스트림+배치 혼합 DAG </w:t>
      </w:r>
      <w:proofErr w:type="spellStart"/>
      <w:r>
        <w:rPr>
          <w:lang w:eastAsia="ko-KR"/>
        </w:rPr>
        <w:t>실행기</w:t>
      </w:r>
      <w:proofErr w:type="spellEnd"/>
      <w:r>
        <w:rPr>
          <w:lang w:eastAsia="ko-KR"/>
        </w:rPr>
        <w:t xml:space="preserve"> 구현 및 정책 엔진 연계.</w:t>
      </w:r>
    </w:p>
    <w:p w14:paraId="407F3FDD" w14:textId="77777777" w:rsidR="00B020C5" w:rsidRDefault="00000000">
      <w:pPr>
        <w:pStyle w:val="a0"/>
        <w:rPr>
          <w:lang w:eastAsia="ko-KR"/>
        </w:rPr>
      </w:pPr>
      <w:proofErr w:type="spellStart"/>
      <w:r>
        <w:rPr>
          <w:lang w:eastAsia="ko-KR"/>
        </w:rPr>
        <w:t>텔레메트리</w:t>
      </w:r>
      <w:proofErr w:type="spellEnd"/>
      <w:r>
        <w:rPr>
          <w:lang w:eastAsia="ko-KR"/>
        </w:rPr>
        <w:t xml:space="preserve"> 기반 지능형 자원 관리(강화학습/</w:t>
      </w:r>
      <w:proofErr w:type="spellStart"/>
      <w:r>
        <w:rPr>
          <w:lang w:eastAsia="ko-KR"/>
        </w:rPr>
        <w:t>밴딧</w:t>
      </w:r>
      <w:proofErr w:type="spellEnd"/>
      <w:r>
        <w:rPr>
          <w:lang w:eastAsia="ko-KR"/>
        </w:rPr>
        <w:t>) 적용.</w:t>
      </w:r>
    </w:p>
    <w:p w14:paraId="6CC1CF22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재현 가능한 테스트베드 및 CI/CD 파이프라인 공개.</w:t>
      </w:r>
    </w:p>
    <w:p w14:paraId="623440FD" w14:textId="77777777" w:rsidR="00B020C5" w:rsidRDefault="00000000">
      <w:r>
        <w:rPr>
          <w:b/>
          <w:sz w:val="24"/>
        </w:rPr>
        <w:t>Research Description (No more than 1000 words)</w:t>
      </w:r>
    </w:p>
    <w:p w14:paraId="09AE0AA5" w14:textId="77777777" w:rsidR="00B020C5" w:rsidRDefault="00000000">
      <w:pPr>
        <w:rPr>
          <w:lang w:eastAsia="ko-KR"/>
        </w:rPr>
      </w:pPr>
      <w:r>
        <w:rPr>
          <w:lang w:eastAsia="ko-KR"/>
        </w:rPr>
        <w:t>아키텍처: 디바이스–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>–클라우드 3계층, 컨트롤/데이터 플레인 분리. 컨트롤은 정책/스케줄러/카탈로그, 데이터는 수집–처리–저장–서빙.</w:t>
      </w:r>
    </w:p>
    <w:p w14:paraId="74DB2285" w14:textId="77777777" w:rsidR="00B020C5" w:rsidRDefault="00000000">
      <w:pPr>
        <w:rPr>
          <w:lang w:eastAsia="ko-KR"/>
        </w:rPr>
      </w:pPr>
      <w:r>
        <w:rPr>
          <w:lang w:eastAsia="ko-KR"/>
        </w:rPr>
        <w:t>핵심 모듈: 디바이스&amp;IoT 관리(Device Twin/OTA/보안), 데이터 파이프라인(수집/정화/품질), 오케스트레이션(SLO 스케줄링/오프로딩/압축/</w:t>
      </w:r>
      <w:proofErr w:type="spellStart"/>
      <w:r>
        <w:rPr>
          <w:lang w:eastAsia="ko-KR"/>
        </w:rPr>
        <w:t>캐싱</w:t>
      </w:r>
      <w:proofErr w:type="spellEnd"/>
      <w:r>
        <w:rPr>
          <w:lang w:eastAsia="ko-KR"/>
        </w:rPr>
        <w:t>), 추론/분석(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 xml:space="preserve"> 분할추론/연합학습), </w:t>
      </w:r>
      <w:proofErr w:type="spellStart"/>
      <w:r>
        <w:rPr>
          <w:lang w:eastAsia="ko-KR"/>
        </w:rPr>
        <w:t>옵스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MLOps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DataOps</w:t>
      </w:r>
      <w:proofErr w:type="spellEnd"/>
      <w:r>
        <w:rPr>
          <w:lang w:eastAsia="ko-KR"/>
        </w:rPr>
        <w:t>/모델 카탈로그/모니터링).</w:t>
      </w:r>
    </w:p>
    <w:p w14:paraId="15C84C91" w14:textId="77777777" w:rsidR="00B020C5" w:rsidRDefault="00000000">
      <w:pPr>
        <w:rPr>
          <w:lang w:eastAsia="ko-KR"/>
        </w:rPr>
      </w:pPr>
      <w:r>
        <w:rPr>
          <w:lang w:eastAsia="ko-KR"/>
        </w:rPr>
        <w:t xml:space="preserve">정책/스케줄링: 지연/가용성 SLO를 목적함수로 하고, 상태(RTT/무선품질/부하/자원/데이터 품질)에 기반해 RL+휴리스틱으로 의사결정. </w:t>
      </w:r>
      <w:proofErr w:type="spellStart"/>
      <w:r>
        <w:rPr>
          <w:lang w:eastAsia="ko-KR"/>
        </w:rPr>
        <w:t>밴딧으로</w:t>
      </w:r>
      <w:proofErr w:type="spellEnd"/>
      <w:r>
        <w:rPr>
          <w:lang w:eastAsia="ko-KR"/>
        </w:rPr>
        <w:t xml:space="preserve"> 온라인 적응성 강화.</w:t>
      </w:r>
    </w:p>
    <w:p w14:paraId="402E2114" w14:textId="77777777" w:rsidR="00B020C5" w:rsidRDefault="00000000">
      <w:pPr>
        <w:rPr>
          <w:lang w:eastAsia="ko-KR"/>
        </w:rPr>
      </w:pPr>
      <w:r>
        <w:rPr>
          <w:lang w:eastAsia="ko-KR"/>
        </w:rPr>
        <w:t>데이터/모델 라이프사이클: 수집→정화→특징화→학습→배포→모니터링→피드백 자동화. 품질 규칙과 성능 모니터링을 정책 엔진과 연계.</w:t>
      </w:r>
    </w:p>
    <w:p w14:paraId="44B7E444" w14:textId="77777777" w:rsidR="00B020C5" w:rsidRDefault="00000000">
      <w:pPr>
        <w:rPr>
          <w:lang w:eastAsia="ko-KR"/>
        </w:rPr>
      </w:pPr>
      <w:r>
        <w:rPr>
          <w:lang w:eastAsia="ko-KR"/>
        </w:rPr>
        <w:lastRenderedPageBreak/>
        <w:t xml:space="preserve">보안/프라이버시: 디바이스 인증, 경량 암호화, </w:t>
      </w:r>
      <w:proofErr w:type="spellStart"/>
      <w:r>
        <w:rPr>
          <w:lang w:eastAsia="ko-KR"/>
        </w:rPr>
        <w:t>온디바이스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마스킹</w:t>
      </w:r>
      <w:proofErr w:type="spellEnd"/>
      <w:r>
        <w:rPr>
          <w:lang w:eastAsia="ko-KR"/>
        </w:rPr>
        <w:t>/요약, 연합학습+</w:t>
      </w:r>
      <w:proofErr w:type="spellStart"/>
      <w:r>
        <w:rPr>
          <w:lang w:eastAsia="ko-KR"/>
        </w:rPr>
        <w:t>차등프라이버시</w:t>
      </w:r>
      <w:proofErr w:type="spellEnd"/>
      <w:r>
        <w:rPr>
          <w:lang w:eastAsia="ko-KR"/>
        </w:rPr>
        <w:t xml:space="preserve"> 옵션.</w:t>
      </w:r>
    </w:p>
    <w:p w14:paraId="5DBCE309" w14:textId="77777777" w:rsidR="00B020C5" w:rsidRDefault="00000000">
      <w:proofErr w:type="spellStart"/>
      <w:r>
        <w:t>테스트베드</w:t>
      </w:r>
      <w:proofErr w:type="spellEnd"/>
      <w:r>
        <w:t xml:space="preserve">: </w:t>
      </w:r>
      <w:proofErr w:type="spellStart"/>
      <w:r>
        <w:t>KubeEdge</w:t>
      </w:r>
      <w:proofErr w:type="spellEnd"/>
      <w:r>
        <w:t>/</w:t>
      </w:r>
      <w:proofErr w:type="spellStart"/>
      <w:r>
        <w:t>EdgeX</w:t>
      </w:r>
      <w:proofErr w:type="spellEnd"/>
      <w:r>
        <w:t xml:space="preserve"> + Kubernetes, Wi‑Fi 6/6E, 5G SA, </w:t>
      </w:r>
      <w:proofErr w:type="spellStart"/>
      <w:r>
        <w:t>장애</w:t>
      </w:r>
      <w:proofErr w:type="spellEnd"/>
      <w:r>
        <w:t>/</w:t>
      </w:r>
      <w:proofErr w:type="spellStart"/>
      <w:r>
        <w:t>혼잡</w:t>
      </w:r>
      <w:proofErr w:type="spellEnd"/>
      <w:r>
        <w:t>/</w:t>
      </w:r>
      <w:proofErr w:type="spellStart"/>
      <w:r>
        <w:t>이동성</w:t>
      </w:r>
      <w:proofErr w:type="spellEnd"/>
      <w:r>
        <w:t xml:space="preserve"> </w:t>
      </w:r>
      <w:proofErr w:type="spellStart"/>
      <w:r>
        <w:t>주입</w:t>
      </w:r>
      <w:proofErr w:type="spellEnd"/>
      <w:r>
        <w:t xml:space="preserve">. </w:t>
      </w:r>
      <w:proofErr w:type="spellStart"/>
      <w:r>
        <w:t>스트림</w:t>
      </w:r>
      <w:proofErr w:type="spellEnd"/>
      <w:r>
        <w:t xml:space="preserve"> </w:t>
      </w:r>
      <w:proofErr w:type="spellStart"/>
      <w:proofErr w:type="gramStart"/>
      <w:r>
        <w:t>처리</w:t>
      </w:r>
      <w:proofErr w:type="spellEnd"/>
      <w:r>
        <w:t>(</w:t>
      </w:r>
      <w:proofErr w:type="gramEnd"/>
      <w:r>
        <w:t xml:space="preserve">Flink/Spark), </w:t>
      </w:r>
      <w:proofErr w:type="spellStart"/>
      <w:proofErr w:type="gramStart"/>
      <w:r>
        <w:t>저장</w:t>
      </w:r>
      <w:proofErr w:type="spellEnd"/>
      <w:r>
        <w:t>(</w:t>
      </w:r>
      <w:proofErr w:type="gramEnd"/>
      <w:r>
        <w:t>TSDB/</w:t>
      </w:r>
      <w:proofErr w:type="spellStart"/>
      <w:r>
        <w:t>객체저장소</w:t>
      </w:r>
      <w:proofErr w:type="spellEnd"/>
      <w:r>
        <w:t xml:space="preserve">), </w:t>
      </w:r>
      <w:proofErr w:type="spellStart"/>
      <w:proofErr w:type="gramStart"/>
      <w:r>
        <w:t>서빙</w:t>
      </w:r>
      <w:proofErr w:type="spellEnd"/>
      <w:r>
        <w:t>(</w:t>
      </w:r>
      <w:proofErr w:type="gramEnd"/>
      <w:r>
        <w:t>Ray Serve/TF Serving/ONNX Runtime).</w:t>
      </w:r>
    </w:p>
    <w:p w14:paraId="325EC469" w14:textId="77777777" w:rsidR="00B020C5" w:rsidRDefault="00000000">
      <w:pPr>
        <w:rPr>
          <w:lang w:eastAsia="ko-KR"/>
        </w:rPr>
      </w:pPr>
      <w:r>
        <w:rPr>
          <w:lang w:eastAsia="ko-KR"/>
        </w:rPr>
        <w:t xml:space="preserve">평가: E2E 지연, SLO </w:t>
      </w:r>
      <w:proofErr w:type="spellStart"/>
      <w:r>
        <w:rPr>
          <w:lang w:eastAsia="ko-KR"/>
        </w:rPr>
        <w:t>위반률</w:t>
      </w:r>
      <w:proofErr w:type="spellEnd"/>
      <w:r>
        <w:rPr>
          <w:lang w:eastAsia="ko-KR"/>
        </w:rPr>
        <w:t>, 처리량, 비용/전력, 데이터 품질/</w:t>
      </w:r>
      <w:proofErr w:type="spellStart"/>
      <w:r>
        <w:rPr>
          <w:lang w:eastAsia="ko-KR"/>
        </w:rPr>
        <w:t>드리프트</w:t>
      </w:r>
      <w:proofErr w:type="spellEnd"/>
      <w:r>
        <w:rPr>
          <w:lang w:eastAsia="ko-KR"/>
        </w:rPr>
        <w:t xml:space="preserve">, 복구시간, </w:t>
      </w:r>
      <w:proofErr w:type="spellStart"/>
      <w:r>
        <w:rPr>
          <w:lang w:eastAsia="ko-KR"/>
        </w:rPr>
        <w:t>오토스케일</w:t>
      </w:r>
      <w:proofErr w:type="spellEnd"/>
      <w:r>
        <w:rPr>
          <w:lang w:eastAsia="ko-KR"/>
        </w:rPr>
        <w:t xml:space="preserve"> 수렴.</w:t>
      </w:r>
    </w:p>
    <w:p w14:paraId="78A1B872" w14:textId="77777777" w:rsidR="00B020C5" w:rsidRDefault="00000000">
      <w:r>
        <w:rPr>
          <w:b/>
          <w:sz w:val="24"/>
        </w:rPr>
        <w:t>Expected Research Outcomes (No more than 500 words)</w:t>
      </w:r>
    </w:p>
    <w:p w14:paraId="6F2DF87A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CEI 자동화 프레임워크 및 레퍼런스 구현 공개.</w:t>
      </w:r>
    </w:p>
    <w:p w14:paraId="51A26551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SLO 인지형 자원 관리 정책과 설계 가이드 제공.</w:t>
      </w:r>
    </w:p>
    <w:p w14:paraId="5E15BE26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데이터/모델 라이프사이클 자동화 템플릿과 품질 규칙 제공.</w:t>
      </w:r>
    </w:p>
    <w:p w14:paraId="032C9CF6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테스트베드/데이터셋/CI 공개로 재현성 확보.</w:t>
      </w:r>
    </w:p>
    <w:p w14:paraId="618E4515" w14:textId="77777777" w:rsidR="00B020C5" w:rsidRDefault="00000000">
      <w:r>
        <w:rPr>
          <w:b/>
          <w:sz w:val="24"/>
        </w:rPr>
        <w:t>Key Words</w:t>
      </w:r>
    </w:p>
    <w:p w14:paraId="29FD2DEB" w14:textId="77777777" w:rsidR="00B020C5" w:rsidRDefault="00000000">
      <w:r>
        <w:t xml:space="preserve">Cloud–Edge–IoT, Intelligent Resource Management, SLO-aware Scheduling, Offloading, </w:t>
      </w:r>
      <w:proofErr w:type="spellStart"/>
      <w:r>
        <w:t>MLOps</w:t>
      </w:r>
      <w:proofErr w:type="spellEnd"/>
      <w:r>
        <w:t xml:space="preserve">, </w:t>
      </w:r>
      <w:proofErr w:type="spellStart"/>
      <w:r>
        <w:t>DataOps</w:t>
      </w:r>
      <w:proofErr w:type="spellEnd"/>
      <w:r>
        <w:t xml:space="preserve">, Federated Learning, Stream Processing, </w:t>
      </w:r>
      <w:proofErr w:type="spellStart"/>
      <w:r>
        <w:t>KubeEdge</w:t>
      </w:r>
      <w:proofErr w:type="spellEnd"/>
      <w:r>
        <w:t>, Kubernetes.</w:t>
      </w:r>
      <w:r>
        <w:br w:type="page"/>
      </w:r>
    </w:p>
    <w:p w14:paraId="70D76171" w14:textId="77777777" w:rsidR="00B020C5" w:rsidRDefault="00000000">
      <w:pPr>
        <w:pStyle w:val="1"/>
        <w:rPr>
          <w:lang w:eastAsia="ko-KR"/>
        </w:rPr>
      </w:pPr>
      <w:r>
        <w:rPr>
          <w:lang w:eastAsia="ko-KR"/>
        </w:rPr>
        <w:lastRenderedPageBreak/>
        <w:t xml:space="preserve">1)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제목</w:t>
      </w:r>
      <w:r>
        <w:rPr>
          <w:lang w:eastAsia="ko-KR"/>
        </w:rPr>
        <w:t>(</w:t>
      </w:r>
      <w:r>
        <w:rPr>
          <w:lang w:eastAsia="ko-KR"/>
        </w:rPr>
        <w:t>가제</w:t>
      </w:r>
      <w:r>
        <w:rPr>
          <w:lang w:eastAsia="ko-KR"/>
        </w:rPr>
        <w:t>)</w:t>
      </w:r>
    </w:p>
    <w:p w14:paraId="11C21A6C" w14:textId="77777777" w:rsidR="00B020C5" w:rsidRDefault="00000000">
      <w:pPr>
        <w:rPr>
          <w:lang w:eastAsia="ko-KR"/>
        </w:rPr>
      </w:pPr>
      <w:r>
        <w:rPr>
          <w:lang w:eastAsia="ko-KR"/>
        </w:rPr>
        <w:t>클라우드–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>–IoT 통합 구조에서의 지능형 자원 관리 시스템 연구: 데이터 수집부터 처리까지 전 과정을 자동화하는 프레임워크</w:t>
      </w:r>
    </w:p>
    <w:p w14:paraId="5E7C6A23" w14:textId="77777777" w:rsidR="00B020C5" w:rsidRDefault="00000000">
      <w:pPr>
        <w:pStyle w:val="1"/>
        <w:rPr>
          <w:lang w:eastAsia="ko-KR"/>
        </w:rPr>
      </w:pPr>
      <w:r>
        <w:rPr>
          <w:lang w:eastAsia="ko-KR"/>
        </w:rPr>
        <w:t xml:space="preserve">2) </w:t>
      </w:r>
      <w:r>
        <w:rPr>
          <w:lang w:eastAsia="ko-KR"/>
        </w:rPr>
        <w:t>배경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필요성</w:t>
      </w:r>
    </w:p>
    <w:p w14:paraId="6600B6CD" w14:textId="77777777" w:rsidR="00B020C5" w:rsidRDefault="00000000">
      <w:pPr>
        <w:rPr>
          <w:lang w:eastAsia="ko-KR"/>
        </w:rPr>
      </w:pPr>
      <w:r>
        <w:rPr>
          <w:lang w:eastAsia="ko-KR"/>
        </w:rPr>
        <w:t>CEI 환경은 다양한 이기종 자원과 급변하는 네트워크 상태로 인해 정적 정책으로는 일관된 SLO 보장이 어렵다.</w:t>
      </w:r>
    </w:p>
    <w:p w14:paraId="4471BA81" w14:textId="77777777" w:rsidR="00B020C5" w:rsidRDefault="00000000">
      <w:pPr>
        <w:rPr>
          <w:lang w:eastAsia="ko-KR"/>
        </w:rPr>
      </w:pPr>
      <w:r>
        <w:rPr>
          <w:lang w:eastAsia="ko-KR"/>
        </w:rPr>
        <w:t>현존 오케스트레이션은 컨테이너/함수 단위의 스케일은 우수하나, 계층간 오프로딩/압축/</w:t>
      </w:r>
      <w:proofErr w:type="spellStart"/>
      <w:r>
        <w:rPr>
          <w:lang w:eastAsia="ko-KR"/>
        </w:rPr>
        <w:t>캐싱의</w:t>
      </w:r>
      <w:proofErr w:type="spellEnd"/>
      <w:r>
        <w:rPr>
          <w:lang w:eastAsia="ko-KR"/>
        </w:rPr>
        <w:t xml:space="preserve"> 동적 결정을 </w:t>
      </w:r>
      <w:proofErr w:type="spellStart"/>
      <w:r>
        <w:rPr>
          <w:lang w:eastAsia="ko-KR"/>
        </w:rPr>
        <w:t>내재화하지</w:t>
      </w:r>
      <w:proofErr w:type="spellEnd"/>
      <w:r>
        <w:rPr>
          <w:lang w:eastAsia="ko-KR"/>
        </w:rPr>
        <w:t xml:space="preserve"> 못한다.</w:t>
      </w:r>
    </w:p>
    <w:p w14:paraId="5A0CAD25" w14:textId="77777777" w:rsidR="00B020C5" w:rsidRDefault="00000000">
      <w:pPr>
        <w:pStyle w:val="1"/>
      </w:pPr>
      <w:r>
        <w:t xml:space="preserve">3) </w:t>
      </w:r>
      <w:proofErr w:type="spellStart"/>
      <w:r>
        <w:t>연구</w:t>
      </w:r>
      <w:proofErr w:type="spellEnd"/>
      <w:r>
        <w:t xml:space="preserve"> </w:t>
      </w:r>
      <w:proofErr w:type="spellStart"/>
      <w:r>
        <w:t>목표</w:t>
      </w:r>
      <w:proofErr w:type="spellEnd"/>
    </w:p>
    <w:p w14:paraId="335B4CD1" w14:textId="77777777" w:rsidR="00B020C5" w:rsidRDefault="00000000">
      <w:pPr>
        <w:pStyle w:val="a0"/>
        <w:rPr>
          <w:lang w:eastAsia="ko-KR"/>
        </w:rPr>
      </w:pPr>
      <w:proofErr w:type="spellStart"/>
      <w:r>
        <w:rPr>
          <w:lang w:eastAsia="ko-KR"/>
        </w:rPr>
        <w:t>전과정</w:t>
      </w:r>
      <w:proofErr w:type="spellEnd"/>
      <w:r>
        <w:rPr>
          <w:lang w:eastAsia="ko-KR"/>
        </w:rPr>
        <w:t xml:space="preserve"> 자동화 프레임워크 설계 및 오픈소스 구현.</w:t>
      </w:r>
    </w:p>
    <w:p w14:paraId="509EC8BD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 xml:space="preserve">SLO 인지형 </w:t>
      </w:r>
      <w:proofErr w:type="spellStart"/>
      <w:r>
        <w:rPr>
          <w:lang w:eastAsia="ko-KR"/>
        </w:rPr>
        <w:t>멀티티어</w:t>
      </w:r>
      <w:proofErr w:type="spellEnd"/>
      <w:r>
        <w:rPr>
          <w:lang w:eastAsia="ko-KR"/>
        </w:rPr>
        <w:t xml:space="preserve"> 스케줄러와 적응형 오프로딩·압축·</w:t>
      </w:r>
      <w:proofErr w:type="spellStart"/>
      <w:r>
        <w:rPr>
          <w:lang w:eastAsia="ko-KR"/>
        </w:rPr>
        <w:t>캐싱</w:t>
      </w:r>
      <w:proofErr w:type="spellEnd"/>
      <w:r>
        <w:rPr>
          <w:lang w:eastAsia="ko-KR"/>
        </w:rPr>
        <w:t>.</w:t>
      </w:r>
    </w:p>
    <w:p w14:paraId="7687DA31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혼합 DAG 실행/컴파일러 및 정책 엔진 연계.</w:t>
      </w:r>
    </w:p>
    <w:p w14:paraId="54CA7A58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재현 가능한 테스트베드/KPI로 정량 평가 및 가이드 제시.</w:t>
      </w:r>
    </w:p>
    <w:p w14:paraId="76C45536" w14:textId="77777777" w:rsidR="00B020C5" w:rsidRDefault="00000000">
      <w:pPr>
        <w:pStyle w:val="1"/>
      </w:pPr>
      <w:r>
        <w:t xml:space="preserve">4) </w:t>
      </w:r>
      <w:proofErr w:type="spellStart"/>
      <w:r>
        <w:t>통합</w:t>
      </w:r>
      <w:proofErr w:type="spellEnd"/>
      <w:r>
        <w:t xml:space="preserve"> </w:t>
      </w:r>
      <w:proofErr w:type="spellStart"/>
      <w:r>
        <w:t>아키텍처</w:t>
      </w:r>
      <w:proofErr w:type="spellEnd"/>
    </w:p>
    <w:p w14:paraId="6505F140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 xml:space="preserve">컨트롤 플레인: 정책 엔진, SLO 스케줄러, 카탈로그, </w:t>
      </w:r>
      <w:proofErr w:type="spellStart"/>
      <w:r>
        <w:rPr>
          <w:lang w:eastAsia="ko-KR"/>
        </w:rPr>
        <w:t>텔레메트리</w:t>
      </w:r>
      <w:proofErr w:type="spellEnd"/>
      <w:r>
        <w:rPr>
          <w:lang w:eastAsia="ko-KR"/>
        </w:rPr>
        <w:t>.</w:t>
      </w:r>
    </w:p>
    <w:p w14:paraId="30050F2D" w14:textId="77777777" w:rsidR="00B020C5" w:rsidRDefault="00000000">
      <w:pPr>
        <w:pStyle w:val="a0"/>
      </w:pPr>
      <w:proofErr w:type="spellStart"/>
      <w:r>
        <w:t>데이터</w:t>
      </w:r>
      <w:proofErr w:type="spellEnd"/>
      <w:r>
        <w:t xml:space="preserve"> </w:t>
      </w:r>
      <w:proofErr w:type="spellStart"/>
      <w:r>
        <w:t>플레인</w:t>
      </w:r>
      <w:proofErr w:type="spellEnd"/>
      <w:r>
        <w:t xml:space="preserve">: </w:t>
      </w:r>
      <w:proofErr w:type="gramStart"/>
      <w:r>
        <w:t>수집(</w:t>
      </w:r>
      <w:proofErr w:type="gramEnd"/>
      <w:r>
        <w:t>MQTT/HTTP/Kafka)–</w:t>
      </w:r>
      <w:proofErr w:type="gramStart"/>
      <w:r>
        <w:t>처리(</w:t>
      </w:r>
      <w:proofErr w:type="gramEnd"/>
      <w:r>
        <w:t>Flink/Spark)–</w:t>
      </w:r>
      <w:proofErr w:type="gramStart"/>
      <w:r>
        <w:t>저장(</w:t>
      </w:r>
      <w:proofErr w:type="gramEnd"/>
      <w:r>
        <w:t>TSDB/객체저장소)–</w:t>
      </w:r>
      <w:proofErr w:type="gramStart"/>
      <w:r>
        <w:t>서빙(</w:t>
      </w:r>
      <w:proofErr w:type="gramEnd"/>
      <w:r>
        <w:t>Ray/TF/ONNX).</w:t>
      </w:r>
    </w:p>
    <w:p w14:paraId="4D23EC8A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보안/프라이버시: 인증·암호화·프라이버시 보존 처리(연합학습/</w:t>
      </w:r>
      <w:proofErr w:type="spellStart"/>
      <w:r>
        <w:rPr>
          <w:lang w:eastAsia="ko-KR"/>
        </w:rPr>
        <w:t>차등프라이버시</w:t>
      </w:r>
      <w:proofErr w:type="spellEnd"/>
      <w:r>
        <w:rPr>
          <w:lang w:eastAsia="ko-KR"/>
        </w:rPr>
        <w:t>).</w:t>
      </w:r>
    </w:p>
    <w:p w14:paraId="76365700" w14:textId="77777777" w:rsidR="00B020C5" w:rsidRDefault="00000000">
      <w:pPr>
        <w:pStyle w:val="1"/>
      </w:pPr>
      <w:r>
        <w:t xml:space="preserve">5) </w:t>
      </w:r>
      <w:proofErr w:type="spellStart"/>
      <w:r>
        <w:t>핵심</w:t>
      </w:r>
      <w:proofErr w:type="spellEnd"/>
      <w:r>
        <w:t xml:space="preserve"> </w:t>
      </w:r>
      <w:proofErr w:type="spellStart"/>
      <w:r>
        <w:t>모듈</w:t>
      </w:r>
      <w:proofErr w:type="spellEnd"/>
    </w:p>
    <w:p w14:paraId="1DB49848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지능형 스케줄러(RL+휴리스틱): 지연/비용/정확도 가중 최적화.</w:t>
      </w:r>
    </w:p>
    <w:p w14:paraId="3442D09B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적응형 오프로딩/압축/</w:t>
      </w:r>
      <w:proofErr w:type="spellStart"/>
      <w:r>
        <w:rPr>
          <w:lang w:eastAsia="ko-KR"/>
        </w:rPr>
        <w:t>캐싱</w:t>
      </w:r>
      <w:proofErr w:type="spellEnd"/>
      <w:r>
        <w:rPr>
          <w:lang w:eastAsia="ko-KR"/>
        </w:rPr>
        <w:t>: 네트워크/부하/품질 신호 기반.</w:t>
      </w:r>
    </w:p>
    <w:p w14:paraId="0249AAF8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DAG 컴파일러: 워크로드를 계층별로 분할 배치, 데이터 이동 비용 포함.</w:t>
      </w:r>
    </w:p>
    <w:p w14:paraId="5F30ABB5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품질/</w:t>
      </w:r>
      <w:proofErr w:type="spellStart"/>
      <w:r>
        <w:rPr>
          <w:lang w:eastAsia="ko-KR"/>
        </w:rPr>
        <w:t>옵스</w:t>
      </w:r>
      <w:proofErr w:type="spellEnd"/>
      <w:r>
        <w:rPr>
          <w:lang w:eastAsia="ko-KR"/>
        </w:rPr>
        <w:t xml:space="preserve">: 데이터/모델 품질 규칙, 자동 </w:t>
      </w:r>
      <w:proofErr w:type="spellStart"/>
      <w:r>
        <w:rPr>
          <w:lang w:eastAsia="ko-KR"/>
        </w:rPr>
        <w:t>재학습</w:t>
      </w:r>
      <w:proofErr w:type="spellEnd"/>
      <w:r>
        <w:rPr>
          <w:lang w:eastAsia="ko-KR"/>
        </w:rPr>
        <w:t>·롤백·카나리아.</w:t>
      </w:r>
    </w:p>
    <w:p w14:paraId="693820C3" w14:textId="77777777" w:rsidR="00B020C5" w:rsidRDefault="00000000">
      <w:pPr>
        <w:pStyle w:val="1"/>
      </w:pPr>
      <w:r>
        <w:lastRenderedPageBreak/>
        <w:t xml:space="preserve">6) </w:t>
      </w:r>
      <w:proofErr w:type="spellStart"/>
      <w:r>
        <w:t>연구</w:t>
      </w:r>
      <w:proofErr w:type="spellEnd"/>
      <w:r>
        <w:t xml:space="preserve"> </w:t>
      </w:r>
      <w:proofErr w:type="spellStart"/>
      <w:proofErr w:type="gramStart"/>
      <w:r>
        <w:t>질문</w:t>
      </w:r>
      <w:proofErr w:type="spellEnd"/>
      <w:r>
        <w:t>(</w:t>
      </w:r>
      <w:proofErr w:type="gramEnd"/>
      <w:r>
        <w:t xml:space="preserve">RQ) &amp; </w:t>
      </w:r>
      <w:proofErr w:type="spellStart"/>
      <w:r>
        <w:t>가설</w:t>
      </w:r>
      <w:proofErr w:type="spellEnd"/>
      <w:r>
        <w:t>(H)</w:t>
      </w:r>
    </w:p>
    <w:p w14:paraId="294DB9CC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 xml:space="preserve">RQ1/H1: SLO </w:t>
      </w:r>
      <w:proofErr w:type="spellStart"/>
      <w:r>
        <w:rPr>
          <w:lang w:eastAsia="ko-KR"/>
        </w:rPr>
        <w:t>위반률</w:t>
      </w:r>
      <w:proofErr w:type="spellEnd"/>
      <w:r>
        <w:rPr>
          <w:lang w:eastAsia="ko-KR"/>
        </w:rPr>
        <w:t xml:space="preserve"> 30%+ 감소 가능 여부.</w:t>
      </w:r>
    </w:p>
    <w:p w14:paraId="25DDA299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RQ2/H2: 동일 SLO에서 비용 15–25% 절감 또는 지연 20%+ 개선.</w:t>
      </w:r>
    </w:p>
    <w:p w14:paraId="42B3991B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 xml:space="preserve">RQ3/H3: 품질 자동화로 </w:t>
      </w:r>
      <w:proofErr w:type="spellStart"/>
      <w:r>
        <w:rPr>
          <w:lang w:eastAsia="ko-KR"/>
        </w:rPr>
        <w:t>드리프트</w:t>
      </w:r>
      <w:proofErr w:type="spellEnd"/>
      <w:r>
        <w:rPr>
          <w:lang w:eastAsia="ko-KR"/>
        </w:rPr>
        <w:t>/회귀 사고 40%+ 저감.</w:t>
      </w:r>
    </w:p>
    <w:p w14:paraId="7F056C42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RQ4/H4: 혼합 DAG로 처리량 1.3×, 평균 지연 25%↓.</w:t>
      </w:r>
    </w:p>
    <w:p w14:paraId="0E171CCF" w14:textId="77777777" w:rsidR="00B020C5" w:rsidRDefault="00000000">
      <w:pPr>
        <w:pStyle w:val="1"/>
        <w:rPr>
          <w:lang w:eastAsia="ko-KR"/>
        </w:rPr>
      </w:pPr>
      <w:r>
        <w:rPr>
          <w:lang w:eastAsia="ko-KR"/>
        </w:rPr>
        <w:t xml:space="preserve">7) </w:t>
      </w:r>
      <w:r>
        <w:rPr>
          <w:lang w:eastAsia="ko-KR"/>
        </w:rPr>
        <w:t>방법론</w:t>
      </w:r>
    </w:p>
    <w:p w14:paraId="27B8FC5B" w14:textId="77777777" w:rsidR="00B020C5" w:rsidRDefault="00000000">
      <w:pPr>
        <w:rPr>
          <w:lang w:eastAsia="ko-KR"/>
        </w:rPr>
      </w:pPr>
      <w:r>
        <w:rPr>
          <w:lang w:eastAsia="ko-KR"/>
        </w:rPr>
        <w:t>테스트베드/데이터/지표/분석 방법은 Summary에 기재된 구성과 동일하며, 다음을 보완한다:</w:t>
      </w:r>
    </w:p>
    <w:p w14:paraId="7EB5E9A6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SLO 위반 비용 모델을 정의하고, 정책 엔진의 보상 함수로 사용.</w:t>
      </w:r>
    </w:p>
    <w:p w14:paraId="23D18728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실시간/</w:t>
      </w:r>
      <w:proofErr w:type="spellStart"/>
      <w:r>
        <w:rPr>
          <w:lang w:eastAsia="ko-KR"/>
        </w:rPr>
        <w:t>마이크로배치</w:t>
      </w:r>
      <w:proofErr w:type="spellEnd"/>
      <w:r>
        <w:rPr>
          <w:lang w:eastAsia="ko-KR"/>
        </w:rPr>
        <w:t xml:space="preserve"> 혼합 워크로드의 DAG 분할 기준(연산/데이터 의존성·지연 민감도)을 수식화.</w:t>
      </w:r>
    </w:p>
    <w:p w14:paraId="383ADB21" w14:textId="77777777" w:rsidR="00B020C5" w:rsidRDefault="00000000">
      <w:pPr>
        <w:pStyle w:val="a0"/>
        <w:rPr>
          <w:lang w:eastAsia="ko-KR"/>
        </w:rPr>
      </w:pP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 xml:space="preserve"> 선택/집합 최적화(지연/부하/연결성)를 근사 알고리즘으로 해결.</w:t>
      </w:r>
    </w:p>
    <w:p w14:paraId="44F55369" w14:textId="77777777" w:rsidR="00C041EF" w:rsidRDefault="00000000" w:rsidP="00C041EF">
      <w:pPr>
        <w:pStyle w:val="1"/>
        <w:rPr>
          <w:rFonts w:ascii="맑은 고딕" w:eastAsia="맑은 고딕" w:hAnsi="맑은 고딕" w:cs="맑은 고딕"/>
          <w:lang w:eastAsia="ko-KR"/>
        </w:rPr>
      </w:pPr>
      <w:r>
        <w:rPr>
          <w:lang w:eastAsia="ko-KR"/>
        </w:rPr>
        <w:t xml:space="preserve">8) </w:t>
      </w:r>
      <w:r>
        <w:rPr>
          <w:rFonts w:ascii="맑은 고딕" w:eastAsia="맑은 고딕" w:hAnsi="맑은 고딕" w:cs="맑은 고딕" w:hint="eastAsia"/>
          <w:lang w:eastAsia="ko-KR"/>
        </w:rPr>
        <w:t>성능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계획</w:t>
      </w:r>
    </w:p>
    <w:p w14:paraId="128DB57E" w14:textId="77777777" w:rsidR="002B4DFC" w:rsidRDefault="002B4DFC" w:rsidP="002B4DFC">
      <w:pPr>
        <w:rPr>
          <w:lang w:eastAsia="ko-KR"/>
        </w:rPr>
      </w:pPr>
    </w:p>
    <w:p w14:paraId="61786E26" w14:textId="77777777" w:rsidR="002B4DFC" w:rsidRDefault="002B4DFC" w:rsidP="002B4DFC">
      <w:pPr>
        <w:rPr>
          <w:lang w:eastAsia="ko-KR"/>
        </w:rPr>
      </w:pPr>
      <w:r>
        <w:rPr>
          <w:b/>
          <w:lang w:eastAsia="ko-KR"/>
        </w:rPr>
        <w:t xml:space="preserve">8.1 </w:t>
      </w:r>
      <w:bookmarkStart w:id="0" w:name="_Hlk212797227"/>
      <w:r>
        <w:rPr>
          <w:b/>
          <w:lang w:eastAsia="ko-KR"/>
        </w:rPr>
        <w:t>벤치마크/평가 계획 표 (단위·샘플 크기·반복·통계 검정)</w:t>
      </w:r>
      <w:bookmarkEnd w:id="0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379"/>
        <w:gridCol w:w="1347"/>
        <w:gridCol w:w="1156"/>
        <w:gridCol w:w="1041"/>
        <w:gridCol w:w="522"/>
        <w:gridCol w:w="1532"/>
        <w:gridCol w:w="1653"/>
      </w:tblGrid>
      <w:tr w:rsidR="002B4DFC" w14:paraId="6219FC96" w14:textId="77777777" w:rsidTr="008704C0">
        <w:tc>
          <w:tcPr>
            <w:tcW w:w="1369" w:type="dxa"/>
            <w:vAlign w:val="center"/>
          </w:tcPr>
          <w:p w14:paraId="64269DAA" w14:textId="77777777" w:rsidR="002B4DFC" w:rsidRDefault="002B4DFC" w:rsidP="002B4DFC">
            <w:pPr>
              <w:rPr>
                <w:lang w:eastAsia="ko-KR"/>
              </w:rPr>
            </w:pPr>
            <w:proofErr w:type="spellStart"/>
            <w:r>
              <w:rPr>
                <w:b/>
              </w:rPr>
              <w:t>시나리오</w:t>
            </w:r>
            <w:proofErr w:type="spellEnd"/>
          </w:p>
        </w:tc>
        <w:tc>
          <w:tcPr>
            <w:tcW w:w="1336" w:type="dxa"/>
            <w:vAlign w:val="center"/>
          </w:tcPr>
          <w:p w14:paraId="387B783F" w14:textId="77777777" w:rsidR="002B4DFC" w:rsidRDefault="002B4DFC" w:rsidP="002B4DFC">
            <w:pPr>
              <w:rPr>
                <w:lang w:eastAsia="ko-KR"/>
              </w:rPr>
            </w:pPr>
            <w:proofErr w:type="spellStart"/>
            <w:r>
              <w:rPr>
                <w:b/>
              </w:rPr>
              <w:t>워크로드</w:t>
            </w:r>
            <w:proofErr w:type="spellEnd"/>
          </w:p>
        </w:tc>
        <w:tc>
          <w:tcPr>
            <w:tcW w:w="1147" w:type="dxa"/>
            <w:vAlign w:val="center"/>
          </w:tcPr>
          <w:p w14:paraId="73C0DB88" w14:textId="77777777" w:rsidR="002B4DFC" w:rsidRDefault="002B4DFC" w:rsidP="002B4DFC">
            <w:pPr>
              <w:rPr>
                <w:lang w:eastAsia="ko-KR"/>
              </w:rPr>
            </w:pPr>
            <w:r>
              <w:rPr>
                <w:b/>
              </w:rPr>
              <w:t>KPI (</w:t>
            </w:r>
            <w:proofErr w:type="spellStart"/>
            <w:r>
              <w:rPr>
                <w:b/>
              </w:rPr>
              <w:t>단위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033" w:type="dxa"/>
            <w:vAlign w:val="center"/>
          </w:tcPr>
          <w:p w14:paraId="48B2D7A8" w14:textId="77777777" w:rsidR="002B4DFC" w:rsidRDefault="002B4DFC" w:rsidP="002B4DFC">
            <w:pPr>
              <w:rPr>
                <w:lang w:eastAsia="ko-KR"/>
              </w:rPr>
            </w:pPr>
            <w:proofErr w:type="spellStart"/>
            <w:r>
              <w:rPr>
                <w:b/>
              </w:rPr>
              <w:t>샘플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크기</w:t>
            </w:r>
            <w:proofErr w:type="spellEnd"/>
            <w:r>
              <w:rPr>
                <w:b/>
              </w:rPr>
              <w:t xml:space="preserve"> n</w:t>
            </w:r>
          </w:p>
        </w:tc>
        <w:tc>
          <w:tcPr>
            <w:tcW w:w="519" w:type="dxa"/>
            <w:vAlign w:val="center"/>
          </w:tcPr>
          <w:p w14:paraId="10082D90" w14:textId="77777777" w:rsidR="002B4DFC" w:rsidRDefault="002B4DFC" w:rsidP="002B4DFC">
            <w:pPr>
              <w:rPr>
                <w:lang w:eastAsia="ko-KR"/>
              </w:rPr>
            </w:pPr>
            <w:proofErr w:type="spellStart"/>
            <w:r>
              <w:rPr>
                <w:b/>
              </w:rPr>
              <w:t>반복</w:t>
            </w:r>
            <w:proofErr w:type="spellEnd"/>
            <w:r>
              <w:rPr>
                <w:b/>
              </w:rPr>
              <w:t xml:space="preserve"> k</w:t>
            </w:r>
          </w:p>
        </w:tc>
        <w:tc>
          <w:tcPr>
            <w:tcW w:w="1587" w:type="dxa"/>
            <w:vAlign w:val="center"/>
          </w:tcPr>
          <w:p w14:paraId="24C8A583" w14:textId="77777777" w:rsidR="002B4DFC" w:rsidRDefault="002B4DFC" w:rsidP="002B4DFC">
            <w:pPr>
              <w:rPr>
                <w:lang w:eastAsia="ko-KR"/>
              </w:rPr>
            </w:pPr>
            <w:proofErr w:type="spellStart"/>
            <w:r>
              <w:rPr>
                <w:b/>
              </w:rPr>
              <w:t>통계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검정</w:t>
            </w:r>
            <w:proofErr w:type="spellEnd"/>
          </w:p>
        </w:tc>
        <w:tc>
          <w:tcPr>
            <w:tcW w:w="1639" w:type="dxa"/>
            <w:vAlign w:val="center"/>
          </w:tcPr>
          <w:p w14:paraId="40824EE8" w14:textId="77777777" w:rsidR="002B4DFC" w:rsidRDefault="002B4DFC" w:rsidP="002B4DFC">
            <w:pPr>
              <w:rPr>
                <w:lang w:eastAsia="ko-KR"/>
              </w:rPr>
            </w:pPr>
            <w:r>
              <w:rPr>
                <w:b/>
                <w:lang w:eastAsia="ko-KR"/>
              </w:rPr>
              <w:t>베이스라인 → 제안기법</w:t>
            </w:r>
          </w:p>
        </w:tc>
      </w:tr>
      <w:tr w:rsidR="002B4DFC" w14:paraId="6DC39A50" w14:textId="77777777" w:rsidTr="008704C0">
        <w:tc>
          <w:tcPr>
            <w:tcW w:w="1369" w:type="dxa"/>
          </w:tcPr>
          <w:p w14:paraId="19FBEC53" w14:textId="77777777" w:rsidR="002B4DFC" w:rsidRPr="002B4DFC" w:rsidRDefault="002B4DFC" w:rsidP="002B4DFC">
            <w:pPr>
              <w:rPr>
                <w:lang w:eastAsia="ko-KR"/>
              </w:rPr>
            </w:pPr>
            <w:proofErr w:type="spellStart"/>
            <w:r>
              <w:t>영상</w:t>
            </w:r>
            <w:proofErr w:type="spellEnd"/>
            <w:r>
              <w:t xml:space="preserve"> </w:t>
            </w:r>
            <w:proofErr w:type="spellStart"/>
            <w:r>
              <w:t>분석</w:t>
            </w:r>
            <w:proofErr w:type="spellEnd"/>
            <w:r>
              <w:t>(</w:t>
            </w:r>
            <w:proofErr w:type="spellStart"/>
            <w:r>
              <w:t>프라이버시</w:t>
            </w:r>
            <w:proofErr w:type="spellEnd"/>
            <w:r>
              <w:t>)</w:t>
            </w:r>
          </w:p>
        </w:tc>
        <w:tc>
          <w:tcPr>
            <w:tcW w:w="1336" w:type="dxa"/>
          </w:tcPr>
          <w:p w14:paraId="70A5D9DB" w14:textId="77777777" w:rsidR="002B4DFC" w:rsidRDefault="002B4DFC" w:rsidP="002B4DFC">
            <w:pPr>
              <w:rPr>
                <w:lang w:eastAsia="ko-KR"/>
              </w:rPr>
            </w:pPr>
            <w:r>
              <w:rPr>
                <w:lang w:eastAsia="ko-KR"/>
              </w:rPr>
              <w:t>RTSP 다중 스트림 + 객체탐지/</w:t>
            </w:r>
            <w:proofErr w:type="spellStart"/>
            <w:r>
              <w:rPr>
                <w:lang w:eastAsia="ko-KR"/>
              </w:rPr>
              <w:t>마스킹</w:t>
            </w:r>
            <w:proofErr w:type="spellEnd"/>
          </w:p>
        </w:tc>
        <w:tc>
          <w:tcPr>
            <w:tcW w:w="1147" w:type="dxa"/>
          </w:tcPr>
          <w:p w14:paraId="25A39F1F" w14:textId="77777777" w:rsidR="002B4DFC" w:rsidRDefault="002B4DFC" w:rsidP="002B4DFC">
            <w:pPr>
              <w:rPr>
                <w:lang w:eastAsia="ko-KR"/>
              </w:rPr>
            </w:pPr>
            <w:r>
              <w:rPr>
                <w:lang w:eastAsia="ko-KR"/>
              </w:rPr>
              <w:t>E2E 지연(</w:t>
            </w:r>
            <w:proofErr w:type="spellStart"/>
            <w:r>
              <w:rPr>
                <w:lang w:eastAsia="ko-KR"/>
              </w:rPr>
              <w:t>ms</w:t>
            </w:r>
            <w:proofErr w:type="spellEnd"/>
            <w:r>
              <w:rPr>
                <w:lang w:eastAsia="ko-KR"/>
              </w:rPr>
              <w:t xml:space="preserve">), SLO </w:t>
            </w:r>
            <w:proofErr w:type="spellStart"/>
            <w:r>
              <w:rPr>
                <w:lang w:eastAsia="ko-KR"/>
              </w:rPr>
              <w:t>위반률</w:t>
            </w:r>
            <w:proofErr w:type="spellEnd"/>
            <w:r>
              <w:rPr>
                <w:lang w:eastAsia="ko-KR"/>
              </w:rPr>
              <w:t xml:space="preserve">(%), </w:t>
            </w:r>
            <w:proofErr w:type="spellStart"/>
            <w:r>
              <w:rPr>
                <w:lang w:eastAsia="ko-KR"/>
              </w:rPr>
              <w:t>백홀</w:t>
            </w:r>
            <w:proofErr w:type="spellEnd"/>
            <w:r>
              <w:rPr>
                <w:lang w:eastAsia="ko-KR"/>
              </w:rPr>
              <w:t xml:space="preserve"> 절감(%)</w:t>
            </w:r>
          </w:p>
        </w:tc>
        <w:tc>
          <w:tcPr>
            <w:tcW w:w="1033" w:type="dxa"/>
          </w:tcPr>
          <w:p w14:paraId="111C25C8" w14:textId="77777777" w:rsidR="002B4DFC" w:rsidRDefault="002B4DFC" w:rsidP="002B4DFC">
            <w:pPr>
              <w:rPr>
                <w:lang w:eastAsia="ko-KR"/>
              </w:rPr>
            </w:pPr>
            <w:r>
              <w:t xml:space="preserve">n=30 </w:t>
            </w:r>
            <w:proofErr w:type="spellStart"/>
            <w:r>
              <w:t>세션</w:t>
            </w:r>
            <w:proofErr w:type="spellEnd"/>
            <w:r>
              <w:t>/</w:t>
            </w:r>
            <w:proofErr w:type="spellStart"/>
            <w:r>
              <w:t>조건</w:t>
            </w:r>
            <w:proofErr w:type="spellEnd"/>
          </w:p>
        </w:tc>
        <w:tc>
          <w:tcPr>
            <w:tcW w:w="519" w:type="dxa"/>
          </w:tcPr>
          <w:p w14:paraId="7FE22200" w14:textId="77777777" w:rsidR="002B4DFC" w:rsidRDefault="002B4DFC" w:rsidP="002B4DFC">
            <w:pPr>
              <w:rPr>
                <w:lang w:eastAsia="ko-KR"/>
              </w:rPr>
            </w:pPr>
            <w:r>
              <w:t xml:space="preserve">k=5 </w:t>
            </w:r>
            <w:proofErr w:type="spellStart"/>
            <w:r>
              <w:t>반복</w:t>
            </w:r>
            <w:proofErr w:type="spellEnd"/>
          </w:p>
        </w:tc>
        <w:tc>
          <w:tcPr>
            <w:tcW w:w="1587" w:type="dxa"/>
          </w:tcPr>
          <w:p w14:paraId="213F4A9F" w14:textId="77777777" w:rsidR="002B4DFC" w:rsidRDefault="002B4DFC" w:rsidP="002B4DFC">
            <w:pPr>
              <w:rPr>
                <w:lang w:eastAsia="ko-KR"/>
              </w:rPr>
            </w:pPr>
            <w:r>
              <w:rPr>
                <w:lang w:eastAsia="ko-KR"/>
              </w:rPr>
              <w:t>혼합효과모형 + ANOVA(사후검정 Tukey), 95% CI</w:t>
            </w:r>
          </w:p>
        </w:tc>
        <w:tc>
          <w:tcPr>
            <w:tcW w:w="1639" w:type="dxa"/>
          </w:tcPr>
          <w:p w14:paraId="141E698A" w14:textId="77777777" w:rsidR="002B4DFC" w:rsidRDefault="002B4DFC" w:rsidP="002B4DFC">
            <w:pPr>
              <w:rPr>
                <w:lang w:eastAsia="ko-KR"/>
              </w:rPr>
            </w:pPr>
            <w:r>
              <w:rPr>
                <w:lang w:eastAsia="ko-KR"/>
              </w:rPr>
              <w:t>K8s 기본+고정 오프로딩 → SLO 스케줄러+적응 오프로딩/압축/</w:t>
            </w:r>
            <w:proofErr w:type="spellStart"/>
            <w:r>
              <w:rPr>
                <w:lang w:eastAsia="ko-KR"/>
              </w:rPr>
              <w:t>캐싱</w:t>
            </w:r>
            <w:proofErr w:type="spellEnd"/>
          </w:p>
        </w:tc>
      </w:tr>
      <w:tr w:rsidR="002B4DFC" w14:paraId="2256E185" w14:textId="77777777" w:rsidTr="008704C0">
        <w:tc>
          <w:tcPr>
            <w:tcW w:w="1369" w:type="dxa"/>
          </w:tcPr>
          <w:p w14:paraId="0403DE56" w14:textId="77777777" w:rsidR="002B4DFC" w:rsidRDefault="002B4DFC" w:rsidP="002B4DFC">
            <w:pPr>
              <w:rPr>
                <w:lang w:eastAsia="ko-KR"/>
              </w:rPr>
            </w:pPr>
            <w:proofErr w:type="spellStart"/>
            <w:r>
              <w:lastRenderedPageBreak/>
              <w:t>예지</w:t>
            </w:r>
            <w:proofErr w:type="spellEnd"/>
            <w:r>
              <w:t xml:space="preserve"> </w:t>
            </w:r>
            <w:proofErr w:type="spellStart"/>
            <w:r>
              <w:t>보전</w:t>
            </w:r>
            <w:proofErr w:type="spellEnd"/>
            <w:r>
              <w:t>(</w:t>
            </w:r>
            <w:proofErr w:type="spellStart"/>
            <w:r>
              <w:t>시계열</w:t>
            </w:r>
            <w:proofErr w:type="spellEnd"/>
            <w:r>
              <w:t>)</w:t>
            </w:r>
          </w:p>
        </w:tc>
        <w:tc>
          <w:tcPr>
            <w:tcW w:w="1336" w:type="dxa"/>
          </w:tcPr>
          <w:p w14:paraId="237532AE" w14:textId="77777777" w:rsidR="002B4DFC" w:rsidRDefault="002B4DFC" w:rsidP="002B4DFC">
            <w:pPr>
              <w:rPr>
                <w:lang w:eastAsia="ko-KR"/>
              </w:rPr>
            </w:pPr>
            <w:proofErr w:type="spellStart"/>
            <w:r>
              <w:t>센서</w:t>
            </w:r>
            <w:proofErr w:type="spellEnd"/>
            <w:r>
              <w:t xml:space="preserve"> </w:t>
            </w:r>
            <w:proofErr w:type="spellStart"/>
            <w:r>
              <w:t>시계열</w:t>
            </w:r>
            <w:proofErr w:type="spellEnd"/>
            <w:r>
              <w:t xml:space="preserve"> + </w:t>
            </w:r>
            <w:proofErr w:type="spellStart"/>
            <w:r>
              <w:t>이상탐지</w:t>
            </w:r>
            <w:proofErr w:type="spellEnd"/>
          </w:p>
        </w:tc>
        <w:tc>
          <w:tcPr>
            <w:tcW w:w="1147" w:type="dxa"/>
          </w:tcPr>
          <w:p w14:paraId="622601D8" w14:textId="77777777" w:rsidR="002B4DFC" w:rsidRDefault="002B4DFC" w:rsidP="002B4DFC">
            <w:pPr>
              <w:rPr>
                <w:lang w:eastAsia="ko-KR"/>
              </w:rPr>
            </w:pPr>
            <w:r>
              <w:rPr>
                <w:lang w:eastAsia="ko-KR"/>
              </w:rPr>
              <w:t>지연(</w:t>
            </w:r>
            <w:proofErr w:type="spellStart"/>
            <w:r>
              <w:rPr>
                <w:lang w:eastAsia="ko-KR"/>
              </w:rPr>
              <w:t>ms</w:t>
            </w:r>
            <w:proofErr w:type="spellEnd"/>
            <w:r>
              <w:rPr>
                <w:lang w:eastAsia="ko-KR"/>
              </w:rPr>
              <w:t>), 처리량(req/s), 전력(W)</w:t>
            </w:r>
          </w:p>
        </w:tc>
        <w:tc>
          <w:tcPr>
            <w:tcW w:w="1033" w:type="dxa"/>
          </w:tcPr>
          <w:p w14:paraId="6721A3FE" w14:textId="77777777" w:rsidR="002B4DFC" w:rsidRDefault="002B4DFC" w:rsidP="002B4DFC">
            <w:pPr>
              <w:rPr>
                <w:lang w:eastAsia="ko-KR"/>
              </w:rPr>
            </w:pPr>
            <w:r>
              <w:t xml:space="preserve">n=30 </w:t>
            </w:r>
            <w:proofErr w:type="spellStart"/>
            <w:r>
              <w:t>배치</w:t>
            </w:r>
            <w:proofErr w:type="spellEnd"/>
            <w:r>
              <w:t>/</w:t>
            </w:r>
            <w:proofErr w:type="spellStart"/>
            <w:r>
              <w:t>조건</w:t>
            </w:r>
            <w:proofErr w:type="spellEnd"/>
          </w:p>
        </w:tc>
        <w:tc>
          <w:tcPr>
            <w:tcW w:w="519" w:type="dxa"/>
          </w:tcPr>
          <w:p w14:paraId="109D3007" w14:textId="77777777" w:rsidR="002B4DFC" w:rsidRDefault="002B4DFC" w:rsidP="002B4DFC">
            <w:pPr>
              <w:rPr>
                <w:lang w:eastAsia="ko-KR"/>
              </w:rPr>
            </w:pPr>
            <w:r>
              <w:t xml:space="preserve">k=5 </w:t>
            </w:r>
            <w:proofErr w:type="spellStart"/>
            <w:r>
              <w:t>반복</w:t>
            </w:r>
            <w:proofErr w:type="spellEnd"/>
          </w:p>
        </w:tc>
        <w:tc>
          <w:tcPr>
            <w:tcW w:w="1587" w:type="dxa"/>
          </w:tcPr>
          <w:p w14:paraId="79482D78" w14:textId="77777777" w:rsidR="002B4DFC" w:rsidRDefault="002B4DFC" w:rsidP="002B4DFC">
            <w:pPr>
              <w:rPr>
                <w:lang w:eastAsia="ko-KR"/>
              </w:rPr>
            </w:pPr>
            <w:r>
              <w:rPr>
                <w:lang w:eastAsia="ko-KR"/>
              </w:rPr>
              <w:t>혼합효과모형 + t-test/ANOVA, 생존분석(중단시간)</w:t>
            </w:r>
          </w:p>
        </w:tc>
        <w:tc>
          <w:tcPr>
            <w:tcW w:w="1639" w:type="dxa"/>
          </w:tcPr>
          <w:p w14:paraId="610545E2" w14:textId="77777777" w:rsidR="002B4DFC" w:rsidRDefault="002B4DFC" w:rsidP="002B4DFC">
            <w:pPr>
              <w:rPr>
                <w:lang w:eastAsia="ko-KR"/>
              </w:rPr>
            </w:pPr>
            <w:r>
              <w:t>KEDA/</w:t>
            </w:r>
            <w:proofErr w:type="spellStart"/>
            <w:r>
              <w:t>Knative</w:t>
            </w:r>
            <w:proofErr w:type="spellEnd"/>
            <w:r>
              <w:t xml:space="preserve"> </w:t>
            </w:r>
            <w:proofErr w:type="spellStart"/>
            <w:r>
              <w:t>기본</w:t>
            </w:r>
            <w:proofErr w:type="spellEnd"/>
            <w:r>
              <w:t xml:space="preserve"> → SLO </w:t>
            </w:r>
            <w:proofErr w:type="spellStart"/>
            <w:r>
              <w:t>스케줄러+DAG</w:t>
            </w:r>
            <w:proofErr w:type="spellEnd"/>
            <w:r>
              <w:t xml:space="preserve"> </w:t>
            </w:r>
            <w:proofErr w:type="spellStart"/>
            <w:r>
              <w:t>분할</w:t>
            </w:r>
            <w:proofErr w:type="spellEnd"/>
            <w:r>
              <w:t>/</w:t>
            </w:r>
            <w:proofErr w:type="spellStart"/>
            <w:r>
              <w:t>캐싱</w:t>
            </w:r>
            <w:proofErr w:type="spellEnd"/>
          </w:p>
        </w:tc>
      </w:tr>
      <w:tr w:rsidR="002B4DFC" w14:paraId="4A602C96" w14:textId="77777777" w:rsidTr="008704C0">
        <w:tc>
          <w:tcPr>
            <w:tcW w:w="1369" w:type="dxa"/>
          </w:tcPr>
          <w:p w14:paraId="7A166CCD" w14:textId="77777777" w:rsidR="002B4DFC" w:rsidRDefault="002B4DFC" w:rsidP="002B4DFC">
            <w:pPr>
              <w:rPr>
                <w:lang w:eastAsia="ko-KR"/>
              </w:rPr>
            </w:pPr>
            <w:proofErr w:type="spellStart"/>
            <w:r>
              <w:t>모바일</w:t>
            </w:r>
            <w:proofErr w:type="spellEnd"/>
            <w:r>
              <w:t xml:space="preserve"> AR</w:t>
            </w:r>
          </w:p>
        </w:tc>
        <w:tc>
          <w:tcPr>
            <w:tcW w:w="1336" w:type="dxa"/>
          </w:tcPr>
          <w:p w14:paraId="4958EB3C" w14:textId="77777777" w:rsidR="002B4DFC" w:rsidRDefault="002B4DFC" w:rsidP="002B4DFC">
            <w:pPr>
              <w:rPr>
                <w:lang w:eastAsia="ko-KR"/>
              </w:rPr>
            </w:pPr>
            <w:r>
              <w:rPr>
                <w:lang w:eastAsia="ko-KR"/>
              </w:rPr>
              <w:t>분할추론 + 인코딩 파이프라인</w:t>
            </w:r>
          </w:p>
        </w:tc>
        <w:tc>
          <w:tcPr>
            <w:tcW w:w="1147" w:type="dxa"/>
          </w:tcPr>
          <w:p w14:paraId="734532E3" w14:textId="77777777" w:rsidR="002B4DFC" w:rsidRDefault="002B4DFC" w:rsidP="002B4DFC">
            <w:pPr>
              <w:rPr>
                <w:lang w:eastAsia="ko-KR"/>
              </w:rPr>
            </w:pPr>
            <w:r>
              <w:t xml:space="preserve">95%tile </w:t>
            </w:r>
            <w:proofErr w:type="spellStart"/>
            <w:r>
              <w:t>지연</w:t>
            </w:r>
            <w:proofErr w:type="spellEnd"/>
            <w:r>
              <w:t>(</w:t>
            </w:r>
            <w:proofErr w:type="spellStart"/>
            <w:r>
              <w:t>ms</w:t>
            </w:r>
            <w:proofErr w:type="spellEnd"/>
            <w:r>
              <w:t xml:space="preserve">), </w:t>
            </w:r>
            <w:proofErr w:type="spellStart"/>
            <w:proofErr w:type="gramStart"/>
            <w:r>
              <w:t>QoE</w:t>
            </w:r>
            <w:proofErr w:type="spellEnd"/>
            <w:r>
              <w:t>(</w:t>
            </w:r>
            <w:proofErr w:type="gramEnd"/>
            <w:r>
              <w:t xml:space="preserve">VMAF), </w:t>
            </w:r>
            <w:proofErr w:type="spellStart"/>
            <w:r>
              <w:t>배터리</w:t>
            </w:r>
            <w:proofErr w:type="spellEnd"/>
            <w:r>
              <w:t>(</w:t>
            </w:r>
            <w:proofErr w:type="spellStart"/>
            <w:r>
              <w:t>mWh</w:t>
            </w:r>
            <w:proofErr w:type="spellEnd"/>
            <w:r>
              <w:t>)</w:t>
            </w:r>
          </w:p>
        </w:tc>
        <w:tc>
          <w:tcPr>
            <w:tcW w:w="1033" w:type="dxa"/>
          </w:tcPr>
          <w:p w14:paraId="40BE235A" w14:textId="77777777" w:rsidR="002B4DFC" w:rsidRDefault="002B4DFC" w:rsidP="002B4DFC">
            <w:pPr>
              <w:rPr>
                <w:lang w:eastAsia="ko-KR"/>
              </w:rPr>
            </w:pPr>
            <w:r>
              <w:t xml:space="preserve">n=30 </w:t>
            </w:r>
            <w:proofErr w:type="spellStart"/>
            <w:r>
              <w:t>세션</w:t>
            </w:r>
            <w:proofErr w:type="spellEnd"/>
            <w:r>
              <w:t>/</w:t>
            </w:r>
            <w:proofErr w:type="spellStart"/>
            <w:r>
              <w:t>조건</w:t>
            </w:r>
            <w:proofErr w:type="spellEnd"/>
          </w:p>
        </w:tc>
        <w:tc>
          <w:tcPr>
            <w:tcW w:w="519" w:type="dxa"/>
          </w:tcPr>
          <w:p w14:paraId="595F1B52" w14:textId="77777777" w:rsidR="002B4DFC" w:rsidRDefault="002B4DFC" w:rsidP="002B4DFC">
            <w:pPr>
              <w:rPr>
                <w:lang w:eastAsia="ko-KR"/>
              </w:rPr>
            </w:pPr>
            <w:r>
              <w:t xml:space="preserve">k=5 </w:t>
            </w:r>
            <w:proofErr w:type="spellStart"/>
            <w:r>
              <w:t>반복</w:t>
            </w:r>
            <w:proofErr w:type="spellEnd"/>
          </w:p>
        </w:tc>
        <w:tc>
          <w:tcPr>
            <w:tcW w:w="1587" w:type="dxa"/>
          </w:tcPr>
          <w:p w14:paraId="30A7FAA6" w14:textId="77777777" w:rsidR="002B4DFC" w:rsidRDefault="002B4DFC" w:rsidP="002B4DFC">
            <w:pPr>
              <w:rPr>
                <w:lang w:eastAsia="ko-KR"/>
              </w:rPr>
            </w:pPr>
            <w:r>
              <w:t>ANOVA + Cliff’s δ(</w:t>
            </w:r>
            <w:proofErr w:type="spellStart"/>
            <w:r>
              <w:t>효과크기</w:t>
            </w:r>
            <w:proofErr w:type="spellEnd"/>
            <w:r>
              <w:t>), 95% CI</w:t>
            </w:r>
          </w:p>
        </w:tc>
        <w:tc>
          <w:tcPr>
            <w:tcW w:w="1639" w:type="dxa"/>
          </w:tcPr>
          <w:p w14:paraId="37476E53" w14:textId="77777777" w:rsidR="002B4DFC" w:rsidRDefault="002B4DFC" w:rsidP="002B4DFC">
            <w:pPr>
              <w:rPr>
                <w:lang w:eastAsia="ko-KR"/>
              </w:rPr>
            </w:pPr>
            <w:r>
              <w:rPr>
                <w:lang w:eastAsia="ko-KR"/>
              </w:rPr>
              <w:t>고정 배치/</w:t>
            </w:r>
            <w:proofErr w:type="spellStart"/>
            <w:r>
              <w:rPr>
                <w:lang w:eastAsia="ko-KR"/>
              </w:rPr>
              <w:t>프리셋</w:t>
            </w:r>
            <w:proofErr w:type="spellEnd"/>
            <w:r>
              <w:rPr>
                <w:lang w:eastAsia="ko-KR"/>
              </w:rPr>
              <w:t xml:space="preserve"> → </w:t>
            </w:r>
            <w:proofErr w:type="spellStart"/>
            <w:r>
              <w:rPr>
                <w:lang w:eastAsia="ko-KR"/>
              </w:rPr>
              <w:t>밴딧</w:t>
            </w:r>
            <w:proofErr w:type="spellEnd"/>
            <w:r>
              <w:rPr>
                <w:lang w:eastAsia="ko-KR"/>
              </w:rPr>
              <w:t xml:space="preserve">/RL </w:t>
            </w:r>
            <w:proofErr w:type="spellStart"/>
            <w:r>
              <w:rPr>
                <w:lang w:eastAsia="ko-KR"/>
              </w:rPr>
              <w:t>프리셋</w:t>
            </w:r>
            <w:proofErr w:type="spellEnd"/>
            <w:r>
              <w:rPr>
                <w:lang w:eastAsia="ko-KR"/>
              </w:rPr>
              <w:t>·마이그레이션</w:t>
            </w:r>
          </w:p>
        </w:tc>
      </w:tr>
      <w:tr w:rsidR="002B4DFC" w14:paraId="4C83ACE6" w14:textId="77777777" w:rsidTr="008704C0">
        <w:tc>
          <w:tcPr>
            <w:tcW w:w="1369" w:type="dxa"/>
          </w:tcPr>
          <w:p w14:paraId="669B4670" w14:textId="77777777" w:rsidR="002B4DFC" w:rsidRDefault="002B4DFC" w:rsidP="002B4DFC">
            <w:pPr>
              <w:rPr>
                <w:lang w:eastAsia="ko-KR"/>
              </w:rPr>
            </w:pPr>
            <w:proofErr w:type="spellStart"/>
            <w:r>
              <w:t>버스티</w:t>
            </w:r>
            <w:proofErr w:type="spellEnd"/>
            <w:r>
              <w:t>/</w:t>
            </w:r>
            <w:proofErr w:type="spellStart"/>
            <w:r>
              <w:t>장애</w:t>
            </w:r>
            <w:proofErr w:type="spellEnd"/>
            <w:r>
              <w:t xml:space="preserve"> </w:t>
            </w:r>
            <w:proofErr w:type="spellStart"/>
            <w:r>
              <w:t>복구</w:t>
            </w:r>
            <w:proofErr w:type="spellEnd"/>
          </w:p>
        </w:tc>
        <w:tc>
          <w:tcPr>
            <w:tcW w:w="1336" w:type="dxa"/>
          </w:tcPr>
          <w:p w14:paraId="6DEA2F9F" w14:textId="77777777" w:rsidR="002B4DFC" w:rsidRDefault="002B4DFC" w:rsidP="002B4DFC">
            <w:pPr>
              <w:rPr>
                <w:lang w:eastAsia="ko-KR"/>
              </w:rPr>
            </w:pPr>
            <w:r>
              <w:rPr>
                <w:lang w:eastAsia="ko-KR"/>
              </w:rPr>
              <w:t>부하 급증·노드 장애 주입</w:t>
            </w:r>
          </w:p>
        </w:tc>
        <w:tc>
          <w:tcPr>
            <w:tcW w:w="1147" w:type="dxa"/>
          </w:tcPr>
          <w:p w14:paraId="4C31C70B" w14:textId="77777777" w:rsidR="002B4DFC" w:rsidRDefault="002B4DFC" w:rsidP="002B4DFC">
            <w:pPr>
              <w:rPr>
                <w:lang w:eastAsia="ko-KR"/>
              </w:rPr>
            </w:pPr>
            <w:r>
              <w:rPr>
                <w:lang w:eastAsia="ko-KR"/>
              </w:rPr>
              <w:t>복구시간(</w:t>
            </w:r>
            <w:proofErr w:type="spellStart"/>
            <w:r>
              <w:rPr>
                <w:lang w:eastAsia="ko-KR"/>
              </w:rPr>
              <w:t>ms</w:t>
            </w:r>
            <w:proofErr w:type="spellEnd"/>
            <w:r>
              <w:rPr>
                <w:lang w:eastAsia="ko-KR"/>
              </w:rPr>
              <w:t xml:space="preserve">), 재시도(회), </w:t>
            </w:r>
            <w:proofErr w:type="spellStart"/>
            <w:r>
              <w:rPr>
                <w:lang w:eastAsia="ko-KR"/>
              </w:rPr>
              <w:t>손실율</w:t>
            </w:r>
            <w:proofErr w:type="spellEnd"/>
            <w:r>
              <w:rPr>
                <w:lang w:eastAsia="ko-KR"/>
              </w:rPr>
              <w:t>(%)</w:t>
            </w:r>
          </w:p>
        </w:tc>
        <w:tc>
          <w:tcPr>
            <w:tcW w:w="1033" w:type="dxa"/>
          </w:tcPr>
          <w:p w14:paraId="2CADDA92" w14:textId="77777777" w:rsidR="002B4DFC" w:rsidRDefault="002B4DFC" w:rsidP="002B4DFC">
            <w:pPr>
              <w:rPr>
                <w:lang w:eastAsia="ko-KR"/>
              </w:rPr>
            </w:pPr>
            <w:r>
              <w:t xml:space="preserve">n=20 </w:t>
            </w:r>
            <w:proofErr w:type="spellStart"/>
            <w:r>
              <w:t>이벤트</w:t>
            </w:r>
            <w:proofErr w:type="spellEnd"/>
            <w:r>
              <w:t>/</w:t>
            </w:r>
            <w:proofErr w:type="spellStart"/>
            <w:r>
              <w:t>조건</w:t>
            </w:r>
            <w:proofErr w:type="spellEnd"/>
          </w:p>
        </w:tc>
        <w:tc>
          <w:tcPr>
            <w:tcW w:w="519" w:type="dxa"/>
          </w:tcPr>
          <w:p w14:paraId="24A6EA42" w14:textId="77777777" w:rsidR="002B4DFC" w:rsidRDefault="002B4DFC" w:rsidP="002B4DFC">
            <w:pPr>
              <w:rPr>
                <w:lang w:eastAsia="ko-KR"/>
              </w:rPr>
            </w:pPr>
            <w:r>
              <w:t xml:space="preserve">k=5 </w:t>
            </w:r>
            <w:proofErr w:type="spellStart"/>
            <w:r>
              <w:t>반복</w:t>
            </w:r>
            <w:proofErr w:type="spellEnd"/>
          </w:p>
        </w:tc>
        <w:tc>
          <w:tcPr>
            <w:tcW w:w="1587" w:type="dxa"/>
          </w:tcPr>
          <w:p w14:paraId="3275A9F0" w14:textId="77777777" w:rsidR="002B4DFC" w:rsidRDefault="002B4DFC" w:rsidP="002B4DFC">
            <w:pPr>
              <w:rPr>
                <w:lang w:eastAsia="ko-KR"/>
              </w:rPr>
            </w:pPr>
            <w:r>
              <w:rPr>
                <w:lang w:eastAsia="ko-KR"/>
              </w:rPr>
              <w:t>생존분석(Kaplan–Meier) + 로그랭크 테스트</w:t>
            </w:r>
          </w:p>
        </w:tc>
        <w:tc>
          <w:tcPr>
            <w:tcW w:w="1639" w:type="dxa"/>
          </w:tcPr>
          <w:p w14:paraId="67052C5C" w14:textId="77777777" w:rsidR="002B4DFC" w:rsidRDefault="002B4DFC" w:rsidP="002B4DFC">
            <w:pPr>
              <w:rPr>
                <w:lang w:eastAsia="ko-KR"/>
              </w:rPr>
            </w:pPr>
            <w:r>
              <w:rPr>
                <w:lang w:eastAsia="ko-KR"/>
              </w:rPr>
              <w:t>기본 HPA/재시작 → 정책 가드레일+선제 스케일/마이</w:t>
            </w:r>
            <w:r>
              <w:rPr>
                <w:rFonts w:hint="eastAsia"/>
                <w:lang w:eastAsia="ko-KR"/>
              </w:rPr>
              <w:t>그레이션</w:t>
            </w:r>
          </w:p>
        </w:tc>
      </w:tr>
    </w:tbl>
    <w:p w14:paraId="728CC779" w14:textId="77777777" w:rsidR="00C041EF" w:rsidRPr="00C041EF" w:rsidRDefault="00C041EF" w:rsidP="00C041EF">
      <w:pPr>
        <w:rPr>
          <w:lang w:eastAsia="ko-KR"/>
        </w:rPr>
      </w:pPr>
    </w:p>
    <w:p w14:paraId="1DCD5795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베이스라인: K8s 기본 스케줄링 + 고정 오프로딩/스케일 + KEDA/</w:t>
      </w:r>
      <w:proofErr w:type="spellStart"/>
      <w:r>
        <w:rPr>
          <w:lang w:eastAsia="ko-KR"/>
        </w:rPr>
        <w:t>Knative</w:t>
      </w:r>
      <w:proofErr w:type="spellEnd"/>
      <w:r>
        <w:rPr>
          <w:lang w:eastAsia="ko-KR"/>
        </w:rPr>
        <w:t>.</w:t>
      </w:r>
    </w:p>
    <w:p w14:paraId="69A5B4E3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지표: E2E 지연/</w:t>
      </w:r>
      <w:proofErr w:type="spellStart"/>
      <w:r>
        <w:rPr>
          <w:lang w:eastAsia="ko-KR"/>
        </w:rPr>
        <w:t>지터</w:t>
      </w:r>
      <w:proofErr w:type="spellEnd"/>
      <w:r>
        <w:rPr>
          <w:lang w:eastAsia="ko-KR"/>
        </w:rPr>
        <w:t xml:space="preserve">, SLO </w:t>
      </w:r>
      <w:proofErr w:type="spellStart"/>
      <w:r>
        <w:rPr>
          <w:lang w:eastAsia="ko-KR"/>
        </w:rPr>
        <w:t>위반률</w:t>
      </w:r>
      <w:proofErr w:type="spellEnd"/>
      <w:r>
        <w:rPr>
          <w:lang w:eastAsia="ko-KR"/>
        </w:rPr>
        <w:t>, 처리량, 비용/전력, 품질 지표, 복구시간, 수렴속도.</w:t>
      </w:r>
    </w:p>
    <w:p w14:paraId="1519466E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 xml:space="preserve">분석: 혼합효과/ANOVA/생존분석, 파레토 프런티어, </w:t>
      </w:r>
      <w:proofErr w:type="spellStart"/>
      <w:r>
        <w:rPr>
          <w:lang w:eastAsia="ko-KR"/>
        </w:rPr>
        <w:t>큐잉</w:t>
      </w:r>
      <w:proofErr w:type="spellEnd"/>
      <w:r>
        <w:rPr>
          <w:lang w:eastAsia="ko-KR"/>
        </w:rPr>
        <w:t>/코스트 모델, 민감도.</w:t>
      </w:r>
    </w:p>
    <w:p w14:paraId="05AF94E6" w14:textId="77777777" w:rsidR="00B020C5" w:rsidRDefault="00000000">
      <w:pPr>
        <w:pStyle w:val="1"/>
      </w:pPr>
      <w:r>
        <w:t xml:space="preserve">9) </w:t>
      </w:r>
      <w:proofErr w:type="spellStart"/>
      <w:r>
        <w:t>기대</w:t>
      </w:r>
      <w:proofErr w:type="spellEnd"/>
      <w:r>
        <w:t xml:space="preserve"> </w:t>
      </w:r>
      <w:proofErr w:type="spellStart"/>
      <w:r>
        <w:t>결과</w:t>
      </w:r>
      <w:proofErr w:type="spellEnd"/>
      <w:r>
        <w:t xml:space="preserve"> </w:t>
      </w:r>
      <w:r>
        <w:t>및</w:t>
      </w:r>
      <w:r>
        <w:t xml:space="preserve"> </w:t>
      </w:r>
      <w:proofErr w:type="spellStart"/>
      <w:r>
        <w:t>기여</w:t>
      </w:r>
      <w:proofErr w:type="spellEnd"/>
    </w:p>
    <w:p w14:paraId="3BEFF21A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CEI 자동화 프레임워크·코드·데이터 공개.</w:t>
      </w:r>
    </w:p>
    <w:p w14:paraId="7F27B246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운영 가이드와 실무 적용 가능 레시피 제공.</w:t>
      </w:r>
    </w:p>
    <w:p w14:paraId="30EF17AC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학술적 성과: 스케줄링/오프로딩/데이터 품질 통합 모델.</w:t>
      </w:r>
    </w:p>
    <w:p w14:paraId="5F6BFF38" w14:textId="77777777" w:rsidR="00B020C5" w:rsidRDefault="00000000">
      <w:pPr>
        <w:pStyle w:val="1"/>
      </w:pPr>
      <w:r>
        <w:lastRenderedPageBreak/>
        <w:t xml:space="preserve">10) </w:t>
      </w:r>
      <w:proofErr w:type="spellStart"/>
      <w:r>
        <w:t>참고</w:t>
      </w:r>
      <w:proofErr w:type="spellEnd"/>
      <w:r>
        <w:t xml:space="preserve"> </w:t>
      </w:r>
      <w:proofErr w:type="spellStart"/>
      <w:r>
        <w:t>문헌</w:t>
      </w:r>
      <w:proofErr w:type="spellEnd"/>
      <w:r>
        <w:t xml:space="preserve"> (Related Work) </w:t>
      </w:r>
      <w:proofErr w:type="spellStart"/>
      <w:r>
        <w:t>요약</w:t>
      </w:r>
      <w:proofErr w:type="spellEnd"/>
    </w:p>
    <w:p w14:paraId="4D2AEA19" w14:textId="77777777" w:rsidR="00D16955" w:rsidRDefault="00D16955" w:rsidP="00D16955">
      <w:pPr>
        <w:pStyle w:val="a"/>
      </w:pPr>
      <w:r>
        <w:t xml:space="preserve">[RW1] </w:t>
      </w:r>
      <w:r w:rsidRPr="00C041EF">
        <w:t>“The Case for VM-Based Cloudlets in Mobile Computing,” IEEE Pervasive Computing, 2009.</w:t>
      </w:r>
    </w:p>
    <w:p w14:paraId="0263AA5C" w14:textId="77777777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 xml:space="preserve">장점: 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 xml:space="preserve"> 인프라의 '</w:t>
      </w:r>
      <w:proofErr w:type="spellStart"/>
      <w:r>
        <w:rPr>
          <w:lang w:eastAsia="ko-KR"/>
        </w:rPr>
        <w:t>클라우드렛</w:t>
      </w:r>
      <w:proofErr w:type="spellEnd"/>
      <w:r>
        <w:rPr>
          <w:lang w:eastAsia="ko-KR"/>
        </w:rPr>
        <w:t>' 개념을 정립하고 근접 연산으로 지연 감소의 이점을 선도적으로 제시.</w:t>
      </w:r>
    </w:p>
    <w:p w14:paraId="448B46C4" w14:textId="77777777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>단점: 비전 중심으로 대규모 정량 실험과 다양한 워크로드 비교는 제한적.</w:t>
      </w:r>
    </w:p>
    <w:p w14:paraId="2E26A1A7" w14:textId="77777777" w:rsidR="00D16955" w:rsidRDefault="00D16955" w:rsidP="00D16955">
      <w:pPr>
        <w:pStyle w:val="a"/>
      </w:pPr>
      <w:r>
        <w:t xml:space="preserve">[RW2] </w:t>
      </w:r>
      <w:r w:rsidRPr="00C041EF">
        <w:t>“Edge Computing: Vision and Challenges,” IEEE Internet of Things Journal, 2016.</w:t>
      </w:r>
    </w:p>
    <w:p w14:paraId="1B1442FC" w14:textId="77777777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 xml:space="preserve">장점: 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 xml:space="preserve"> 컴퓨팅의 개념·아키텍처·과제를 종합적으로 정리한 대표 비전/</w:t>
      </w:r>
      <w:proofErr w:type="spellStart"/>
      <w:r>
        <w:rPr>
          <w:lang w:eastAsia="ko-KR"/>
        </w:rPr>
        <w:t>서베이</w:t>
      </w:r>
      <w:proofErr w:type="spellEnd"/>
      <w:r>
        <w:rPr>
          <w:lang w:eastAsia="ko-KR"/>
        </w:rPr>
        <w:t xml:space="preserve"> 논문.</w:t>
      </w:r>
    </w:p>
    <w:p w14:paraId="735A83AD" w14:textId="77777777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>단점: 정량적 KPI 비교나 구현 세부(오케스트레이션 지연·마이그레이션) 사례는 제한.</w:t>
      </w:r>
    </w:p>
    <w:p w14:paraId="727A84A6" w14:textId="77777777" w:rsidR="00D16955" w:rsidRDefault="00D16955" w:rsidP="00D16955">
      <w:pPr>
        <w:pStyle w:val="a"/>
      </w:pPr>
      <w:r>
        <w:t xml:space="preserve">[RW3] </w:t>
      </w:r>
      <w:r w:rsidRPr="00C041EF">
        <w:t>“A Survey on Mobile Edge Computing: The Communication Perspective,” IEEE Communications Surveys &amp; Tutorials, 2017</w:t>
      </w:r>
      <w:r>
        <w:t>.</w:t>
      </w:r>
    </w:p>
    <w:p w14:paraId="613FB76F" w14:textId="77777777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 xml:space="preserve">장점: 통신 관점에서 오프로딩/자원관리 문제를 체계적으로 분류·정리한 </w:t>
      </w:r>
      <w:proofErr w:type="spellStart"/>
      <w:r>
        <w:rPr>
          <w:lang w:eastAsia="ko-KR"/>
        </w:rPr>
        <w:t>고피인용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서베이</w:t>
      </w:r>
      <w:proofErr w:type="spellEnd"/>
      <w:r>
        <w:rPr>
          <w:lang w:eastAsia="ko-KR"/>
        </w:rPr>
        <w:t>.</w:t>
      </w:r>
    </w:p>
    <w:p w14:paraId="646D0326" w14:textId="77777777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>단점: 아키텍처별(Cloudlet/Fog/Federation) 교차 실험 비교와 전구간 오케스트레이션 지표는 상대적으로 부족.</w:t>
      </w:r>
    </w:p>
    <w:p w14:paraId="451EC33D" w14:textId="77777777" w:rsidR="00D16955" w:rsidRDefault="00D16955" w:rsidP="00D16955">
      <w:pPr>
        <w:pStyle w:val="a"/>
      </w:pPr>
      <w:r>
        <w:t xml:space="preserve">[RW4] </w:t>
      </w:r>
      <w:r w:rsidRPr="00C041EF">
        <w:t>“Fog and IoT: An Overview of Research Opportunities,” IEEE Network, 2016</w:t>
      </w:r>
      <w:r>
        <w:t>.</w:t>
      </w:r>
    </w:p>
    <w:p w14:paraId="4834CD5B" w14:textId="77777777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 xml:space="preserve">장점: Fog-IoT 융합의 기회·과제를 네트워킹 중심으로 체계화, 근원지 </w:t>
      </w:r>
      <w:proofErr w:type="spellStart"/>
      <w:r>
        <w:rPr>
          <w:lang w:eastAsia="ko-KR"/>
        </w:rPr>
        <w:t>전처리</w:t>
      </w:r>
      <w:proofErr w:type="spellEnd"/>
      <w:r>
        <w:rPr>
          <w:lang w:eastAsia="ko-KR"/>
        </w:rPr>
        <w:t>·대역폭 절감의 가치 명시.</w:t>
      </w:r>
    </w:p>
    <w:p w14:paraId="2CB6FFDD" w14:textId="77777777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>단점: 응용별 KPI(지연·</w:t>
      </w:r>
      <w:proofErr w:type="spellStart"/>
      <w:r>
        <w:rPr>
          <w:lang w:eastAsia="ko-KR"/>
        </w:rPr>
        <w:t>지터</w:t>
      </w:r>
      <w:proofErr w:type="spellEnd"/>
      <w:r>
        <w:rPr>
          <w:lang w:eastAsia="ko-KR"/>
        </w:rPr>
        <w:t>·연속성)와 운영 자동화(스케줄링·정책)의 정량 평가가 제한.</w:t>
      </w:r>
    </w:p>
    <w:p w14:paraId="03829908" w14:textId="77777777" w:rsidR="00D16955" w:rsidRDefault="00D16955" w:rsidP="00D16955">
      <w:pPr>
        <w:pStyle w:val="a"/>
      </w:pPr>
      <w:r>
        <w:t xml:space="preserve">[RW5] </w:t>
      </w:r>
      <w:r w:rsidRPr="00C041EF">
        <w:t>“Computation Offloading and Resource Allocation for Mobile Edge Computing,” IET Communications, 2019</w:t>
      </w:r>
      <w:r>
        <w:t>.</w:t>
      </w:r>
    </w:p>
    <w:p w14:paraId="44356FEB" w14:textId="77777777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lastRenderedPageBreak/>
        <w:t xml:space="preserve">장점: 오프로딩과 자원할당의 결합 최적화를 수학적으로 </w:t>
      </w:r>
      <w:proofErr w:type="spellStart"/>
      <w:r>
        <w:rPr>
          <w:lang w:eastAsia="ko-KR"/>
        </w:rPr>
        <w:t>정식화하여</w:t>
      </w:r>
      <w:proofErr w:type="spellEnd"/>
      <w:r>
        <w:rPr>
          <w:lang w:eastAsia="ko-KR"/>
        </w:rPr>
        <w:t xml:space="preserve"> 통신-계산 자원 결합 전략 제시.</w:t>
      </w:r>
    </w:p>
    <w:p w14:paraId="5113640F" w14:textId="77777777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>단점: 엔드-투-엔드 시스템 수준의 오케스트레이션 지연·이동성 시나리오 실증은 제한.</w:t>
      </w:r>
    </w:p>
    <w:p w14:paraId="6FF27D8C" w14:textId="77777777" w:rsidR="00D16955" w:rsidRDefault="00D16955" w:rsidP="00D16955">
      <w:pPr>
        <w:pStyle w:val="a"/>
      </w:pPr>
      <w:r>
        <w:t xml:space="preserve">[RW6] </w:t>
      </w:r>
      <w:r w:rsidRPr="00C041EF">
        <w:t>“</w:t>
      </w:r>
      <w:proofErr w:type="spellStart"/>
      <w:r w:rsidRPr="00C041EF">
        <w:t>AccuMO</w:t>
      </w:r>
      <w:proofErr w:type="spellEnd"/>
      <w:r w:rsidRPr="00C041EF">
        <w:t xml:space="preserve">: Accuracy-Centric Multitask Offloading in Edge-Assisted Mobile AR,” ACM </w:t>
      </w:r>
      <w:proofErr w:type="spellStart"/>
      <w:r w:rsidRPr="00C041EF">
        <w:t>MobiCom</w:t>
      </w:r>
      <w:proofErr w:type="spellEnd"/>
      <w:r w:rsidRPr="00C041EF">
        <w:t>, 2023</w:t>
      </w:r>
      <w:r>
        <w:t>.</w:t>
      </w:r>
    </w:p>
    <w:p w14:paraId="44C7457E" w14:textId="77777777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 xml:space="preserve">장점: 정확도 중심의 </w:t>
      </w:r>
      <w:proofErr w:type="spellStart"/>
      <w:r>
        <w:rPr>
          <w:lang w:eastAsia="ko-KR"/>
        </w:rPr>
        <w:t>멀티태스크</w:t>
      </w:r>
      <w:proofErr w:type="spellEnd"/>
      <w:r>
        <w:rPr>
          <w:lang w:eastAsia="ko-KR"/>
        </w:rPr>
        <w:t xml:space="preserve"> 오프로딩 프레임워크로 AR의 정확도·지연 트레이드오프 개선을 실험적으로 제시.</w:t>
      </w:r>
    </w:p>
    <w:p w14:paraId="2BC1C053" w14:textId="77777777" w:rsidR="00D16955" w:rsidRDefault="00D16955" w:rsidP="00D16955">
      <w:pPr>
        <w:pStyle w:val="a0"/>
        <w:rPr>
          <w:lang w:eastAsia="ko-KR"/>
        </w:rPr>
      </w:pPr>
      <w:r>
        <w:rPr>
          <w:lang w:eastAsia="ko-KR"/>
        </w:rPr>
        <w:t xml:space="preserve">단점: 특정 AR 태스크/디바이스에 초점이라 범용 워크로드·다양한 </w:t>
      </w:r>
      <w:proofErr w:type="spellStart"/>
      <w:r>
        <w:rPr>
          <w:lang w:eastAsia="ko-KR"/>
        </w:rPr>
        <w:t>엣지</w:t>
      </w:r>
      <w:proofErr w:type="spellEnd"/>
      <w:r>
        <w:rPr>
          <w:lang w:eastAsia="ko-KR"/>
        </w:rPr>
        <w:t xml:space="preserve"> 인프라로 일반화하려면 추가 검증 필요.</w:t>
      </w:r>
    </w:p>
    <w:p w14:paraId="42FC09EB" w14:textId="77777777" w:rsidR="00B020C5" w:rsidRDefault="00000000">
      <w:pPr>
        <w:pStyle w:val="1"/>
        <w:rPr>
          <w:rFonts w:eastAsia="맑은 고딕"/>
          <w:lang w:eastAsia="ko-KR"/>
        </w:rPr>
      </w:pPr>
      <w:r>
        <w:rPr>
          <w:lang w:eastAsia="ko-KR"/>
        </w:rPr>
        <w:t xml:space="preserve">11) </w:t>
      </w:r>
      <w:r>
        <w:rPr>
          <w:lang w:eastAsia="ko-KR"/>
        </w:rPr>
        <w:t>제안</w:t>
      </w:r>
      <w:r>
        <w:rPr>
          <w:lang w:eastAsia="ko-KR"/>
        </w:rPr>
        <w:t xml:space="preserve"> </w:t>
      </w:r>
      <w:r>
        <w:rPr>
          <w:lang w:eastAsia="ko-KR"/>
        </w:rPr>
        <w:t>기법</w:t>
      </w:r>
      <w:r>
        <w:rPr>
          <w:lang w:eastAsia="ko-KR"/>
        </w:rPr>
        <w:t xml:space="preserve"> (</w:t>
      </w:r>
      <w:r>
        <w:rPr>
          <w:lang w:eastAsia="ko-KR"/>
        </w:rPr>
        <w:t>성능</w:t>
      </w:r>
      <w:r>
        <w:rPr>
          <w:lang w:eastAsia="ko-KR"/>
        </w:rPr>
        <w:t xml:space="preserve">, </w:t>
      </w:r>
      <w:r>
        <w:rPr>
          <w:lang w:eastAsia="ko-KR"/>
        </w:rPr>
        <w:t>방식</w:t>
      </w:r>
      <w:r>
        <w:rPr>
          <w:lang w:eastAsia="ko-KR"/>
        </w:rPr>
        <w:t xml:space="preserve">, </w:t>
      </w:r>
      <w:r>
        <w:rPr>
          <w:lang w:eastAsia="ko-KR"/>
        </w:rPr>
        <w:t>알고리즘</w:t>
      </w:r>
      <w:r>
        <w:rPr>
          <w:lang w:eastAsia="ko-KR"/>
        </w:rPr>
        <w:t>)</w:t>
      </w:r>
    </w:p>
    <w:p w14:paraId="5A154713" w14:textId="77777777" w:rsidR="00420F3A" w:rsidRPr="00420F3A" w:rsidRDefault="00420F3A" w:rsidP="00420F3A">
      <w:pPr>
        <w:rPr>
          <w:lang w:eastAsia="ko-KR"/>
        </w:rPr>
      </w:pPr>
    </w:p>
    <w:p w14:paraId="7D548169" w14:textId="77777777" w:rsidR="00420F3A" w:rsidRDefault="00420F3A" w:rsidP="00420F3A">
      <w:pPr>
        <w:rPr>
          <w:lang w:eastAsia="ko-KR"/>
        </w:rPr>
      </w:pPr>
      <w:r>
        <w:rPr>
          <w:lang w:eastAsia="ko-KR"/>
        </w:rPr>
        <w:t xml:space="preserve">SLO 인지형 </w:t>
      </w:r>
      <w:proofErr w:type="spellStart"/>
      <w:r>
        <w:rPr>
          <w:lang w:eastAsia="ko-KR"/>
        </w:rPr>
        <w:t>멀티티어</w:t>
      </w:r>
      <w:proofErr w:type="spellEnd"/>
      <w:r>
        <w:rPr>
          <w:lang w:eastAsia="ko-KR"/>
        </w:rPr>
        <w:t xml:space="preserve"> 스케줄러 + 적응형 오프로딩/압축/</w:t>
      </w:r>
      <w:proofErr w:type="spellStart"/>
      <w:r>
        <w:rPr>
          <w:lang w:eastAsia="ko-KR"/>
        </w:rPr>
        <w:t>캐싱</w:t>
      </w:r>
      <w:proofErr w:type="spellEnd"/>
      <w:r>
        <w:rPr>
          <w:lang w:eastAsia="ko-KR"/>
        </w:rPr>
        <w:t xml:space="preserve"> + DAG 컴파일러 + 정책 엔진의 결합.</w:t>
      </w:r>
    </w:p>
    <w:p w14:paraId="2DF58D5C" w14:textId="77777777" w:rsidR="00420F3A" w:rsidRDefault="00420F3A" w:rsidP="00420F3A">
      <w:pPr>
        <w:pStyle w:val="a0"/>
        <w:rPr>
          <w:lang w:eastAsia="ko-KR"/>
        </w:rPr>
      </w:pPr>
      <w:r>
        <w:rPr>
          <w:lang w:eastAsia="ko-KR"/>
        </w:rPr>
        <w:t xml:space="preserve">상태·행동·보상 정의 및 </w:t>
      </w:r>
      <w:proofErr w:type="spellStart"/>
      <w:r>
        <w:rPr>
          <w:lang w:eastAsia="ko-KR"/>
        </w:rPr>
        <w:t>오프폴리시</w:t>
      </w:r>
      <w:proofErr w:type="spellEnd"/>
      <w:r>
        <w:rPr>
          <w:lang w:eastAsia="ko-KR"/>
        </w:rPr>
        <w:t xml:space="preserve"> RL + 온라인 </w:t>
      </w:r>
      <w:proofErr w:type="spellStart"/>
      <w:r>
        <w:rPr>
          <w:lang w:eastAsia="ko-KR"/>
        </w:rPr>
        <w:t>밴딧</w:t>
      </w:r>
      <w:proofErr w:type="spellEnd"/>
      <w:r>
        <w:rPr>
          <w:lang w:eastAsia="ko-KR"/>
        </w:rPr>
        <w:t xml:space="preserve"> 혼합.</w:t>
      </w:r>
    </w:p>
    <w:p w14:paraId="403CD1C5" w14:textId="77777777" w:rsidR="00420F3A" w:rsidRDefault="00420F3A" w:rsidP="00420F3A">
      <w:pPr>
        <w:pStyle w:val="a0"/>
        <w:rPr>
          <w:lang w:eastAsia="ko-KR"/>
        </w:rPr>
      </w:pPr>
      <w:r>
        <w:rPr>
          <w:lang w:eastAsia="ko-KR"/>
        </w:rPr>
        <w:t>제약최적화(지연 SLA) 하 비용 최소화/지연 최소화의 이중 모드 지원.</w:t>
      </w:r>
    </w:p>
    <w:p w14:paraId="78485A1D" w14:textId="77777777" w:rsidR="00420F3A" w:rsidRDefault="00420F3A" w:rsidP="00420F3A">
      <w:pPr>
        <w:pStyle w:val="a0"/>
        <w:rPr>
          <w:lang w:eastAsia="ko-KR"/>
        </w:rPr>
      </w:pPr>
      <w:r>
        <w:rPr>
          <w:lang w:eastAsia="ko-KR"/>
        </w:rPr>
        <w:t>안전장치: 휴리스틱 가드레일/롤백·카나리아·실험 게이트.</w:t>
      </w:r>
    </w:p>
    <w:p w14:paraId="0AB60BCA" w14:textId="77777777" w:rsidR="00420F3A" w:rsidRPr="00420F3A" w:rsidRDefault="00420F3A" w:rsidP="00420F3A">
      <w:pPr>
        <w:rPr>
          <w:lang w:eastAsia="ko-KR"/>
        </w:rPr>
      </w:pPr>
    </w:p>
    <w:p w14:paraId="04EF049A" w14:textId="77777777" w:rsidR="00420F3A" w:rsidRDefault="00420F3A" w:rsidP="00420F3A">
      <w:pPr>
        <w:rPr>
          <w:lang w:eastAsia="ko-KR"/>
        </w:rPr>
      </w:pPr>
      <w:r>
        <w:rPr>
          <w:b/>
          <w:lang w:eastAsia="ko-KR"/>
        </w:rPr>
        <w:t>11.</w:t>
      </w:r>
      <w:r>
        <w:rPr>
          <w:rFonts w:hint="eastAsia"/>
          <w:b/>
          <w:lang w:eastAsia="ko-KR"/>
        </w:rPr>
        <w:t>1</w:t>
      </w:r>
      <w:r>
        <w:rPr>
          <w:b/>
          <w:lang w:eastAsia="ko-KR"/>
        </w:rPr>
        <w:t xml:space="preserve"> 심볼 테이블 (기호 정의)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773"/>
        <w:gridCol w:w="2784"/>
        <w:gridCol w:w="2243"/>
        <w:gridCol w:w="1830"/>
      </w:tblGrid>
      <w:tr w:rsidR="00420F3A" w14:paraId="540D69D8" w14:textId="77777777" w:rsidTr="00420F3A">
        <w:tc>
          <w:tcPr>
            <w:tcW w:w="1833" w:type="dxa"/>
            <w:vAlign w:val="center"/>
          </w:tcPr>
          <w:p w14:paraId="60902E9B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rPr>
                <w:b/>
              </w:rPr>
              <w:t>기호</w:t>
            </w:r>
            <w:proofErr w:type="spellEnd"/>
          </w:p>
        </w:tc>
        <w:tc>
          <w:tcPr>
            <w:tcW w:w="2884" w:type="dxa"/>
            <w:vAlign w:val="center"/>
          </w:tcPr>
          <w:p w14:paraId="1658E606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rPr>
                <w:b/>
              </w:rPr>
              <w:t>의미</w:t>
            </w:r>
            <w:proofErr w:type="spellEnd"/>
          </w:p>
        </w:tc>
        <w:tc>
          <w:tcPr>
            <w:tcW w:w="2321" w:type="dxa"/>
            <w:vAlign w:val="center"/>
          </w:tcPr>
          <w:p w14:paraId="6B7D355D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rPr>
                <w:b/>
              </w:rPr>
              <w:t>단위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범위</w:t>
            </w:r>
            <w:proofErr w:type="spellEnd"/>
          </w:p>
        </w:tc>
        <w:tc>
          <w:tcPr>
            <w:tcW w:w="1592" w:type="dxa"/>
            <w:vAlign w:val="center"/>
          </w:tcPr>
          <w:p w14:paraId="3D753209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rPr>
                <w:b/>
              </w:rPr>
              <w:t>비고</w:t>
            </w:r>
            <w:proofErr w:type="spellEnd"/>
          </w:p>
        </w:tc>
      </w:tr>
      <w:tr w:rsidR="00420F3A" w14:paraId="7711E5C2" w14:textId="77777777" w:rsidTr="00420F3A">
        <w:tc>
          <w:tcPr>
            <w:tcW w:w="1833" w:type="dxa"/>
          </w:tcPr>
          <w:p w14:paraId="21A276DC" w14:textId="77777777" w:rsidR="00420F3A" w:rsidRDefault="00420F3A" w:rsidP="00420F3A">
            <w:pPr>
              <w:rPr>
                <w:lang w:eastAsia="ko-KR"/>
              </w:rPr>
            </w:pPr>
            <w:r>
              <w:t>L</w:t>
            </w:r>
          </w:p>
        </w:tc>
        <w:tc>
          <w:tcPr>
            <w:tcW w:w="2884" w:type="dxa"/>
          </w:tcPr>
          <w:p w14:paraId="70B6A545" w14:textId="77777777" w:rsidR="00420F3A" w:rsidRDefault="00420F3A" w:rsidP="00420F3A">
            <w:pPr>
              <w:rPr>
                <w:lang w:eastAsia="ko-KR"/>
              </w:rPr>
            </w:pPr>
            <w:r>
              <w:t xml:space="preserve">E2E </w:t>
            </w:r>
            <w:proofErr w:type="spellStart"/>
            <w:r>
              <w:t>지연</w:t>
            </w:r>
            <w:proofErr w:type="spellEnd"/>
          </w:p>
        </w:tc>
        <w:tc>
          <w:tcPr>
            <w:tcW w:w="2321" w:type="dxa"/>
          </w:tcPr>
          <w:p w14:paraId="29EF2F9E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ms</w:t>
            </w:r>
            <w:proofErr w:type="spellEnd"/>
          </w:p>
        </w:tc>
        <w:tc>
          <w:tcPr>
            <w:tcW w:w="1592" w:type="dxa"/>
          </w:tcPr>
          <w:p w14:paraId="58029B6F" w14:textId="77777777" w:rsidR="00420F3A" w:rsidRDefault="00420F3A" w:rsidP="00420F3A">
            <w:pPr>
              <w:rPr>
                <w:lang w:eastAsia="ko-KR"/>
              </w:rPr>
            </w:pPr>
            <w:r>
              <w:t xml:space="preserve">L = </w:t>
            </w:r>
            <w:proofErr w:type="spellStart"/>
            <w:r>
              <w:t>L_proc</w:t>
            </w:r>
            <w:proofErr w:type="spellEnd"/>
            <w:r>
              <w:t xml:space="preserve"> + </w:t>
            </w:r>
            <w:proofErr w:type="spellStart"/>
            <w:r>
              <w:t>L_play</w:t>
            </w:r>
            <w:proofErr w:type="spellEnd"/>
            <w:r>
              <w:t xml:space="preserve"> + RTT</w:t>
            </w:r>
          </w:p>
        </w:tc>
      </w:tr>
      <w:tr w:rsidR="00420F3A" w14:paraId="53AEFAE0" w14:textId="77777777" w:rsidTr="00420F3A">
        <w:tc>
          <w:tcPr>
            <w:tcW w:w="1833" w:type="dxa"/>
          </w:tcPr>
          <w:p w14:paraId="04A84E06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L_proc</w:t>
            </w:r>
            <w:proofErr w:type="spellEnd"/>
          </w:p>
        </w:tc>
        <w:tc>
          <w:tcPr>
            <w:tcW w:w="2884" w:type="dxa"/>
          </w:tcPr>
          <w:p w14:paraId="47C5EA1C" w14:textId="77777777" w:rsidR="00420F3A" w:rsidRDefault="00420F3A" w:rsidP="00420F3A">
            <w:pPr>
              <w:rPr>
                <w:lang w:eastAsia="ko-KR"/>
              </w:rPr>
            </w:pPr>
            <w:r>
              <w:rPr>
                <w:lang w:eastAsia="ko-KR"/>
              </w:rPr>
              <w:t>처리지연(인코딩/추론/</w:t>
            </w:r>
            <w:proofErr w:type="spellStart"/>
            <w:r>
              <w:rPr>
                <w:lang w:eastAsia="ko-KR"/>
              </w:rPr>
              <w:t>큐잉</w:t>
            </w:r>
            <w:proofErr w:type="spellEnd"/>
            <w:r>
              <w:rPr>
                <w:lang w:eastAsia="ko-KR"/>
              </w:rPr>
              <w:t>)</w:t>
            </w:r>
          </w:p>
        </w:tc>
        <w:tc>
          <w:tcPr>
            <w:tcW w:w="2321" w:type="dxa"/>
          </w:tcPr>
          <w:p w14:paraId="0EB31B47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ms</w:t>
            </w:r>
            <w:proofErr w:type="spellEnd"/>
          </w:p>
        </w:tc>
        <w:tc>
          <w:tcPr>
            <w:tcW w:w="1592" w:type="dxa"/>
          </w:tcPr>
          <w:p w14:paraId="082A23E0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계층</w:t>
            </w:r>
            <w:proofErr w:type="spellEnd"/>
            <w:r>
              <w:t>/</w:t>
            </w:r>
            <w:proofErr w:type="spellStart"/>
            <w:r>
              <w:t>노드별</w:t>
            </w:r>
            <w:proofErr w:type="spellEnd"/>
            <w:r>
              <w:t xml:space="preserve"> </w:t>
            </w:r>
            <w:proofErr w:type="spellStart"/>
            <w:r>
              <w:t>상이</w:t>
            </w:r>
            <w:proofErr w:type="spellEnd"/>
          </w:p>
        </w:tc>
      </w:tr>
      <w:tr w:rsidR="00420F3A" w14:paraId="3249D00B" w14:textId="77777777" w:rsidTr="00420F3A">
        <w:tc>
          <w:tcPr>
            <w:tcW w:w="1833" w:type="dxa"/>
          </w:tcPr>
          <w:p w14:paraId="7ADB4D8C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lastRenderedPageBreak/>
              <w:t>L_play</w:t>
            </w:r>
            <w:proofErr w:type="spellEnd"/>
          </w:p>
        </w:tc>
        <w:tc>
          <w:tcPr>
            <w:tcW w:w="2884" w:type="dxa"/>
          </w:tcPr>
          <w:p w14:paraId="4A3ADC75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재생</w:t>
            </w:r>
            <w:proofErr w:type="spellEnd"/>
            <w:r>
              <w:t>/</w:t>
            </w:r>
            <w:proofErr w:type="spellStart"/>
            <w:r>
              <w:t>디코딩</w:t>
            </w:r>
            <w:proofErr w:type="spellEnd"/>
            <w:r>
              <w:t xml:space="preserve"> </w:t>
            </w:r>
            <w:proofErr w:type="spellStart"/>
            <w:r>
              <w:t>지연</w:t>
            </w:r>
            <w:proofErr w:type="spellEnd"/>
          </w:p>
        </w:tc>
        <w:tc>
          <w:tcPr>
            <w:tcW w:w="2321" w:type="dxa"/>
          </w:tcPr>
          <w:p w14:paraId="4F286439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ms</w:t>
            </w:r>
            <w:proofErr w:type="spellEnd"/>
          </w:p>
        </w:tc>
        <w:tc>
          <w:tcPr>
            <w:tcW w:w="1592" w:type="dxa"/>
          </w:tcPr>
          <w:p w14:paraId="5B99B1E0" w14:textId="77777777" w:rsidR="00420F3A" w:rsidRDefault="00420F3A" w:rsidP="00420F3A">
            <w:pPr>
              <w:rPr>
                <w:lang w:eastAsia="ko-KR"/>
              </w:rPr>
            </w:pPr>
            <w:r>
              <w:rPr>
                <w:lang w:eastAsia="ko-KR"/>
              </w:rPr>
              <w:t>비디오/AR 파이프라인</w:t>
            </w:r>
          </w:p>
        </w:tc>
      </w:tr>
      <w:tr w:rsidR="00420F3A" w14:paraId="2A4D003F" w14:textId="77777777" w:rsidTr="00420F3A">
        <w:tc>
          <w:tcPr>
            <w:tcW w:w="1833" w:type="dxa"/>
          </w:tcPr>
          <w:p w14:paraId="54BEFE87" w14:textId="77777777" w:rsidR="00420F3A" w:rsidRDefault="00420F3A" w:rsidP="00420F3A">
            <w:pPr>
              <w:rPr>
                <w:lang w:eastAsia="ko-KR"/>
              </w:rPr>
            </w:pPr>
            <w:r>
              <w:t>RTT</w:t>
            </w:r>
          </w:p>
        </w:tc>
        <w:tc>
          <w:tcPr>
            <w:tcW w:w="2884" w:type="dxa"/>
          </w:tcPr>
          <w:p w14:paraId="3E37544A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네트워크</w:t>
            </w:r>
            <w:proofErr w:type="spellEnd"/>
            <w:r>
              <w:t xml:space="preserve"> </w:t>
            </w:r>
            <w:proofErr w:type="spellStart"/>
            <w:r>
              <w:t>왕복</w:t>
            </w:r>
            <w:proofErr w:type="spellEnd"/>
            <w:r>
              <w:t xml:space="preserve"> </w:t>
            </w:r>
            <w:proofErr w:type="spellStart"/>
            <w:r>
              <w:t>지연</w:t>
            </w:r>
            <w:proofErr w:type="spellEnd"/>
          </w:p>
        </w:tc>
        <w:tc>
          <w:tcPr>
            <w:tcW w:w="2321" w:type="dxa"/>
          </w:tcPr>
          <w:p w14:paraId="6BA96D27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ms</w:t>
            </w:r>
            <w:proofErr w:type="spellEnd"/>
          </w:p>
        </w:tc>
        <w:tc>
          <w:tcPr>
            <w:tcW w:w="1592" w:type="dxa"/>
          </w:tcPr>
          <w:p w14:paraId="5DCD5BF0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무선</w:t>
            </w:r>
            <w:proofErr w:type="spellEnd"/>
            <w:r>
              <w:t>/</w:t>
            </w:r>
            <w:proofErr w:type="spellStart"/>
            <w:r>
              <w:t>백홀</w:t>
            </w:r>
            <w:proofErr w:type="spellEnd"/>
            <w:r>
              <w:t xml:space="preserve"> </w:t>
            </w:r>
            <w:proofErr w:type="spellStart"/>
            <w:r>
              <w:t>상태</w:t>
            </w:r>
            <w:proofErr w:type="spellEnd"/>
            <w:r>
              <w:t xml:space="preserve"> </w:t>
            </w:r>
            <w:proofErr w:type="spellStart"/>
            <w:r>
              <w:t>함수</w:t>
            </w:r>
            <w:proofErr w:type="spellEnd"/>
          </w:p>
        </w:tc>
      </w:tr>
      <w:tr w:rsidR="00420F3A" w14:paraId="2292E142" w14:textId="77777777" w:rsidTr="00420F3A">
        <w:tc>
          <w:tcPr>
            <w:tcW w:w="1833" w:type="dxa"/>
          </w:tcPr>
          <w:p w14:paraId="670F469A" w14:textId="77777777" w:rsidR="00420F3A" w:rsidRDefault="00420F3A" w:rsidP="00420F3A">
            <w:pPr>
              <w:jc w:val="center"/>
              <w:rPr>
                <w:lang w:eastAsia="ko-KR"/>
              </w:rPr>
            </w:pPr>
            <w:r>
              <w:t>τ</w:t>
            </w:r>
          </w:p>
        </w:tc>
        <w:tc>
          <w:tcPr>
            <w:tcW w:w="2884" w:type="dxa"/>
          </w:tcPr>
          <w:p w14:paraId="50147A5B" w14:textId="77777777" w:rsidR="00420F3A" w:rsidRDefault="00420F3A" w:rsidP="00420F3A">
            <w:pPr>
              <w:rPr>
                <w:lang w:eastAsia="ko-KR"/>
              </w:rPr>
            </w:pPr>
            <w:proofErr w:type="gramStart"/>
            <w:r>
              <w:t>SLO(</w:t>
            </w:r>
            <w:proofErr w:type="spellStart"/>
            <w:proofErr w:type="gramEnd"/>
            <w:r>
              <w:t>지연</w:t>
            </w:r>
            <w:proofErr w:type="spellEnd"/>
            <w:r>
              <w:t xml:space="preserve"> </w:t>
            </w:r>
            <w:proofErr w:type="spellStart"/>
            <w:r>
              <w:t>한계</w:t>
            </w:r>
            <w:proofErr w:type="spellEnd"/>
            <w:r>
              <w:t>)</w:t>
            </w:r>
          </w:p>
        </w:tc>
        <w:tc>
          <w:tcPr>
            <w:tcW w:w="2321" w:type="dxa"/>
          </w:tcPr>
          <w:p w14:paraId="3CA6CAED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ms</w:t>
            </w:r>
            <w:proofErr w:type="spellEnd"/>
          </w:p>
        </w:tc>
        <w:tc>
          <w:tcPr>
            <w:tcW w:w="1592" w:type="dxa"/>
          </w:tcPr>
          <w:p w14:paraId="65C3C614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작업</w:t>
            </w:r>
            <w:proofErr w:type="spellEnd"/>
            <w:r>
              <w:t>/</w:t>
            </w:r>
            <w:proofErr w:type="spellStart"/>
            <w:r>
              <w:t>세션별</w:t>
            </w:r>
            <w:proofErr w:type="spellEnd"/>
            <w:r>
              <w:t xml:space="preserve"> </w:t>
            </w:r>
            <w:proofErr w:type="spellStart"/>
            <w:r>
              <w:t>정의</w:t>
            </w:r>
            <w:proofErr w:type="spellEnd"/>
          </w:p>
        </w:tc>
      </w:tr>
      <w:tr w:rsidR="00420F3A" w14:paraId="68C62721" w14:textId="77777777" w:rsidTr="00420F3A">
        <w:tc>
          <w:tcPr>
            <w:tcW w:w="1833" w:type="dxa"/>
          </w:tcPr>
          <w:p w14:paraId="77D85B58" w14:textId="77777777" w:rsidR="00420F3A" w:rsidRDefault="00420F3A" w:rsidP="00420F3A">
            <w:pPr>
              <w:jc w:val="center"/>
            </w:pPr>
            <w:proofErr w:type="spellStart"/>
            <w:r>
              <w:t>w_</w:t>
            </w:r>
            <w:proofErr w:type="gramStart"/>
            <w:r>
              <w:t>d,w</w:t>
            </w:r>
            <w:proofErr w:type="gramEnd"/>
            <w:r>
              <w:t>_</w:t>
            </w:r>
            <w:proofErr w:type="gramStart"/>
            <w:r>
              <w:t>c,w</w:t>
            </w:r>
            <w:proofErr w:type="gramEnd"/>
            <w:r>
              <w:t>_</w:t>
            </w:r>
            <w:proofErr w:type="gramStart"/>
            <w:r>
              <w:t>e,w</w:t>
            </w:r>
            <w:proofErr w:type="gramEnd"/>
            <w:r>
              <w:t>_q</w:t>
            </w:r>
            <w:proofErr w:type="spellEnd"/>
          </w:p>
        </w:tc>
        <w:tc>
          <w:tcPr>
            <w:tcW w:w="2884" w:type="dxa"/>
          </w:tcPr>
          <w:p w14:paraId="42352BEA" w14:textId="77777777" w:rsidR="00420F3A" w:rsidRDefault="00420F3A" w:rsidP="00420F3A">
            <w:pPr>
              <w:rPr>
                <w:lang w:eastAsia="ko-KR"/>
              </w:rPr>
            </w:pPr>
            <w:r>
              <w:rPr>
                <w:lang w:eastAsia="ko-KR"/>
              </w:rPr>
              <w:t>지연/비용/에너지/품질 가중치</w:t>
            </w:r>
          </w:p>
        </w:tc>
        <w:tc>
          <w:tcPr>
            <w:tcW w:w="2321" w:type="dxa"/>
          </w:tcPr>
          <w:p w14:paraId="0CE28E0C" w14:textId="77777777" w:rsidR="00420F3A" w:rsidRDefault="00420F3A" w:rsidP="00420F3A">
            <w:r>
              <w:t>ℝ≥0</w:t>
            </w:r>
          </w:p>
        </w:tc>
        <w:tc>
          <w:tcPr>
            <w:tcW w:w="1592" w:type="dxa"/>
          </w:tcPr>
          <w:p w14:paraId="6A701442" w14:textId="77777777" w:rsidR="00420F3A" w:rsidRDefault="00420F3A" w:rsidP="00420F3A">
            <w:proofErr w:type="spellStart"/>
            <w:r>
              <w:t>목적식</w:t>
            </w:r>
            <w:proofErr w:type="spellEnd"/>
            <w:r>
              <w:t xml:space="preserve"> </w:t>
            </w:r>
            <w:proofErr w:type="spellStart"/>
            <w:r>
              <w:t>가중치</w:t>
            </w:r>
            <w:proofErr w:type="spellEnd"/>
          </w:p>
        </w:tc>
      </w:tr>
      <w:tr w:rsidR="00420F3A" w14:paraId="69FD46E6" w14:textId="77777777" w:rsidTr="00420F3A">
        <w:tc>
          <w:tcPr>
            <w:tcW w:w="1833" w:type="dxa"/>
          </w:tcPr>
          <w:p w14:paraId="14D80032" w14:textId="77777777" w:rsidR="00420F3A" w:rsidRDefault="00420F3A" w:rsidP="00420F3A">
            <w:pPr>
              <w:jc w:val="center"/>
            </w:pPr>
            <w:proofErr w:type="spellStart"/>
            <w:r>
              <w:t>QoE</w:t>
            </w:r>
            <w:proofErr w:type="spellEnd"/>
            <w:r>
              <w:t>(v)</w:t>
            </w:r>
          </w:p>
        </w:tc>
        <w:tc>
          <w:tcPr>
            <w:tcW w:w="2884" w:type="dxa"/>
          </w:tcPr>
          <w:p w14:paraId="3D8C4486" w14:textId="77777777" w:rsidR="00420F3A" w:rsidRDefault="00420F3A" w:rsidP="00420F3A">
            <w:pPr>
              <w:rPr>
                <w:lang w:eastAsia="ko-KR"/>
              </w:rPr>
            </w:pPr>
            <w:r>
              <w:rPr>
                <w:lang w:eastAsia="ko-KR"/>
              </w:rPr>
              <w:t>품질 지표(PSNR/VMAF/정확도 등)</w:t>
            </w:r>
          </w:p>
        </w:tc>
        <w:tc>
          <w:tcPr>
            <w:tcW w:w="2321" w:type="dxa"/>
          </w:tcPr>
          <w:p w14:paraId="492D91A9" w14:textId="77777777" w:rsidR="00420F3A" w:rsidRDefault="00420F3A" w:rsidP="00420F3A">
            <w:r>
              <w:t>-</w:t>
            </w:r>
          </w:p>
        </w:tc>
        <w:tc>
          <w:tcPr>
            <w:tcW w:w="1592" w:type="dxa"/>
          </w:tcPr>
          <w:p w14:paraId="7439D715" w14:textId="77777777" w:rsidR="00420F3A" w:rsidRDefault="00420F3A" w:rsidP="00420F3A">
            <w:proofErr w:type="spellStart"/>
            <w:r>
              <w:t>태스크</w:t>
            </w:r>
            <w:proofErr w:type="spellEnd"/>
            <w:r>
              <w:t xml:space="preserve"> v </w:t>
            </w:r>
            <w:proofErr w:type="spellStart"/>
            <w:r>
              <w:t>기준</w:t>
            </w:r>
            <w:proofErr w:type="spellEnd"/>
          </w:p>
        </w:tc>
      </w:tr>
      <w:tr w:rsidR="00420F3A" w14:paraId="0691717E" w14:textId="77777777" w:rsidTr="00420F3A">
        <w:tc>
          <w:tcPr>
            <w:tcW w:w="1833" w:type="dxa"/>
          </w:tcPr>
          <w:p w14:paraId="3495D294" w14:textId="77777777" w:rsidR="00420F3A" w:rsidRDefault="00420F3A" w:rsidP="00420F3A">
            <w:pPr>
              <w:jc w:val="center"/>
            </w:pPr>
            <w:proofErr w:type="gramStart"/>
            <w:r>
              <w:t>c(</w:t>
            </w:r>
            <w:proofErr w:type="gramEnd"/>
            <w:r>
              <w:t>·)</w:t>
            </w:r>
          </w:p>
        </w:tc>
        <w:tc>
          <w:tcPr>
            <w:tcW w:w="2884" w:type="dxa"/>
          </w:tcPr>
          <w:p w14:paraId="72BC3641" w14:textId="77777777" w:rsidR="00420F3A" w:rsidRDefault="00420F3A" w:rsidP="00420F3A">
            <w:proofErr w:type="spellStart"/>
            <w:r>
              <w:t>비용</w:t>
            </w:r>
            <w:proofErr w:type="spellEnd"/>
            <w:r>
              <w:t xml:space="preserve"> </w:t>
            </w:r>
            <w:proofErr w:type="spellStart"/>
            <w:r>
              <w:t>함수</w:t>
            </w:r>
            <w:proofErr w:type="spellEnd"/>
            <w:r>
              <w:t>(</w:t>
            </w:r>
            <w:proofErr w:type="spellStart"/>
            <w:r>
              <w:t>요금</w:t>
            </w:r>
            <w:proofErr w:type="spellEnd"/>
            <w:r>
              <w:t>/</w:t>
            </w:r>
            <w:proofErr w:type="spellStart"/>
            <w:r>
              <w:t>전송</w:t>
            </w:r>
            <w:proofErr w:type="spellEnd"/>
            <w:r>
              <w:t>)</w:t>
            </w:r>
          </w:p>
        </w:tc>
        <w:tc>
          <w:tcPr>
            <w:tcW w:w="2321" w:type="dxa"/>
          </w:tcPr>
          <w:p w14:paraId="397A482F" w14:textId="77777777" w:rsidR="00420F3A" w:rsidRDefault="00420F3A" w:rsidP="00420F3A">
            <w:proofErr w:type="spellStart"/>
            <w:r>
              <w:t>통화</w:t>
            </w:r>
            <w:proofErr w:type="spellEnd"/>
            <w:r>
              <w:t>/</w:t>
            </w:r>
            <w:proofErr w:type="spellStart"/>
            <w:r>
              <w:t>크레딧</w:t>
            </w:r>
            <w:proofErr w:type="spellEnd"/>
          </w:p>
        </w:tc>
        <w:tc>
          <w:tcPr>
            <w:tcW w:w="1592" w:type="dxa"/>
          </w:tcPr>
          <w:p w14:paraId="2330148F" w14:textId="77777777" w:rsidR="00420F3A" w:rsidRDefault="00420F3A" w:rsidP="00420F3A">
            <w:proofErr w:type="spellStart"/>
            <w:r>
              <w:t>계층</w:t>
            </w:r>
            <w:proofErr w:type="spellEnd"/>
            <w:r>
              <w:t>/</w:t>
            </w:r>
            <w:proofErr w:type="spellStart"/>
            <w:r>
              <w:t>시간</w:t>
            </w:r>
            <w:proofErr w:type="spellEnd"/>
            <w:r>
              <w:t xml:space="preserve"> </w:t>
            </w:r>
            <w:proofErr w:type="spellStart"/>
            <w:r>
              <w:t>가변</w:t>
            </w:r>
            <w:proofErr w:type="spellEnd"/>
          </w:p>
        </w:tc>
      </w:tr>
      <w:tr w:rsidR="00420F3A" w14:paraId="5DDBDAB9" w14:textId="77777777" w:rsidTr="00420F3A">
        <w:tc>
          <w:tcPr>
            <w:tcW w:w="1833" w:type="dxa"/>
          </w:tcPr>
          <w:p w14:paraId="14BBA373" w14:textId="77777777" w:rsidR="00420F3A" w:rsidRDefault="00420F3A" w:rsidP="00420F3A">
            <w:pPr>
              <w:jc w:val="center"/>
            </w:pPr>
            <w:r>
              <w:t>E</w:t>
            </w:r>
          </w:p>
        </w:tc>
        <w:tc>
          <w:tcPr>
            <w:tcW w:w="2884" w:type="dxa"/>
          </w:tcPr>
          <w:p w14:paraId="7D7A40D9" w14:textId="77777777" w:rsidR="00420F3A" w:rsidRDefault="00420F3A" w:rsidP="00420F3A">
            <w:proofErr w:type="spellStart"/>
            <w:r>
              <w:t>에너지</w:t>
            </w:r>
            <w:proofErr w:type="spellEnd"/>
            <w:r>
              <w:t xml:space="preserve"> </w:t>
            </w:r>
            <w:proofErr w:type="spellStart"/>
            <w:r>
              <w:t>소모</w:t>
            </w:r>
            <w:proofErr w:type="spellEnd"/>
          </w:p>
        </w:tc>
        <w:tc>
          <w:tcPr>
            <w:tcW w:w="2321" w:type="dxa"/>
          </w:tcPr>
          <w:p w14:paraId="5616CF60" w14:textId="77777777" w:rsidR="00420F3A" w:rsidRDefault="00420F3A" w:rsidP="00420F3A">
            <w:r>
              <w:t xml:space="preserve">J </w:t>
            </w:r>
            <w:proofErr w:type="spellStart"/>
            <w:r>
              <w:t>또는</w:t>
            </w:r>
            <w:proofErr w:type="spellEnd"/>
            <w:r>
              <w:t xml:space="preserve"> </w:t>
            </w:r>
            <w:proofErr w:type="spellStart"/>
            <w:r>
              <w:t>mWh</w:t>
            </w:r>
            <w:proofErr w:type="spellEnd"/>
          </w:p>
        </w:tc>
        <w:tc>
          <w:tcPr>
            <w:tcW w:w="1592" w:type="dxa"/>
          </w:tcPr>
          <w:p w14:paraId="441E6A2B" w14:textId="77777777" w:rsidR="00420F3A" w:rsidRDefault="00420F3A" w:rsidP="00420F3A">
            <w:proofErr w:type="spellStart"/>
            <w:r>
              <w:t>디바이스</w:t>
            </w:r>
            <w:proofErr w:type="spellEnd"/>
            <w:r>
              <w:t>/</w:t>
            </w:r>
            <w:proofErr w:type="spellStart"/>
            <w:r>
              <w:t>엣지</w:t>
            </w:r>
            <w:proofErr w:type="spellEnd"/>
            <w:r>
              <w:t xml:space="preserve"> </w:t>
            </w:r>
            <w:proofErr w:type="spellStart"/>
            <w:r>
              <w:t>합산</w:t>
            </w:r>
            <w:proofErr w:type="spellEnd"/>
          </w:p>
        </w:tc>
      </w:tr>
      <w:tr w:rsidR="00420F3A" w14:paraId="57A415B0" w14:textId="77777777" w:rsidTr="00420F3A">
        <w:tc>
          <w:tcPr>
            <w:tcW w:w="1833" w:type="dxa"/>
          </w:tcPr>
          <w:p w14:paraId="5662C2A6" w14:textId="77777777" w:rsidR="00420F3A" w:rsidRDefault="00420F3A" w:rsidP="00420F3A">
            <w:pPr>
              <w:jc w:val="center"/>
            </w:pPr>
            <w:r>
              <w:t>P(v)</w:t>
            </w:r>
          </w:p>
        </w:tc>
        <w:tc>
          <w:tcPr>
            <w:tcW w:w="2884" w:type="dxa"/>
          </w:tcPr>
          <w:p w14:paraId="25D2332C" w14:textId="77777777" w:rsidR="00420F3A" w:rsidRDefault="00420F3A" w:rsidP="00420F3A">
            <w:proofErr w:type="spellStart"/>
            <w:r>
              <w:t>태스크</w:t>
            </w:r>
            <w:proofErr w:type="spellEnd"/>
            <w:r>
              <w:t xml:space="preserve"> </w:t>
            </w:r>
            <w:proofErr w:type="spellStart"/>
            <w:r>
              <w:t>v의</w:t>
            </w:r>
            <w:proofErr w:type="spellEnd"/>
            <w:r>
              <w:t xml:space="preserve"> </w:t>
            </w:r>
            <w:proofErr w:type="spellStart"/>
            <w:r>
              <w:t>배치</w:t>
            </w:r>
            <w:proofErr w:type="spellEnd"/>
            <w:r>
              <w:t xml:space="preserve"> </w:t>
            </w:r>
            <w:proofErr w:type="spellStart"/>
            <w:r>
              <w:t>결정</w:t>
            </w:r>
            <w:proofErr w:type="spellEnd"/>
          </w:p>
        </w:tc>
        <w:tc>
          <w:tcPr>
            <w:tcW w:w="2321" w:type="dxa"/>
          </w:tcPr>
          <w:p w14:paraId="0C01E2CC" w14:textId="77777777" w:rsidR="00420F3A" w:rsidRDefault="00420F3A" w:rsidP="00420F3A">
            <w:r>
              <w:t>{</w:t>
            </w:r>
            <w:proofErr w:type="spellStart"/>
            <w:proofErr w:type="gramStart"/>
            <w:r>
              <w:t>Dev,Edge</w:t>
            </w:r>
            <w:proofErr w:type="gramEnd"/>
            <w:r>
              <w:t>,Cloud</w:t>
            </w:r>
            <w:proofErr w:type="spellEnd"/>
            <w:r>
              <w:t>}</w:t>
            </w:r>
          </w:p>
        </w:tc>
        <w:tc>
          <w:tcPr>
            <w:tcW w:w="1592" w:type="dxa"/>
          </w:tcPr>
          <w:p w14:paraId="3F666E59" w14:textId="77777777" w:rsidR="00420F3A" w:rsidRDefault="00420F3A" w:rsidP="00420F3A">
            <w:proofErr w:type="spellStart"/>
            <w:r>
              <w:t>의사결정변수</w:t>
            </w:r>
            <w:proofErr w:type="spellEnd"/>
          </w:p>
        </w:tc>
      </w:tr>
      <w:tr w:rsidR="00420F3A" w14:paraId="72621C65" w14:textId="77777777" w:rsidTr="00420F3A">
        <w:tc>
          <w:tcPr>
            <w:tcW w:w="1833" w:type="dxa"/>
          </w:tcPr>
          <w:p w14:paraId="4CE0D41C" w14:textId="77777777" w:rsidR="00420F3A" w:rsidRDefault="00420F3A" w:rsidP="00420F3A">
            <w:pPr>
              <w:jc w:val="center"/>
            </w:pPr>
            <w:proofErr w:type="spellStart"/>
            <w:r>
              <w:t>cap_t</w:t>
            </w:r>
            <w:proofErr w:type="spellEnd"/>
          </w:p>
        </w:tc>
        <w:tc>
          <w:tcPr>
            <w:tcW w:w="2884" w:type="dxa"/>
          </w:tcPr>
          <w:p w14:paraId="68360179" w14:textId="77777777" w:rsidR="00420F3A" w:rsidRDefault="00420F3A" w:rsidP="00420F3A">
            <w:proofErr w:type="spellStart"/>
            <w:r>
              <w:t>계층</w:t>
            </w:r>
            <w:proofErr w:type="spellEnd"/>
            <w:r>
              <w:t xml:space="preserve"> </w:t>
            </w:r>
            <w:proofErr w:type="spellStart"/>
            <w:r>
              <w:t>t의</w:t>
            </w:r>
            <w:proofErr w:type="spellEnd"/>
            <w:r>
              <w:t xml:space="preserve"> </w:t>
            </w:r>
            <w:proofErr w:type="spellStart"/>
            <w:r>
              <w:t>자원</w:t>
            </w:r>
            <w:proofErr w:type="spellEnd"/>
            <w:r>
              <w:t xml:space="preserve"> </w:t>
            </w:r>
            <w:proofErr w:type="spellStart"/>
            <w:r>
              <w:t>한도</w:t>
            </w:r>
            <w:proofErr w:type="spellEnd"/>
          </w:p>
        </w:tc>
        <w:tc>
          <w:tcPr>
            <w:tcW w:w="2321" w:type="dxa"/>
          </w:tcPr>
          <w:p w14:paraId="7AE36DD9" w14:textId="77777777" w:rsidR="00420F3A" w:rsidRDefault="00420F3A" w:rsidP="00420F3A">
            <w:r>
              <w:t>CPU/GPU/</w:t>
            </w:r>
            <w:proofErr w:type="spellStart"/>
            <w:r>
              <w:t>메모리</w:t>
            </w:r>
            <w:proofErr w:type="spellEnd"/>
            <w:r>
              <w:t>/NW</w:t>
            </w:r>
          </w:p>
        </w:tc>
        <w:tc>
          <w:tcPr>
            <w:tcW w:w="1592" w:type="dxa"/>
          </w:tcPr>
          <w:p w14:paraId="01FA1772" w14:textId="77777777" w:rsidR="00420F3A" w:rsidRDefault="00420F3A" w:rsidP="00420F3A">
            <w:proofErr w:type="spellStart"/>
            <w:r>
              <w:t>제약식</w:t>
            </w:r>
            <w:proofErr w:type="spellEnd"/>
          </w:p>
        </w:tc>
      </w:tr>
      <w:tr w:rsidR="00420F3A" w14:paraId="4D68FAE4" w14:textId="77777777" w:rsidTr="00420F3A">
        <w:tc>
          <w:tcPr>
            <w:tcW w:w="1833" w:type="dxa"/>
          </w:tcPr>
          <w:p w14:paraId="38E84070" w14:textId="77777777" w:rsidR="00420F3A" w:rsidRDefault="00420F3A" w:rsidP="00420F3A">
            <w:pPr>
              <w:jc w:val="center"/>
            </w:pPr>
            <w:proofErr w:type="spellStart"/>
            <w:r>
              <w:t>u_t</w:t>
            </w:r>
            <w:proofErr w:type="spellEnd"/>
          </w:p>
        </w:tc>
        <w:tc>
          <w:tcPr>
            <w:tcW w:w="2884" w:type="dxa"/>
          </w:tcPr>
          <w:p w14:paraId="40FCC8E7" w14:textId="77777777" w:rsidR="00420F3A" w:rsidRDefault="00420F3A" w:rsidP="00420F3A">
            <w:proofErr w:type="spellStart"/>
            <w:r>
              <w:t>계층</w:t>
            </w:r>
            <w:proofErr w:type="spellEnd"/>
            <w:r>
              <w:t xml:space="preserve"> </w:t>
            </w:r>
            <w:proofErr w:type="spellStart"/>
            <w:r>
              <w:t>t의</w:t>
            </w:r>
            <w:proofErr w:type="spellEnd"/>
            <w:r>
              <w:t xml:space="preserve"> </w:t>
            </w:r>
            <w:proofErr w:type="spellStart"/>
            <w:r>
              <w:t>현재</w:t>
            </w:r>
            <w:proofErr w:type="spellEnd"/>
            <w:r>
              <w:t xml:space="preserve"> </w:t>
            </w:r>
            <w:proofErr w:type="spellStart"/>
            <w:r>
              <w:t>사용량</w:t>
            </w:r>
            <w:proofErr w:type="spellEnd"/>
          </w:p>
        </w:tc>
        <w:tc>
          <w:tcPr>
            <w:tcW w:w="2321" w:type="dxa"/>
          </w:tcPr>
          <w:p w14:paraId="3CB412F2" w14:textId="77777777" w:rsidR="00420F3A" w:rsidRDefault="00420F3A" w:rsidP="00420F3A">
            <w:proofErr w:type="spellStart"/>
            <w:r>
              <w:t>동일</w:t>
            </w:r>
            <w:proofErr w:type="spellEnd"/>
            <w:r>
              <w:t xml:space="preserve"> </w:t>
            </w:r>
            <w:proofErr w:type="spellStart"/>
            <w:r>
              <w:t>단위</w:t>
            </w:r>
            <w:proofErr w:type="spellEnd"/>
          </w:p>
        </w:tc>
        <w:tc>
          <w:tcPr>
            <w:tcW w:w="1592" w:type="dxa"/>
          </w:tcPr>
          <w:p w14:paraId="63479D43" w14:textId="77777777" w:rsidR="00420F3A" w:rsidRDefault="00420F3A" w:rsidP="00420F3A">
            <w:proofErr w:type="spellStart"/>
            <w:r>
              <w:t>u_t</w:t>
            </w:r>
            <w:proofErr w:type="spellEnd"/>
            <w:r>
              <w:t xml:space="preserve"> ≤ </w:t>
            </w:r>
            <w:proofErr w:type="spellStart"/>
            <w:r>
              <w:t>cap_t</w:t>
            </w:r>
            <w:proofErr w:type="spellEnd"/>
          </w:p>
        </w:tc>
      </w:tr>
      <w:tr w:rsidR="00420F3A" w14:paraId="3A0B2478" w14:textId="77777777" w:rsidTr="00420F3A">
        <w:tc>
          <w:tcPr>
            <w:tcW w:w="1833" w:type="dxa"/>
          </w:tcPr>
          <w:p w14:paraId="4F6DD7B7" w14:textId="77777777" w:rsidR="00420F3A" w:rsidRDefault="00420F3A" w:rsidP="00420F3A">
            <w:pPr>
              <w:jc w:val="center"/>
            </w:pPr>
            <w:proofErr w:type="spellStart"/>
            <w:r>
              <w:t>CP_j</w:t>
            </w:r>
            <w:proofErr w:type="spellEnd"/>
          </w:p>
        </w:tc>
        <w:tc>
          <w:tcPr>
            <w:tcW w:w="2884" w:type="dxa"/>
          </w:tcPr>
          <w:p w14:paraId="43F96DFC" w14:textId="77777777" w:rsidR="00420F3A" w:rsidRDefault="00420F3A" w:rsidP="00420F3A">
            <w:pPr>
              <w:rPr>
                <w:lang w:eastAsia="ko-KR"/>
              </w:rPr>
            </w:pPr>
            <w:r>
              <w:rPr>
                <w:lang w:eastAsia="ko-KR"/>
              </w:rPr>
              <w:t>작업 j의 크리티컬 패스</w:t>
            </w:r>
          </w:p>
        </w:tc>
        <w:tc>
          <w:tcPr>
            <w:tcW w:w="2321" w:type="dxa"/>
          </w:tcPr>
          <w:p w14:paraId="52FD229B" w14:textId="77777777" w:rsidR="00420F3A" w:rsidRDefault="00420F3A" w:rsidP="00420F3A">
            <w:proofErr w:type="spellStart"/>
            <w:r>
              <w:t>그래프</w:t>
            </w:r>
            <w:proofErr w:type="spellEnd"/>
            <w:r>
              <w:t xml:space="preserve"> </w:t>
            </w:r>
            <w:proofErr w:type="spellStart"/>
            <w:r>
              <w:t>경로</w:t>
            </w:r>
            <w:proofErr w:type="spellEnd"/>
          </w:p>
        </w:tc>
        <w:tc>
          <w:tcPr>
            <w:tcW w:w="1592" w:type="dxa"/>
          </w:tcPr>
          <w:p w14:paraId="542567C7" w14:textId="77777777" w:rsidR="00420F3A" w:rsidRDefault="00420F3A" w:rsidP="00420F3A">
            <w:r>
              <w:t>Σ_{</w:t>
            </w:r>
            <w:proofErr w:type="spellStart"/>
            <w:r>
              <w:t>i∈CP_j</w:t>
            </w:r>
            <w:proofErr w:type="spellEnd"/>
            <w:r>
              <w:t xml:space="preserve">} </w:t>
            </w:r>
            <w:proofErr w:type="spellStart"/>
            <w:r>
              <w:t>L_i</w:t>
            </w:r>
            <w:proofErr w:type="spellEnd"/>
            <w:r>
              <w:t xml:space="preserve"> ≤ </w:t>
            </w:r>
            <w:proofErr w:type="spellStart"/>
            <w:r>
              <w:t>τ_j</w:t>
            </w:r>
            <w:proofErr w:type="spellEnd"/>
          </w:p>
        </w:tc>
      </w:tr>
      <w:tr w:rsidR="00420F3A" w14:paraId="70D3DCD3" w14:textId="77777777" w:rsidTr="00420F3A">
        <w:tc>
          <w:tcPr>
            <w:tcW w:w="1833" w:type="dxa"/>
          </w:tcPr>
          <w:p w14:paraId="5882EE01" w14:textId="77777777" w:rsidR="00420F3A" w:rsidRPr="00420F3A" w:rsidRDefault="00420F3A" w:rsidP="00420F3A">
            <w:pPr>
              <w:jc w:val="center"/>
              <w:rPr>
                <w:lang w:eastAsia="ko-KR"/>
              </w:rPr>
            </w:pPr>
            <w:r>
              <w:t>θ</w:t>
            </w:r>
          </w:p>
        </w:tc>
        <w:tc>
          <w:tcPr>
            <w:tcW w:w="2884" w:type="dxa"/>
          </w:tcPr>
          <w:p w14:paraId="31F1711C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텔레메트리</w:t>
            </w:r>
            <w:proofErr w:type="spellEnd"/>
            <w:r>
              <w:t>(</w:t>
            </w:r>
            <w:proofErr w:type="spellStart"/>
            <w:r>
              <w:t>관측</w:t>
            </w:r>
            <w:proofErr w:type="spellEnd"/>
            <w:r>
              <w:t>)</w:t>
            </w:r>
          </w:p>
        </w:tc>
        <w:tc>
          <w:tcPr>
            <w:tcW w:w="2321" w:type="dxa"/>
          </w:tcPr>
          <w:p w14:paraId="168D035C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벡터</w:t>
            </w:r>
            <w:proofErr w:type="spellEnd"/>
          </w:p>
        </w:tc>
        <w:tc>
          <w:tcPr>
            <w:tcW w:w="1592" w:type="dxa"/>
          </w:tcPr>
          <w:p w14:paraId="3AC69F23" w14:textId="77777777" w:rsidR="00420F3A" w:rsidRDefault="00420F3A" w:rsidP="00420F3A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RTT, 손실, </w:t>
            </w:r>
            <w:proofErr w:type="spellStart"/>
            <w:r>
              <w:rPr>
                <w:lang w:eastAsia="ko-KR"/>
              </w:rPr>
              <w:t>지터</w:t>
            </w:r>
            <w:proofErr w:type="spellEnd"/>
            <w:r>
              <w:rPr>
                <w:lang w:eastAsia="ko-KR"/>
              </w:rPr>
              <w:t>, 부하 등</w:t>
            </w:r>
          </w:p>
        </w:tc>
      </w:tr>
      <w:tr w:rsidR="00420F3A" w14:paraId="01554115" w14:textId="77777777" w:rsidTr="00420F3A">
        <w:tc>
          <w:tcPr>
            <w:tcW w:w="1833" w:type="dxa"/>
          </w:tcPr>
          <w:p w14:paraId="0ACB8610" w14:textId="77777777" w:rsidR="00420F3A" w:rsidRDefault="00420F3A" w:rsidP="00420F3A">
            <w:pPr>
              <w:jc w:val="center"/>
              <w:rPr>
                <w:lang w:eastAsia="ko-KR"/>
              </w:rPr>
            </w:pPr>
            <w:r>
              <w:t>π*</w:t>
            </w:r>
          </w:p>
        </w:tc>
        <w:tc>
          <w:tcPr>
            <w:tcW w:w="2884" w:type="dxa"/>
          </w:tcPr>
          <w:p w14:paraId="3CE2CD95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최적</w:t>
            </w:r>
            <w:proofErr w:type="spellEnd"/>
            <w:r>
              <w:t xml:space="preserve"> </w:t>
            </w:r>
            <w:proofErr w:type="spellStart"/>
            <w:r>
              <w:t>정책</w:t>
            </w:r>
            <w:proofErr w:type="spellEnd"/>
          </w:p>
        </w:tc>
        <w:tc>
          <w:tcPr>
            <w:tcW w:w="2321" w:type="dxa"/>
          </w:tcPr>
          <w:p w14:paraId="63F5A8B0" w14:textId="77777777" w:rsidR="00420F3A" w:rsidRDefault="00420F3A" w:rsidP="00420F3A">
            <w:pPr>
              <w:rPr>
                <w:lang w:eastAsia="ko-KR"/>
              </w:rPr>
            </w:pPr>
            <w:r>
              <w:t>mapping</w:t>
            </w:r>
          </w:p>
        </w:tc>
        <w:tc>
          <w:tcPr>
            <w:tcW w:w="1592" w:type="dxa"/>
          </w:tcPr>
          <w:p w14:paraId="625566CA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상태→행동</w:t>
            </w:r>
            <w:proofErr w:type="spellEnd"/>
          </w:p>
        </w:tc>
      </w:tr>
      <w:tr w:rsidR="00420F3A" w14:paraId="361B3A41" w14:textId="77777777" w:rsidTr="00420F3A">
        <w:tc>
          <w:tcPr>
            <w:tcW w:w="1833" w:type="dxa"/>
          </w:tcPr>
          <w:p w14:paraId="3EAE731C" w14:textId="77777777" w:rsidR="00420F3A" w:rsidRDefault="00420F3A" w:rsidP="00420F3A">
            <w:pPr>
              <w:jc w:val="center"/>
              <w:rPr>
                <w:lang w:eastAsia="ko-KR"/>
              </w:rPr>
            </w:pPr>
            <w:r>
              <w:t>δ</w:t>
            </w:r>
          </w:p>
        </w:tc>
        <w:tc>
          <w:tcPr>
            <w:tcW w:w="2884" w:type="dxa"/>
          </w:tcPr>
          <w:p w14:paraId="4582C0A8" w14:textId="77777777" w:rsidR="00420F3A" w:rsidRDefault="00420F3A" w:rsidP="00420F3A">
            <w:pPr>
              <w:rPr>
                <w:lang w:eastAsia="ko-KR"/>
              </w:rPr>
            </w:pPr>
            <w:r>
              <w:rPr>
                <w:lang w:eastAsia="ko-KR"/>
              </w:rPr>
              <w:t>SLO 위반 위험 임계치</w:t>
            </w:r>
          </w:p>
        </w:tc>
        <w:tc>
          <w:tcPr>
            <w:tcW w:w="2321" w:type="dxa"/>
          </w:tcPr>
          <w:p w14:paraId="4425B6E9" w14:textId="77777777" w:rsidR="00420F3A" w:rsidRDefault="00420F3A" w:rsidP="00420F3A">
            <w:pPr>
              <w:rPr>
                <w:lang w:eastAsia="ko-KR"/>
              </w:rPr>
            </w:pPr>
            <w:r>
              <w:t>0–1</w:t>
            </w:r>
          </w:p>
        </w:tc>
        <w:tc>
          <w:tcPr>
            <w:tcW w:w="1592" w:type="dxa"/>
          </w:tcPr>
          <w:p w14:paraId="75E6E63A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가드</w:t>
            </w:r>
            <w:proofErr w:type="spellEnd"/>
            <w:r>
              <w:t xml:space="preserve"> </w:t>
            </w:r>
            <w:proofErr w:type="spellStart"/>
            <w:r>
              <w:t>트리거</w:t>
            </w:r>
            <w:proofErr w:type="spellEnd"/>
          </w:p>
        </w:tc>
      </w:tr>
      <w:tr w:rsidR="00420F3A" w14:paraId="4BDD6E14" w14:textId="77777777" w:rsidTr="00420F3A">
        <w:tc>
          <w:tcPr>
            <w:tcW w:w="1833" w:type="dxa"/>
          </w:tcPr>
          <w:p w14:paraId="4D969AC4" w14:textId="77777777" w:rsidR="00420F3A" w:rsidRDefault="00420F3A" w:rsidP="00420F3A">
            <w:pPr>
              <w:jc w:val="center"/>
              <w:rPr>
                <w:lang w:eastAsia="ko-KR"/>
              </w:rPr>
            </w:pPr>
            <w:r>
              <w:t>ε</w:t>
            </w:r>
          </w:p>
        </w:tc>
        <w:tc>
          <w:tcPr>
            <w:tcW w:w="2884" w:type="dxa"/>
          </w:tcPr>
          <w:p w14:paraId="25BC322A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오프로딩</w:t>
            </w:r>
            <w:proofErr w:type="spellEnd"/>
            <w:r>
              <w:t xml:space="preserve"> </w:t>
            </w:r>
            <w:proofErr w:type="spellStart"/>
            <w:r>
              <w:t>판단</w:t>
            </w:r>
            <w:proofErr w:type="spellEnd"/>
            <w:r>
              <w:t xml:space="preserve"> </w:t>
            </w:r>
            <w:proofErr w:type="spellStart"/>
            <w:r>
              <w:t>임계</w:t>
            </w:r>
            <w:proofErr w:type="spellEnd"/>
          </w:p>
        </w:tc>
        <w:tc>
          <w:tcPr>
            <w:tcW w:w="2321" w:type="dxa"/>
          </w:tcPr>
          <w:p w14:paraId="3FDD2A62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ms</w:t>
            </w:r>
            <w:proofErr w:type="spellEnd"/>
          </w:p>
        </w:tc>
        <w:tc>
          <w:tcPr>
            <w:tcW w:w="1592" w:type="dxa"/>
          </w:tcPr>
          <w:p w14:paraId="22AFC320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로컬</w:t>
            </w:r>
            <w:proofErr w:type="spellEnd"/>
            <w:r>
              <w:t xml:space="preserve"> vs </w:t>
            </w:r>
            <w:proofErr w:type="spellStart"/>
            <w:r>
              <w:t>엣지</w:t>
            </w:r>
            <w:proofErr w:type="spellEnd"/>
            <w:r>
              <w:t xml:space="preserve"> </w:t>
            </w:r>
            <w:proofErr w:type="spellStart"/>
            <w:r>
              <w:t>비교</w:t>
            </w:r>
            <w:proofErr w:type="spellEnd"/>
          </w:p>
        </w:tc>
      </w:tr>
      <w:tr w:rsidR="00420F3A" w14:paraId="43FF6523" w14:textId="77777777" w:rsidTr="00420F3A">
        <w:tc>
          <w:tcPr>
            <w:tcW w:w="1833" w:type="dxa"/>
          </w:tcPr>
          <w:p w14:paraId="08D4CBBD" w14:textId="77777777" w:rsidR="00420F3A" w:rsidRDefault="00420F3A" w:rsidP="00420F3A">
            <w:pPr>
              <w:jc w:val="center"/>
              <w:rPr>
                <w:lang w:eastAsia="ko-KR"/>
              </w:rPr>
            </w:pPr>
            <w:proofErr w:type="spellStart"/>
            <w:r>
              <w:t>λ_</w:t>
            </w:r>
            <w:proofErr w:type="gramStart"/>
            <w:r>
              <w:t>c,λ</w:t>
            </w:r>
            <w:proofErr w:type="gramEnd"/>
            <w:r>
              <w:t>_</w:t>
            </w:r>
            <w:proofErr w:type="gramStart"/>
            <w:r>
              <w:t>e,λ</w:t>
            </w:r>
            <w:proofErr w:type="gramEnd"/>
            <w:r>
              <w:t>_q</w:t>
            </w:r>
            <w:proofErr w:type="spellEnd"/>
          </w:p>
        </w:tc>
        <w:tc>
          <w:tcPr>
            <w:tcW w:w="2884" w:type="dxa"/>
          </w:tcPr>
          <w:p w14:paraId="6698B64C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보상</w:t>
            </w:r>
            <w:proofErr w:type="spellEnd"/>
            <w:r>
              <w:t xml:space="preserve"> </w:t>
            </w:r>
            <w:proofErr w:type="spellStart"/>
            <w:r>
              <w:t>가중치</w:t>
            </w:r>
            <w:proofErr w:type="spellEnd"/>
          </w:p>
        </w:tc>
        <w:tc>
          <w:tcPr>
            <w:tcW w:w="2321" w:type="dxa"/>
          </w:tcPr>
          <w:p w14:paraId="0B967AFF" w14:textId="77777777" w:rsidR="00420F3A" w:rsidRDefault="00420F3A" w:rsidP="00420F3A">
            <w:pPr>
              <w:rPr>
                <w:lang w:eastAsia="ko-KR"/>
              </w:rPr>
            </w:pPr>
            <w:r>
              <w:t>ℝ≥0</w:t>
            </w:r>
          </w:p>
        </w:tc>
        <w:tc>
          <w:tcPr>
            <w:tcW w:w="1592" w:type="dxa"/>
          </w:tcPr>
          <w:p w14:paraId="26F94601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비용</w:t>
            </w:r>
            <w:proofErr w:type="spellEnd"/>
            <w:r>
              <w:t>/</w:t>
            </w:r>
            <w:proofErr w:type="spellStart"/>
            <w:r>
              <w:t>에너지</w:t>
            </w:r>
            <w:proofErr w:type="spellEnd"/>
            <w:r>
              <w:t>/</w:t>
            </w:r>
            <w:proofErr w:type="spellStart"/>
            <w:r>
              <w:t>품질</w:t>
            </w:r>
            <w:proofErr w:type="spellEnd"/>
          </w:p>
        </w:tc>
      </w:tr>
    </w:tbl>
    <w:p w14:paraId="37D7C236" w14:textId="77777777" w:rsidR="00420F3A" w:rsidRDefault="00420F3A" w:rsidP="00420F3A">
      <w:pPr>
        <w:rPr>
          <w:lang w:eastAsia="ko-KR"/>
        </w:rPr>
      </w:pPr>
    </w:p>
    <w:p w14:paraId="6B426AEE" w14:textId="77777777" w:rsidR="00420F3A" w:rsidRDefault="00420F3A" w:rsidP="00420F3A">
      <w:pPr>
        <w:rPr>
          <w:lang w:eastAsia="ko-KR"/>
        </w:rPr>
      </w:pPr>
      <w:r>
        <w:rPr>
          <w:b/>
          <w:lang w:eastAsia="ko-KR"/>
        </w:rPr>
        <w:t>11.</w:t>
      </w:r>
      <w:r>
        <w:rPr>
          <w:rFonts w:hint="eastAsia"/>
          <w:b/>
          <w:lang w:eastAsia="ko-KR"/>
        </w:rPr>
        <w:t>2</w:t>
      </w:r>
      <w:r>
        <w:rPr>
          <w:b/>
          <w:lang w:eastAsia="ko-KR"/>
        </w:rPr>
        <w:t xml:space="preserve"> 상태·행동·보상 정의 표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297"/>
        <w:gridCol w:w="1589"/>
        <w:gridCol w:w="2813"/>
        <w:gridCol w:w="2931"/>
      </w:tblGrid>
      <w:tr w:rsidR="00420F3A" w14:paraId="26104212" w14:textId="77777777" w:rsidTr="00420F3A">
        <w:tc>
          <w:tcPr>
            <w:tcW w:w="1297" w:type="dxa"/>
            <w:vAlign w:val="center"/>
          </w:tcPr>
          <w:p w14:paraId="6E0D1A14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rPr>
                <w:b/>
              </w:rPr>
              <w:t>구분</w:t>
            </w:r>
            <w:proofErr w:type="spellEnd"/>
          </w:p>
        </w:tc>
        <w:tc>
          <w:tcPr>
            <w:tcW w:w="1589" w:type="dxa"/>
            <w:vAlign w:val="center"/>
          </w:tcPr>
          <w:p w14:paraId="07AE6795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rPr>
                <w:b/>
              </w:rPr>
              <w:t>항목</w:t>
            </w:r>
            <w:proofErr w:type="spellEnd"/>
          </w:p>
        </w:tc>
        <w:tc>
          <w:tcPr>
            <w:tcW w:w="2813" w:type="dxa"/>
            <w:vAlign w:val="center"/>
          </w:tcPr>
          <w:p w14:paraId="48C86B69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rPr>
                <w:b/>
              </w:rPr>
              <w:t>정의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예시</w:t>
            </w:r>
            <w:proofErr w:type="spellEnd"/>
          </w:p>
        </w:tc>
        <w:tc>
          <w:tcPr>
            <w:tcW w:w="2931" w:type="dxa"/>
            <w:vAlign w:val="center"/>
          </w:tcPr>
          <w:p w14:paraId="4BCD8265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rPr>
                <w:b/>
              </w:rPr>
              <w:t>주석</w:t>
            </w:r>
            <w:proofErr w:type="spellEnd"/>
          </w:p>
        </w:tc>
      </w:tr>
      <w:tr w:rsidR="00420F3A" w14:paraId="285E9081" w14:textId="77777777" w:rsidTr="00420F3A">
        <w:tc>
          <w:tcPr>
            <w:tcW w:w="1297" w:type="dxa"/>
          </w:tcPr>
          <w:p w14:paraId="58C37D29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상태</w:t>
            </w:r>
            <w:proofErr w:type="spellEnd"/>
            <w:r>
              <w:t xml:space="preserve"> s</w:t>
            </w:r>
          </w:p>
        </w:tc>
        <w:tc>
          <w:tcPr>
            <w:tcW w:w="1589" w:type="dxa"/>
          </w:tcPr>
          <w:p w14:paraId="5EA578D1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네트워크</w:t>
            </w:r>
            <w:proofErr w:type="spellEnd"/>
          </w:p>
        </w:tc>
        <w:tc>
          <w:tcPr>
            <w:tcW w:w="2813" w:type="dxa"/>
          </w:tcPr>
          <w:p w14:paraId="0D18CB7C" w14:textId="77777777" w:rsidR="00420F3A" w:rsidRDefault="00420F3A" w:rsidP="00420F3A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RTT, 손실, </w:t>
            </w:r>
            <w:proofErr w:type="spellStart"/>
            <w:r>
              <w:rPr>
                <w:lang w:eastAsia="ko-KR"/>
              </w:rPr>
              <w:t>지터</w:t>
            </w:r>
            <w:proofErr w:type="spellEnd"/>
            <w:r>
              <w:rPr>
                <w:lang w:eastAsia="ko-KR"/>
              </w:rPr>
              <w:t>, 대역폭</w:t>
            </w:r>
          </w:p>
        </w:tc>
        <w:tc>
          <w:tcPr>
            <w:tcW w:w="2931" w:type="dxa"/>
          </w:tcPr>
          <w:p w14:paraId="0B431A8F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OpenTelemetry</w:t>
            </w:r>
            <w:proofErr w:type="spellEnd"/>
            <w:r>
              <w:t>/</w:t>
            </w:r>
            <w:proofErr w:type="spellStart"/>
            <w:r>
              <w:t>에뮬레이터</w:t>
            </w:r>
            <w:proofErr w:type="spellEnd"/>
          </w:p>
        </w:tc>
      </w:tr>
      <w:tr w:rsidR="00420F3A" w14:paraId="0AB04B91" w14:textId="77777777" w:rsidTr="00420F3A">
        <w:tc>
          <w:tcPr>
            <w:tcW w:w="1297" w:type="dxa"/>
          </w:tcPr>
          <w:p w14:paraId="4EDA7350" w14:textId="77777777" w:rsidR="00420F3A" w:rsidRDefault="00420F3A" w:rsidP="00420F3A">
            <w:pPr>
              <w:rPr>
                <w:lang w:eastAsia="ko-KR"/>
              </w:rPr>
            </w:pPr>
          </w:p>
        </w:tc>
        <w:tc>
          <w:tcPr>
            <w:tcW w:w="1589" w:type="dxa"/>
          </w:tcPr>
          <w:p w14:paraId="2D86A4B9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부하</w:t>
            </w:r>
            <w:proofErr w:type="spellEnd"/>
            <w:r>
              <w:t>/</w:t>
            </w:r>
            <w:proofErr w:type="spellStart"/>
            <w:r>
              <w:t>자원</w:t>
            </w:r>
            <w:proofErr w:type="spellEnd"/>
          </w:p>
        </w:tc>
        <w:tc>
          <w:tcPr>
            <w:tcW w:w="2813" w:type="dxa"/>
          </w:tcPr>
          <w:p w14:paraId="216A0CD3" w14:textId="77777777" w:rsidR="00420F3A" w:rsidRDefault="00420F3A" w:rsidP="00420F3A">
            <w:pPr>
              <w:rPr>
                <w:lang w:eastAsia="ko-KR"/>
              </w:rPr>
            </w:pPr>
            <w:r>
              <w:rPr>
                <w:lang w:eastAsia="ko-KR"/>
              </w:rPr>
              <w:t>CPU·GPU·메모리·IO·</w:t>
            </w:r>
            <w:proofErr w:type="spellStart"/>
            <w:r>
              <w:rPr>
                <w:lang w:eastAsia="ko-KR"/>
              </w:rPr>
              <w:t>큐길이</w:t>
            </w:r>
            <w:proofErr w:type="spellEnd"/>
          </w:p>
        </w:tc>
        <w:tc>
          <w:tcPr>
            <w:tcW w:w="2931" w:type="dxa"/>
          </w:tcPr>
          <w:p w14:paraId="7C7AB64B" w14:textId="77777777" w:rsidR="00420F3A" w:rsidRDefault="00420F3A" w:rsidP="00420F3A">
            <w:pPr>
              <w:rPr>
                <w:lang w:eastAsia="ko-KR"/>
              </w:rPr>
            </w:pPr>
            <w:r>
              <w:t>Prometheus/GPU-telemetry</w:t>
            </w:r>
          </w:p>
        </w:tc>
      </w:tr>
      <w:tr w:rsidR="00420F3A" w14:paraId="32E481AD" w14:textId="77777777" w:rsidTr="00420F3A">
        <w:tc>
          <w:tcPr>
            <w:tcW w:w="1297" w:type="dxa"/>
          </w:tcPr>
          <w:p w14:paraId="284FB7F1" w14:textId="77777777" w:rsidR="00420F3A" w:rsidRDefault="00420F3A" w:rsidP="00420F3A">
            <w:pPr>
              <w:rPr>
                <w:lang w:eastAsia="ko-KR"/>
              </w:rPr>
            </w:pPr>
          </w:p>
        </w:tc>
        <w:tc>
          <w:tcPr>
            <w:tcW w:w="1589" w:type="dxa"/>
          </w:tcPr>
          <w:p w14:paraId="15507038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데이터</w:t>
            </w:r>
            <w:proofErr w:type="spellEnd"/>
            <w:r>
              <w:t xml:space="preserve"> </w:t>
            </w:r>
            <w:proofErr w:type="spellStart"/>
            <w:r>
              <w:t>품질</w:t>
            </w:r>
            <w:proofErr w:type="spellEnd"/>
          </w:p>
        </w:tc>
        <w:tc>
          <w:tcPr>
            <w:tcW w:w="2813" w:type="dxa"/>
          </w:tcPr>
          <w:p w14:paraId="49EDDBC0" w14:textId="77777777" w:rsidR="00420F3A" w:rsidRDefault="00420F3A" w:rsidP="00420F3A">
            <w:pPr>
              <w:rPr>
                <w:lang w:eastAsia="ko-KR"/>
              </w:rPr>
            </w:pPr>
            <w:r>
              <w:rPr>
                <w:lang w:eastAsia="ko-KR"/>
              </w:rPr>
              <w:t>결측/</w:t>
            </w:r>
            <w:proofErr w:type="spellStart"/>
            <w:r>
              <w:rPr>
                <w:lang w:eastAsia="ko-KR"/>
              </w:rPr>
              <w:t>스큐</w:t>
            </w:r>
            <w:proofErr w:type="spellEnd"/>
            <w:r>
              <w:rPr>
                <w:lang w:eastAsia="ko-KR"/>
              </w:rPr>
              <w:t>/</w:t>
            </w:r>
            <w:proofErr w:type="spellStart"/>
            <w:r>
              <w:rPr>
                <w:lang w:eastAsia="ko-KR"/>
              </w:rPr>
              <w:t>드리프트</w:t>
            </w:r>
            <w:proofErr w:type="spellEnd"/>
            <w:r>
              <w:rPr>
                <w:lang w:eastAsia="ko-KR"/>
              </w:rPr>
              <w:t xml:space="preserve"> 지표</w:t>
            </w:r>
          </w:p>
        </w:tc>
        <w:tc>
          <w:tcPr>
            <w:tcW w:w="2931" w:type="dxa"/>
          </w:tcPr>
          <w:p w14:paraId="4514328F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데이터</w:t>
            </w:r>
            <w:proofErr w:type="spellEnd"/>
            <w:r>
              <w:t xml:space="preserve"> </w:t>
            </w:r>
            <w:proofErr w:type="spellStart"/>
            <w:r>
              <w:t>품질</w:t>
            </w:r>
            <w:proofErr w:type="spellEnd"/>
            <w:r>
              <w:t xml:space="preserve"> </w:t>
            </w:r>
            <w:proofErr w:type="spellStart"/>
            <w:r>
              <w:t>엔진</w:t>
            </w:r>
            <w:proofErr w:type="spellEnd"/>
          </w:p>
        </w:tc>
      </w:tr>
      <w:tr w:rsidR="00420F3A" w14:paraId="57D78579" w14:textId="77777777" w:rsidTr="00420F3A">
        <w:tc>
          <w:tcPr>
            <w:tcW w:w="1297" w:type="dxa"/>
          </w:tcPr>
          <w:p w14:paraId="034F88A4" w14:textId="77777777" w:rsidR="00420F3A" w:rsidRDefault="00420F3A" w:rsidP="00420F3A">
            <w:pPr>
              <w:rPr>
                <w:lang w:eastAsia="ko-KR"/>
              </w:rPr>
            </w:pPr>
          </w:p>
        </w:tc>
        <w:tc>
          <w:tcPr>
            <w:tcW w:w="1589" w:type="dxa"/>
          </w:tcPr>
          <w:p w14:paraId="1D39B74C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모델</w:t>
            </w:r>
            <w:proofErr w:type="spellEnd"/>
            <w:r>
              <w:t xml:space="preserve"> </w:t>
            </w:r>
            <w:proofErr w:type="spellStart"/>
            <w:r>
              <w:t>품질</w:t>
            </w:r>
            <w:proofErr w:type="spellEnd"/>
          </w:p>
        </w:tc>
        <w:tc>
          <w:tcPr>
            <w:tcW w:w="2813" w:type="dxa"/>
          </w:tcPr>
          <w:p w14:paraId="4A39AF89" w14:textId="77777777" w:rsidR="00420F3A" w:rsidRDefault="00420F3A" w:rsidP="00420F3A">
            <w:pPr>
              <w:rPr>
                <w:lang w:eastAsia="ko-KR"/>
              </w:rPr>
            </w:pPr>
            <w:r>
              <w:rPr>
                <w:lang w:eastAsia="ko-KR"/>
              </w:rPr>
              <w:t>정확도/PSNR/VMAF/지연</w:t>
            </w:r>
          </w:p>
        </w:tc>
        <w:tc>
          <w:tcPr>
            <w:tcW w:w="2931" w:type="dxa"/>
          </w:tcPr>
          <w:p w14:paraId="220FEBD8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온라인</w:t>
            </w:r>
            <w:proofErr w:type="spellEnd"/>
            <w:r>
              <w:t>/</w:t>
            </w:r>
            <w:proofErr w:type="spellStart"/>
            <w:r>
              <w:t>섀도우</w:t>
            </w:r>
            <w:proofErr w:type="spellEnd"/>
            <w:r>
              <w:t xml:space="preserve"> </w:t>
            </w:r>
            <w:proofErr w:type="spellStart"/>
            <w:r>
              <w:t>평가</w:t>
            </w:r>
            <w:proofErr w:type="spellEnd"/>
          </w:p>
        </w:tc>
      </w:tr>
      <w:tr w:rsidR="00420F3A" w14:paraId="1E2351B5" w14:textId="77777777" w:rsidTr="00420F3A">
        <w:tc>
          <w:tcPr>
            <w:tcW w:w="1297" w:type="dxa"/>
          </w:tcPr>
          <w:p w14:paraId="02286228" w14:textId="77777777" w:rsidR="00420F3A" w:rsidRDefault="00420F3A" w:rsidP="00420F3A">
            <w:pPr>
              <w:rPr>
                <w:lang w:eastAsia="ko-KR"/>
              </w:rPr>
            </w:pPr>
          </w:p>
        </w:tc>
        <w:tc>
          <w:tcPr>
            <w:tcW w:w="1589" w:type="dxa"/>
          </w:tcPr>
          <w:p w14:paraId="624A3AEC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비용</w:t>
            </w:r>
            <w:proofErr w:type="spellEnd"/>
            <w:r>
              <w:t>/</w:t>
            </w:r>
            <w:proofErr w:type="spellStart"/>
            <w:r>
              <w:t>전력</w:t>
            </w:r>
            <w:proofErr w:type="spellEnd"/>
          </w:p>
        </w:tc>
        <w:tc>
          <w:tcPr>
            <w:tcW w:w="2813" w:type="dxa"/>
          </w:tcPr>
          <w:p w14:paraId="54C357E3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분당</w:t>
            </w:r>
            <w:proofErr w:type="spellEnd"/>
            <w:r>
              <w:t xml:space="preserve"> </w:t>
            </w:r>
            <w:proofErr w:type="spellStart"/>
            <w:r>
              <w:t>과금·소비전력</w:t>
            </w:r>
            <w:proofErr w:type="spellEnd"/>
          </w:p>
        </w:tc>
        <w:tc>
          <w:tcPr>
            <w:tcW w:w="2931" w:type="dxa"/>
          </w:tcPr>
          <w:p w14:paraId="650F7C60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요금</w:t>
            </w:r>
            <w:proofErr w:type="spellEnd"/>
            <w:r>
              <w:t xml:space="preserve"> </w:t>
            </w:r>
            <w:proofErr w:type="spellStart"/>
            <w:r>
              <w:t>계산기</w:t>
            </w:r>
            <w:proofErr w:type="spellEnd"/>
            <w:r>
              <w:t>/</w:t>
            </w:r>
            <w:proofErr w:type="spellStart"/>
            <w:r>
              <w:t>전력계</w:t>
            </w:r>
            <w:proofErr w:type="spellEnd"/>
          </w:p>
        </w:tc>
      </w:tr>
      <w:tr w:rsidR="00420F3A" w14:paraId="00BE0733" w14:textId="77777777" w:rsidTr="00420F3A">
        <w:tc>
          <w:tcPr>
            <w:tcW w:w="1297" w:type="dxa"/>
          </w:tcPr>
          <w:p w14:paraId="4C0256A2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행동</w:t>
            </w:r>
            <w:proofErr w:type="spellEnd"/>
            <w:r>
              <w:t xml:space="preserve"> a</w:t>
            </w:r>
          </w:p>
        </w:tc>
        <w:tc>
          <w:tcPr>
            <w:tcW w:w="1589" w:type="dxa"/>
          </w:tcPr>
          <w:p w14:paraId="10C26271" w14:textId="77777777" w:rsidR="00420F3A" w:rsidRDefault="00420F3A" w:rsidP="00420F3A">
            <w:proofErr w:type="spellStart"/>
            <w:r>
              <w:t>배치</w:t>
            </w:r>
            <w:proofErr w:type="spellEnd"/>
            <w:r>
              <w:t>/</w:t>
            </w:r>
            <w:proofErr w:type="spellStart"/>
            <w:r>
              <w:t>마이그</w:t>
            </w:r>
            <w:proofErr w:type="spellEnd"/>
          </w:p>
        </w:tc>
        <w:tc>
          <w:tcPr>
            <w:tcW w:w="2813" w:type="dxa"/>
          </w:tcPr>
          <w:p w14:paraId="0C473783" w14:textId="77777777" w:rsidR="00420F3A" w:rsidRDefault="00420F3A" w:rsidP="00420F3A">
            <w:r>
              <w:t>migrate(</w:t>
            </w:r>
            <w:proofErr w:type="spellStart"/>
            <w:proofErr w:type="gramStart"/>
            <w:r>
              <w:t>v,t</w:t>
            </w:r>
            <w:proofErr w:type="gramEnd"/>
            <w:r>
              <w:t>→t</w:t>
            </w:r>
            <w:proofErr w:type="spellEnd"/>
            <w:r>
              <w:t>')</w:t>
            </w:r>
          </w:p>
        </w:tc>
        <w:tc>
          <w:tcPr>
            <w:tcW w:w="2931" w:type="dxa"/>
          </w:tcPr>
          <w:p w14:paraId="23294162" w14:textId="77777777" w:rsidR="00420F3A" w:rsidRDefault="00420F3A" w:rsidP="00420F3A">
            <w:proofErr w:type="spellStart"/>
            <w:r>
              <w:t>라이브</w:t>
            </w:r>
            <w:proofErr w:type="spellEnd"/>
            <w:r>
              <w:t>/</w:t>
            </w:r>
            <w:proofErr w:type="spellStart"/>
            <w:r>
              <w:t>콜드</w:t>
            </w:r>
            <w:proofErr w:type="spellEnd"/>
            <w:r>
              <w:t xml:space="preserve"> </w:t>
            </w:r>
            <w:proofErr w:type="spellStart"/>
            <w:r>
              <w:t>옵션</w:t>
            </w:r>
            <w:proofErr w:type="spellEnd"/>
          </w:p>
        </w:tc>
      </w:tr>
      <w:tr w:rsidR="00420F3A" w14:paraId="341409DA" w14:textId="77777777" w:rsidTr="00420F3A">
        <w:tc>
          <w:tcPr>
            <w:tcW w:w="1297" w:type="dxa"/>
          </w:tcPr>
          <w:p w14:paraId="1526E4A8" w14:textId="77777777" w:rsidR="00420F3A" w:rsidRDefault="00420F3A" w:rsidP="00420F3A">
            <w:pPr>
              <w:rPr>
                <w:lang w:eastAsia="ko-KR"/>
              </w:rPr>
            </w:pPr>
          </w:p>
        </w:tc>
        <w:tc>
          <w:tcPr>
            <w:tcW w:w="1589" w:type="dxa"/>
          </w:tcPr>
          <w:p w14:paraId="101EAC32" w14:textId="77777777" w:rsidR="00420F3A" w:rsidRDefault="00420F3A" w:rsidP="00420F3A">
            <w:proofErr w:type="spellStart"/>
            <w:r>
              <w:t>스케일</w:t>
            </w:r>
            <w:proofErr w:type="spellEnd"/>
          </w:p>
        </w:tc>
        <w:tc>
          <w:tcPr>
            <w:tcW w:w="2813" w:type="dxa"/>
          </w:tcPr>
          <w:p w14:paraId="03C0AAC2" w14:textId="77777777" w:rsidR="00420F3A" w:rsidRDefault="00420F3A" w:rsidP="00420F3A">
            <w:proofErr w:type="spellStart"/>
            <w:r>
              <w:t>scale_out</w:t>
            </w:r>
            <w:proofErr w:type="spellEnd"/>
            <w:r>
              <w:t>/in, GPU on/off</w:t>
            </w:r>
          </w:p>
        </w:tc>
        <w:tc>
          <w:tcPr>
            <w:tcW w:w="2931" w:type="dxa"/>
          </w:tcPr>
          <w:p w14:paraId="1163933B" w14:textId="77777777" w:rsidR="00420F3A" w:rsidRDefault="00420F3A" w:rsidP="00420F3A">
            <w:proofErr w:type="spellStart"/>
            <w:r>
              <w:t>쿨다운</w:t>
            </w:r>
            <w:proofErr w:type="spellEnd"/>
            <w:r>
              <w:t xml:space="preserve"> </w:t>
            </w:r>
            <w:proofErr w:type="spellStart"/>
            <w:r>
              <w:t>필요</w:t>
            </w:r>
            <w:proofErr w:type="spellEnd"/>
          </w:p>
        </w:tc>
      </w:tr>
      <w:tr w:rsidR="00420F3A" w14:paraId="4FE22528" w14:textId="77777777" w:rsidTr="00420F3A">
        <w:tc>
          <w:tcPr>
            <w:tcW w:w="1297" w:type="dxa"/>
          </w:tcPr>
          <w:p w14:paraId="7FCAAFFE" w14:textId="77777777" w:rsidR="00420F3A" w:rsidRDefault="00420F3A" w:rsidP="00420F3A">
            <w:pPr>
              <w:rPr>
                <w:lang w:eastAsia="ko-KR"/>
              </w:rPr>
            </w:pPr>
          </w:p>
        </w:tc>
        <w:tc>
          <w:tcPr>
            <w:tcW w:w="1589" w:type="dxa"/>
          </w:tcPr>
          <w:p w14:paraId="1DCEA9E2" w14:textId="77777777" w:rsidR="00420F3A" w:rsidRDefault="00420F3A" w:rsidP="00420F3A">
            <w:proofErr w:type="spellStart"/>
            <w:r>
              <w:t>오프로딩</w:t>
            </w:r>
            <w:proofErr w:type="spellEnd"/>
          </w:p>
        </w:tc>
        <w:tc>
          <w:tcPr>
            <w:tcW w:w="2813" w:type="dxa"/>
          </w:tcPr>
          <w:p w14:paraId="1C58160D" w14:textId="77777777" w:rsidR="00420F3A" w:rsidRDefault="00420F3A" w:rsidP="00420F3A">
            <w:proofErr w:type="gramStart"/>
            <w:r>
              <w:t>offload(</w:t>
            </w:r>
            <w:proofErr w:type="gramEnd"/>
            <w:r>
              <w:t xml:space="preserve">v, </w:t>
            </w:r>
            <w:proofErr w:type="spellStart"/>
            <w:r>
              <w:t>Dev↔Edge</w:t>
            </w:r>
            <w:proofErr w:type="spellEnd"/>
            <w:r>
              <w:t>/Cloud)</w:t>
            </w:r>
          </w:p>
        </w:tc>
        <w:tc>
          <w:tcPr>
            <w:tcW w:w="2931" w:type="dxa"/>
          </w:tcPr>
          <w:p w14:paraId="7A52A71E" w14:textId="77777777" w:rsidR="00420F3A" w:rsidRDefault="00420F3A" w:rsidP="00420F3A">
            <w:proofErr w:type="spellStart"/>
            <w:r>
              <w:t>임계</w:t>
            </w:r>
            <w:proofErr w:type="spellEnd"/>
            <w:r>
              <w:t xml:space="preserve"> </w:t>
            </w:r>
            <w:proofErr w:type="spellStart"/>
            <w:r>
              <w:t>기반</w:t>
            </w:r>
            <w:proofErr w:type="spellEnd"/>
          </w:p>
        </w:tc>
      </w:tr>
      <w:tr w:rsidR="00420F3A" w14:paraId="7C979E9E" w14:textId="77777777" w:rsidTr="00420F3A">
        <w:tc>
          <w:tcPr>
            <w:tcW w:w="1297" w:type="dxa"/>
          </w:tcPr>
          <w:p w14:paraId="31B841BB" w14:textId="77777777" w:rsidR="00420F3A" w:rsidRDefault="00420F3A" w:rsidP="00420F3A">
            <w:pPr>
              <w:rPr>
                <w:lang w:eastAsia="ko-KR"/>
              </w:rPr>
            </w:pPr>
          </w:p>
        </w:tc>
        <w:tc>
          <w:tcPr>
            <w:tcW w:w="1589" w:type="dxa"/>
          </w:tcPr>
          <w:p w14:paraId="04BE6061" w14:textId="77777777" w:rsidR="00420F3A" w:rsidRDefault="00420F3A" w:rsidP="00420F3A">
            <w:proofErr w:type="spellStart"/>
            <w:r>
              <w:t>압축</w:t>
            </w:r>
            <w:proofErr w:type="spellEnd"/>
            <w:r>
              <w:t>/</w:t>
            </w:r>
            <w:proofErr w:type="spellStart"/>
            <w:r>
              <w:t>프리셋</w:t>
            </w:r>
            <w:proofErr w:type="spellEnd"/>
          </w:p>
        </w:tc>
        <w:tc>
          <w:tcPr>
            <w:tcW w:w="2813" w:type="dxa"/>
          </w:tcPr>
          <w:p w14:paraId="16841A9E" w14:textId="77777777" w:rsidR="00420F3A" w:rsidRDefault="00420F3A" w:rsidP="00420F3A">
            <w:proofErr w:type="spellStart"/>
            <w:r>
              <w:t>encode_</w:t>
            </w:r>
            <w:proofErr w:type="gramStart"/>
            <w:r>
              <w:t>preset</w:t>
            </w:r>
            <w:proofErr w:type="spellEnd"/>
            <w:r>
              <w:t>↓</w:t>
            </w:r>
            <w:proofErr w:type="gramEnd"/>
            <w:r>
              <w:t>, compression↑</w:t>
            </w:r>
          </w:p>
        </w:tc>
        <w:tc>
          <w:tcPr>
            <w:tcW w:w="2931" w:type="dxa"/>
          </w:tcPr>
          <w:p w14:paraId="64FDEDC6" w14:textId="77777777" w:rsidR="00420F3A" w:rsidRDefault="00420F3A" w:rsidP="00420F3A">
            <w:pPr>
              <w:rPr>
                <w:lang w:eastAsia="ko-KR"/>
              </w:rPr>
            </w:pPr>
            <w:r>
              <w:rPr>
                <w:lang w:eastAsia="ko-KR"/>
              </w:rPr>
              <w:t>지연↔품질 트레이드오프</w:t>
            </w:r>
          </w:p>
        </w:tc>
      </w:tr>
      <w:tr w:rsidR="00420F3A" w14:paraId="6C6C1791" w14:textId="77777777" w:rsidTr="00420F3A">
        <w:tc>
          <w:tcPr>
            <w:tcW w:w="1297" w:type="dxa"/>
          </w:tcPr>
          <w:p w14:paraId="5FACFD7F" w14:textId="77777777" w:rsidR="00420F3A" w:rsidRDefault="00420F3A" w:rsidP="00420F3A">
            <w:pPr>
              <w:rPr>
                <w:lang w:eastAsia="ko-KR"/>
              </w:rPr>
            </w:pPr>
          </w:p>
        </w:tc>
        <w:tc>
          <w:tcPr>
            <w:tcW w:w="1589" w:type="dxa"/>
          </w:tcPr>
          <w:p w14:paraId="0A85D2C6" w14:textId="77777777" w:rsidR="00420F3A" w:rsidRDefault="00420F3A" w:rsidP="00420F3A">
            <w:proofErr w:type="spellStart"/>
            <w:r>
              <w:t>캐싱</w:t>
            </w:r>
            <w:proofErr w:type="spellEnd"/>
            <w:r>
              <w:t>/</w:t>
            </w:r>
            <w:proofErr w:type="spellStart"/>
            <w:r>
              <w:t>경로</w:t>
            </w:r>
            <w:proofErr w:type="spellEnd"/>
          </w:p>
        </w:tc>
        <w:tc>
          <w:tcPr>
            <w:tcW w:w="2813" w:type="dxa"/>
          </w:tcPr>
          <w:p w14:paraId="4AF39D0B" w14:textId="77777777" w:rsidR="00420F3A" w:rsidRDefault="00420F3A" w:rsidP="00420F3A">
            <w:r>
              <w:t>cache↑, QoS path change</w:t>
            </w:r>
          </w:p>
        </w:tc>
        <w:tc>
          <w:tcPr>
            <w:tcW w:w="2931" w:type="dxa"/>
          </w:tcPr>
          <w:p w14:paraId="7EDC81CA" w14:textId="77777777" w:rsidR="00420F3A" w:rsidRDefault="00420F3A" w:rsidP="00420F3A">
            <w:r>
              <w:t>SDN/</w:t>
            </w:r>
            <w:proofErr w:type="spellStart"/>
            <w:r>
              <w:t>우회경로</w:t>
            </w:r>
            <w:proofErr w:type="spellEnd"/>
          </w:p>
        </w:tc>
      </w:tr>
      <w:tr w:rsidR="00420F3A" w14:paraId="2F6606D4" w14:textId="77777777" w:rsidTr="00420F3A">
        <w:tc>
          <w:tcPr>
            <w:tcW w:w="1297" w:type="dxa"/>
          </w:tcPr>
          <w:p w14:paraId="09D1192E" w14:textId="77777777" w:rsidR="00420F3A" w:rsidRDefault="00420F3A" w:rsidP="00420F3A">
            <w:pPr>
              <w:rPr>
                <w:lang w:eastAsia="ko-KR"/>
              </w:rPr>
            </w:pPr>
            <w:proofErr w:type="spellStart"/>
            <w:r>
              <w:t>보상</w:t>
            </w:r>
            <w:proofErr w:type="spellEnd"/>
            <w:r>
              <w:t xml:space="preserve"> R</w:t>
            </w:r>
          </w:p>
        </w:tc>
        <w:tc>
          <w:tcPr>
            <w:tcW w:w="1589" w:type="dxa"/>
          </w:tcPr>
          <w:p w14:paraId="35BFA4CC" w14:textId="77777777" w:rsidR="00420F3A" w:rsidRDefault="00420F3A" w:rsidP="00420F3A">
            <w:r>
              <w:t>식</w:t>
            </w:r>
          </w:p>
        </w:tc>
        <w:tc>
          <w:tcPr>
            <w:tcW w:w="2813" w:type="dxa"/>
          </w:tcPr>
          <w:p w14:paraId="1421EA99" w14:textId="77777777" w:rsidR="00420F3A" w:rsidRDefault="00420F3A" w:rsidP="00420F3A">
            <w:r>
              <w:t>R = -α·</w:t>
            </w:r>
            <w:proofErr w:type="spellStart"/>
            <w:r>
              <w:t>SLO_viol</w:t>
            </w:r>
            <w:proofErr w:type="spellEnd"/>
            <w:r>
              <w:t xml:space="preserve"> - </w:t>
            </w:r>
            <w:proofErr w:type="spellStart"/>
            <w:r>
              <w:t>λ_c·Cost</w:t>
            </w:r>
            <w:proofErr w:type="spellEnd"/>
            <w:r>
              <w:t xml:space="preserve"> - </w:t>
            </w:r>
            <w:proofErr w:type="spellStart"/>
            <w:r>
              <w:t>λ_e·Energy</w:t>
            </w:r>
            <w:proofErr w:type="spellEnd"/>
            <w:r>
              <w:t xml:space="preserve"> + </w:t>
            </w:r>
            <w:proofErr w:type="spellStart"/>
            <w:r>
              <w:t>λ_q·QoE</w:t>
            </w:r>
            <w:proofErr w:type="spellEnd"/>
          </w:p>
        </w:tc>
        <w:tc>
          <w:tcPr>
            <w:tcW w:w="2931" w:type="dxa"/>
          </w:tcPr>
          <w:p w14:paraId="7431A3CE" w14:textId="77777777" w:rsidR="00420F3A" w:rsidRDefault="00420F3A" w:rsidP="00420F3A">
            <w:proofErr w:type="spellStart"/>
            <w:r>
              <w:t>가중치</w:t>
            </w:r>
            <w:proofErr w:type="spellEnd"/>
            <w:r>
              <w:t xml:space="preserve"> </w:t>
            </w:r>
            <w:proofErr w:type="spellStart"/>
            <w:r>
              <w:t>튜닝</w:t>
            </w:r>
            <w:proofErr w:type="spellEnd"/>
          </w:p>
        </w:tc>
      </w:tr>
    </w:tbl>
    <w:p w14:paraId="7820C98E" w14:textId="77777777" w:rsidR="00420F3A" w:rsidRDefault="00420F3A" w:rsidP="00420F3A">
      <w:pPr>
        <w:rPr>
          <w:lang w:eastAsia="ko-KR"/>
        </w:rPr>
      </w:pPr>
    </w:p>
    <w:p w14:paraId="1CE144EC" w14:textId="77777777" w:rsidR="00420F3A" w:rsidRDefault="00420F3A" w:rsidP="00420F3A">
      <w:pPr>
        <w:rPr>
          <w:lang w:eastAsia="ko-KR"/>
        </w:rPr>
      </w:pPr>
      <w:r>
        <w:rPr>
          <w:b/>
          <w:lang w:eastAsia="ko-KR"/>
        </w:rPr>
        <w:t>11.</w:t>
      </w:r>
      <w:r>
        <w:rPr>
          <w:rFonts w:hint="eastAsia"/>
          <w:b/>
          <w:lang w:eastAsia="ko-KR"/>
        </w:rPr>
        <w:t>3</w:t>
      </w:r>
      <w:r>
        <w:rPr>
          <w:b/>
          <w:lang w:eastAsia="ko-KR"/>
        </w:rPr>
        <w:t xml:space="preserve"> 경계조건(Guard) 규칙 세트</w:t>
      </w:r>
    </w:p>
    <w:p w14:paraId="091DE0CA" w14:textId="77777777" w:rsidR="00420F3A" w:rsidRDefault="00420F3A" w:rsidP="00420F3A">
      <w:pPr>
        <w:rPr>
          <w:lang w:eastAsia="ko-KR"/>
        </w:rPr>
      </w:pPr>
      <w:r>
        <w:rPr>
          <w:lang w:eastAsia="ko-KR"/>
        </w:rPr>
        <w:t xml:space="preserve">• 자원 가드: </w:t>
      </w:r>
      <w:proofErr w:type="spellStart"/>
      <w:r>
        <w:rPr>
          <w:lang w:eastAsia="ko-KR"/>
        </w:rPr>
        <w:t>u_t</w:t>
      </w:r>
      <w:proofErr w:type="spellEnd"/>
      <w:r>
        <w:rPr>
          <w:lang w:eastAsia="ko-KR"/>
        </w:rPr>
        <w:t xml:space="preserve"> ≤ </w:t>
      </w:r>
      <w:proofErr w:type="spellStart"/>
      <w:r>
        <w:rPr>
          <w:lang w:eastAsia="ko-KR"/>
        </w:rPr>
        <w:t>cap_t</w:t>
      </w:r>
      <w:proofErr w:type="spellEnd"/>
      <w:r>
        <w:rPr>
          <w:lang w:eastAsia="ko-KR"/>
        </w:rPr>
        <w:t xml:space="preserve"> - </w:t>
      </w:r>
      <w:proofErr w:type="spellStart"/>
      <w:r>
        <w:rPr>
          <w:lang w:eastAsia="ko-KR"/>
        </w:rPr>
        <w:t>safety_margin</w:t>
      </w:r>
      <w:proofErr w:type="spellEnd"/>
      <w:r>
        <w:rPr>
          <w:lang w:eastAsia="ko-KR"/>
        </w:rPr>
        <w:t xml:space="preserve"> 미만일 때만 스케일-인/마이그레이션.</w:t>
      </w:r>
    </w:p>
    <w:p w14:paraId="5A454AB2" w14:textId="77777777" w:rsidR="00420F3A" w:rsidRDefault="00420F3A" w:rsidP="00420F3A">
      <w:pPr>
        <w:rPr>
          <w:lang w:eastAsia="ko-KR"/>
        </w:rPr>
      </w:pPr>
      <w:r>
        <w:rPr>
          <w:lang w:eastAsia="ko-KR"/>
        </w:rPr>
        <w:t xml:space="preserve">• SLO 가드: </w:t>
      </w:r>
      <w:proofErr w:type="spellStart"/>
      <w:r>
        <w:rPr>
          <w:lang w:eastAsia="ko-KR"/>
        </w:rPr>
        <w:t>Pr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SLO_viol</w:t>
      </w:r>
      <w:proofErr w:type="spellEnd"/>
      <w:r>
        <w:rPr>
          <w:lang w:eastAsia="ko-KR"/>
        </w:rPr>
        <w:t xml:space="preserve"> | </w:t>
      </w:r>
      <w:r>
        <w:t>θ</w:t>
      </w:r>
      <w:r>
        <w:rPr>
          <w:lang w:eastAsia="ko-KR"/>
        </w:rPr>
        <w:t xml:space="preserve">) </w:t>
      </w:r>
      <w:proofErr w:type="gramStart"/>
      <w:r>
        <w:rPr>
          <w:lang w:eastAsia="ko-KR"/>
        </w:rPr>
        <w:t xml:space="preserve">&lt; </w:t>
      </w:r>
      <w:r>
        <w:t>δ</w:t>
      </w:r>
      <w:proofErr w:type="gramEnd"/>
      <w:r>
        <w:rPr>
          <w:lang w:eastAsia="ko-KR"/>
        </w:rPr>
        <w:t xml:space="preserve"> 일 때만 품질 저하 액션(압축↑/</w:t>
      </w:r>
      <w:proofErr w:type="spellStart"/>
      <w:r>
        <w:rPr>
          <w:lang w:eastAsia="ko-KR"/>
        </w:rPr>
        <w:t>프리셋</w:t>
      </w:r>
      <w:proofErr w:type="spellEnd"/>
      <w:r>
        <w:rPr>
          <w:lang w:eastAsia="ko-KR"/>
        </w:rPr>
        <w:t>↓) 허용.</w:t>
      </w:r>
    </w:p>
    <w:p w14:paraId="2F4F7A0A" w14:textId="77777777" w:rsidR="00420F3A" w:rsidRDefault="00420F3A" w:rsidP="00420F3A">
      <w:pPr>
        <w:rPr>
          <w:lang w:eastAsia="ko-KR"/>
        </w:rPr>
      </w:pPr>
      <w:r>
        <w:rPr>
          <w:lang w:eastAsia="ko-KR"/>
        </w:rPr>
        <w:t>• 예산 가드: 일/월 비용 상한 초과 시 비용 증가 액션(scale-out, cloud-bursting) 차단.</w:t>
      </w:r>
    </w:p>
    <w:p w14:paraId="17099047" w14:textId="77777777" w:rsidR="00420F3A" w:rsidRDefault="00420F3A" w:rsidP="00420F3A">
      <w:pPr>
        <w:rPr>
          <w:lang w:eastAsia="ko-KR"/>
        </w:rPr>
      </w:pPr>
      <w:r>
        <w:rPr>
          <w:lang w:eastAsia="ko-KR"/>
        </w:rPr>
        <w:t xml:space="preserve">• </w:t>
      </w:r>
      <w:proofErr w:type="spellStart"/>
      <w:r>
        <w:rPr>
          <w:lang w:eastAsia="ko-KR"/>
        </w:rPr>
        <w:t>쿨다운</w:t>
      </w:r>
      <w:proofErr w:type="spellEnd"/>
      <w:r>
        <w:rPr>
          <w:lang w:eastAsia="ko-KR"/>
        </w:rPr>
        <w:t xml:space="preserve"> 가드: 동일 태스크 연속 액션 간 최소 </w:t>
      </w:r>
      <w:proofErr w:type="spellStart"/>
      <w:r>
        <w:t>Δ</w:t>
      </w:r>
      <w:r>
        <w:rPr>
          <w:lang w:eastAsia="ko-KR"/>
        </w:rPr>
        <w:t>t_cool</w:t>
      </w:r>
      <w:proofErr w:type="spellEnd"/>
      <w:r>
        <w:rPr>
          <w:lang w:eastAsia="ko-KR"/>
        </w:rPr>
        <w:t xml:space="preserve"> 확보(</w:t>
      </w:r>
      <w:proofErr w:type="spellStart"/>
      <w:r>
        <w:rPr>
          <w:lang w:eastAsia="ko-KR"/>
        </w:rPr>
        <w:t>플래핑</w:t>
      </w:r>
      <w:proofErr w:type="spellEnd"/>
      <w:r>
        <w:rPr>
          <w:lang w:eastAsia="ko-KR"/>
        </w:rPr>
        <w:t xml:space="preserve"> 방지).</w:t>
      </w:r>
    </w:p>
    <w:p w14:paraId="64F0A192" w14:textId="77777777" w:rsidR="00420F3A" w:rsidRDefault="00420F3A" w:rsidP="00420F3A">
      <w:pPr>
        <w:rPr>
          <w:lang w:eastAsia="ko-KR"/>
        </w:rPr>
      </w:pPr>
      <w:r>
        <w:rPr>
          <w:lang w:eastAsia="ko-KR"/>
        </w:rPr>
        <w:t xml:space="preserve">• 카나리아/롤백 가드: </w:t>
      </w:r>
      <w:proofErr w:type="spellStart"/>
      <w:r>
        <w:rPr>
          <w:lang w:eastAsia="ko-KR"/>
        </w:rPr>
        <w:t>canary_fail_</w:t>
      </w:r>
      <w:proofErr w:type="gramStart"/>
      <w:r>
        <w:rPr>
          <w:lang w:eastAsia="ko-KR"/>
        </w:rPr>
        <w:t>rate</w:t>
      </w:r>
      <w:proofErr w:type="spellEnd"/>
      <w:r>
        <w:rPr>
          <w:lang w:eastAsia="ko-KR"/>
        </w:rPr>
        <w:t xml:space="preserve"> &gt;</w:t>
      </w:r>
      <w:proofErr w:type="gramEnd"/>
      <w:r>
        <w:rPr>
          <w:lang w:eastAsia="ko-KR"/>
        </w:rPr>
        <w:t xml:space="preserve"> </w:t>
      </w:r>
      <w:proofErr w:type="gramStart"/>
      <w:r>
        <w:t>η</w:t>
      </w:r>
      <w:r>
        <w:rPr>
          <w:lang w:eastAsia="ko-KR"/>
        </w:rPr>
        <w:t xml:space="preserve"> 이면</w:t>
      </w:r>
      <w:proofErr w:type="gramEnd"/>
      <w:r>
        <w:rPr>
          <w:lang w:eastAsia="ko-KR"/>
        </w:rPr>
        <w:t xml:space="preserve"> 즉시 롤백.</w:t>
      </w:r>
    </w:p>
    <w:p w14:paraId="7E735D90" w14:textId="77777777" w:rsidR="00420F3A" w:rsidRDefault="00420F3A" w:rsidP="00420F3A">
      <w:pPr>
        <w:rPr>
          <w:lang w:eastAsia="ko-KR"/>
        </w:rPr>
      </w:pPr>
      <w:r>
        <w:rPr>
          <w:lang w:eastAsia="ko-KR"/>
        </w:rPr>
        <w:t xml:space="preserve">• 데이터 품질 가드: </w:t>
      </w:r>
      <w:proofErr w:type="spellStart"/>
      <w:r>
        <w:rPr>
          <w:lang w:eastAsia="ko-KR"/>
        </w:rPr>
        <w:t>드리프트</w:t>
      </w:r>
      <w:proofErr w:type="spellEnd"/>
      <w:r>
        <w:rPr>
          <w:lang w:eastAsia="ko-KR"/>
        </w:rPr>
        <w:t>/결측 임계 초과 시 우선 정화/샘플링 정책 수행.</w:t>
      </w:r>
    </w:p>
    <w:p w14:paraId="2AD9635C" w14:textId="77777777" w:rsidR="00420F3A" w:rsidRDefault="00420F3A" w:rsidP="00420F3A">
      <w:pPr>
        <w:rPr>
          <w:lang w:eastAsia="ko-KR"/>
        </w:rPr>
      </w:pPr>
      <w:r>
        <w:rPr>
          <w:lang w:eastAsia="ko-KR"/>
        </w:rPr>
        <w:t xml:space="preserve">• 가용성 가드: 다중 AZ/노드 quorum 유지 전제 하에서만 </w:t>
      </w:r>
      <w:proofErr w:type="spellStart"/>
      <w:r>
        <w:rPr>
          <w:lang w:eastAsia="ko-KR"/>
        </w:rPr>
        <w:t>마이그</w:t>
      </w:r>
      <w:proofErr w:type="spellEnd"/>
      <w:r>
        <w:rPr>
          <w:lang w:eastAsia="ko-KR"/>
        </w:rPr>
        <w:t>/리밸런스 허용.</w:t>
      </w:r>
    </w:p>
    <w:p w14:paraId="70C5989C" w14:textId="77777777" w:rsidR="00B020C5" w:rsidRDefault="00000000">
      <w:pPr>
        <w:pStyle w:val="1"/>
        <w:rPr>
          <w:rFonts w:eastAsia="맑은 고딕"/>
          <w:lang w:eastAsia="ko-KR"/>
        </w:rPr>
      </w:pPr>
      <w:r>
        <w:lastRenderedPageBreak/>
        <w:t xml:space="preserve">12) Target Conference/Journal </w:t>
      </w:r>
      <w:r>
        <w:t>및</w:t>
      </w:r>
      <w:r>
        <w:t xml:space="preserve"> </w:t>
      </w:r>
      <w:proofErr w:type="spellStart"/>
      <w:r>
        <w:t>일정</w:t>
      </w:r>
      <w:proofErr w:type="spellEnd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</w:tblGrid>
      <w:tr w:rsidR="00C041EF" w14:paraId="52C5B247" w14:textId="77777777" w:rsidTr="00E909CF">
        <w:tc>
          <w:tcPr>
            <w:tcW w:w="2157" w:type="dxa"/>
            <w:vAlign w:val="center"/>
          </w:tcPr>
          <w:p w14:paraId="677C90DB" w14:textId="77777777" w:rsidR="00C041EF" w:rsidRDefault="00C041EF" w:rsidP="00C041EF">
            <w:pPr>
              <w:rPr>
                <w:lang w:eastAsia="ko-KR"/>
              </w:rPr>
            </w:pPr>
            <w:r>
              <w:rPr>
                <w:b/>
              </w:rPr>
              <w:t>Venue</w:t>
            </w:r>
          </w:p>
        </w:tc>
        <w:tc>
          <w:tcPr>
            <w:tcW w:w="2157" w:type="dxa"/>
            <w:vAlign w:val="center"/>
          </w:tcPr>
          <w:p w14:paraId="30CE08E3" w14:textId="77777777" w:rsidR="00C041EF" w:rsidRDefault="00C041EF" w:rsidP="00C041EF">
            <w:pPr>
              <w:rPr>
                <w:lang w:eastAsia="ko-KR"/>
              </w:rPr>
            </w:pPr>
            <w:r>
              <w:rPr>
                <w:b/>
              </w:rPr>
              <w:t>Type</w:t>
            </w:r>
          </w:p>
        </w:tc>
        <w:tc>
          <w:tcPr>
            <w:tcW w:w="2158" w:type="dxa"/>
            <w:vAlign w:val="center"/>
          </w:tcPr>
          <w:p w14:paraId="6B37B272" w14:textId="77777777" w:rsidR="00C041EF" w:rsidRDefault="00C041EF" w:rsidP="00C041EF">
            <w:pPr>
              <w:rPr>
                <w:lang w:eastAsia="ko-KR"/>
              </w:rPr>
            </w:pPr>
            <w:proofErr w:type="spellStart"/>
            <w:proofErr w:type="gramStart"/>
            <w:r>
              <w:rPr>
                <w:b/>
              </w:rPr>
              <w:t>마감</w:t>
            </w:r>
            <w:proofErr w:type="spellEnd"/>
            <w:r>
              <w:rPr>
                <w:b/>
              </w:rPr>
              <w:t>(</w:t>
            </w:r>
            <w:proofErr w:type="spellStart"/>
            <w:proofErr w:type="gramEnd"/>
            <w:r>
              <w:rPr>
                <w:b/>
              </w:rPr>
              <w:t>현행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공지</w:t>
            </w:r>
            <w:proofErr w:type="spellEnd"/>
            <w:r>
              <w:rPr>
                <w:b/>
              </w:rPr>
              <w:t>)</w:t>
            </w:r>
          </w:p>
        </w:tc>
      </w:tr>
      <w:tr w:rsidR="00C041EF" w14:paraId="3E14E136" w14:textId="77777777" w:rsidTr="00C041EF">
        <w:tc>
          <w:tcPr>
            <w:tcW w:w="2157" w:type="dxa"/>
          </w:tcPr>
          <w:p w14:paraId="0555392B" w14:textId="77777777" w:rsidR="00C041EF" w:rsidRDefault="00C041EF" w:rsidP="00C041EF">
            <w:pPr>
              <w:jc w:val="center"/>
              <w:rPr>
                <w:lang w:eastAsia="ko-KR"/>
              </w:rPr>
            </w:pPr>
            <w:r>
              <w:t>ACM SoCC 2025</w:t>
            </w:r>
          </w:p>
        </w:tc>
        <w:tc>
          <w:tcPr>
            <w:tcW w:w="2157" w:type="dxa"/>
          </w:tcPr>
          <w:p w14:paraId="317EE543" w14:textId="77777777" w:rsidR="00C041EF" w:rsidRDefault="00C041EF" w:rsidP="00C041EF">
            <w:pPr>
              <w:rPr>
                <w:lang w:eastAsia="ko-KR"/>
              </w:rPr>
            </w:pPr>
            <w:r>
              <w:t>Conference</w:t>
            </w:r>
          </w:p>
        </w:tc>
        <w:tc>
          <w:tcPr>
            <w:tcW w:w="2158" w:type="dxa"/>
          </w:tcPr>
          <w:p w14:paraId="6C2E0F7B" w14:textId="77777777" w:rsidR="00C041EF" w:rsidRDefault="00C041EF" w:rsidP="00C041EF">
            <w:pPr>
              <w:rPr>
                <w:lang w:eastAsia="ko-KR"/>
              </w:rPr>
            </w:pPr>
            <w:r>
              <w:t xml:space="preserve">Event: 2025-11-19~21 (2026 CFP </w:t>
            </w:r>
            <w:proofErr w:type="spellStart"/>
            <w:r>
              <w:t>추후</w:t>
            </w:r>
            <w:proofErr w:type="spellEnd"/>
            <w:r>
              <w:t xml:space="preserve"> </w:t>
            </w:r>
            <w:proofErr w:type="spellStart"/>
            <w:r>
              <w:t>공지</w:t>
            </w:r>
            <w:proofErr w:type="spellEnd"/>
            <w:r>
              <w:t>)</w:t>
            </w:r>
          </w:p>
        </w:tc>
      </w:tr>
      <w:tr w:rsidR="00C041EF" w14:paraId="77141C1B" w14:textId="77777777" w:rsidTr="00C041EF">
        <w:tc>
          <w:tcPr>
            <w:tcW w:w="2157" w:type="dxa"/>
          </w:tcPr>
          <w:p w14:paraId="4210B473" w14:textId="77777777" w:rsidR="00C041EF" w:rsidRDefault="00C041EF" w:rsidP="00C041EF">
            <w:pPr>
              <w:rPr>
                <w:lang w:eastAsia="ko-KR"/>
              </w:rPr>
            </w:pPr>
            <w:r>
              <w:t>IEEE TMC / IEEE IoT-J</w:t>
            </w:r>
          </w:p>
        </w:tc>
        <w:tc>
          <w:tcPr>
            <w:tcW w:w="2157" w:type="dxa"/>
          </w:tcPr>
          <w:p w14:paraId="15E785D5" w14:textId="77777777" w:rsidR="00C041EF" w:rsidRDefault="00C041EF" w:rsidP="00C041EF">
            <w:pPr>
              <w:rPr>
                <w:lang w:eastAsia="ko-KR"/>
              </w:rPr>
            </w:pPr>
            <w:r>
              <w:t>Journal</w:t>
            </w:r>
          </w:p>
        </w:tc>
        <w:tc>
          <w:tcPr>
            <w:tcW w:w="2158" w:type="dxa"/>
          </w:tcPr>
          <w:p w14:paraId="6E05FEFD" w14:textId="77777777" w:rsidR="00C041EF" w:rsidRDefault="00C041EF" w:rsidP="00C041EF">
            <w:pPr>
              <w:rPr>
                <w:lang w:eastAsia="ko-KR"/>
              </w:rPr>
            </w:pPr>
            <w:proofErr w:type="spellStart"/>
            <w:r>
              <w:t>상시</w:t>
            </w:r>
            <w:proofErr w:type="spellEnd"/>
            <w:r>
              <w:t xml:space="preserve"> </w:t>
            </w:r>
            <w:proofErr w:type="spellStart"/>
            <w:r>
              <w:t>투고</w:t>
            </w:r>
            <w:proofErr w:type="spellEnd"/>
            <w:r>
              <w:t>)</w:t>
            </w:r>
          </w:p>
        </w:tc>
      </w:tr>
    </w:tbl>
    <w:p w14:paraId="59871CBC" w14:textId="77777777" w:rsidR="00C041EF" w:rsidRPr="00C041EF" w:rsidRDefault="00C041EF" w:rsidP="00C041EF">
      <w:pPr>
        <w:rPr>
          <w:lang w:eastAsia="ko-KR"/>
        </w:rPr>
      </w:pPr>
    </w:p>
    <w:p w14:paraId="2F664BEA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M1: 요구/지표/품질 규칙 확정, 테스트베드 구축</w:t>
      </w:r>
    </w:p>
    <w:p w14:paraId="027B0DE7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M2–M3: 모듈 구현 및 예비실험</w:t>
      </w:r>
    </w:p>
    <w:p w14:paraId="45D10BBE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M4: 본 실험(</w:t>
      </w:r>
      <w:proofErr w:type="spellStart"/>
      <w:r>
        <w:rPr>
          <w:lang w:eastAsia="ko-KR"/>
        </w:rPr>
        <w:t>버스티</w:t>
      </w:r>
      <w:proofErr w:type="spellEnd"/>
      <w:r>
        <w:rPr>
          <w:lang w:eastAsia="ko-KR"/>
        </w:rPr>
        <w:t>/장애/이동성)</w:t>
      </w:r>
    </w:p>
    <w:p w14:paraId="7FBC5409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M5: 분석·그림/표·가이드 정리</w:t>
      </w:r>
    </w:p>
    <w:p w14:paraId="76F0D035" w14:textId="77777777" w:rsidR="00B020C5" w:rsidRDefault="00000000">
      <w:pPr>
        <w:pStyle w:val="a0"/>
        <w:rPr>
          <w:lang w:eastAsia="ko-KR"/>
        </w:rPr>
      </w:pPr>
      <w:r>
        <w:rPr>
          <w:lang w:eastAsia="ko-KR"/>
        </w:rPr>
        <w:t>M6: 논문화/제출·코드 공개</w:t>
      </w:r>
    </w:p>
    <w:p w14:paraId="0F7073AC" w14:textId="77777777" w:rsidR="00B020C5" w:rsidRDefault="00B020C5" w:rsidP="00B65BE3">
      <w:pPr>
        <w:pStyle w:val="a"/>
        <w:numPr>
          <w:ilvl w:val="0"/>
          <w:numId w:val="0"/>
        </w:numPr>
        <w:rPr>
          <w:lang w:eastAsia="ko-KR"/>
        </w:rPr>
      </w:pPr>
    </w:p>
    <w:p w14:paraId="68124F0B" w14:textId="77777777" w:rsidR="00F81A9D" w:rsidRDefault="00000000">
      <w:pPr>
        <w:rPr>
          <w:lang w:eastAsia="ko-KR"/>
        </w:rPr>
      </w:pPr>
      <w:r>
        <w:rPr>
          <w:lang w:eastAsia="ko-KR"/>
        </w:rPr>
        <w:br w:type="page"/>
      </w:r>
    </w:p>
    <w:p w14:paraId="216F56BA" w14:textId="77777777" w:rsidR="00F81A9D" w:rsidRDefault="00000000">
      <w:pPr>
        <w:jc w:val="center"/>
        <w:rPr>
          <w:lang w:eastAsia="ko-KR"/>
        </w:rPr>
      </w:pPr>
      <w:r>
        <w:rPr>
          <w:b/>
          <w:sz w:val="32"/>
          <w:lang w:eastAsia="ko-KR"/>
        </w:rPr>
        <w:lastRenderedPageBreak/>
        <w:t>용어/약어 정리 (Glossary)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81A9D" w14:paraId="6643E328" w14:textId="77777777">
        <w:trPr>
          <w:jc w:val="center"/>
        </w:trPr>
        <w:tc>
          <w:tcPr>
            <w:tcW w:w="2880" w:type="dxa"/>
            <w:vAlign w:val="center"/>
          </w:tcPr>
          <w:p w14:paraId="475EEF78" w14:textId="77777777" w:rsidR="00F81A9D" w:rsidRDefault="00000000">
            <w:proofErr w:type="spellStart"/>
            <w:r>
              <w:rPr>
                <w:b/>
              </w:rPr>
              <w:t>약어</w:t>
            </w:r>
            <w:proofErr w:type="spellEnd"/>
          </w:p>
        </w:tc>
        <w:tc>
          <w:tcPr>
            <w:tcW w:w="2880" w:type="dxa"/>
            <w:vAlign w:val="center"/>
          </w:tcPr>
          <w:p w14:paraId="20159687" w14:textId="77777777" w:rsidR="00F81A9D" w:rsidRDefault="00000000">
            <w:r>
              <w:rPr>
                <w:b/>
              </w:rPr>
              <w:t>풀네임 (KR/EN)</w:t>
            </w:r>
          </w:p>
        </w:tc>
        <w:tc>
          <w:tcPr>
            <w:tcW w:w="2880" w:type="dxa"/>
            <w:vAlign w:val="center"/>
          </w:tcPr>
          <w:p w14:paraId="773C7AE7" w14:textId="77777777" w:rsidR="00F81A9D" w:rsidRDefault="00000000">
            <w:r>
              <w:rPr>
                <w:b/>
              </w:rPr>
              <w:t>정의 / 비고</w:t>
            </w:r>
          </w:p>
        </w:tc>
      </w:tr>
      <w:tr w:rsidR="00F81A9D" w14:paraId="7AAEE693" w14:textId="77777777">
        <w:trPr>
          <w:jc w:val="center"/>
        </w:trPr>
        <w:tc>
          <w:tcPr>
            <w:tcW w:w="2880" w:type="dxa"/>
          </w:tcPr>
          <w:p w14:paraId="556E5D75" w14:textId="77777777" w:rsidR="00F81A9D" w:rsidRDefault="00000000">
            <w:r>
              <w:t>CEI</w:t>
            </w:r>
          </w:p>
        </w:tc>
        <w:tc>
          <w:tcPr>
            <w:tcW w:w="2880" w:type="dxa"/>
          </w:tcPr>
          <w:p w14:paraId="060428E0" w14:textId="77777777" w:rsidR="00F81A9D" w:rsidRDefault="00000000">
            <w:r>
              <w:t>클라우드–엣지–IoT / Cloud–Edge–IoT</w:t>
            </w:r>
          </w:p>
        </w:tc>
        <w:tc>
          <w:tcPr>
            <w:tcW w:w="2880" w:type="dxa"/>
          </w:tcPr>
          <w:p w14:paraId="68A0C4E8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클라우드–</w:t>
            </w:r>
            <w:proofErr w:type="spellStart"/>
            <w:r>
              <w:rPr>
                <w:lang w:eastAsia="ko-KR"/>
              </w:rPr>
              <w:t>엣지</w:t>
            </w:r>
            <w:proofErr w:type="spellEnd"/>
            <w:r>
              <w:rPr>
                <w:lang w:eastAsia="ko-KR"/>
              </w:rPr>
              <w:t>–IoT 3계층을 아우르는 통합 구조</w:t>
            </w:r>
          </w:p>
        </w:tc>
      </w:tr>
      <w:tr w:rsidR="00F81A9D" w14:paraId="5AC468A2" w14:textId="77777777">
        <w:trPr>
          <w:jc w:val="center"/>
        </w:trPr>
        <w:tc>
          <w:tcPr>
            <w:tcW w:w="2880" w:type="dxa"/>
          </w:tcPr>
          <w:p w14:paraId="22D07DA1" w14:textId="77777777" w:rsidR="00F81A9D" w:rsidRDefault="00000000">
            <w:r>
              <w:t>MEC</w:t>
            </w:r>
          </w:p>
        </w:tc>
        <w:tc>
          <w:tcPr>
            <w:tcW w:w="2880" w:type="dxa"/>
          </w:tcPr>
          <w:p w14:paraId="33705671" w14:textId="77777777" w:rsidR="00F81A9D" w:rsidRDefault="00000000">
            <w:r>
              <w:t>다중접속 엣지 컴퓨팅 / Multi-access Edge Computing</w:t>
            </w:r>
          </w:p>
        </w:tc>
        <w:tc>
          <w:tcPr>
            <w:tcW w:w="2880" w:type="dxa"/>
          </w:tcPr>
          <w:p w14:paraId="77B0F56E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ETSI 표준 기반의 </w:t>
            </w:r>
            <w:proofErr w:type="spellStart"/>
            <w:r>
              <w:rPr>
                <w:lang w:eastAsia="ko-KR"/>
              </w:rPr>
              <w:t>엣지</w:t>
            </w:r>
            <w:proofErr w:type="spellEnd"/>
            <w:r>
              <w:rPr>
                <w:lang w:eastAsia="ko-KR"/>
              </w:rPr>
              <w:t xml:space="preserve"> 컴퓨팅</w:t>
            </w:r>
          </w:p>
        </w:tc>
      </w:tr>
      <w:tr w:rsidR="00F81A9D" w14:paraId="5E803115" w14:textId="77777777">
        <w:trPr>
          <w:jc w:val="center"/>
        </w:trPr>
        <w:tc>
          <w:tcPr>
            <w:tcW w:w="2880" w:type="dxa"/>
          </w:tcPr>
          <w:p w14:paraId="3BEEE971" w14:textId="77777777" w:rsidR="00F81A9D" w:rsidRDefault="00000000">
            <w:r>
              <w:t>Cloudlet</w:t>
            </w:r>
          </w:p>
        </w:tc>
        <w:tc>
          <w:tcPr>
            <w:tcW w:w="2880" w:type="dxa"/>
          </w:tcPr>
          <w:p w14:paraId="577E5EAE" w14:textId="77777777" w:rsidR="00F81A9D" w:rsidRDefault="00000000">
            <w:r>
              <w:t>클라우드렛</w:t>
            </w:r>
          </w:p>
        </w:tc>
        <w:tc>
          <w:tcPr>
            <w:tcW w:w="2880" w:type="dxa"/>
          </w:tcPr>
          <w:p w14:paraId="26030FC1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사용자 근처의 소형 데이터센터</w:t>
            </w:r>
          </w:p>
        </w:tc>
      </w:tr>
      <w:tr w:rsidR="00F81A9D" w14:paraId="1E74A429" w14:textId="77777777">
        <w:trPr>
          <w:jc w:val="center"/>
        </w:trPr>
        <w:tc>
          <w:tcPr>
            <w:tcW w:w="2880" w:type="dxa"/>
          </w:tcPr>
          <w:p w14:paraId="76E7E7E3" w14:textId="77777777" w:rsidR="00F81A9D" w:rsidRDefault="00000000">
            <w:r>
              <w:t>Fog</w:t>
            </w:r>
          </w:p>
        </w:tc>
        <w:tc>
          <w:tcPr>
            <w:tcW w:w="2880" w:type="dxa"/>
          </w:tcPr>
          <w:p w14:paraId="39B7F9EF" w14:textId="77777777" w:rsidR="00F81A9D" w:rsidRDefault="00000000">
            <w:r>
              <w:t>포그 컴퓨팅 / Fog Computing</w:t>
            </w:r>
          </w:p>
        </w:tc>
        <w:tc>
          <w:tcPr>
            <w:tcW w:w="2880" w:type="dxa"/>
          </w:tcPr>
          <w:p w14:paraId="61FC1313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네트워크 경계 장치에서의 분산 처리</w:t>
            </w:r>
          </w:p>
        </w:tc>
      </w:tr>
      <w:tr w:rsidR="00F81A9D" w14:paraId="6776351A" w14:textId="77777777">
        <w:trPr>
          <w:jc w:val="center"/>
        </w:trPr>
        <w:tc>
          <w:tcPr>
            <w:tcW w:w="2880" w:type="dxa"/>
          </w:tcPr>
          <w:p w14:paraId="7BCA6DB7" w14:textId="77777777" w:rsidR="00F81A9D" w:rsidRDefault="00000000">
            <w:r>
              <w:t>RSU</w:t>
            </w:r>
          </w:p>
        </w:tc>
        <w:tc>
          <w:tcPr>
            <w:tcW w:w="2880" w:type="dxa"/>
          </w:tcPr>
          <w:p w14:paraId="1FE007DC" w14:textId="77777777" w:rsidR="00F81A9D" w:rsidRDefault="00000000">
            <w:r>
              <w:t>도로변 유닛 / Road Side Unit</w:t>
            </w:r>
          </w:p>
        </w:tc>
        <w:tc>
          <w:tcPr>
            <w:tcW w:w="2880" w:type="dxa"/>
          </w:tcPr>
          <w:p w14:paraId="709A387E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도로변 V2X/교통용 </w:t>
            </w:r>
            <w:proofErr w:type="spellStart"/>
            <w:r>
              <w:rPr>
                <w:lang w:eastAsia="ko-KR"/>
              </w:rPr>
              <w:t>엣지</w:t>
            </w:r>
            <w:proofErr w:type="spellEnd"/>
            <w:r>
              <w:rPr>
                <w:lang w:eastAsia="ko-KR"/>
              </w:rPr>
              <w:t xml:space="preserve"> 장치</w:t>
            </w:r>
          </w:p>
        </w:tc>
      </w:tr>
      <w:tr w:rsidR="00F81A9D" w14:paraId="2D2F2B4C" w14:textId="77777777">
        <w:trPr>
          <w:jc w:val="center"/>
        </w:trPr>
        <w:tc>
          <w:tcPr>
            <w:tcW w:w="2880" w:type="dxa"/>
          </w:tcPr>
          <w:p w14:paraId="3CE0260C" w14:textId="77777777" w:rsidR="00F81A9D" w:rsidRDefault="00000000">
            <w:r>
              <w:t>V2X</w:t>
            </w:r>
          </w:p>
        </w:tc>
        <w:tc>
          <w:tcPr>
            <w:tcW w:w="2880" w:type="dxa"/>
          </w:tcPr>
          <w:p w14:paraId="7E208102" w14:textId="77777777" w:rsidR="00F81A9D" w:rsidRDefault="00000000">
            <w:r>
              <w:t>차량-사물 통신 / Vehicle-to-Everything</w:t>
            </w:r>
          </w:p>
        </w:tc>
        <w:tc>
          <w:tcPr>
            <w:tcW w:w="2880" w:type="dxa"/>
          </w:tcPr>
          <w:p w14:paraId="40022416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차량-인프라/차량/보행자 등 통신</w:t>
            </w:r>
          </w:p>
        </w:tc>
      </w:tr>
      <w:tr w:rsidR="00F81A9D" w14:paraId="1B640329" w14:textId="77777777">
        <w:trPr>
          <w:jc w:val="center"/>
        </w:trPr>
        <w:tc>
          <w:tcPr>
            <w:tcW w:w="2880" w:type="dxa"/>
          </w:tcPr>
          <w:p w14:paraId="059CCB25" w14:textId="77777777" w:rsidR="00F81A9D" w:rsidRDefault="00000000">
            <w:r>
              <w:t>DAG</w:t>
            </w:r>
          </w:p>
        </w:tc>
        <w:tc>
          <w:tcPr>
            <w:tcW w:w="2880" w:type="dxa"/>
          </w:tcPr>
          <w:p w14:paraId="6B29F752" w14:textId="77777777" w:rsidR="00F81A9D" w:rsidRDefault="00000000">
            <w:r>
              <w:t>유향 비순환 그래프 / Directed Acyclic Graph</w:t>
            </w:r>
          </w:p>
        </w:tc>
        <w:tc>
          <w:tcPr>
            <w:tcW w:w="2880" w:type="dxa"/>
          </w:tcPr>
          <w:p w14:paraId="4401FD6C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파이프라인/작업 의존성 표현</w:t>
            </w:r>
          </w:p>
        </w:tc>
      </w:tr>
      <w:tr w:rsidR="00F81A9D" w14:paraId="2E726558" w14:textId="77777777">
        <w:trPr>
          <w:jc w:val="center"/>
        </w:trPr>
        <w:tc>
          <w:tcPr>
            <w:tcW w:w="2880" w:type="dxa"/>
          </w:tcPr>
          <w:p w14:paraId="66D9F716" w14:textId="77777777" w:rsidR="00F81A9D" w:rsidRDefault="00000000">
            <w:r>
              <w:t>SLO</w:t>
            </w:r>
          </w:p>
        </w:tc>
        <w:tc>
          <w:tcPr>
            <w:tcW w:w="2880" w:type="dxa"/>
          </w:tcPr>
          <w:p w14:paraId="52E8F3DD" w14:textId="77777777" w:rsidR="00F81A9D" w:rsidRDefault="00000000">
            <w:r>
              <w:t>서비스 수준 목표 / Service Level Objective</w:t>
            </w:r>
          </w:p>
        </w:tc>
        <w:tc>
          <w:tcPr>
            <w:tcW w:w="2880" w:type="dxa"/>
          </w:tcPr>
          <w:p w14:paraId="4DE03C34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서비스 품질 목표치(예: 지연 70ms 이하)</w:t>
            </w:r>
          </w:p>
        </w:tc>
      </w:tr>
      <w:tr w:rsidR="00F81A9D" w14:paraId="24809427" w14:textId="77777777">
        <w:trPr>
          <w:jc w:val="center"/>
        </w:trPr>
        <w:tc>
          <w:tcPr>
            <w:tcW w:w="2880" w:type="dxa"/>
          </w:tcPr>
          <w:p w14:paraId="75A69B43" w14:textId="77777777" w:rsidR="00F81A9D" w:rsidRDefault="00000000">
            <w:r>
              <w:t>SLA</w:t>
            </w:r>
          </w:p>
        </w:tc>
        <w:tc>
          <w:tcPr>
            <w:tcW w:w="2880" w:type="dxa"/>
          </w:tcPr>
          <w:p w14:paraId="139F3F52" w14:textId="77777777" w:rsidR="00F81A9D" w:rsidRDefault="00000000">
            <w:r>
              <w:t>서비스 수준 협약 / Service Level Agreement</w:t>
            </w:r>
          </w:p>
        </w:tc>
        <w:tc>
          <w:tcPr>
            <w:tcW w:w="2880" w:type="dxa"/>
          </w:tcPr>
          <w:p w14:paraId="5F4CE881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제공자–고객 간 서비스 수준 계약</w:t>
            </w:r>
          </w:p>
        </w:tc>
      </w:tr>
      <w:tr w:rsidR="00F81A9D" w14:paraId="5A680368" w14:textId="77777777">
        <w:trPr>
          <w:jc w:val="center"/>
        </w:trPr>
        <w:tc>
          <w:tcPr>
            <w:tcW w:w="2880" w:type="dxa"/>
          </w:tcPr>
          <w:p w14:paraId="73C0563C" w14:textId="77777777" w:rsidR="00F81A9D" w:rsidRDefault="00000000">
            <w:r>
              <w:lastRenderedPageBreak/>
              <w:t>QoS</w:t>
            </w:r>
          </w:p>
        </w:tc>
        <w:tc>
          <w:tcPr>
            <w:tcW w:w="2880" w:type="dxa"/>
          </w:tcPr>
          <w:p w14:paraId="34B9333C" w14:textId="77777777" w:rsidR="00F81A9D" w:rsidRDefault="00000000">
            <w:r>
              <w:t>서비스 품질 / Quality of Service</w:t>
            </w:r>
          </w:p>
        </w:tc>
        <w:tc>
          <w:tcPr>
            <w:tcW w:w="2880" w:type="dxa"/>
          </w:tcPr>
          <w:p w14:paraId="3FEF4CF4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네트워크 품질(대역폭/지연/손실 등)</w:t>
            </w:r>
          </w:p>
        </w:tc>
      </w:tr>
      <w:tr w:rsidR="00F81A9D" w14:paraId="4EFA97FD" w14:textId="77777777">
        <w:trPr>
          <w:jc w:val="center"/>
        </w:trPr>
        <w:tc>
          <w:tcPr>
            <w:tcW w:w="2880" w:type="dxa"/>
          </w:tcPr>
          <w:p w14:paraId="635793A8" w14:textId="77777777" w:rsidR="00F81A9D" w:rsidRDefault="00000000">
            <w:proofErr w:type="spellStart"/>
            <w:r>
              <w:t>QoE</w:t>
            </w:r>
            <w:proofErr w:type="spellEnd"/>
          </w:p>
        </w:tc>
        <w:tc>
          <w:tcPr>
            <w:tcW w:w="2880" w:type="dxa"/>
          </w:tcPr>
          <w:p w14:paraId="31C87CEF" w14:textId="77777777" w:rsidR="00F81A9D" w:rsidRDefault="00000000">
            <w:r>
              <w:t>체감 품질 / Quality of Experience</w:t>
            </w:r>
          </w:p>
        </w:tc>
        <w:tc>
          <w:tcPr>
            <w:tcW w:w="2880" w:type="dxa"/>
          </w:tcPr>
          <w:p w14:paraId="736D9BB0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사용자 체감 품질(VMAF 등)</w:t>
            </w:r>
          </w:p>
        </w:tc>
      </w:tr>
      <w:tr w:rsidR="00F81A9D" w14:paraId="546F3237" w14:textId="77777777">
        <w:trPr>
          <w:jc w:val="center"/>
        </w:trPr>
        <w:tc>
          <w:tcPr>
            <w:tcW w:w="2880" w:type="dxa"/>
          </w:tcPr>
          <w:p w14:paraId="7EA591DC" w14:textId="77777777" w:rsidR="00F81A9D" w:rsidRDefault="00000000">
            <w:r>
              <w:t>RTT</w:t>
            </w:r>
          </w:p>
        </w:tc>
        <w:tc>
          <w:tcPr>
            <w:tcW w:w="2880" w:type="dxa"/>
          </w:tcPr>
          <w:p w14:paraId="30D993AB" w14:textId="77777777" w:rsidR="00F81A9D" w:rsidRDefault="00000000">
            <w:r>
              <w:t>왕복 지연 / Round Trip Time</w:t>
            </w:r>
          </w:p>
        </w:tc>
        <w:tc>
          <w:tcPr>
            <w:tcW w:w="2880" w:type="dxa"/>
          </w:tcPr>
          <w:p w14:paraId="2602CC95" w14:textId="77777777" w:rsidR="00F81A9D" w:rsidRDefault="00000000">
            <w:r>
              <w:t>패킷 왕복 시간</w:t>
            </w:r>
          </w:p>
        </w:tc>
      </w:tr>
      <w:tr w:rsidR="00F81A9D" w14:paraId="1BC7CA33" w14:textId="77777777">
        <w:trPr>
          <w:jc w:val="center"/>
        </w:trPr>
        <w:tc>
          <w:tcPr>
            <w:tcW w:w="2880" w:type="dxa"/>
          </w:tcPr>
          <w:p w14:paraId="48E649C3" w14:textId="77777777" w:rsidR="00F81A9D" w:rsidRDefault="00000000">
            <w:r>
              <w:t>Jitter</w:t>
            </w:r>
          </w:p>
        </w:tc>
        <w:tc>
          <w:tcPr>
            <w:tcW w:w="2880" w:type="dxa"/>
          </w:tcPr>
          <w:p w14:paraId="45A89941" w14:textId="77777777" w:rsidR="00F81A9D" w:rsidRDefault="00000000">
            <w:r>
              <w:t>지터</w:t>
            </w:r>
          </w:p>
        </w:tc>
        <w:tc>
          <w:tcPr>
            <w:tcW w:w="2880" w:type="dxa"/>
          </w:tcPr>
          <w:p w14:paraId="700C1D2A" w14:textId="77777777" w:rsidR="00F81A9D" w:rsidRDefault="00000000">
            <w:r>
              <w:t>지연 변동성</w:t>
            </w:r>
          </w:p>
        </w:tc>
      </w:tr>
      <w:tr w:rsidR="00F81A9D" w14:paraId="09399BF7" w14:textId="77777777">
        <w:trPr>
          <w:jc w:val="center"/>
        </w:trPr>
        <w:tc>
          <w:tcPr>
            <w:tcW w:w="2880" w:type="dxa"/>
          </w:tcPr>
          <w:p w14:paraId="5AA4B668" w14:textId="77777777" w:rsidR="00F81A9D" w:rsidRDefault="00000000">
            <w:r>
              <w:t>Backhaul</w:t>
            </w:r>
          </w:p>
        </w:tc>
        <w:tc>
          <w:tcPr>
            <w:tcW w:w="2880" w:type="dxa"/>
          </w:tcPr>
          <w:p w14:paraId="7BF6903D" w14:textId="77777777" w:rsidR="00F81A9D" w:rsidRDefault="00000000">
            <w:r>
              <w:t>백홀</w:t>
            </w:r>
          </w:p>
        </w:tc>
        <w:tc>
          <w:tcPr>
            <w:tcW w:w="2880" w:type="dxa"/>
          </w:tcPr>
          <w:p w14:paraId="3D0879E8" w14:textId="77777777" w:rsidR="00F81A9D" w:rsidRDefault="00000000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엣지</w:t>
            </w:r>
            <w:proofErr w:type="spellEnd"/>
            <w:r>
              <w:rPr>
                <w:lang w:eastAsia="ko-KR"/>
              </w:rPr>
              <w:t xml:space="preserve">–코어/클라우드 구간 </w:t>
            </w:r>
            <w:proofErr w:type="spellStart"/>
            <w:r>
              <w:rPr>
                <w:lang w:eastAsia="ko-KR"/>
              </w:rPr>
              <w:t>상위망</w:t>
            </w:r>
            <w:proofErr w:type="spellEnd"/>
          </w:p>
        </w:tc>
      </w:tr>
      <w:tr w:rsidR="00F81A9D" w14:paraId="3C0A408D" w14:textId="77777777">
        <w:trPr>
          <w:jc w:val="center"/>
        </w:trPr>
        <w:tc>
          <w:tcPr>
            <w:tcW w:w="2880" w:type="dxa"/>
          </w:tcPr>
          <w:p w14:paraId="02210EAD" w14:textId="77777777" w:rsidR="00F81A9D" w:rsidRDefault="00000000">
            <w:r>
              <w:t>K8s</w:t>
            </w:r>
          </w:p>
        </w:tc>
        <w:tc>
          <w:tcPr>
            <w:tcW w:w="2880" w:type="dxa"/>
          </w:tcPr>
          <w:p w14:paraId="493CC250" w14:textId="77777777" w:rsidR="00F81A9D" w:rsidRDefault="00000000">
            <w:r>
              <w:t>쿠버네티스 / Kubernetes</w:t>
            </w:r>
          </w:p>
        </w:tc>
        <w:tc>
          <w:tcPr>
            <w:tcW w:w="2880" w:type="dxa"/>
          </w:tcPr>
          <w:p w14:paraId="3AF74B23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컨테이너 오케스트레이션</w:t>
            </w:r>
          </w:p>
        </w:tc>
      </w:tr>
      <w:tr w:rsidR="00F81A9D" w14:paraId="63E36529" w14:textId="77777777">
        <w:trPr>
          <w:jc w:val="center"/>
        </w:trPr>
        <w:tc>
          <w:tcPr>
            <w:tcW w:w="2880" w:type="dxa"/>
          </w:tcPr>
          <w:p w14:paraId="705B3BF5" w14:textId="77777777" w:rsidR="00F81A9D" w:rsidRDefault="00000000">
            <w:proofErr w:type="spellStart"/>
            <w:r>
              <w:t>KubeVirt</w:t>
            </w:r>
            <w:proofErr w:type="spellEnd"/>
          </w:p>
        </w:tc>
        <w:tc>
          <w:tcPr>
            <w:tcW w:w="2880" w:type="dxa"/>
          </w:tcPr>
          <w:p w14:paraId="771824EE" w14:textId="77777777" w:rsidR="00F81A9D" w:rsidRDefault="00000000">
            <w:r>
              <w:t>큐브버트 / KubeVirt</w:t>
            </w:r>
          </w:p>
        </w:tc>
        <w:tc>
          <w:tcPr>
            <w:tcW w:w="2880" w:type="dxa"/>
          </w:tcPr>
          <w:p w14:paraId="744DB345" w14:textId="77777777" w:rsidR="00F81A9D" w:rsidRDefault="00000000">
            <w:r>
              <w:t>K8s 상 VM 운영 확장</w:t>
            </w:r>
          </w:p>
        </w:tc>
      </w:tr>
      <w:tr w:rsidR="00F81A9D" w14:paraId="701BBE41" w14:textId="77777777">
        <w:trPr>
          <w:jc w:val="center"/>
        </w:trPr>
        <w:tc>
          <w:tcPr>
            <w:tcW w:w="2880" w:type="dxa"/>
          </w:tcPr>
          <w:p w14:paraId="25ACC2EB" w14:textId="77777777" w:rsidR="00F81A9D" w:rsidRDefault="00000000">
            <w:r>
              <w:t>Knative</w:t>
            </w:r>
          </w:p>
        </w:tc>
        <w:tc>
          <w:tcPr>
            <w:tcW w:w="2880" w:type="dxa"/>
          </w:tcPr>
          <w:p w14:paraId="6FBE6FDC" w14:textId="77777777" w:rsidR="00F81A9D" w:rsidRDefault="00000000">
            <w:pPr>
              <w:rPr>
                <w:lang w:eastAsia="ko-KR"/>
              </w:rPr>
            </w:pPr>
            <w:proofErr w:type="spellStart"/>
            <w:proofErr w:type="gramStart"/>
            <w:r>
              <w:rPr>
                <w:lang w:eastAsia="ko-KR"/>
              </w:rPr>
              <w:t>크네이티브</w:t>
            </w:r>
            <w:proofErr w:type="spellEnd"/>
            <w:r>
              <w:rPr>
                <w:lang w:eastAsia="ko-KR"/>
              </w:rPr>
              <w:t xml:space="preserve"> /</w:t>
            </w:r>
            <w:proofErr w:type="gramEnd"/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Knative</w:t>
            </w:r>
            <w:proofErr w:type="spellEnd"/>
          </w:p>
        </w:tc>
        <w:tc>
          <w:tcPr>
            <w:tcW w:w="2880" w:type="dxa"/>
          </w:tcPr>
          <w:p w14:paraId="77D6377D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K8s 서버리스/이벤트 실행</w:t>
            </w:r>
          </w:p>
        </w:tc>
      </w:tr>
      <w:tr w:rsidR="00F81A9D" w14:paraId="3D38F97A" w14:textId="77777777">
        <w:trPr>
          <w:jc w:val="center"/>
        </w:trPr>
        <w:tc>
          <w:tcPr>
            <w:tcW w:w="2880" w:type="dxa"/>
          </w:tcPr>
          <w:p w14:paraId="735EA996" w14:textId="77777777" w:rsidR="00F81A9D" w:rsidRDefault="00000000">
            <w:r>
              <w:t>KEDA</w:t>
            </w:r>
          </w:p>
        </w:tc>
        <w:tc>
          <w:tcPr>
            <w:tcW w:w="2880" w:type="dxa"/>
          </w:tcPr>
          <w:p w14:paraId="119CE7F1" w14:textId="77777777" w:rsidR="00F81A9D" w:rsidRDefault="00000000">
            <w:r>
              <w:t>케다 / Kubernetes Event-driven Autoscaling</w:t>
            </w:r>
          </w:p>
        </w:tc>
        <w:tc>
          <w:tcPr>
            <w:tcW w:w="2880" w:type="dxa"/>
          </w:tcPr>
          <w:p w14:paraId="4B7AB32F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이벤트 기반 </w:t>
            </w:r>
            <w:proofErr w:type="spellStart"/>
            <w:r>
              <w:rPr>
                <w:lang w:eastAsia="ko-KR"/>
              </w:rPr>
              <w:t>오토스케일러</w:t>
            </w:r>
            <w:proofErr w:type="spellEnd"/>
          </w:p>
        </w:tc>
      </w:tr>
      <w:tr w:rsidR="00F81A9D" w14:paraId="14B0549A" w14:textId="77777777">
        <w:trPr>
          <w:jc w:val="center"/>
        </w:trPr>
        <w:tc>
          <w:tcPr>
            <w:tcW w:w="2880" w:type="dxa"/>
          </w:tcPr>
          <w:p w14:paraId="4DC78A45" w14:textId="77777777" w:rsidR="00F81A9D" w:rsidRDefault="00000000">
            <w:r>
              <w:t>NFV</w:t>
            </w:r>
          </w:p>
        </w:tc>
        <w:tc>
          <w:tcPr>
            <w:tcW w:w="2880" w:type="dxa"/>
          </w:tcPr>
          <w:p w14:paraId="7B1067CF" w14:textId="77777777" w:rsidR="00F81A9D" w:rsidRDefault="00000000">
            <w:r>
              <w:t>네트워크 기능 가상화 / Network Functions Virtualization</w:t>
            </w:r>
          </w:p>
        </w:tc>
        <w:tc>
          <w:tcPr>
            <w:tcW w:w="2880" w:type="dxa"/>
          </w:tcPr>
          <w:p w14:paraId="3F6B5BDF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네트워크 기능의 가상화</w:t>
            </w:r>
          </w:p>
        </w:tc>
      </w:tr>
      <w:tr w:rsidR="00F81A9D" w14:paraId="108DE35E" w14:textId="77777777">
        <w:trPr>
          <w:jc w:val="center"/>
        </w:trPr>
        <w:tc>
          <w:tcPr>
            <w:tcW w:w="2880" w:type="dxa"/>
          </w:tcPr>
          <w:p w14:paraId="4BAA6293" w14:textId="77777777" w:rsidR="00F81A9D" w:rsidRDefault="00000000">
            <w:r>
              <w:t>SDN</w:t>
            </w:r>
          </w:p>
        </w:tc>
        <w:tc>
          <w:tcPr>
            <w:tcW w:w="2880" w:type="dxa"/>
          </w:tcPr>
          <w:p w14:paraId="629477F1" w14:textId="77777777" w:rsidR="00F81A9D" w:rsidRDefault="00000000">
            <w:r>
              <w:t>소프트웨어 정의 네트워킹 / Software-Defined Networking</w:t>
            </w:r>
          </w:p>
        </w:tc>
        <w:tc>
          <w:tcPr>
            <w:tcW w:w="2880" w:type="dxa"/>
          </w:tcPr>
          <w:p w14:paraId="74CA50E2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소프트웨어 기반 네트워크 제어</w:t>
            </w:r>
          </w:p>
        </w:tc>
      </w:tr>
      <w:tr w:rsidR="00F81A9D" w14:paraId="3B66BAB5" w14:textId="77777777">
        <w:trPr>
          <w:jc w:val="center"/>
        </w:trPr>
        <w:tc>
          <w:tcPr>
            <w:tcW w:w="2880" w:type="dxa"/>
          </w:tcPr>
          <w:p w14:paraId="2E584AF7" w14:textId="77777777" w:rsidR="00F81A9D" w:rsidRDefault="00000000">
            <w:r>
              <w:t>ONOS/OVS</w:t>
            </w:r>
          </w:p>
        </w:tc>
        <w:tc>
          <w:tcPr>
            <w:tcW w:w="2880" w:type="dxa"/>
          </w:tcPr>
          <w:p w14:paraId="0C40B9F4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ONOS/오픈v스위치</w:t>
            </w:r>
          </w:p>
        </w:tc>
        <w:tc>
          <w:tcPr>
            <w:tcW w:w="2880" w:type="dxa"/>
          </w:tcPr>
          <w:p w14:paraId="2A2A7F69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SDN 컨트롤러/가상 스위치</w:t>
            </w:r>
          </w:p>
        </w:tc>
      </w:tr>
      <w:tr w:rsidR="00F81A9D" w14:paraId="499211EB" w14:textId="77777777">
        <w:trPr>
          <w:jc w:val="center"/>
        </w:trPr>
        <w:tc>
          <w:tcPr>
            <w:tcW w:w="2880" w:type="dxa"/>
          </w:tcPr>
          <w:p w14:paraId="6F158A3E" w14:textId="77777777" w:rsidR="00F81A9D" w:rsidRDefault="00000000">
            <w:r>
              <w:t>MANO</w:t>
            </w:r>
          </w:p>
        </w:tc>
        <w:tc>
          <w:tcPr>
            <w:tcW w:w="2880" w:type="dxa"/>
          </w:tcPr>
          <w:p w14:paraId="28655A38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NFV 관리·오케스트레이션</w:t>
            </w:r>
          </w:p>
        </w:tc>
        <w:tc>
          <w:tcPr>
            <w:tcW w:w="2880" w:type="dxa"/>
          </w:tcPr>
          <w:p w14:paraId="5342ED2F" w14:textId="77777777" w:rsidR="00F81A9D" w:rsidRDefault="00000000">
            <w:r>
              <w:t xml:space="preserve">ONAP/OSM </w:t>
            </w:r>
            <w:proofErr w:type="spellStart"/>
            <w:r>
              <w:t>포함</w:t>
            </w:r>
            <w:proofErr w:type="spellEnd"/>
          </w:p>
        </w:tc>
      </w:tr>
      <w:tr w:rsidR="00F81A9D" w14:paraId="79AE6041" w14:textId="77777777">
        <w:trPr>
          <w:jc w:val="center"/>
        </w:trPr>
        <w:tc>
          <w:tcPr>
            <w:tcW w:w="2880" w:type="dxa"/>
          </w:tcPr>
          <w:p w14:paraId="03C64927" w14:textId="77777777" w:rsidR="00F81A9D" w:rsidRDefault="00000000">
            <w:r>
              <w:lastRenderedPageBreak/>
              <w:t>VM/KVM</w:t>
            </w:r>
          </w:p>
        </w:tc>
        <w:tc>
          <w:tcPr>
            <w:tcW w:w="2880" w:type="dxa"/>
          </w:tcPr>
          <w:p w14:paraId="68F11C68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가상머신/커널 기반 VM</w:t>
            </w:r>
          </w:p>
        </w:tc>
        <w:tc>
          <w:tcPr>
            <w:tcW w:w="2880" w:type="dxa"/>
          </w:tcPr>
          <w:p w14:paraId="04DBA750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리눅스 KVM </w:t>
            </w:r>
            <w:proofErr w:type="spellStart"/>
            <w:r>
              <w:rPr>
                <w:lang w:eastAsia="ko-KR"/>
              </w:rPr>
              <w:t>하이퍼바이저</w:t>
            </w:r>
            <w:proofErr w:type="spellEnd"/>
          </w:p>
        </w:tc>
      </w:tr>
      <w:tr w:rsidR="00F81A9D" w14:paraId="549CFA80" w14:textId="77777777">
        <w:trPr>
          <w:jc w:val="center"/>
        </w:trPr>
        <w:tc>
          <w:tcPr>
            <w:tcW w:w="2880" w:type="dxa"/>
          </w:tcPr>
          <w:p w14:paraId="31AFA6A9" w14:textId="77777777" w:rsidR="00F81A9D" w:rsidRDefault="00000000">
            <w:r>
              <w:t>HPA</w:t>
            </w:r>
          </w:p>
        </w:tc>
        <w:tc>
          <w:tcPr>
            <w:tcW w:w="2880" w:type="dxa"/>
          </w:tcPr>
          <w:p w14:paraId="3A995D6A" w14:textId="77777777" w:rsidR="00F81A9D" w:rsidRDefault="00000000">
            <w:r>
              <w:t>수평 파드 오토스케일 / Horizontal Pod Autoscaler</w:t>
            </w:r>
          </w:p>
        </w:tc>
        <w:tc>
          <w:tcPr>
            <w:tcW w:w="2880" w:type="dxa"/>
          </w:tcPr>
          <w:p w14:paraId="28A171F1" w14:textId="77777777" w:rsidR="00F81A9D" w:rsidRDefault="00000000">
            <w:r>
              <w:t>K8s 수평 확장</w:t>
            </w:r>
          </w:p>
        </w:tc>
      </w:tr>
      <w:tr w:rsidR="00F81A9D" w14:paraId="14DA13A2" w14:textId="77777777">
        <w:trPr>
          <w:jc w:val="center"/>
        </w:trPr>
        <w:tc>
          <w:tcPr>
            <w:tcW w:w="2880" w:type="dxa"/>
          </w:tcPr>
          <w:p w14:paraId="2542D313" w14:textId="77777777" w:rsidR="00F81A9D" w:rsidRDefault="00000000">
            <w:r>
              <w:t>Service Mesh</w:t>
            </w:r>
          </w:p>
        </w:tc>
        <w:tc>
          <w:tcPr>
            <w:tcW w:w="2880" w:type="dxa"/>
          </w:tcPr>
          <w:p w14:paraId="0FA839D3" w14:textId="77777777" w:rsidR="00F81A9D" w:rsidRDefault="00000000">
            <w:r>
              <w:t>서비스 메시</w:t>
            </w:r>
          </w:p>
        </w:tc>
        <w:tc>
          <w:tcPr>
            <w:tcW w:w="2880" w:type="dxa"/>
          </w:tcPr>
          <w:p w14:paraId="43BF16CA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프록시 기반 서비스간 통신 관리</w:t>
            </w:r>
          </w:p>
        </w:tc>
      </w:tr>
      <w:tr w:rsidR="00F81A9D" w14:paraId="335C6A01" w14:textId="77777777">
        <w:trPr>
          <w:jc w:val="center"/>
        </w:trPr>
        <w:tc>
          <w:tcPr>
            <w:tcW w:w="2880" w:type="dxa"/>
          </w:tcPr>
          <w:p w14:paraId="0D2FF5F0" w14:textId="77777777" w:rsidR="00F81A9D" w:rsidRDefault="00000000">
            <w:proofErr w:type="spellStart"/>
            <w:r>
              <w:t>KubeEdge</w:t>
            </w:r>
            <w:proofErr w:type="spellEnd"/>
          </w:p>
        </w:tc>
        <w:tc>
          <w:tcPr>
            <w:tcW w:w="2880" w:type="dxa"/>
          </w:tcPr>
          <w:p w14:paraId="03FAA1A0" w14:textId="77777777" w:rsidR="00F81A9D" w:rsidRDefault="00000000">
            <w:r>
              <w:t>쿠브엣지 / KubeEdge</w:t>
            </w:r>
          </w:p>
        </w:tc>
        <w:tc>
          <w:tcPr>
            <w:tcW w:w="2880" w:type="dxa"/>
          </w:tcPr>
          <w:p w14:paraId="41173BC2" w14:textId="77777777" w:rsidR="00F81A9D" w:rsidRDefault="00000000">
            <w:r>
              <w:t>K8s-엣지 연계 플랫폼</w:t>
            </w:r>
          </w:p>
        </w:tc>
      </w:tr>
      <w:tr w:rsidR="00F81A9D" w14:paraId="75403718" w14:textId="77777777">
        <w:trPr>
          <w:jc w:val="center"/>
        </w:trPr>
        <w:tc>
          <w:tcPr>
            <w:tcW w:w="2880" w:type="dxa"/>
          </w:tcPr>
          <w:p w14:paraId="7B5B6ABF" w14:textId="77777777" w:rsidR="00F81A9D" w:rsidRDefault="00000000">
            <w:r>
              <w:t>EdgeX</w:t>
            </w:r>
          </w:p>
        </w:tc>
        <w:tc>
          <w:tcPr>
            <w:tcW w:w="2880" w:type="dxa"/>
          </w:tcPr>
          <w:p w14:paraId="7D1B1F0A" w14:textId="77777777" w:rsidR="00F81A9D" w:rsidRDefault="00000000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엣지엑스</w:t>
            </w:r>
            <w:proofErr w:type="spellEnd"/>
            <w:r>
              <w:rPr>
                <w:lang w:eastAsia="ko-KR"/>
              </w:rPr>
              <w:t xml:space="preserve"> </w:t>
            </w:r>
            <w:proofErr w:type="gramStart"/>
            <w:r>
              <w:rPr>
                <w:lang w:eastAsia="ko-KR"/>
              </w:rPr>
              <w:t>파운드리 /</w:t>
            </w:r>
            <w:proofErr w:type="gramEnd"/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EdgeX</w:t>
            </w:r>
            <w:proofErr w:type="spellEnd"/>
            <w:r>
              <w:rPr>
                <w:lang w:eastAsia="ko-KR"/>
              </w:rPr>
              <w:t xml:space="preserve"> Foundry</w:t>
            </w:r>
          </w:p>
        </w:tc>
        <w:tc>
          <w:tcPr>
            <w:tcW w:w="2880" w:type="dxa"/>
          </w:tcPr>
          <w:p w14:paraId="1482B401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디바이스–</w:t>
            </w:r>
            <w:proofErr w:type="spellStart"/>
            <w:r>
              <w:rPr>
                <w:lang w:eastAsia="ko-KR"/>
              </w:rPr>
              <w:t>엣지</w:t>
            </w:r>
            <w:proofErr w:type="spellEnd"/>
            <w:r>
              <w:rPr>
                <w:lang w:eastAsia="ko-KR"/>
              </w:rPr>
              <w:t xml:space="preserve"> 데이터 파이프라인</w:t>
            </w:r>
          </w:p>
        </w:tc>
      </w:tr>
      <w:tr w:rsidR="00F81A9D" w14:paraId="2C7C9504" w14:textId="77777777">
        <w:trPr>
          <w:jc w:val="center"/>
        </w:trPr>
        <w:tc>
          <w:tcPr>
            <w:tcW w:w="2880" w:type="dxa"/>
          </w:tcPr>
          <w:p w14:paraId="3B8E7E6B" w14:textId="77777777" w:rsidR="00F81A9D" w:rsidRDefault="00000000">
            <w:r>
              <w:t>Device Twin</w:t>
            </w:r>
          </w:p>
        </w:tc>
        <w:tc>
          <w:tcPr>
            <w:tcW w:w="2880" w:type="dxa"/>
          </w:tcPr>
          <w:p w14:paraId="64949B85" w14:textId="77777777" w:rsidR="00F81A9D" w:rsidRDefault="00000000">
            <w:r>
              <w:t>디바이스 트윈</w:t>
            </w:r>
          </w:p>
        </w:tc>
        <w:tc>
          <w:tcPr>
            <w:tcW w:w="2880" w:type="dxa"/>
          </w:tcPr>
          <w:p w14:paraId="341F368D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디바이스 상태의 디지털 쌍둥이</w:t>
            </w:r>
          </w:p>
        </w:tc>
      </w:tr>
      <w:tr w:rsidR="00F81A9D" w14:paraId="57B546D6" w14:textId="77777777">
        <w:trPr>
          <w:jc w:val="center"/>
        </w:trPr>
        <w:tc>
          <w:tcPr>
            <w:tcW w:w="2880" w:type="dxa"/>
          </w:tcPr>
          <w:p w14:paraId="426D9378" w14:textId="77777777" w:rsidR="00F81A9D" w:rsidRDefault="00000000">
            <w:r>
              <w:t>OTA</w:t>
            </w:r>
          </w:p>
        </w:tc>
        <w:tc>
          <w:tcPr>
            <w:tcW w:w="2880" w:type="dxa"/>
          </w:tcPr>
          <w:p w14:paraId="00BF3458" w14:textId="77777777" w:rsidR="00F81A9D" w:rsidRDefault="00000000">
            <w:r>
              <w:t>OTA 업데이트 / Over-the-Air</w:t>
            </w:r>
          </w:p>
        </w:tc>
        <w:tc>
          <w:tcPr>
            <w:tcW w:w="2880" w:type="dxa"/>
          </w:tcPr>
          <w:p w14:paraId="4247CDF7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원격 SW/펌웨어 업데이트</w:t>
            </w:r>
          </w:p>
        </w:tc>
      </w:tr>
      <w:tr w:rsidR="00F81A9D" w14:paraId="051FFD6E" w14:textId="77777777">
        <w:trPr>
          <w:jc w:val="center"/>
        </w:trPr>
        <w:tc>
          <w:tcPr>
            <w:tcW w:w="2880" w:type="dxa"/>
          </w:tcPr>
          <w:p w14:paraId="606B5755" w14:textId="77777777" w:rsidR="00F81A9D" w:rsidRDefault="00000000">
            <w:r>
              <w:t>MQTT/OPC-UA</w:t>
            </w:r>
          </w:p>
        </w:tc>
        <w:tc>
          <w:tcPr>
            <w:tcW w:w="2880" w:type="dxa"/>
          </w:tcPr>
          <w:p w14:paraId="11023EAF" w14:textId="77777777" w:rsidR="00F81A9D" w:rsidRDefault="00000000">
            <w:r>
              <w:t>엠큐티티/OPC-UA</w:t>
            </w:r>
          </w:p>
        </w:tc>
        <w:tc>
          <w:tcPr>
            <w:tcW w:w="2880" w:type="dxa"/>
          </w:tcPr>
          <w:p w14:paraId="1E2B7B25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경량 메시징/산업용 통신</w:t>
            </w:r>
          </w:p>
        </w:tc>
      </w:tr>
      <w:tr w:rsidR="00F81A9D" w14:paraId="3F0D3DF0" w14:textId="77777777">
        <w:trPr>
          <w:jc w:val="center"/>
        </w:trPr>
        <w:tc>
          <w:tcPr>
            <w:tcW w:w="2880" w:type="dxa"/>
          </w:tcPr>
          <w:p w14:paraId="374A2746" w14:textId="77777777" w:rsidR="00F81A9D" w:rsidRDefault="00000000">
            <w:r>
              <w:t>Kafka</w:t>
            </w:r>
          </w:p>
        </w:tc>
        <w:tc>
          <w:tcPr>
            <w:tcW w:w="2880" w:type="dxa"/>
          </w:tcPr>
          <w:p w14:paraId="32D178C1" w14:textId="77777777" w:rsidR="00F81A9D" w:rsidRDefault="00000000">
            <w:r>
              <w:t>카프카</w:t>
            </w:r>
          </w:p>
        </w:tc>
        <w:tc>
          <w:tcPr>
            <w:tcW w:w="2880" w:type="dxa"/>
          </w:tcPr>
          <w:p w14:paraId="2912532A" w14:textId="77777777" w:rsidR="00F81A9D" w:rsidRDefault="00000000">
            <w:r>
              <w:t>분산 로그/스트리밍</w:t>
            </w:r>
          </w:p>
        </w:tc>
      </w:tr>
      <w:tr w:rsidR="00F81A9D" w14:paraId="76AE7D5E" w14:textId="77777777">
        <w:trPr>
          <w:jc w:val="center"/>
        </w:trPr>
        <w:tc>
          <w:tcPr>
            <w:tcW w:w="2880" w:type="dxa"/>
          </w:tcPr>
          <w:p w14:paraId="7A0DE531" w14:textId="77777777" w:rsidR="00F81A9D" w:rsidRDefault="00000000">
            <w:r>
              <w:t>Flink/Spark</w:t>
            </w:r>
          </w:p>
        </w:tc>
        <w:tc>
          <w:tcPr>
            <w:tcW w:w="2880" w:type="dxa"/>
          </w:tcPr>
          <w:p w14:paraId="021E942C" w14:textId="77777777" w:rsidR="00F81A9D" w:rsidRDefault="00000000">
            <w:r>
              <w:t>플링크/스파크</w:t>
            </w:r>
          </w:p>
        </w:tc>
        <w:tc>
          <w:tcPr>
            <w:tcW w:w="2880" w:type="dxa"/>
          </w:tcPr>
          <w:p w14:paraId="6A2709C3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스트림/배치 데이터 처리</w:t>
            </w:r>
          </w:p>
        </w:tc>
      </w:tr>
      <w:tr w:rsidR="00F81A9D" w14:paraId="413C3E9B" w14:textId="77777777">
        <w:trPr>
          <w:jc w:val="center"/>
        </w:trPr>
        <w:tc>
          <w:tcPr>
            <w:tcW w:w="2880" w:type="dxa"/>
          </w:tcPr>
          <w:p w14:paraId="1F0C75D6" w14:textId="77777777" w:rsidR="00F81A9D" w:rsidRDefault="00000000">
            <w:r>
              <w:t>TSDB</w:t>
            </w:r>
          </w:p>
        </w:tc>
        <w:tc>
          <w:tcPr>
            <w:tcW w:w="2880" w:type="dxa"/>
          </w:tcPr>
          <w:p w14:paraId="3C1161CB" w14:textId="77777777" w:rsidR="00F81A9D" w:rsidRDefault="00000000">
            <w:r>
              <w:t>시계열 DB / Time Series DB</w:t>
            </w:r>
          </w:p>
        </w:tc>
        <w:tc>
          <w:tcPr>
            <w:tcW w:w="2880" w:type="dxa"/>
          </w:tcPr>
          <w:p w14:paraId="01E1746E" w14:textId="77777777" w:rsidR="00F81A9D" w:rsidRDefault="00000000">
            <w:r>
              <w:t>예: TimescaleDB</w:t>
            </w:r>
          </w:p>
        </w:tc>
      </w:tr>
      <w:tr w:rsidR="00F81A9D" w14:paraId="59ED98FD" w14:textId="77777777">
        <w:trPr>
          <w:jc w:val="center"/>
        </w:trPr>
        <w:tc>
          <w:tcPr>
            <w:tcW w:w="2880" w:type="dxa"/>
          </w:tcPr>
          <w:p w14:paraId="3F3AA551" w14:textId="77777777" w:rsidR="00F81A9D" w:rsidRDefault="00000000">
            <w:r>
              <w:t>Ray/TF/ONNX</w:t>
            </w:r>
          </w:p>
        </w:tc>
        <w:tc>
          <w:tcPr>
            <w:tcW w:w="2880" w:type="dxa"/>
          </w:tcPr>
          <w:p w14:paraId="47E4D936" w14:textId="77777777" w:rsidR="00F81A9D" w:rsidRDefault="00000000">
            <w:r>
              <w:t>Ray Serve / TensorFlow Serving / ONNX Runtime</w:t>
            </w:r>
          </w:p>
        </w:tc>
        <w:tc>
          <w:tcPr>
            <w:tcW w:w="2880" w:type="dxa"/>
          </w:tcPr>
          <w:p w14:paraId="316DBCB7" w14:textId="77777777" w:rsidR="00F81A9D" w:rsidRDefault="00000000">
            <w:r>
              <w:t>모델 서빙 런타임</w:t>
            </w:r>
          </w:p>
        </w:tc>
      </w:tr>
      <w:tr w:rsidR="00F81A9D" w14:paraId="1252A190" w14:textId="77777777">
        <w:trPr>
          <w:jc w:val="center"/>
        </w:trPr>
        <w:tc>
          <w:tcPr>
            <w:tcW w:w="2880" w:type="dxa"/>
          </w:tcPr>
          <w:p w14:paraId="0B12F9F4" w14:textId="77777777" w:rsidR="00F81A9D" w:rsidRDefault="00000000">
            <w:r>
              <w:t>Wi‑Fi 6/6E</w:t>
            </w:r>
          </w:p>
        </w:tc>
        <w:tc>
          <w:tcPr>
            <w:tcW w:w="2880" w:type="dxa"/>
          </w:tcPr>
          <w:p w14:paraId="720BC986" w14:textId="77777777" w:rsidR="00F81A9D" w:rsidRDefault="00000000">
            <w:r>
              <w:t>와이파이 6/6E</w:t>
            </w:r>
          </w:p>
        </w:tc>
        <w:tc>
          <w:tcPr>
            <w:tcW w:w="2880" w:type="dxa"/>
          </w:tcPr>
          <w:p w14:paraId="493F093F" w14:textId="77777777" w:rsidR="00F81A9D" w:rsidRDefault="00000000">
            <w:r>
              <w:t>차세대 Wi‑Fi 규격</w:t>
            </w:r>
          </w:p>
        </w:tc>
      </w:tr>
      <w:tr w:rsidR="00F81A9D" w14:paraId="3B57B55F" w14:textId="77777777">
        <w:trPr>
          <w:jc w:val="center"/>
        </w:trPr>
        <w:tc>
          <w:tcPr>
            <w:tcW w:w="2880" w:type="dxa"/>
          </w:tcPr>
          <w:p w14:paraId="070CC577" w14:textId="77777777" w:rsidR="00F81A9D" w:rsidRDefault="00000000">
            <w:r>
              <w:t>5G SA</w:t>
            </w:r>
          </w:p>
        </w:tc>
        <w:tc>
          <w:tcPr>
            <w:tcW w:w="2880" w:type="dxa"/>
          </w:tcPr>
          <w:p w14:paraId="100029E5" w14:textId="77777777" w:rsidR="00F81A9D" w:rsidRDefault="00000000">
            <w:r>
              <w:t>독립형 5G / Stand-Alone 5G</w:t>
            </w:r>
          </w:p>
        </w:tc>
        <w:tc>
          <w:tcPr>
            <w:tcW w:w="2880" w:type="dxa"/>
          </w:tcPr>
          <w:p w14:paraId="7153EA7D" w14:textId="77777777" w:rsidR="00F81A9D" w:rsidRDefault="00000000">
            <w:r>
              <w:t>독립형 5G 코어 기반 망</w:t>
            </w:r>
          </w:p>
        </w:tc>
      </w:tr>
      <w:tr w:rsidR="00F81A9D" w14:paraId="44900C7D" w14:textId="77777777">
        <w:trPr>
          <w:jc w:val="center"/>
        </w:trPr>
        <w:tc>
          <w:tcPr>
            <w:tcW w:w="2880" w:type="dxa"/>
          </w:tcPr>
          <w:p w14:paraId="2ED5D002" w14:textId="77777777" w:rsidR="00F81A9D" w:rsidRDefault="00000000">
            <w:r>
              <w:lastRenderedPageBreak/>
              <w:t>PSNR</w:t>
            </w:r>
          </w:p>
        </w:tc>
        <w:tc>
          <w:tcPr>
            <w:tcW w:w="2880" w:type="dxa"/>
          </w:tcPr>
          <w:p w14:paraId="5B99B60A" w14:textId="77777777" w:rsidR="00F81A9D" w:rsidRDefault="00000000">
            <w:r>
              <w:t>피크 신호대잡음비</w:t>
            </w:r>
          </w:p>
        </w:tc>
        <w:tc>
          <w:tcPr>
            <w:tcW w:w="2880" w:type="dxa"/>
          </w:tcPr>
          <w:p w14:paraId="32E98B41" w14:textId="77777777" w:rsidR="00F81A9D" w:rsidRDefault="00000000">
            <w:r>
              <w:t>영상 품질 지표</w:t>
            </w:r>
          </w:p>
        </w:tc>
      </w:tr>
      <w:tr w:rsidR="00F81A9D" w14:paraId="09EF6B54" w14:textId="77777777">
        <w:trPr>
          <w:jc w:val="center"/>
        </w:trPr>
        <w:tc>
          <w:tcPr>
            <w:tcW w:w="2880" w:type="dxa"/>
          </w:tcPr>
          <w:p w14:paraId="653BE303" w14:textId="77777777" w:rsidR="00F81A9D" w:rsidRDefault="00000000">
            <w:r>
              <w:t>VMAF</w:t>
            </w:r>
          </w:p>
        </w:tc>
        <w:tc>
          <w:tcPr>
            <w:tcW w:w="2880" w:type="dxa"/>
          </w:tcPr>
          <w:p w14:paraId="4580CE7E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비디오 </w:t>
            </w:r>
            <w:proofErr w:type="spellStart"/>
            <w:r>
              <w:rPr>
                <w:lang w:eastAsia="ko-KR"/>
              </w:rPr>
              <w:t>멀티메서드</w:t>
            </w:r>
            <w:proofErr w:type="spellEnd"/>
            <w:r>
              <w:rPr>
                <w:lang w:eastAsia="ko-KR"/>
              </w:rPr>
              <w:t xml:space="preserve"> 융합</w:t>
            </w:r>
          </w:p>
        </w:tc>
        <w:tc>
          <w:tcPr>
            <w:tcW w:w="2880" w:type="dxa"/>
          </w:tcPr>
          <w:p w14:paraId="797EA0E5" w14:textId="77777777" w:rsidR="00F81A9D" w:rsidRDefault="00000000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넷플릭스</w:t>
            </w:r>
            <w:proofErr w:type="spellEnd"/>
            <w:r>
              <w:rPr>
                <w:lang w:eastAsia="ko-KR"/>
              </w:rPr>
              <w:t xml:space="preserve"> 체감 품질 지표</w:t>
            </w:r>
          </w:p>
        </w:tc>
      </w:tr>
      <w:tr w:rsidR="00F81A9D" w14:paraId="584400AC" w14:textId="77777777">
        <w:trPr>
          <w:jc w:val="center"/>
        </w:trPr>
        <w:tc>
          <w:tcPr>
            <w:tcW w:w="2880" w:type="dxa"/>
          </w:tcPr>
          <w:p w14:paraId="40F52BFD" w14:textId="77777777" w:rsidR="00F81A9D" w:rsidRDefault="00000000">
            <w:r>
              <w:t>RTSP</w:t>
            </w:r>
          </w:p>
        </w:tc>
        <w:tc>
          <w:tcPr>
            <w:tcW w:w="2880" w:type="dxa"/>
          </w:tcPr>
          <w:p w14:paraId="18A564C6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실시간 스트리밍 프로토콜</w:t>
            </w:r>
          </w:p>
        </w:tc>
        <w:tc>
          <w:tcPr>
            <w:tcW w:w="2880" w:type="dxa"/>
          </w:tcPr>
          <w:p w14:paraId="1C17CDEF" w14:textId="77777777" w:rsidR="00F81A9D" w:rsidRDefault="00000000">
            <w:r>
              <w:t>Real-Time Streaming Protocol</w:t>
            </w:r>
          </w:p>
        </w:tc>
      </w:tr>
      <w:tr w:rsidR="00F81A9D" w14:paraId="3D25F12B" w14:textId="77777777">
        <w:trPr>
          <w:jc w:val="center"/>
        </w:trPr>
        <w:tc>
          <w:tcPr>
            <w:tcW w:w="2880" w:type="dxa"/>
          </w:tcPr>
          <w:p w14:paraId="43DA9ED3" w14:textId="77777777" w:rsidR="00F81A9D" w:rsidRDefault="00000000">
            <w:r>
              <w:t>RL/MDP</w:t>
            </w:r>
          </w:p>
        </w:tc>
        <w:tc>
          <w:tcPr>
            <w:tcW w:w="2880" w:type="dxa"/>
          </w:tcPr>
          <w:p w14:paraId="350BE469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강화학습/</w:t>
            </w:r>
            <w:proofErr w:type="spellStart"/>
            <w:r>
              <w:rPr>
                <w:lang w:eastAsia="ko-KR"/>
              </w:rPr>
              <w:t>마르코프</w:t>
            </w:r>
            <w:proofErr w:type="spellEnd"/>
            <w:r>
              <w:rPr>
                <w:lang w:eastAsia="ko-KR"/>
              </w:rPr>
              <w:t xml:space="preserve"> 의사결정 과정</w:t>
            </w:r>
          </w:p>
        </w:tc>
        <w:tc>
          <w:tcPr>
            <w:tcW w:w="2880" w:type="dxa"/>
          </w:tcPr>
          <w:p w14:paraId="24466F3B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상태–행동–보상 기반 학습</w:t>
            </w:r>
          </w:p>
        </w:tc>
      </w:tr>
      <w:tr w:rsidR="00F81A9D" w14:paraId="79A52E7E" w14:textId="77777777">
        <w:trPr>
          <w:jc w:val="center"/>
        </w:trPr>
        <w:tc>
          <w:tcPr>
            <w:tcW w:w="2880" w:type="dxa"/>
          </w:tcPr>
          <w:p w14:paraId="73A1C414" w14:textId="77777777" w:rsidR="00F81A9D" w:rsidRDefault="00000000">
            <w:r>
              <w:t>Bandit</w:t>
            </w:r>
          </w:p>
        </w:tc>
        <w:tc>
          <w:tcPr>
            <w:tcW w:w="2880" w:type="dxa"/>
          </w:tcPr>
          <w:p w14:paraId="1FEC1BB8" w14:textId="77777777" w:rsidR="00F81A9D" w:rsidRDefault="00000000">
            <w:r>
              <w:t>멀티암드 밴딧</w:t>
            </w:r>
          </w:p>
        </w:tc>
        <w:tc>
          <w:tcPr>
            <w:tcW w:w="2880" w:type="dxa"/>
          </w:tcPr>
          <w:p w14:paraId="3FF01D69" w14:textId="77777777" w:rsidR="00F81A9D" w:rsidRDefault="00000000">
            <w:r>
              <w:t>탐색-활용 균형 모델</w:t>
            </w:r>
          </w:p>
        </w:tc>
      </w:tr>
      <w:tr w:rsidR="00F81A9D" w14:paraId="276E8DB5" w14:textId="77777777">
        <w:trPr>
          <w:jc w:val="center"/>
        </w:trPr>
        <w:tc>
          <w:tcPr>
            <w:tcW w:w="2880" w:type="dxa"/>
          </w:tcPr>
          <w:p w14:paraId="50F58073" w14:textId="77777777" w:rsidR="00F81A9D" w:rsidRDefault="00000000">
            <w:r>
              <w:t>ILP/MIP</w:t>
            </w:r>
          </w:p>
        </w:tc>
        <w:tc>
          <w:tcPr>
            <w:tcW w:w="2880" w:type="dxa"/>
          </w:tcPr>
          <w:p w14:paraId="754D8C2C" w14:textId="77777777" w:rsidR="00F81A9D" w:rsidRDefault="00000000">
            <w:r>
              <w:t>정수/혼합정수 계획</w:t>
            </w:r>
          </w:p>
        </w:tc>
        <w:tc>
          <w:tcPr>
            <w:tcW w:w="2880" w:type="dxa"/>
          </w:tcPr>
          <w:p w14:paraId="3B07705E" w14:textId="77777777" w:rsidR="00F81A9D" w:rsidRDefault="00000000">
            <w:r>
              <w:t>최적화 수학 정식화</w:t>
            </w:r>
          </w:p>
        </w:tc>
      </w:tr>
      <w:tr w:rsidR="00F81A9D" w14:paraId="38D67137" w14:textId="77777777">
        <w:trPr>
          <w:jc w:val="center"/>
        </w:trPr>
        <w:tc>
          <w:tcPr>
            <w:tcW w:w="2880" w:type="dxa"/>
          </w:tcPr>
          <w:p w14:paraId="573F1E23" w14:textId="77777777" w:rsidR="00F81A9D" w:rsidRDefault="00000000">
            <w:r>
              <w:t>Heuristic</w:t>
            </w:r>
          </w:p>
        </w:tc>
        <w:tc>
          <w:tcPr>
            <w:tcW w:w="2880" w:type="dxa"/>
          </w:tcPr>
          <w:p w14:paraId="2B740633" w14:textId="77777777" w:rsidR="00F81A9D" w:rsidRDefault="00000000">
            <w:r>
              <w:t>휴리스틱</w:t>
            </w:r>
          </w:p>
        </w:tc>
        <w:tc>
          <w:tcPr>
            <w:tcW w:w="2880" w:type="dxa"/>
          </w:tcPr>
          <w:p w14:paraId="1D1E9212" w14:textId="77777777" w:rsidR="00F81A9D" w:rsidRDefault="00000000">
            <w:r>
              <w:t>경험 기반 근사 규칙</w:t>
            </w:r>
          </w:p>
        </w:tc>
      </w:tr>
      <w:tr w:rsidR="00F81A9D" w14:paraId="1B04D3DF" w14:textId="77777777">
        <w:trPr>
          <w:jc w:val="center"/>
        </w:trPr>
        <w:tc>
          <w:tcPr>
            <w:tcW w:w="2880" w:type="dxa"/>
          </w:tcPr>
          <w:p w14:paraId="15C2190F" w14:textId="77777777" w:rsidR="00F81A9D" w:rsidRDefault="00000000">
            <w:r>
              <w:t>CI/CD</w:t>
            </w:r>
          </w:p>
        </w:tc>
        <w:tc>
          <w:tcPr>
            <w:tcW w:w="2880" w:type="dxa"/>
          </w:tcPr>
          <w:p w14:paraId="52481244" w14:textId="77777777" w:rsidR="00F81A9D" w:rsidRDefault="00000000">
            <w:r>
              <w:t>지속적 통합/배포</w:t>
            </w:r>
          </w:p>
        </w:tc>
        <w:tc>
          <w:tcPr>
            <w:tcW w:w="2880" w:type="dxa"/>
          </w:tcPr>
          <w:p w14:paraId="31F18EEC" w14:textId="77777777" w:rsidR="00F81A9D" w:rsidRDefault="00000000">
            <w:r>
              <w:t>파이프라인 자동화</w:t>
            </w:r>
          </w:p>
        </w:tc>
      </w:tr>
      <w:tr w:rsidR="00F81A9D" w14:paraId="0E9CF3B5" w14:textId="77777777">
        <w:trPr>
          <w:jc w:val="center"/>
        </w:trPr>
        <w:tc>
          <w:tcPr>
            <w:tcW w:w="2880" w:type="dxa"/>
          </w:tcPr>
          <w:p w14:paraId="2340C736" w14:textId="77777777" w:rsidR="00F81A9D" w:rsidRDefault="00000000">
            <w:r>
              <w:t>MLOps/DataOps</w:t>
            </w:r>
          </w:p>
        </w:tc>
        <w:tc>
          <w:tcPr>
            <w:tcW w:w="2880" w:type="dxa"/>
          </w:tcPr>
          <w:p w14:paraId="07273B1C" w14:textId="77777777" w:rsidR="00F81A9D" w:rsidRDefault="00000000">
            <w:r>
              <w:t>엠엘옵스/데이터옵스</w:t>
            </w:r>
          </w:p>
        </w:tc>
        <w:tc>
          <w:tcPr>
            <w:tcW w:w="2880" w:type="dxa"/>
          </w:tcPr>
          <w:p w14:paraId="07136882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ML/데이터 파이프라인 운영</w:t>
            </w:r>
          </w:p>
        </w:tc>
      </w:tr>
      <w:tr w:rsidR="00F81A9D" w14:paraId="3D1A7CE4" w14:textId="77777777">
        <w:trPr>
          <w:jc w:val="center"/>
        </w:trPr>
        <w:tc>
          <w:tcPr>
            <w:tcW w:w="2880" w:type="dxa"/>
          </w:tcPr>
          <w:p w14:paraId="363E2E3D" w14:textId="77777777" w:rsidR="00F81A9D" w:rsidRDefault="00000000">
            <w:proofErr w:type="spellStart"/>
            <w:r>
              <w:t>OpenTelemetry</w:t>
            </w:r>
            <w:proofErr w:type="spellEnd"/>
          </w:p>
        </w:tc>
        <w:tc>
          <w:tcPr>
            <w:tcW w:w="2880" w:type="dxa"/>
          </w:tcPr>
          <w:p w14:paraId="0A809894" w14:textId="77777777" w:rsidR="00F81A9D" w:rsidRDefault="00000000">
            <w:r>
              <w:t>오픈텔레메트리</w:t>
            </w:r>
          </w:p>
        </w:tc>
        <w:tc>
          <w:tcPr>
            <w:tcW w:w="2880" w:type="dxa"/>
          </w:tcPr>
          <w:p w14:paraId="026A2502" w14:textId="77777777" w:rsidR="00F81A9D" w:rsidRDefault="00000000">
            <w:r>
              <w:t>추적/메트릭/로그 수집</w:t>
            </w:r>
          </w:p>
        </w:tc>
      </w:tr>
      <w:tr w:rsidR="00F81A9D" w14:paraId="0F6AE027" w14:textId="77777777">
        <w:trPr>
          <w:jc w:val="center"/>
        </w:trPr>
        <w:tc>
          <w:tcPr>
            <w:tcW w:w="2880" w:type="dxa"/>
          </w:tcPr>
          <w:p w14:paraId="3C361564" w14:textId="77777777" w:rsidR="00F81A9D" w:rsidRDefault="00000000">
            <w:r>
              <w:t>Prometheus/Grafana</w:t>
            </w:r>
          </w:p>
        </w:tc>
        <w:tc>
          <w:tcPr>
            <w:tcW w:w="2880" w:type="dxa"/>
          </w:tcPr>
          <w:p w14:paraId="01DF70A7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프로메테우스/</w:t>
            </w:r>
            <w:proofErr w:type="spellStart"/>
            <w:r>
              <w:rPr>
                <w:lang w:eastAsia="ko-KR"/>
              </w:rPr>
              <w:t>그라파나</w:t>
            </w:r>
            <w:proofErr w:type="spellEnd"/>
          </w:p>
        </w:tc>
        <w:tc>
          <w:tcPr>
            <w:tcW w:w="2880" w:type="dxa"/>
          </w:tcPr>
          <w:p w14:paraId="73F1698B" w14:textId="77777777" w:rsidR="00F81A9D" w:rsidRDefault="00000000">
            <w:proofErr w:type="spellStart"/>
            <w:r>
              <w:t>모니터링</w:t>
            </w:r>
            <w:proofErr w:type="spellEnd"/>
            <w:r>
              <w:t>/</w:t>
            </w:r>
            <w:proofErr w:type="spellStart"/>
            <w:r>
              <w:t>시각화</w:t>
            </w:r>
            <w:proofErr w:type="spellEnd"/>
          </w:p>
        </w:tc>
      </w:tr>
      <w:tr w:rsidR="00F81A9D" w14:paraId="3C92CC76" w14:textId="77777777">
        <w:trPr>
          <w:jc w:val="center"/>
        </w:trPr>
        <w:tc>
          <w:tcPr>
            <w:tcW w:w="2880" w:type="dxa"/>
          </w:tcPr>
          <w:p w14:paraId="1225FCE1" w14:textId="77777777" w:rsidR="00F81A9D" w:rsidRDefault="00000000">
            <w:r>
              <w:t>Jaeger</w:t>
            </w:r>
          </w:p>
        </w:tc>
        <w:tc>
          <w:tcPr>
            <w:tcW w:w="2880" w:type="dxa"/>
          </w:tcPr>
          <w:p w14:paraId="56630CDE" w14:textId="77777777" w:rsidR="00F81A9D" w:rsidRDefault="00000000">
            <w:r>
              <w:t>예거</w:t>
            </w:r>
          </w:p>
        </w:tc>
        <w:tc>
          <w:tcPr>
            <w:tcW w:w="2880" w:type="dxa"/>
          </w:tcPr>
          <w:p w14:paraId="30F18547" w14:textId="77777777" w:rsidR="00F81A9D" w:rsidRDefault="00000000">
            <w:r>
              <w:t>분산 추적</w:t>
            </w:r>
          </w:p>
        </w:tc>
      </w:tr>
      <w:tr w:rsidR="00F81A9D" w14:paraId="3A59C941" w14:textId="77777777">
        <w:trPr>
          <w:jc w:val="center"/>
        </w:trPr>
        <w:tc>
          <w:tcPr>
            <w:tcW w:w="2880" w:type="dxa"/>
          </w:tcPr>
          <w:p w14:paraId="66BA9246" w14:textId="77777777" w:rsidR="00F81A9D" w:rsidRDefault="00000000">
            <w:r>
              <w:t>ANOVA</w:t>
            </w:r>
          </w:p>
        </w:tc>
        <w:tc>
          <w:tcPr>
            <w:tcW w:w="2880" w:type="dxa"/>
          </w:tcPr>
          <w:p w14:paraId="1E8A653E" w14:textId="77777777" w:rsidR="00F81A9D" w:rsidRDefault="00000000">
            <w:r>
              <w:t>분산분석</w:t>
            </w:r>
          </w:p>
        </w:tc>
        <w:tc>
          <w:tcPr>
            <w:tcW w:w="2880" w:type="dxa"/>
          </w:tcPr>
          <w:p w14:paraId="3E5ABEE2" w14:textId="77777777" w:rsidR="00F81A9D" w:rsidRDefault="00000000">
            <w:r>
              <w:t>집단 평균 차이 검정</w:t>
            </w:r>
          </w:p>
        </w:tc>
      </w:tr>
      <w:tr w:rsidR="00F81A9D" w14:paraId="1683602C" w14:textId="77777777">
        <w:trPr>
          <w:jc w:val="center"/>
        </w:trPr>
        <w:tc>
          <w:tcPr>
            <w:tcW w:w="2880" w:type="dxa"/>
          </w:tcPr>
          <w:p w14:paraId="218AA4B2" w14:textId="77777777" w:rsidR="00F81A9D" w:rsidRDefault="00000000">
            <w:r>
              <w:t>Tukey</w:t>
            </w:r>
          </w:p>
        </w:tc>
        <w:tc>
          <w:tcPr>
            <w:tcW w:w="2880" w:type="dxa"/>
          </w:tcPr>
          <w:p w14:paraId="5EDD1196" w14:textId="77777777" w:rsidR="00F81A9D" w:rsidRDefault="00000000">
            <w:r>
              <w:t>투키 사후검정</w:t>
            </w:r>
          </w:p>
        </w:tc>
        <w:tc>
          <w:tcPr>
            <w:tcW w:w="2880" w:type="dxa"/>
          </w:tcPr>
          <w:p w14:paraId="61F887EC" w14:textId="77777777" w:rsidR="00F81A9D" w:rsidRDefault="00000000">
            <w:pPr>
              <w:rPr>
                <w:lang w:eastAsia="ko-KR"/>
              </w:rPr>
            </w:pPr>
            <w:r>
              <w:rPr>
                <w:lang w:eastAsia="ko-KR"/>
              </w:rPr>
              <w:t>ANOVA 후 다중 비교</w:t>
            </w:r>
          </w:p>
        </w:tc>
      </w:tr>
      <w:tr w:rsidR="00F81A9D" w14:paraId="6F531C76" w14:textId="77777777">
        <w:trPr>
          <w:jc w:val="center"/>
        </w:trPr>
        <w:tc>
          <w:tcPr>
            <w:tcW w:w="2880" w:type="dxa"/>
          </w:tcPr>
          <w:p w14:paraId="490D3FFE" w14:textId="77777777" w:rsidR="00F81A9D" w:rsidRDefault="00000000">
            <w:r>
              <w:t>Cliff’s δ</w:t>
            </w:r>
          </w:p>
        </w:tc>
        <w:tc>
          <w:tcPr>
            <w:tcW w:w="2880" w:type="dxa"/>
          </w:tcPr>
          <w:p w14:paraId="1C5CBC1B" w14:textId="77777777" w:rsidR="00F81A9D" w:rsidRDefault="00000000">
            <w:r>
              <w:t>클리프 델타</w:t>
            </w:r>
          </w:p>
        </w:tc>
        <w:tc>
          <w:tcPr>
            <w:tcW w:w="2880" w:type="dxa"/>
          </w:tcPr>
          <w:p w14:paraId="2CA92091" w14:textId="77777777" w:rsidR="00F81A9D" w:rsidRDefault="00000000">
            <w:r>
              <w:t>비모수 효과크기 지표</w:t>
            </w:r>
          </w:p>
        </w:tc>
      </w:tr>
      <w:tr w:rsidR="00F81A9D" w14:paraId="4E7BA6E8" w14:textId="77777777">
        <w:trPr>
          <w:jc w:val="center"/>
        </w:trPr>
        <w:tc>
          <w:tcPr>
            <w:tcW w:w="2880" w:type="dxa"/>
          </w:tcPr>
          <w:p w14:paraId="6277C723" w14:textId="77777777" w:rsidR="00F81A9D" w:rsidRDefault="00000000">
            <w:r>
              <w:t>CDF</w:t>
            </w:r>
          </w:p>
        </w:tc>
        <w:tc>
          <w:tcPr>
            <w:tcW w:w="2880" w:type="dxa"/>
          </w:tcPr>
          <w:p w14:paraId="281F75B0" w14:textId="77777777" w:rsidR="00F81A9D" w:rsidRDefault="00000000">
            <w:r>
              <w:t>누적분포함수 / Cumulative Distribution Function</w:t>
            </w:r>
          </w:p>
        </w:tc>
        <w:tc>
          <w:tcPr>
            <w:tcW w:w="2880" w:type="dxa"/>
          </w:tcPr>
          <w:p w14:paraId="59F2B0F6" w14:textId="77777777" w:rsidR="00F81A9D" w:rsidRDefault="00000000">
            <w:r>
              <w:t>분포 누적 확률 함수</w:t>
            </w:r>
          </w:p>
        </w:tc>
      </w:tr>
      <w:tr w:rsidR="00F81A9D" w14:paraId="522DA65C" w14:textId="77777777">
        <w:trPr>
          <w:jc w:val="center"/>
        </w:trPr>
        <w:tc>
          <w:tcPr>
            <w:tcW w:w="2880" w:type="dxa"/>
          </w:tcPr>
          <w:p w14:paraId="78BEEE71" w14:textId="77777777" w:rsidR="00F81A9D" w:rsidRDefault="00000000">
            <w:r>
              <w:lastRenderedPageBreak/>
              <w:t>Kaplan–Meier</w:t>
            </w:r>
          </w:p>
        </w:tc>
        <w:tc>
          <w:tcPr>
            <w:tcW w:w="2880" w:type="dxa"/>
          </w:tcPr>
          <w:p w14:paraId="4FCE4EEC" w14:textId="77777777" w:rsidR="00F81A9D" w:rsidRDefault="00000000">
            <w:r>
              <w:t>카플란–마이어</w:t>
            </w:r>
          </w:p>
        </w:tc>
        <w:tc>
          <w:tcPr>
            <w:tcW w:w="2880" w:type="dxa"/>
          </w:tcPr>
          <w:p w14:paraId="38B6A6E6" w14:textId="77777777" w:rsidR="00F81A9D" w:rsidRDefault="00000000">
            <w:r>
              <w:t>생존함수 추정</w:t>
            </w:r>
          </w:p>
        </w:tc>
      </w:tr>
      <w:tr w:rsidR="00F81A9D" w14:paraId="1243508D" w14:textId="77777777">
        <w:trPr>
          <w:jc w:val="center"/>
        </w:trPr>
        <w:tc>
          <w:tcPr>
            <w:tcW w:w="2880" w:type="dxa"/>
          </w:tcPr>
          <w:p w14:paraId="3C540B56" w14:textId="77777777" w:rsidR="00F81A9D" w:rsidRDefault="00000000">
            <w:r>
              <w:t>로그랭크</w:t>
            </w:r>
          </w:p>
        </w:tc>
        <w:tc>
          <w:tcPr>
            <w:tcW w:w="2880" w:type="dxa"/>
          </w:tcPr>
          <w:p w14:paraId="7F43BC01" w14:textId="77777777" w:rsidR="00F81A9D" w:rsidRDefault="00000000">
            <w:r>
              <w:t>Log-rank Test</w:t>
            </w:r>
          </w:p>
        </w:tc>
        <w:tc>
          <w:tcPr>
            <w:tcW w:w="2880" w:type="dxa"/>
          </w:tcPr>
          <w:p w14:paraId="6490636E" w14:textId="77777777" w:rsidR="00F81A9D" w:rsidRDefault="00000000">
            <w:r>
              <w:t>생존곡선 비교 검정</w:t>
            </w:r>
          </w:p>
        </w:tc>
      </w:tr>
    </w:tbl>
    <w:p w14:paraId="3B75DFAE" w14:textId="77777777" w:rsidR="00477B08" w:rsidRDefault="00477B08"/>
    <w:sectPr w:rsidR="00477B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2821557">
    <w:abstractNumId w:val="8"/>
  </w:num>
  <w:num w:numId="2" w16cid:durableId="1190144554">
    <w:abstractNumId w:val="6"/>
  </w:num>
  <w:num w:numId="3" w16cid:durableId="255098819">
    <w:abstractNumId w:val="5"/>
  </w:num>
  <w:num w:numId="4" w16cid:durableId="893083148">
    <w:abstractNumId w:val="4"/>
  </w:num>
  <w:num w:numId="5" w16cid:durableId="581304713">
    <w:abstractNumId w:val="7"/>
  </w:num>
  <w:num w:numId="6" w16cid:durableId="16395626">
    <w:abstractNumId w:val="3"/>
  </w:num>
  <w:num w:numId="7" w16cid:durableId="302390708">
    <w:abstractNumId w:val="2"/>
  </w:num>
  <w:num w:numId="8" w16cid:durableId="228808406">
    <w:abstractNumId w:val="1"/>
  </w:num>
  <w:num w:numId="9" w16cid:durableId="592713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C7801"/>
    <w:rsid w:val="00205E72"/>
    <w:rsid w:val="0029639D"/>
    <w:rsid w:val="002B4DFC"/>
    <w:rsid w:val="00326F90"/>
    <w:rsid w:val="00420F3A"/>
    <w:rsid w:val="00477B08"/>
    <w:rsid w:val="0050212C"/>
    <w:rsid w:val="005C0FED"/>
    <w:rsid w:val="008704C0"/>
    <w:rsid w:val="00A31295"/>
    <w:rsid w:val="00AA1D8D"/>
    <w:rsid w:val="00B020C5"/>
    <w:rsid w:val="00B47730"/>
    <w:rsid w:val="00B65BE3"/>
    <w:rsid w:val="00C041EF"/>
    <w:rsid w:val="00CB0664"/>
    <w:rsid w:val="00D16955"/>
    <w:rsid w:val="00F20C5F"/>
    <w:rsid w:val="00F81A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5FAC1D"/>
  <w14:defaultImageDpi w14:val="300"/>
  <w15:docId w15:val="{CA16B4F7-56A5-4A05-A660-657D7F63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맑은 고딕" w:eastAsia="맑은 고딕" w:hAnsi="맑은 고딕"/>
    </w:rPr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1">
    <w:name w:val="Hyperlink"/>
    <w:basedOn w:val="a2"/>
    <w:uiPriority w:val="99"/>
    <w:unhideWhenUsed/>
    <w:rsid w:val="00D16955"/>
    <w:rPr>
      <w:color w:val="0000FF" w:themeColor="hyperlink"/>
      <w:u w:val="single"/>
    </w:rPr>
  </w:style>
  <w:style w:type="character" w:styleId="aff2">
    <w:name w:val="Unresolved Mention"/>
    <w:basedOn w:val="a2"/>
    <w:uiPriority w:val="99"/>
    <w:semiHidden/>
    <w:unhideWhenUsed/>
    <w:rsid w:val="00D169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2438</Words>
  <Characters>6828</Characters>
  <Application>Microsoft Office Word</Application>
  <DocSecurity>0</DocSecurity>
  <Lines>620</Lines>
  <Paragraphs>514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AIX1816</cp:lastModifiedBy>
  <cp:revision>3</cp:revision>
  <dcterms:created xsi:type="dcterms:W3CDTF">2025-10-31T01:13:00Z</dcterms:created>
  <dcterms:modified xsi:type="dcterms:W3CDTF">2025-10-31T06:37:00Z</dcterms:modified>
  <cp:category/>
</cp:coreProperties>
</file>