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478C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proofErr w:type="spellStart"/>
      <w:r w:rsidRPr="00F448CD">
        <w:rPr>
          <w:sz w:val="24"/>
          <w:szCs w:val="28"/>
        </w:rPr>
        <w:t>Waitanyuan</w:t>
      </w:r>
      <w:proofErr w:type="spellEnd"/>
      <w:r w:rsidRPr="00F448CD">
        <w:rPr>
          <w:sz w:val="24"/>
          <w:szCs w:val="28"/>
        </w:rPr>
        <w:t xml:space="preserve"> has two nearly identical dark brown buildings designed by László Hudec.</w:t>
      </w:r>
    </w:p>
    <w:p w14:paraId="6F527C41" w14:textId="3C3681B0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 xml:space="preserve">These buildings were among </w:t>
      </w:r>
      <w:r w:rsidR="00FA02CA">
        <w:rPr>
          <w:sz w:val="24"/>
          <w:szCs w:val="28"/>
        </w:rPr>
        <w:t>the</w:t>
      </w:r>
      <w:r w:rsidRPr="00F448CD">
        <w:rPr>
          <w:sz w:val="24"/>
          <w:szCs w:val="28"/>
        </w:rPr>
        <w:t xml:space="preserve"> first to use his signature brown color scheme.</w:t>
      </w:r>
    </w:p>
    <w:p w14:paraId="4A75C4DF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Hudec varied brick patterns to avoid monotony in the facades.</w:t>
      </w:r>
    </w:p>
    <w:p w14:paraId="0C21DFFB" w14:textId="77777777" w:rsidR="00230EB1" w:rsidRDefault="00230EB1" w:rsidP="00F448CD">
      <w:pPr>
        <w:rPr>
          <w:sz w:val="24"/>
          <w:szCs w:val="28"/>
        </w:rPr>
      </w:pPr>
    </w:p>
    <w:p w14:paraId="56E57C62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László Hudec, born in 1893 in Austria-Hungary, came from a wealthy Slovak family and was trained in architecture.</w:t>
      </w:r>
    </w:p>
    <w:p w14:paraId="15285CA9" w14:textId="0618BEDE" w:rsid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Drafted in</w:t>
      </w:r>
      <w:r>
        <w:rPr>
          <w:sz w:val="24"/>
          <w:szCs w:val="28"/>
        </w:rPr>
        <w:t>to the army in</w:t>
      </w:r>
      <w:r w:rsidRPr="00F448CD">
        <w:rPr>
          <w:sz w:val="24"/>
          <w:szCs w:val="28"/>
        </w:rPr>
        <w:t xml:space="preserve"> WWI, he was captured by the Russians but escaped near the Russo-Chinese border in 1918,</w:t>
      </w:r>
    </w:p>
    <w:p w14:paraId="367C52B9" w14:textId="383163D1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 xml:space="preserve">He </w:t>
      </w:r>
      <w:r w:rsidRPr="00F448CD">
        <w:rPr>
          <w:sz w:val="24"/>
          <w:szCs w:val="28"/>
        </w:rPr>
        <w:t>became stateless and decided to remain in Shanghai, founding his own company in 1925 and starting a renowned career.</w:t>
      </w:r>
    </w:p>
    <w:p w14:paraId="3032481F" w14:textId="77777777" w:rsidR="00F448CD" w:rsidRDefault="00F448CD" w:rsidP="00F448CD">
      <w:pPr>
        <w:rPr>
          <w:sz w:val="24"/>
          <w:szCs w:val="28"/>
        </w:rPr>
      </w:pPr>
    </w:p>
    <w:p w14:paraId="02A9F2D4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Between 1930 and 1932, Hudec designed the China Baptist Publication Building and the Christian Literature Society Building.</w:t>
      </w:r>
    </w:p>
    <w:p w14:paraId="4CD553E1" w14:textId="0DA0C534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 xml:space="preserve">The Publication Building, completed in 1931, has a red and dark brown masonry pattern and </w:t>
      </w:r>
      <w:r w:rsidR="00FA02CA">
        <w:rPr>
          <w:sz w:val="24"/>
          <w:szCs w:val="28"/>
        </w:rPr>
        <w:t>bright yellow</w:t>
      </w:r>
      <w:r w:rsidRPr="00F448CD">
        <w:rPr>
          <w:sz w:val="24"/>
          <w:szCs w:val="28"/>
        </w:rPr>
        <w:t xml:space="preserve"> antefixes and finials on the roofline.</w:t>
      </w:r>
    </w:p>
    <w:p w14:paraId="59F40067" w14:textId="3E24A6E2" w:rsid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Inspired by the Anzeiger-Hochhaus in Hanover, it features Gothic pointed arches within an Art Deco design.</w:t>
      </w:r>
    </w:p>
    <w:p w14:paraId="1B7179B4" w14:textId="77777777" w:rsidR="00F448CD" w:rsidRDefault="00F448CD" w:rsidP="00F448CD">
      <w:pPr>
        <w:rPr>
          <w:sz w:val="24"/>
          <w:szCs w:val="28"/>
        </w:rPr>
      </w:pPr>
    </w:p>
    <w:p w14:paraId="66DE0FC6" w14:textId="77777777" w:rsidR="00D17848" w:rsidRPr="00D17848" w:rsidRDefault="00D17848" w:rsidP="00D1784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17848">
        <w:rPr>
          <w:sz w:val="24"/>
          <w:szCs w:val="28"/>
        </w:rPr>
        <w:t>In 1932, Hudec moved his studio to the eighth floor of the Publication Building, where he developed his modernist style.</w:t>
      </w:r>
    </w:p>
    <w:p w14:paraId="719536E9" w14:textId="701015FD" w:rsidR="00D17848" w:rsidRDefault="00D17848" w:rsidP="00D1784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17848">
        <w:rPr>
          <w:sz w:val="24"/>
          <w:szCs w:val="28"/>
        </w:rPr>
        <w:lastRenderedPageBreak/>
        <w:t>This studio produced many of Hudec's landmark designs in Shanghai, such as the Park Hotel and the Grand Theatre.</w:t>
      </w:r>
    </w:p>
    <w:p w14:paraId="3D4B652D" w14:textId="77777777" w:rsidR="00D17848" w:rsidRPr="00D17848" w:rsidRDefault="00D17848" w:rsidP="00D17848">
      <w:pPr>
        <w:rPr>
          <w:rFonts w:hint="eastAsia"/>
          <w:sz w:val="24"/>
          <w:szCs w:val="28"/>
        </w:rPr>
      </w:pPr>
    </w:p>
    <w:p w14:paraId="2049E7E8" w14:textId="47332AE8" w:rsidR="00F448CD" w:rsidRPr="00FA02CA" w:rsidRDefault="00F448CD" w:rsidP="00FA02C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The China Baptist Publication Building was owned by the China Baptist Publication Society, affiliated with the Southern Baptist Convention</w:t>
      </w:r>
      <w:r w:rsidR="00FA02CA">
        <w:rPr>
          <w:sz w:val="24"/>
          <w:szCs w:val="28"/>
        </w:rPr>
        <w:t>, which</w:t>
      </w:r>
      <w:r w:rsidRPr="00FA02CA">
        <w:rPr>
          <w:sz w:val="24"/>
          <w:szCs w:val="28"/>
        </w:rPr>
        <w:t xml:space="preserve"> remains a highly influential Protestant denomination in the United States.</w:t>
      </w:r>
    </w:p>
    <w:p w14:paraId="5A83E54C" w14:textId="77777777" w:rsidR="00F448CD" w:rsidRDefault="00F448CD" w:rsidP="00F448CD">
      <w:pPr>
        <w:rPr>
          <w:sz w:val="24"/>
          <w:szCs w:val="28"/>
        </w:rPr>
      </w:pPr>
    </w:p>
    <w:p w14:paraId="367E5829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During the Publication Building's construction, Yuanmingyuan Road was widened, leading to land appropriation by the Shanghai Municipal Council.</w:t>
      </w:r>
    </w:p>
    <w:p w14:paraId="2808F251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Dr. J. T. Williams, General Manager of the Publication Society, had disputes with the Council over compensation, eventually involving the Real Estate Committee.</w:t>
      </w:r>
    </w:p>
    <w:p w14:paraId="7A44C399" w14:textId="77777777" w:rsidR="00F448CD" w:rsidRP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This incident highlights Shanghai's ongoing fierce debates over land rights.</w:t>
      </w:r>
    </w:p>
    <w:p w14:paraId="7035F6C3" w14:textId="3B10AAEF" w:rsidR="00F448CD" w:rsidRDefault="00F448CD" w:rsidP="00F448C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448CD">
        <w:rPr>
          <w:sz w:val="24"/>
          <w:szCs w:val="28"/>
        </w:rPr>
        <w:t>Dr. Williams was praised for his persuasive arguments and was honored in 1936 with a Chinese verse published in True Light to celebrate his homecoming.</w:t>
      </w:r>
    </w:p>
    <w:p w14:paraId="696D70F2" w14:textId="77777777" w:rsidR="00FA02CA" w:rsidRDefault="00FA02CA" w:rsidP="00FA02CA">
      <w:pPr>
        <w:rPr>
          <w:sz w:val="24"/>
          <w:szCs w:val="28"/>
        </w:rPr>
      </w:pPr>
    </w:p>
    <w:p w14:paraId="12336B66" w14:textId="59ABEB0A" w:rsidR="00FA02CA" w:rsidRPr="00FA02CA" w:rsidRDefault="00FA02CA" w:rsidP="00FA02CA">
      <w:pPr>
        <w:rPr>
          <w:sz w:val="24"/>
          <w:szCs w:val="28"/>
        </w:rPr>
      </w:pPr>
      <w:r>
        <w:rPr>
          <w:rFonts w:ascii="Times New Roman" w:hAnsi="Times New Roman"/>
        </w:rPr>
        <w:t>You journeyed to our land of Nine Regions</w:t>
      </w:r>
      <w:r>
        <w:rPr>
          <w:rFonts w:ascii="Times New Roman" w:hAnsi="Times New Roman"/>
        </w:rPr>
        <w:br/>
        <w:t>With the gospels and preached the holy books and scrolls;</w:t>
      </w:r>
      <w:r>
        <w:rPr>
          <w:rFonts w:ascii="Times New Roman" w:hAnsi="Times New Roman"/>
        </w:rPr>
        <w:br/>
        <w:t>Though success depended on the grace of the Lord,</w:t>
      </w:r>
      <w:r>
        <w:rPr>
          <w:rFonts w:ascii="Times New Roman" w:hAnsi="Times New Roman"/>
        </w:rPr>
        <w:br/>
        <w:t>No one but you, the sage, were the one who could bear such trials.</w:t>
      </w:r>
      <w:r>
        <w:rPr>
          <w:rFonts w:ascii="Times New Roman" w:hAnsi="Times New Roman"/>
        </w:rPr>
        <w:br/>
        <w:t>You have toiled and labored for the edification of the True Light;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t>Weathering the storms and tempests, you are sheltered in the hand of the merciful Mother.</w:t>
      </w:r>
      <w:r>
        <w:rPr>
          <w:rFonts w:ascii="Times New Roman" w:hAnsi="Times New Roman"/>
        </w:rPr>
        <w:br/>
        <w:t>May your return to your homeland of prosperity be blessed,</w:t>
      </w:r>
      <w:r>
        <w:rPr>
          <w:rFonts w:ascii="Times New Roman" w:hAnsi="Times New Roman"/>
        </w:rPr>
        <w:br/>
        <w:t>And may we pray for all your good deeds in the future</w:t>
      </w:r>
    </w:p>
    <w:p w14:paraId="1679BE33" w14:textId="77777777" w:rsidR="00F448CD" w:rsidRDefault="00F448CD" w:rsidP="00F448CD">
      <w:pPr>
        <w:rPr>
          <w:sz w:val="24"/>
          <w:szCs w:val="28"/>
        </w:rPr>
      </w:pPr>
    </w:p>
    <w:p w14:paraId="0A7078A4" w14:textId="77777777" w:rsidR="00FA02CA" w:rsidRPr="00FA02CA" w:rsidRDefault="00FA02CA" w:rsidP="00FA02C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A02CA">
        <w:rPr>
          <w:sz w:val="24"/>
          <w:szCs w:val="28"/>
        </w:rPr>
        <w:t>The School of Commerce of the University of Shanghai moved into the Publication Building on March 1, 1932.</w:t>
      </w:r>
    </w:p>
    <w:p w14:paraId="17D0D34B" w14:textId="77777777" w:rsidR="00FA02CA" w:rsidRPr="00FA02CA" w:rsidRDefault="00FA02CA" w:rsidP="00FA02C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A02CA">
        <w:rPr>
          <w:sz w:val="24"/>
          <w:szCs w:val="28"/>
        </w:rPr>
        <w:t>This relocation was due to the main campus in Yangpu being too far from the city center.</w:t>
      </w:r>
    </w:p>
    <w:p w14:paraId="6366D0DA" w14:textId="4146A210" w:rsidR="00F448CD" w:rsidRPr="00FA02CA" w:rsidRDefault="00FA02CA" w:rsidP="00FA02C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A02CA">
        <w:rPr>
          <w:sz w:val="24"/>
          <w:szCs w:val="28"/>
        </w:rPr>
        <w:t>The move aimed to provide students with better access and internship opportunities in the financial district.</w:t>
      </w:r>
    </w:p>
    <w:sectPr w:rsidR="00F448CD" w:rsidRPr="00FA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21C8"/>
    <w:multiLevelType w:val="hybridMultilevel"/>
    <w:tmpl w:val="21FE87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918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28"/>
    <w:rsid w:val="00230EB1"/>
    <w:rsid w:val="0052346C"/>
    <w:rsid w:val="00803CE2"/>
    <w:rsid w:val="009A5C28"/>
    <w:rsid w:val="00D17848"/>
    <w:rsid w:val="00EF153C"/>
    <w:rsid w:val="00F448CD"/>
    <w:rsid w:val="00F869A7"/>
    <w:rsid w:val="00F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9690E"/>
  <w15:chartTrackingRefBased/>
  <w15:docId w15:val="{FC881D70-3D4B-4FAB-9E8A-5606160E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454</Words>
  <Characters>2310</Characters>
  <Application>Microsoft Office Word</Application>
  <DocSecurity>0</DocSecurity>
  <Lines>53</Lines>
  <Paragraphs>20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Wang</dc:creator>
  <cp:keywords/>
  <dc:description/>
  <cp:lastModifiedBy>Haoran Wang</cp:lastModifiedBy>
  <cp:revision>3</cp:revision>
  <dcterms:created xsi:type="dcterms:W3CDTF">2024-05-19T13:58:00Z</dcterms:created>
  <dcterms:modified xsi:type="dcterms:W3CDTF">2024-05-19T15:24:00Z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f13e1538f791c375de689c675b266bbc8a057c1d282ad1e2e021e2c86d371722</vt:lpwstr>
  </property>
</Properties>
</file>