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BAF58" w14:textId="77777777" w:rsidR="005706D3" w:rsidRDefault="005706D3" w:rsidP="005706D3">
      <w:pPr>
        <w:spacing w:before="40" w:after="40" w:line="360" w:lineRule="exact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5F3BAFF4" wp14:editId="5F3BAFF5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AF59" w14:textId="77777777" w:rsidR="005706D3" w:rsidRPr="00CA5A3B" w:rsidRDefault="005706D3" w:rsidP="005706D3">
      <w:pPr>
        <w:spacing w:before="40" w:after="40" w:line="360" w:lineRule="exact"/>
        <w:jc w:val="center"/>
        <w:rPr>
          <w:b/>
          <w:sz w:val="36"/>
          <w:szCs w:val="36"/>
        </w:rPr>
      </w:pPr>
      <w:r w:rsidRPr="00CA5A3B">
        <w:rPr>
          <w:b/>
          <w:sz w:val="36"/>
          <w:szCs w:val="36"/>
        </w:rPr>
        <w:t>BỘ CÔNG THƯƠNG</w:t>
      </w:r>
    </w:p>
    <w:p w14:paraId="5F3BAF5A" w14:textId="77777777" w:rsidR="005706D3" w:rsidRPr="00CA5A3B" w:rsidRDefault="005706D3" w:rsidP="005706D3">
      <w:pPr>
        <w:spacing w:before="40" w:after="40" w:line="360" w:lineRule="exact"/>
        <w:jc w:val="center"/>
        <w:rPr>
          <w:sz w:val="30"/>
          <w:szCs w:val="30"/>
        </w:rPr>
      </w:pPr>
      <w:r w:rsidRPr="00CA5A3B">
        <w:rPr>
          <w:b/>
          <w:sz w:val="30"/>
          <w:szCs w:val="30"/>
        </w:rPr>
        <w:t xml:space="preserve">TRƯỜNG ĐẠI HỌC CÔNG NGHIỆP TP HỒ CHÍ MINH </w:t>
      </w:r>
    </w:p>
    <w:p w14:paraId="5F3BAF5B" w14:textId="77777777" w:rsidR="005706D3" w:rsidRDefault="005706D3" w:rsidP="005706D3">
      <w:pPr>
        <w:spacing w:before="40" w:after="40" w:line="360" w:lineRule="exact"/>
        <w:jc w:val="center"/>
      </w:pPr>
      <w:r>
        <w:t>----------------------</w:t>
      </w:r>
    </w:p>
    <w:p w14:paraId="5F3BAF5C" w14:textId="77777777" w:rsidR="005706D3" w:rsidRPr="00CA5A3B" w:rsidRDefault="005706D3" w:rsidP="005706D3">
      <w:pPr>
        <w:spacing w:before="40" w:after="40" w:line="360" w:lineRule="exact"/>
        <w:jc w:val="center"/>
        <w:rPr>
          <w:b/>
          <w:sz w:val="28"/>
        </w:rPr>
      </w:pPr>
      <w:r w:rsidRPr="00CA5A3B">
        <w:rPr>
          <w:b/>
          <w:sz w:val="28"/>
        </w:rPr>
        <w:t>Khoa: Công Nghệ Thông Tin</w:t>
      </w:r>
    </w:p>
    <w:p w14:paraId="5F3BAF5D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F3BAFF6" wp14:editId="5F3BAFF7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3" name="Picture 3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AF5E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5F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0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1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2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3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4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5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6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7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8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9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A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B" w14:textId="77777777" w:rsidR="005706D3" w:rsidRPr="00F03BEE" w:rsidRDefault="005706D3" w:rsidP="005706D3">
      <w:pPr>
        <w:jc w:val="center"/>
        <w:rPr>
          <w:b/>
          <w:sz w:val="96"/>
          <w:szCs w:val="96"/>
        </w:rPr>
      </w:pPr>
      <w:r w:rsidRPr="00F03BEE">
        <w:rPr>
          <w:b/>
          <w:sz w:val="96"/>
          <w:szCs w:val="96"/>
        </w:rPr>
        <w:t xml:space="preserve">LAB REPORT </w:t>
      </w:r>
    </w:p>
    <w:p w14:paraId="5F3BAF6C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D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E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F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0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1" w14:textId="1ED71FAF" w:rsidR="005706D3" w:rsidRPr="00F837AC" w:rsidRDefault="005706D3" w:rsidP="005706D3">
      <w:pPr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Student’s Name</w:t>
      </w:r>
      <w:r w:rsidRPr="00F837AC">
        <w:rPr>
          <w:sz w:val="44"/>
          <w:szCs w:val="44"/>
        </w:rPr>
        <w:tab/>
        <w:t xml:space="preserve">:  </w:t>
      </w:r>
      <w:r w:rsidR="00126BAB">
        <w:rPr>
          <w:sz w:val="44"/>
          <w:szCs w:val="44"/>
        </w:rPr>
        <w:t>Dương Hoàng Lan Anh</w:t>
      </w:r>
    </w:p>
    <w:p w14:paraId="5F3BAF72" w14:textId="344C23CB" w:rsidR="005706D3" w:rsidRPr="00F837AC" w:rsidRDefault="005706D3" w:rsidP="005706D3">
      <w:pPr>
        <w:tabs>
          <w:tab w:val="left" w:pos="2160"/>
        </w:tabs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Class Code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  <w:t xml:space="preserve">:  </w:t>
      </w:r>
      <w:r w:rsidR="00AC2CA3" w:rsidRPr="00AC2CA3">
        <w:rPr>
          <w:sz w:val="44"/>
          <w:szCs w:val="44"/>
        </w:rPr>
        <w:t>422000394912</w:t>
      </w:r>
    </w:p>
    <w:p w14:paraId="5F3BAF73" w14:textId="77777777" w:rsidR="005706D3" w:rsidRPr="00F837AC" w:rsidRDefault="005706D3" w:rsidP="005706D3">
      <w:pPr>
        <w:tabs>
          <w:tab w:val="left" w:pos="2160"/>
        </w:tabs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Subject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F837AC">
        <w:rPr>
          <w:sz w:val="44"/>
          <w:szCs w:val="44"/>
        </w:rPr>
        <w:t xml:space="preserve">:  </w:t>
      </w:r>
      <w:r>
        <w:rPr>
          <w:sz w:val="44"/>
          <w:szCs w:val="44"/>
        </w:rPr>
        <w:t>Hệ Thống Máy Tính</w:t>
      </w:r>
    </w:p>
    <w:p w14:paraId="5F3BAF74" w14:textId="77777777" w:rsidR="005706D3" w:rsidRPr="00F837AC" w:rsidRDefault="005706D3" w:rsidP="005706D3">
      <w:pPr>
        <w:tabs>
          <w:tab w:val="left" w:pos="2160"/>
        </w:tabs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Instructor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F837AC">
        <w:rPr>
          <w:sz w:val="44"/>
          <w:szCs w:val="44"/>
        </w:rPr>
        <w:t xml:space="preserve">: </w:t>
      </w:r>
      <w:r>
        <w:rPr>
          <w:sz w:val="44"/>
          <w:szCs w:val="44"/>
        </w:rPr>
        <w:t xml:space="preserve"> Trần Thị Minh Khoa</w:t>
      </w:r>
    </w:p>
    <w:p w14:paraId="5F3BAF75" w14:textId="77777777" w:rsidR="005706D3" w:rsidRPr="00F837AC" w:rsidRDefault="005706D3" w:rsidP="005706D3">
      <w:pPr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Faculty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  <w:t xml:space="preserve">:  Công Nghệ Thông Tin                         </w:t>
      </w:r>
    </w:p>
    <w:p w14:paraId="5F3BAF76" w14:textId="751A9FF5" w:rsidR="005706D3" w:rsidRPr="00F837AC" w:rsidRDefault="005706D3" w:rsidP="005706D3">
      <w:pPr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Completed Date</w:t>
      </w:r>
      <w:r w:rsidRPr="00F837AC">
        <w:rPr>
          <w:sz w:val="44"/>
          <w:szCs w:val="44"/>
        </w:rPr>
        <w:tab/>
        <w:t xml:space="preserve">:  </w:t>
      </w:r>
      <w:r w:rsidR="00126BAB">
        <w:rPr>
          <w:sz w:val="44"/>
          <w:szCs w:val="44"/>
        </w:rPr>
        <w:t>06/03/2022</w:t>
      </w:r>
    </w:p>
    <w:p w14:paraId="5F3BAF77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8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9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A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B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C" w14:textId="77777777" w:rsidR="005706D3" w:rsidRDefault="005706D3" w:rsidP="005706D3">
      <w:pPr>
        <w:pStyle w:val="Caption"/>
        <w:rPr>
          <w:b/>
          <w:sz w:val="32"/>
          <w:szCs w:val="32"/>
        </w:rPr>
      </w:pPr>
      <w:r w:rsidRPr="00F1314E">
        <w:rPr>
          <w:b/>
          <w:sz w:val="32"/>
          <w:szCs w:val="32"/>
        </w:rPr>
        <w:lastRenderedPageBreak/>
        <w:t>NHẬN XÉT CỦA GIÁO VIÊN HƯỚNG DẪN</w:t>
      </w:r>
    </w:p>
    <w:p w14:paraId="5F3BAF7D" w14:textId="77777777" w:rsidR="005706D3" w:rsidRDefault="005706D3" w:rsidP="005706D3"/>
    <w:p w14:paraId="5F3BAF7E" w14:textId="77777777" w:rsidR="005706D3" w:rsidRDefault="005706D3" w:rsidP="005706D3"/>
    <w:p w14:paraId="5F3BAF7F" w14:textId="77777777" w:rsidR="005706D3" w:rsidRPr="00F1314E" w:rsidRDefault="005706D3" w:rsidP="005706D3"/>
    <w:p w14:paraId="5F3BAF80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1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2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3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4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5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6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7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8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9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A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B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C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D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E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F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0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1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2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3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4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5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6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7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8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9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A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B" w14:textId="77777777" w:rsidR="005706D3" w:rsidRPr="00F1314E" w:rsidRDefault="005706D3" w:rsidP="005706D3">
      <w:pPr>
        <w:widowControl w:val="0"/>
        <w:autoSpaceDE w:val="0"/>
        <w:autoSpaceDN w:val="0"/>
        <w:adjustRightInd w:val="0"/>
        <w:ind w:left="120" w:right="-20" w:firstLine="600"/>
        <w:rPr>
          <w:b/>
          <w:sz w:val="26"/>
          <w:szCs w:val="26"/>
        </w:rPr>
      </w:pPr>
      <w:r w:rsidRPr="00F1314E">
        <w:rPr>
          <w:b/>
          <w:sz w:val="26"/>
          <w:szCs w:val="26"/>
        </w:rPr>
        <w:t>Điểm</w:t>
      </w:r>
      <w:r>
        <w:rPr>
          <w:b/>
          <w:sz w:val="26"/>
          <w:szCs w:val="26"/>
        </w:rPr>
        <w:t xml:space="preserve"> lab report</w:t>
      </w:r>
      <w:r w:rsidRPr="00F1314E">
        <w:rPr>
          <w:b/>
          <w:sz w:val="26"/>
          <w:szCs w:val="26"/>
        </w:rPr>
        <w:t xml:space="preserve">: </w:t>
      </w:r>
    </w:p>
    <w:p w14:paraId="5F3BAF9C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D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E" w14:textId="77777777" w:rsidR="005706D3" w:rsidRDefault="005706D3" w:rsidP="005706D3">
      <w:pPr>
        <w:widowControl w:val="0"/>
        <w:autoSpaceDE w:val="0"/>
        <w:autoSpaceDN w:val="0"/>
        <w:adjustRightInd w:val="0"/>
        <w:ind w:right="-20"/>
        <w:rPr>
          <w:sz w:val="26"/>
          <w:szCs w:val="26"/>
        </w:rPr>
      </w:pPr>
    </w:p>
    <w:p w14:paraId="5F3BAF9F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0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1" w14:textId="77777777" w:rsidR="005706D3" w:rsidRDefault="005706D3" w:rsidP="005706D3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5F3BAFA2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3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4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5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6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7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9" w14:textId="326F22C5" w:rsidR="005706D3" w:rsidRDefault="001060A6" w:rsidP="00F939A5">
      <w:pPr>
        <w:spacing w:after="160" w:line="259" w:lineRule="auto"/>
        <w:jc w:val="center"/>
        <w:rPr>
          <w:b/>
          <w:sz w:val="32"/>
          <w:szCs w:val="26"/>
        </w:rPr>
      </w:pPr>
      <w:r>
        <w:rPr>
          <w:b/>
          <w:sz w:val="26"/>
          <w:szCs w:val="26"/>
        </w:rPr>
        <w:br w:type="page"/>
      </w:r>
      <w:r w:rsidR="00F939A5">
        <w:rPr>
          <w:b/>
          <w:sz w:val="32"/>
          <w:szCs w:val="26"/>
        </w:rPr>
        <w:lastRenderedPageBreak/>
        <w:t>BÀI LÀM LAB 6</w:t>
      </w:r>
    </w:p>
    <w:p w14:paraId="6C959EBB" w14:textId="2689D5DD" w:rsidR="00570FBB" w:rsidRPr="00226DFF" w:rsidRDefault="00B73E7B" w:rsidP="00B73E7B">
      <w:pPr>
        <w:spacing w:after="160" w:line="259" w:lineRule="auto"/>
        <w:jc w:val="both"/>
        <w:rPr>
          <w:b/>
          <w:sz w:val="28"/>
        </w:rPr>
      </w:pPr>
      <w:r w:rsidRPr="001F5E5B">
        <w:rPr>
          <w:b/>
          <w:sz w:val="28"/>
          <w:szCs w:val="26"/>
          <w:u w:val="single"/>
        </w:rPr>
        <w:t>Bài 1:</w:t>
      </w:r>
      <w:r w:rsidR="00C32BA3">
        <w:rPr>
          <w:b/>
          <w:sz w:val="28"/>
          <w:szCs w:val="26"/>
        </w:rPr>
        <w:t xml:space="preserve"> </w:t>
      </w:r>
      <w:r w:rsidR="00305ED8">
        <w:rPr>
          <w:b/>
          <w:sz w:val="28"/>
          <w:szCs w:val="26"/>
        </w:rPr>
        <w:t xml:space="preserve">Nhận diện và liệt kê </w:t>
      </w:r>
      <w:r w:rsidR="00305ED8">
        <w:rPr>
          <w:b/>
          <w:i/>
          <w:sz w:val="28"/>
          <w:szCs w:val="26"/>
        </w:rPr>
        <w:t>metadata</w:t>
      </w:r>
      <w:r w:rsidR="00226DFF">
        <w:rPr>
          <w:sz w:val="28"/>
        </w:rPr>
        <w:t xml:space="preserve"> </w:t>
      </w:r>
      <w:r w:rsidR="00226DFF">
        <w:rPr>
          <w:b/>
          <w:sz w:val="28"/>
        </w:rPr>
        <w:t>và các thuộc tính (attributes)</w:t>
      </w:r>
      <w:r w:rsidR="004F3F8B">
        <w:rPr>
          <w:b/>
          <w:sz w:val="28"/>
        </w:rPr>
        <w:t xml:space="preserve"> của file / folder trong Windows. Ví dụ minh họa</w:t>
      </w:r>
    </w:p>
    <w:p w14:paraId="125EB857" w14:textId="6B48D865" w:rsidR="00C32BA3" w:rsidRDefault="00C95A63" w:rsidP="00B73E7B">
      <w:pPr>
        <w:spacing w:after="160" w:line="259" w:lineRule="auto"/>
        <w:jc w:val="both"/>
        <w:rPr>
          <w:sz w:val="28"/>
          <w:szCs w:val="26"/>
        </w:rPr>
      </w:pPr>
      <w:r w:rsidRPr="004C3F1E">
        <w:rPr>
          <w:b/>
          <w:sz w:val="28"/>
          <w:szCs w:val="26"/>
          <w:u w:val="single"/>
        </w:rPr>
        <w:t xml:space="preserve">* Định nghĩa </w:t>
      </w:r>
      <w:r w:rsidRPr="004C3F1E">
        <w:rPr>
          <w:b/>
          <w:i/>
          <w:sz w:val="28"/>
          <w:szCs w:val="26"/>
          <w:u w:val="single"/>
        </w:rPr>
        <w:t>metadata</w:t>
      </w:r>
      <w:r w:rsidRPr="004C3F1E">
        <w:rPr>
          <w:b/>
          <w:sz w:val="28"/>
          <w:szCs w:val="26"/>
          <w:u w:val="single"/>
        </w:rPr>
        <w:t>:</w:t>
      </w:r>
      <w:r>
        <w:rPr>
          <w:sz w:val="28"/>
          <w:szCs w:val="26"/>
        </w:rPr>
        <w:t xml:space="preserve"> Siêu dữ liệu (</w:t>
      </w:r>
      <w:r w:rsidRPr="004C3F1E">
        <w:rPr>
          <w:b/>
          <w:i/>
          <w:sz w:val="28"/>
          <w:szCs w:val="26"/>
        </w:rPr>
        <w:t>metadata</w:t>
      </w:r>
      <w:r>
        <w:rPr>
          <w:sz w:val="28"/>
          <w:szCs w:val="26"/>
        </w:rPr>
        <w:t xml:space="preserve">) là dạng dữ liệu miêu tả về dữ liệu. </w:t>
      </w:r>
      <w:r w:rsidR="00F809E3">
        <w:rPr>
          <w:sz w:val="28"/>
          <w:szCs w:val="26"/>
        </w:rPr>
        <w:t xml:space="preserve">Trong cơ sở dữ liệu, </w:t>
      </w:r>
      <w:r w:rsidR="00774795" w:rsidRPr="00463AB3">
        <w:rPr>
          <w:i/>
          <w:sz w:val="28"/>
          <w:szCs w:val="26"/>
        </w:rPr>
        <w:t>metadata</w:t>
      </w:r>
      <w:r w:rsidR="00774795" w:rsidRPr="00774795">
        <w:rPr>
          <w:sz w:val="28"/>
          <w:szCs w:val="26"/>
        </w:rPr>
        <w:t xml:space="preserve"> là các sửa đổi dạng biểu diễn khác nhau của các đối tượng trong cơ sở dữ liệu. Trong cơ sở dữ liệu quan hệ thì </w:t>
      </w:r>
      <w:r w:rsidR="00774795" w:rsidRPr="00463AB3">
        <w:rPr>
          <w:i/>
          <w:sz w:val="28"/>
          <w:szCs w:val="26"/>
        </w:rPr>
        <w:t>metadata</w:t>
      </w:r>
      <w:r w:rsidR="00774795" w:rsidRPr="00774795">
        <w:rPr>
          <w:sz w:val="28"/>
          <w:szCs w:val="26"/>
        </w:rPr>
        <w:t xml:space="preserve"> là các định nghĩa của bảng, cột, cơ sở dữ liệu, view và nhiều đối tượng khác. Trong kho dữ liệu, </w:t>
      </w:r>
      <w:r w:rsidR="00774795" w:rsidRPr="00463AB3">
        <w:rPr>
          <w:i/>
          <w:sz w:val="28"/>
          <w:szCs w:val="26"/>
        </w:rPr>
        <w:t>metadata</w:t>
      </w:r>
      <w:r w:rsidR="00774795" w:rsidRPr="00774795">
        <w:rPr>
          <w:sz w:val="28"/>
          <w:szCs w:val="26"/>
        </w:rPr>
        <w:t xml:space="preserve"> là dạng định nghĩa dữ liệu như: bảng, cột, một báo cáo, các luật doanh nghiệp hay những quy tắc biến đổi. </w:t>
      </w:r>
      <w:r w:rsidR="00774795" w:rsidRPr="00D21FAB">
        <w:rPr>
          <w:i/>
          <w:sz w:val="28"/>
          <w:szCs w:val="26"/>
        </w:rPr>
        <w:t>Metadata</w:t>
      </w:r>
      <w:r w:rsidR="00774795" w:rsidRPr="00774795">
        <w:rPr>
          <w:sz w:val="28"/>
          <w:szCs w:val="26"/>
        </w:rPr>
        <w:t xml:space="preserve"> bao quát tất cả các phương diện của kho dữ liệu.</w:t>
      </w:r>
    </w:p>
    <w:p w14:paraId="64A2810B" w14:textId="53CB2BB9" w:rsidR="00254230" w:rsidRDefault="006E78BD" w:rsidP="00B73E7B">
      <w:pPr>
        <w:spacing w:after="160" w:line="259" w:lineRule="auto"/>
        <w:jc w:val="both"/>
        <w:rPr>
          <w:sz w:val="28"/>
          <w:szCs w:val="26"/>
        </w:rPr>
      </w:pPr>
      <w:r w:rsidRPr="009D7BB3">
        <w:rPr>
          <w:b/>
          <w:sz w:val="28"/>
          <w:szCs w:val="26"/>
          <w:u w:val="single"/>
        </w:rPr>
        <w:t xml:space="preserve">* Xem </w:t>
      </w:r>
      <w:r w:rsidRPr="00662C2F">
        <w:rPr>
          <w:b/>
          <w:i/>
          <w:sz w:val="28"/>
          <w:szCs w:val="26"/>
          <w:u w:val="single"/>
        </w:rPr>
        <w:t>metadata</w:t>
      </w:r>
      <w:r w:rsidRPr="009D7BB3">
        <w:rPr>
          <w:b/>
          <w:sz w:val="28"/>
          <w:szCs w:val="26"/>
          <w:u w:val="single"/>
        </w:rPr>
        <w:t>:</w:t>
      </w:r>
      <w:r>
        <w:rPr>
          <w:sz w:val="28"/>
          <w:szCs w:val="26"/>
        </w:rPr>
        <w:t xml:space="preserve"> </w:t>
      </w:r>
      <w:r w:rsidR="005B1554" w:rsidRPr="005B1554">
        <w:rPr>
          <w:sz w:val="28"/>
          <w:szCs w:val="26"/>
        </w:rPr>
        <w:t xml:space="preserve">Muốn xem </w:t>
      </w:r>
      <w:r w:rsidR="005B1554" w:rsidRPr="00662C2F">
        <w:rPr>
          <w:i/>
          <w:sz w:val="28"/>
          <w:szCs w:val="26"/>
        </w:rPr>
        <w:t>metadata</w:t>
      </w:r>
      <w:r w:rsidR="005B1554" w:rsidRPr="005B1554">
        <w:rPr>
          <w:sz w:val="28"/>
          <w:szCs w:val="26"/>
        </w:rPr>
        <w:t xml:space="preserve"> của bất kỳ chương trình hay file trong máy tính, ta chọn chương trình đó, nhấp chuột phải, chọn </w:t>
      </w:r>
      <w:r w:rsidR="00292A98">
        <w:rPr>
          <w:i/>
          <w:sz w:val="28"/>
          <w:szCs w:val="26"/>
        </w:rPr>
        <w:t>P</w:t>
      </w:r>
      <w:r w:rsidR="005B1554" w:rsidRPr="00292A98">
        <w:rPr>
          <w:i/>
          <w:sz w:val="28"/>
          <w:szCs w:val="26"/>
        </w:rPr>
        <w:t>roperities</w:t>
      </w:r>
      <w:r w:rsidR="005B1554" w:rsidRPr="005B1554">
        <w:rPr>
          <w:sz w:val="28"/>
          <w:szCs w:val="26"/>
        </w:rPr>
        <w:t xml:space="preserve">, chọn tab </w:t>
      </w:r>
      <w:r w:rsidR="00292A98" w:rsidRPr="00292A98">
        <w:rPr>
          <w:i/>
          <w:sz w:val="28"/>
          <w:szCs w:val="26"/>
        </w:rPr>
        <w:t>D</w:t>
      </w:r>
      <w:r w:rsidR="005B1554" w:rsidRPr="00292A98">
        <w:rPr>
          <w:i/>
          <w:sz w:val="28"/>
          <w:szCs w:val="26"/>
        </w:rPr>
        <w:t>etails</w:t>
      </w:r>
      <w:r w:rsidR="005B1554" w:rsidRPr="005B1554">
        <w:rPr>
          <w:sz w:val="28"/>
          <w:szCs w:val="26"/>
        </w:rPr>
        <w:t xml:space="preserve">. Nó sẽ hiển thị toàn bộ </w:t>
      </w:r>
      <w:r w:rsidR="005B1554" w:rsidRPr="00292A98">
        <w:rPr>
          <w:i/>
          <w:sz w:val="28"/>
          <w:szCs w:val="26"/>
        </w:rPr>
        <w:t>metadata</w:t>
      </w:r>
      <w:r w:rsidR="005B1554" w:rsidRPr="005B1554">
        <w:rPr>
          <w:sz w:val="28"/>
          <w:szCs w:val="26"/>
        </w:rPr>
        <w:t xml:space="preserve"> của cái file đó</w:t>
      </w:r>
      <w:r w:rsidR="007B5703">
        <w:rPr>
          <w:sz w:val="28"/>
          <w:szCs w:val="26"/>
        </w:rPr>
        <w:t>.</w:t>
      </w:r>
    </w:p>
    <w:p w14:paraId="4B028B64" w14:textId="530561CA" w:rsidR="00CB155A" w:rsidRDefault="00CB155A" w:rsidP="00B73E7B">
      <w:pPr>
        <w:spacing w:after="160" w:line="259" w:lineRule="auto"/>
        <w:jc w:val="both"/>
        <w:rPr>
          <w:sz w:val="28"/>
          <w:szCs w:val="26"/>
        </w:rPr>
      </w:pPr>
    </w:p>
    <w:p w14:paraId="10855D0D" w14:textId="37556BD7" w:rsidR="00CB155A" w:rsidRDefault="00CB155A" w:rsidP="00B73E7B">
      <w:pPr>
        <w:spacing w:after="160" w:line="259" w:lineRule="auto"/>
        <w:jc w:val="both"/>
        <w:rPr>
          <w:b/>
          <w:sz w:val="28"/>
          <w:szCs w:val="26"/>
        </w:rPr>
      </w:pPr>
      <w:r w:rsidRPr="00BA3449">
        <w:rPr>
          <w:b/>
          <w:sz w:val="28"/>
          <w:szCs w:val="26"/>
          <w:u w:val="single"/>
        </w:rPr>
        <w:t>Bài 2:</w:t>
      </w:r>
      <w:r>
        <w:rPr>
          <w:b/>
          <w:sz w:val="28"/>
          <w:szCs w:val="26"/>
        </w:rPr>
        <w:t xml:space="preserve"> Lệnh thao tác với file và directory</w:t>
      </w:r>
    </w:p>
    <w:p w14:paraId="6316DEA9" w14:textId="465BCE32" w:rsidR="00BC3299" w:rsidRDefault="006628BE" w:rsidP="00B73E7B">
      <w:pPr>
        <w:spacing w:after="160" w:line="259" w:lineRule="auto"/>
        <w:jc w:val="both"/>
        <w:rPr>
          <w:sz w:val="28"/>
          <w:szCs w:val="26"/>
        </w:rPr>
      </w:pPr>
      <w:r>
        <w:rPr>
          <w:sz w:val="28"/>
          <w:szCs w:val="26"/>
        </w:rPr>
        <w:t>* dir:</w:t>
      </w:r>
    </w:p>
    <w:p w14:paraId="4B0230ED" w14:textId="2D288356" w:rsidR="006628BE" w:rsidRDefault="006628BE" w:rsidP="00B73E7B">
      <w:pPr>
        <w:spacing w:after="160" w:line="259" w:lineRule="auto"/>
        <w:jc w:val="both"/>
        <w:rPr>
          <w:sz w:val="28"/>
          <w:szCs w:val="26"/>
        </w:rPr>
      </w:pPr>
      <w:r>
        <w:rPr>
          <w:sz w:val="28"/>
          <w:szCs w:val="26"/>
        </w:rPr>
        <w:t>- Cú pháp: dir [drive:][path][filename]</w:t>
      </w:r>
    </w:p>
    <w:p w14:paraId="0643331E" w14:textId="7EF8C458" w:rsidR="000B642F" w:rsidRPr="006628BE" w:rsidRDefault="000B642F" w:rsidP="00B73E7B">
      <w:pPr>
        <w:spacing w:after="160" w:line="259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- Cho phép ta xem tất cả các file và tập tin </w:t>
      </w:r>
      <w:r w:rsidR="007D1697">
        <w:rPr>
          <w:sz w:val="28"/>
          <w:szCs w:val="26"/>
        </w:rPr>
        <w:t>có trong một thư mục</w:t>
      </w:r>
    </w:p>
    <w:p w14:paraId="2590F47D" w14:textId="5B162E3E" w:rsidR="00B43181" w:rsidRDefault="00B43181" w:rsidP="00B73E7B">
      <w:pPr>
        <w:spacing w:after="160" w:line="259" w:lineRule="auto"/>
        <w:jc w:val="both"/>
        <w:rPr>
          <w:b/>
          <w:sz w:val="28"/>
          <w:szCs w:val="26"/>
        </w:rPr>
      </w:pPr>
    </w:p>
    <w:p w14:paraId="7CF8F628" w14:textId="20E00B0E" w:rsidR="00B43181" w:rsidRDefault="00B43181" w:rsidP="00B73E7B">
      <w:pPr>
        <w:spacing w:after="160" w:line="259" w:lineRule="auto"/>
        <w:jc w:val="both"/>
        <w:rPr>
          <w:b/>
          <w:sz w:val="28"/>
          <w:szCs w:val="26"/>
        </w:rPr>
      </w:pPr>
    </w:p>
    <w:p w14:paraId="4E14E6D6" w14:textId="30F5D90F" w:rsidR="00B43181" w:rsidRDefault="00B43181" w:rsidP="00B73E7B">
      <w:pPr>
        <w:spacing w:after="160" w:line="259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Bài 3: </w:t>
      </w:r>
      <w:r w:rsidR="00137EE7">
        <w:rPr>
          <w:b/>
          <w:sz w:val="28"/>
          <w:szCs w:val="26"/>
        </w:rPr>
        <w:t>Phân quyền trong NTFS file system</w:t>
      </w:r>
    </w:p>
    <w:p w14:paraId="6294EB97" w14:textId="717F05FD" w:rsidR="00041B7D" w:rsidRDefault="007C3798" w:rsidP="00B73E7B">
      <w:pPr>
        <w:spacing w:after="160" w:line="259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- </w:t>
      </w:r>
      <w:r w:rsidR="00041B7D">
        <w:rPr>
          <w:sz w:val="28"/>
          <w:szCs w:val="26"/>
        </w:rPr>
        <w:t>Quyền NTFS: NTFS permissions là các cấp độ truy cập chỉ khả dụng trên một Volume đã được định dạng với hệ thống tập tin Windows NT 2000, 2003.</w:t>
      </w:r>
      <w:r w:rsidR="008B0388">
        <w:rPr>
          <w:sz w:val="28"/>
          <w:szCs w:val="26"/>
        </w:rPr>
        <w:t xml:space="preserve"> Quyền truy cập NTFS cung cấp khả năng bảo mật cao hơn so với FAT và FAT32</w:t>
      </w:r>
      <w:r w:rsidR="00357530">
        <w:rPr>
          <w:sz w:val="28"/>
          <w:szCs w:val="26"/>
        </w:rPr>
        <w:t>, vì chúng áp dụng cho</w:t>
      </w:r>
      <w:r w:rsidR="00A05E94">
        <w:rPr>
          <w:sz w:val="28"/>
          <w:szCs w:val="26"/>
        </w:rPr>
        <w:t xml:space="preserve"> các</w:t>
      </w:r>
      <w:r w:rsidR="00357530">
        <w:rPr>
          <w:sz w:val="28"/>
          <w:szCs w:val="26"/>
        </w:rPr>
        <w:t xml:space="preserve"> thư mục và </w:t>
      </w:r>
      <w:r w:rsidR="00A05E94">
        <w:rPr>
          <w:sz w:val="28"/>
          <w:szCs w:val="26"/>
        </w:rPr>
        <w:t>cho từng tập tin cá thể. Quyền truy cập tập tin NTFS áp dụng cho cả những người làm vi</w:t>
      </w:r>
      <w:r w:rsidR="004B5AF1">
        <w:rPr>
          <w:sz w:val="28"/>
          <w:szCs w:val="26"/>
        </w:rPr>
        <w:t>ệc tại máy tính lưu trữ dữ liệu, lẫn người dùng truy cập thư mục hoặc tập tin qua mạng bằng cách kết nối thư mục dùng chung.</w:t>
      </w:r>
    </w:p>
    <w:p w14:paraId="31159D24" w14:textId="5D6E55B2" w:rsidR="00A67796" w:rsidRDefault="00A67796" w:rsidP="00B73E7B">
      <w:pPr>
        <w:spacing w:after="160" w:line="259" w:lineRule="auto"/>
        <w:jc w:val="both"/>
        <w:rPr>
          <w:sz w:val="28"/>
          <w:szCs w:val="26"/>
        </w:rPr>
      </w:pPr>
      <w:r>
        <w:rPr>
          <w:sz w:val="28"/>
          <w:szCs w:val="26"/>
        </w:rPr>
        <w:t>- Chia sẻ 1 folder cho tất cả user trên 1 hệ thống:</w:t>
      </w:r>
    </w:p>
    <w:p w14:paraId="6CDA7297" w14:textId="1C6B1A8E" w:rsidR="00F958CC" w:rsidRDefault="00F958CC" w:rsidP="00B73E7B">
      <w:pPr>
        <w:spacing w:after="160" w:line="259" w:lineRule="auto"/>
        <w:jc w:val="both"/>
        <w:rPr>
          <w:sz w:val="28"/>
          <w:szCs w:val="26"/>
        </w:rPr>
      </w:pPr>
      <w:r>
        <w:rPr>
          <w:sz w:val="28"/>
          <w:szCs w:val="26"/>
        </w:rPr>
        <w:tab/>
        <w:t>Cách đơn giản nhất là nhấp chuột phải, chọn Properties</w:t>
      </w:r>
      <w:r w:rsidR="00ED6C92">
        <w:rPr>
          <w:sz w:val="28"/>
          <w:szCs w:val="26"/>
        </w:rPr>
        <w:t>, chọn tab Sharing, trong phần Network File and Folder Sharing, chọn Share</w:t>
      </w:r>
      <w:r w:rsidR="00C137FE">
        <w:rPr>
          <w:sz w:val="28"/>
          <w:szCs w:val="26"/>
        </w:rPr>
        <w:t>.</w:t>
      </w:r>
      <w:bookmarkStart w:id="0" w:name="_GoBack"/>
      <w:bookmarkEnd w:id="0"/>
    </w:p>
    <w:p w14:paraId="00365D63" w14:textId="222B5BBB" w:rsidR="0086323B" w:rsidRDefault="0086323B" w:rsidP="00B73E7B">
      <w:pPr>
        <w:spacing w:after="160" w:line="259" w:lineRule="auto"/>
        <w:jc w:val="both"/>
        <w:rPr>
          <w:sz w:val="28"/>
          <w:szCs w:val="26"/>
        </w:rPr>
      </w:pPr>
      <w:r>
        <w:rPr>
          <w:sz w:val="28"/>
          <w:szCs w:val="26"/>
        </w:rPr>
        <w:tab/>
        <w:t>Sau đó ta chọn đối tượng được share trong hệ thống, tiến hành cấp quyền cho đối tượng được share rối nhấn Share</w:t>
      </w:r>
      <w:r w:rsidR="00470F2B">
        <w:rPr>
          <w:sz w:val="28"/>
          <w:szCs w:val="26"/>
        </w:rPr>
        <w:t>.</w:t>
      </w:r>
    </w:p>
    <w:p w14:paraId="32222F91" w14:textId="7FF916B5" w:rsidR="007C3798" w:rsidRDefault="00066742" w:rsidP="00B73E7B">
      <w:pPr>
        <w:spacing w:after="160" w:line="259" w:lineRule="auto"/>
        <w:jc w:val="both"/>
        <w:rPr>
          <w:sz w:val="28"/>
          <w:szCs w:val="26"/>
        </w:rPr>
      </w:pPr>
      <w:r>
        <w:rPr>
          <w:sz w:val="28"/>
          <w:szCs w:val="26"/>
        </w:rPr>
        <w:lastRenderedPageBreak/>
        <w:t>- Tiến hành phân quyền: Giữ nguyên giao diện lúc trước, qua tab Security, nó sẽ cho ta tiến hành phân quyền sử dụng đối với thư mục đã được share.</w:t>
      </w:r>
    </w:p>
    <w:p w14:paraId="11E90FB9" w14:textId="25B8F7AC" w:rsidR="0075335C" w:rsidRPr="00041B7D" w:rsidRDefault="008E6B8E" w:rsidP="00B73E7B">
      <w:pPr>
        <w:spacing w:after="160" w:line="259" w:lineRule="auto"/>
        <w:jc w:val="both"/>
        <w:rPr>
          <w:sz w:val="28"/>
          <w:szCs w:val="26"/>
        </w:rPr>
      </w:pPr>
      <w:r>
        <w:rPr>
          <w:sz w:val="28"/>
          <w:szCs w:val="26"/>
        </w:rPr>
        <w:t>Phần trên thể hiện các đối tượng được share</w:t>
      </w:r>
      <w:r w:rsidR="00CE7BB5">
        <w:rPr>
          <w:sz w:val="28"/>
          <w:szCs w:val="26"/>
        </w:rPr>
        <w:t xml:space="preserve"> và phần dưới thể hiện quyền của đối tượng được share có thể tương tác với sản phẩm ta đã share. Để thay đổi quyền, ta bấm vào phần Edit.</w:t>
      </w:r>
    </w:p>
    <w:p w14:paraId="5210B310" w14:textId="2F58F71F" w:rsidR="002259F2" w:rsidRDefault="002259F2" w:rsidP="00B73E7B">
      <w:pPr>
        <w:spacing w:after="160" w:line="259" w:lineRule="auto"/>
        <w:jc w:val="both"/>
        <w:rPr>
          <w:b/>
          <w:sz w:val="28"/>
          <w:szCs w:val="26"/>
        </w:rPr>
      </w:pPr>
    </w:p>
    <w:p w14:paraId="06574E2E" w14:textId="3FE1A1F2" w:rsidR="002259F2" w:rsidRPr="00CB155A" w:rsidRDefault="002259F2" w:rsidP="00B73E7B">
      <w:pPr>
        <w:spacing w:after="160" w:line="259" w:lineRule="auto"/>
        <w:jc w:val="both"/>
        <w:rPr>
          <w:b/>
          <w:sz w:val="28"/>
          <w:szCs w:val="26"/>
        </w:rPr>
      </w:pPr>
    </w:p>
    <w:sectPr w:rsidR="002259F2" w:rsidRPr="00CB155A" w:rsidSect="009D465B">
      <w:headerReference w:type="default" r:id="rId9"/>
      <w:footerReference w:type="default" r:id="rId10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9BE57" w14:textId="77777777" w:rsidR="00205E48" w:rsidRDefault="00205E48">
      <w:r>
        <w:separator/>
      </w:r>
    </w:p>
  </w:endnote>
  <w:endnote w:type="continuationSeparator" w:id="0">
    <w:p w14:paraId="75F90FE9" w14:textId="77777777" w:rsidR="00205E48" w:rsidRDefault="0020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BB023" w14:textId="77777777" w:rsidR="00A97322" w:rsidRDefault="005706D3">
    <w:pPr>
      <w:pStyle w:val="Footer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3BB027" wp14:editId="5F3BB028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400800" cy="0"/>
              <wp:effectExtent l="19050" t="24765" r="19050" b="2286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CEC1B07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7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" strokeweight="3pt">
              <v:stroke linestyle="thinThin"/>
            </v:line>
          </w:pict>
        </mc:Fallback>
      </mc:AlternateContent>
    </w:r>
  </w:p>
  <w:p w14:paraId="5F3BB024" w14:textId="6009FDA0" w:rsidR="00A97322" w:rsidRPr="00A97322" w:rsidRDefault="00B51ACC" w:rsidP="00A97322">
    <w:pPr>
      <w:pStyle w:val="Footer"/>
      <w:shd w:val="clear" w:color="auto" w:fill="E6E6E6"/>
      <w:tabs>
        <w:tab w:val="clear" w:pos="8640"/>
        <w:tab w:val="right" w:pos="9900"/>
      </w:tabs>
      <w:rPr>
        <w:i/>
      </w:rPr>
    </w:pPr>
    <w:r>
      <w:rPr>
        <w:i/>
      </w:rPr>
      <w:t>Lab Report</w:t>
    </w:r>
    <w:r>
      <w:rPr>
        <w:i/>
      </w:rPr>
      <w:tab/>
    </w:r>
    <w:r>
      <w:rPr>
        <w:i/>
      </w:rPr>
      <w:tab/>
      <w:t xml:space="preserve"> </w:t>
    </w:r>
    <w:r w:rsidRPr="00A97322">
      <w:rPr>
        <w:b/>
      </w:rPr>
      <w:t xml:space="preserve">Trang </w:t>
    </w:r>
    <w:r w:rsidRPr="00A97322">
      <w:rPr>
        <w:rStyle w:val="PageNumber"/>
        <w:b/>
      </w:rPr>
      <w:fldChar w:fldCharType="begin"/>
    </w:r>
    <w:r w:rsidRPr="00A97322">
      <w:rPr>
        <w:rStyle w:val="PageNumber"/>
        <w:b/>
      </w:rPr>
      <w:instrText xml:space="preserve"> PAGE </w:instrText>
    </w:r>
    <w:r w:rsidRPr="00A97322">
      <w:rPr>
        <w:rStyle w:val="PageNumber"/>
        <w:b/>
      </w:rPr>
      <w:fldChar w:fldCharType="separate"/>
    </w:r>
    <w:r w:rsidR="00C137FE">
      <w:rPr>
        <w:rStyle w:val="PageNumber"/>
        <w:b/>
        <w:noProof/>
      </w:rPr>
      <w:t>4</w:t>
    </w:r>
    <w:r w:rsidRPr="00A97322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5E075" w14:textId="77777777" w:rsidR="00205E48" w:rsidRDefault="00205E48">
      <w:r>
        <w:separator/>
      </w:r>
    </w:p>
  </w:footnote>
  <w:footnote w:type="continuationSeparator" w:id="0">
    <w:p w14:paraId="34A4BFFB" w14:textId="77777777" w:rsidR="00205E48" w:rsidRDefault="00205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BB022" w14:textId="77777777" w:rsidR="00A97322" w:rsidRDefault="005706D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3BB025" wp14:editId="5F3BB026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6400800" cy="0"/>
              <wp:effectExtent l="19050" t="26670" r="19050" b="20955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FFB74D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7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06C03"/>
    <w:multiLevelType w:val="hybridMultilevel"/>
    <w:tmpl w:val="6BD07302"/>
    <w:lvl w:ilvl="0" w:tplc="5B9E38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D3"/>
    <w:rsid w:val="00023F0A"/>
    <w:rsid w:val="00031FEB"/>
    <w:rsid w:val="00041B7D"/>
    <w:rsid w:val="00066742"/>
    <w:rsid w:val="000B642F"/>
    <w:rsid w:val="001060A6"/>
    <w:rsid w:val="00126BAB"/>
    <w:rsid w:val="00127A71"/>
    <w:rsid w:val="00137EE7"/>
    <w:rsid w:val="001D218A"/>
    <w:rsid w:val="001F5E5B"/>
    <w:rsid w:val="00205E48"/>
    <w:rsid w:val="002259F2"/>
    <w:rsid w:val="00226DFF"/>
    <w:rsid w:val="00254230"/>
    <w:rsid w:val="00292A98"/>
    <w:rsid w:val="00305ED8"/>
    <w:rsid w:val="00347E16"/>
    <w:rsid w:val="00357530"/>
    <w:rsid w:val="00395786"/>
    <w:rsid w:val="003E7428"/>
    <w:rsid w:val="00463AB3"/>
    <w:rsid w:val="00470F2B"/>
    <w:rsid w:val="00483DBE"/>
    <w:rsid w:val="004B5AF1"/>
    <w:rsid w:val="004C3F1E"/>
    <w:rsid w:val="004D754C"/>
    <w:rsid w:val="004F3F8B"/>
    <w:rsid w:val="005706D3"/>
    <w:rsid w:val="00570FBB"/>
    <w:rsid w:val="005B1554"/>
    <w:rsid w:val="005C6118"/>
    <w:rsid w:val="005F0FC3"/>
    <w:rsid w:val="006628BE"/>
    <w:rsid w:val="00662C2F"/>
    <w:rsid w:val="006931DA"/>
    <w:rsid w:val="006E78BD"/>
    <w:rsid w:val="0075335C"/>
    <w:rsid w:val="00772A65"/>
    <w:rsid w:val="00774795"/>
    <w:rsid w:val="007B5703"/>
    <w:rsid w:val="007C3798"/>
    <w:rsid w:val="007D1697"/>
    <w:rsid w:val="0086323B"/>
    <w:rsid w:val="008968C5"/>
    <w:rsid w:val="008B0388"/>
    <w:rsid w:val="008E437B"/>
    <w:rsid w:val="008E6B8E"/>
    <w:rsid w:val="008F4367"/>
    <w:rsid w:val="009C6AEB"/>
    <w:rsid w:val="009D7BB3"/>
    <w:rsid w:val="00A05E94"/>
    <w:rsid w:val="00A1760A"/>
    <w:rsid w:val="00A67796"/>
    <w:rsid w:val="00A967CA"/>
    <w:rsid w:val="00AC2CA3"/>
    <w:rsid w:val="00B43181"/>
    <w:rsid w:val="00B51ACC"/>
    <w:rsid w:val="00B73E7B"/>
    <w:rsid w:val="00BA3449"/>
    <w:rsid w:val="00BC3299"/>
    <w:rsid w:val="00C137FE"/>
    <w:rsid w:val="00C32BA3"/>
    <w:rsid w:val="00C6308C"/>
    <w:rsid w:val="00C95A63"/>
    <w:rsid w:val="00CB155A"/>
    <w:rsid w:val="00CE7BB5"/>
    <w:rsid w:val="00D21FAB"/>
    <w:rsid w:val="00D23C67"/>
    <w:rsid w:val="00D47D9B"/>
    <w:rsid w:val="00EA07E3"/>
    <w:rsid w:val="00ED6C92"/>
    <w:rsid w:val="00F528AB"/>
    <w:rsid w:val="00F61F36"/>
    <w:rsid w:val="00F809E3"/>
    <w:rsid w:val="00F939A5"/>
    <w:rsid w:val="00F958CC"/>
    <w:rsid w:val="00FD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3BAF58"/>
  <w15:chartTrackingRefBased/>
  <w15:docId w15:val="{F5DE0B31-31F0-4BF5-AF81-0962E0F4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27A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06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06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706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706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706D3"/>
  </w:style>
  <w:style w:type="paragraph" w:styleId="Caption">
    <w:name w:val="caption"/>
    <w:next w:val="Normal"/>
    <w:qFormat/>
    <w:rsid w:val="005706D3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483DB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3DBE"/>
    <w:rPr>
      <w:b/>
      <w:bCs/>
    </w:rPr>
  </w:style>
  <w:style w:type="paragraph" w:styleId="ListParagraph">
    <w:name w:val="List Paragraph"/>
    <w:basedOn w:val="Normal"/>
    <w:uiPriority w:val="34"/>
    <w:qFormat/>
    <w:rsid w:val="00FD6421"/>
    <w:pPr>
      <w:spacing w:after="160" w:line="256" w:lineRule="auto"/>
      <w:ind w:left="720"/>
      <w:contextualSpacing/>
    </w:pPr>
    <w:rPr>
      <w:rFonts w:ascii="Arial" w:eastAsiaTheme="minorHAnsi" w:hAnsi="Arial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27A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27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Lan Anh Duong Hoang</cp:lastModifiedBy>
  <cp:revision>58</cp:revision>
  <dcterms:created xsi:type="dcterms:W3CDTF">2022-04-13T07:23:00Z</dcterms:created>
  <dcterms:modified xsi:type="dcterms:W3CDTF">2022-04-13T07:51:00Z</dcterms:modified>
</cp:coreProperties>
</file>