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9EAB" w14:textId="7E618D28" w:rsidR="00FC1734" w:rsidRDefault="00FC1734" w:rsidP="00FC1734">
      <w:pPr>
        <w:pStyle w:val="Heading1"/>
        <w:ind w:left="-5"/>
      </w:pPr>
      <w:r>
        <w:t xml:space="preserve">Bài tập : </w:t>
      </w:r>
      <w:r>
        <w:rPr>
          <w:rFonts w:ascii="Arial" w:eastAsia="Arial" w:hAnsi="Arial" w:cs="Arial"/>
          <w:i/>
          <w:sz w:val="32"/>
        </w:rPr>
        <w:t xml:space="preserve"> </w:t>
      </w:r>
      <w:r>
        <w:t xml:space="preserve">Managing Users and Groups </w:t>
      </w:r>
    </w:p>
    <w:p w14:paraId="5FA3F7F0" w14:textId="77777777" w:rsidR="00FC1734" w:rsidRPr="00336B89" w:rsidRDefault="00FC1734" w:rsidP="00FC1734">
      <w:pPr>
        <w:numPr>
          <w:ilvl w:val="0"/>
          <w:numId w:val="1"/>
        </w:numPr>
        <w:ind w:right="63" w:hanging="540"/>
        <w:rPr>
          <w:highlight w:val="yellow"/>
        </w:rPr>
      </w:pPr>
      <w:r w:rsidRPr="00336B89">
        <w:rPr>
          <w:color w:val="000000"/>
          <w:highlight w:val="yellow"/>
        </w:rPr>
        <w:t xml:space="preserve">Tạo user sv </w:t>
      </w:r>
    </w:p>
    <w:p w14:paraId="306B88BB" w14:textId="77777777" w:rsidR="00FC1734" w:rsidRPr="00336B89" w:rsidRDefault="00FC1734" w:rsidP="00FC1734">
      <w:pPr>
        <w:numPr>
          <w:ilvl w:val="0"/>
          <w:numId w:val="1"/>
        </w:numPr>
        <w:ind w:right="63" w:hanging="540"/>
        <w:rPr>
          <w:highlight w:val="yellow"/>
        </w:rPr>
      </w:pPr>
      <w:r w:rsidRPr="00336B89">
        <w:rPr>
          <w:color w:val="000000"/>
          <w:highlight w:val="yellow"/>
        </w:rPr>
        <w:t xml:space="preserve">Đặt password cho user sv là 123456 </w:t>
      </w:r>
    </w:p>
    <w:p w14:paraId="28693FE8" w14:textId="77777777" w:rsidR="00FC1734" w:rsidRDefault="00FC1734" w:rsidP="00FC1734">
      <w:pPr>
        <w:numPr>
          <w:ilvl w:val="0"/>
          <w:numId w:val="1"/>
        </w:numPr>
        <w:ind w:right="63" w:hanging="540"/>
      </w:pPr>
      <w:r>
        <w:rPr>
          <w:color w:val="000000"/>
        </w:rPr>
        <w:t xml:space="preserve">Cho biết user sv thuộc group nào (đọc trong file /etc/group)  </w:t>
      </w:r>
    </w:p>
    <w:p w14:paraId="68C5762E" w14:textId="77777777" w:rsidR="00FC1734" w:rsidRDefault="00FC1734" w:rsidP="00FC1734">
      <w:pPr>
        <w:numPr>
          <w:ilvl w:val="0"/>
          <w:numId w:val="1"/>
        </w:numPr>
        <w:ind w:right="63" w:hanging="540"/>
      </w:pPr>
      <w:r>
        <w:rPr>
          <w:color w:val="000000"/>
        </w:rPr>
        <w:t xml:space="preserve">Cho biết home directory của user sv (đọc trong file /etc/passwd)  </w:t>
      </w:r>
    </w:p>
    <w:p w14:paraId="7A53A6D0" w14:textId="77777777" w:rsidR="00FC1734" w:rsidRDefault="00FC1734" w:rsidP="00FC1734">
      <w:pPr>
        <w:numPr>
          <w:ilvl w:val="0"/>
          <w:numId w:val="1"/>
        </w:numPr>
        <w:ind w:right="63" w:hanging="540"/>
      </w:pPr>
      <w:r>
        <w:rPr>
          <w:color w:val="000000"/>
        </w:rPr>
        <w:t xml:space="preserve">Tạo group hocvien </w:t>
      </w:r>
    </w:p>
    <w:p w14:paraId="76336D2D" w14:textId="77777777" w:rsidR="00FC1734" w:rsidRDefault="00FC1734" w:rsidP="00FC1734">
      <w:pPr>
        <w:numPr>
          <w:ilvl w:val="0"/>
          <w:numId w:val="1"/>
        </w:numPr>
        <w:ind w:right="63" w:hanging="540"/>
      </w:pPr>
      <w:r>
        <w:rPr>
          <w:color w:val="000000"/>
        </w:rPr>
        <w:t xml:space="preserve">Sửa thông tin cho user sv thuộc group root (group chính) và group hocvien (group phụ)  </w:t>
      </w:r>
    </w:p>
    <w:p w14:paraId="267E9E7E" w14:textId="36DD4DFA" w:rsidR="00FC1734" w:rsidRDefault="00FC1734" w:rsidP="00FC1734">
      <w:pPr>
        <w:ind w:right="63"/>
      </w:pPr>
    </w:p>
    <w:p w14:paraId="6293007E" w14:textId="7F712932" w:rsidR="00FC1734" w:rsidRDefault="00FC1734" w:rsidP="00FC1734">
      <w:pPr>
        <w:pStyle w:val="Heading1"/>
        <w:ind w:left="-5"/>
      </w:pPr>
      <w:r>
        <w:t xml:space="preserve">Bài tập : </w:t>
      </w:r>
      <w:r>
        <w:rPr>
          <w:rFonts w:ascii="Arial" w:eastAsia="Arial" w:hAnsi="Arial" w:cs="Arial"/>
          <w:i/>
          <w:sz w:val="32"/>
        </w:rPr>
        <w:t xml:space="preserve"> </w:t>
      </w:r>
      <w:r>
        <w:t xml:space="preserve">File permission  </w:t>
      </w:r>
    </w:p>
    <w:p w14:paraId="54A64F02" w14:textId="77777777" w:rsidR="00FC1734" w:rsidRDefault="00FC1734" w:rsidP="00FC1734">
      <w:pPr>
        <w:numPr>
          <w:ilvl w:val="0"/>
          <w:numId w:val="2"/>
        </w:numPr>
        <w:ind w:right="63" w:hanging="540"/>
      </w:pPr>
      <w:r>
        <w:rPr>
          <w:color w:val="000000"/>
        </w:rPr>
        <w:t xml:space="preserve">Tạo user sv1, cho vào group hocvien </w:t>
      </w:r>
    </w:p>
    <w:p w14:paraId="0B31D5E6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 tạo thư mục /tmp/sv </w:t>
      </w:r>
    </w:p>
    <w:p w14:paraId="11E787B0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Tạo  tap  tin  /tmp/sv/sv.txt,  phân  quyên  774  cho  tập  tin  này.  Giải  thích  ý nghĩa quyền 774.  </w:t>
      </w:r>
    </w:p>
    <w:p w14:paraId="7A4D2813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Phân quyền g=r cho thư mục /tmp/sv, hỏi user sv1 có ls nội dung thư mục này được không? Có cd vào thư mục /tmp/sv được không?  </w:t>
      </w:r>
    </w:p>
    <w:p w14:paraId="7D07697E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Phân quyền g=rx cho thư mục /tmp/sv, user sv1 có ls nội dung thư mục này được không?  </w:t>
      </w:r>
    </w:p>
    <w:p w14:paraId="20670C13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sv1 có tạo được tin sv1.txt trong thư mục /tmp/sv được không?  </w:t>
      </w:r>
    </w:p>
    <w:p w14:paraId="2C46EDC6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sv1 có đọc nội dung của file /tmp/sv/sv.txt được không?  </w:t>
      </w:r>
    </w:p>
    <w:p w14:paraId="381C9999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sv1 có ghi đè dữ liệu vào file này được không?  </w:t>
      </w:r>
    </w:p>
    <w:p w14:paraId="3C3D662A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sv1 có xóa file này được không?  </w:t>
      </w:r>
    </w:p>
    <w:p w14:paraId="1A851C19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chmod g=rwx (thêm quyên w) cho thư mục /tmp/sv </w:t>
      </w:r>
    </w:p>
    <w:p w14:paraId="7F939F74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sv1 có xóa file /tmp/sv/sv.txt được hay không?  </w:t>
      </w:r>
    </w:p>
    <w:p w14:paraId="5D592411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sv1 có tạo tập tin /tmp/sv/sv1.txt được không?  </w:t>
      </w:r>
    </w:p>
    <w:p w14:paraId="3FC994FD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Chuyển quyền sở hữu toàn thư mục /tmp/sv cho user sv1.  </w:t>
      </w:r>
    </w:p>
    <w:p w14:paraId="33658E92" w14:textId="77777777" w:rsidR="00FC1734" w:rsidRDefault="00FC1734" w:rsidP="00FC1734">
      <w:pPr>
        <w:numPr>
          <w:ilvl w:val="1"/>
          <w:numId w:val="2"/>
        </w:numPr>
        <w:ind w:right="65" w:hanging="360"/>
      </w:pPr>
      <w:r>
        <w:t xml:space="preserve">User sv tạo tập tin /tmp/test.txt, phân quyền 777 cho tập tin này. User sv1có xóa tập tin này được hay không?  </w:t>
      </w:r>
    </w:p>
    <w:p w14:paraId="5A1B36A7" w14:textId="77777777" w:rsidR="00FC1734" w:rsidRDefault="00FC1734" w:rsidP="00FC1734">
      <w:pPr>
        <w:numPr>
          <w:ilvl w:val="1"/>
          <w:numId w:val="2"/>
        </w:numPr>
        <w:spacing w:after="453"/>
        <w:ind w:right="65" w:hanging="360"/>
      </w:pPr>
      <w:r>
        <w:t xml:space="preserve">Ghi chú về các nhận xét đã rút ra được về file/dir permission. </w:t>
      </w:r>
    </w:p>
    <w:p w14:paraId="610C86AC" w14:textId="33465222" w:rsidR="00FC1734" w:rsidRDefault="00FC1734" w:rsidP="00FC1734">
      <w:pPr>
        <w:pStyle w:val="Heading1"/>
        <w:ind w:left="-5"/>
      </w:pPr>
      <w:r w:rsidRPr="0006413E">
        <w:rPr>
          <w:highlight w:val="yellow"/>
        </w:rPr>
        <w:lastRenderedPageBreak/>
        <w:t xml:space="preserve">Bài tập : </w:t>
      </w:r>
      <w:r w:rsidRPr="0006413E">
        <w:rPr>
          <w:rFonts w:ascii="Arial" w:eastAsia="Arial" w:hAnsi="Arial" w:cs="Arial"/>
          <w:i/>
          <w:sz w:val="32"/>
          <w:highlight w:val="yellow"/>
        </w:rPr>
        <w:t xml:space="preserve"> </w:t>
      </w:r>
      <w:r w:rsidRPr="0006413E">
        <w:rPr>
          <w:highlight w:val="yellow"/>
        </w:rPr>
        <w:t>Hệ thống tập tin và quản trị hệ thống tập tin</w:t>
      </w:r>
      <w:r>
        <w:t xml:space="preserve"> </w:t>
      </w:r>
    </w:p>
    <w:p w14:paraId="389764CD" w14:textId="77777777" w:rsidR="00FC1734" w:rsidRDefault="00FC1734" w:rsidP="00FC1734">
      <w:pPr>
        <w:numPr>
          <w:ilvl w:val="0"/>
          <w:numId w:val="3"/>
        </w:numPr>
        <w:ind w:right="63" w:hanging="540"/>
      </w:pPr>
      <w:r>
        <w:rPr>
          <w:color w:val="000000"/>
        </w:rPr>
        <w:t xml:space="preserve">Cơ bản về quản trị hệ thống tập tin </w:t>
      </w:r>
    </w:p>
    <w:p w14:paraId="2302F107" w14:textId="77777777" w:rsidR="00FC1734" w:rsidRDefault="00FC1734" w:rsidP="00FC1734">
      <w:pPr>
        <w:ind w:left="22" w:right="63"/>
      </w:pPr>
      <w:r>
        <w:rPr>
          <w:b/>
          <w:color w:val="000000"/>
          <w:u w:val="single" w:color="000000"/>
        </w:rPr>
        <w:t>Mục đích:</w:t>
      </w:r>
      <w:r>
        <w:rPr>
          <w:color w:val="000000"/>
        </w:rPr>
        <w:t xml:space="preserve"> Không sử dụng giao diện đồ họa, sử dụng command line để thực hiện các lệnh cơ bản về file-folder.  </w:t>
      </w:r>
    </w:p>
    <w:p w14:paraId="42E56A3E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Login vào hệ thống. Sử dụng lệnh để cho biết user hiện tại là gì. </w:t>
      </w:r>
    </w:p>
    <w:p w14:paraId="7629980C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Mở terminal.  </w:t>
      </w:r>
    </w:p>
    <w:p w14:paraId="34BB0829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Login vào Linux dưới quyền root sử dụng lệnh su.  </w:t>
      </w:r>
    </w:p>
    <w:p w14:paraId="0634D3DB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Cho biết thư mục hiện hành.   </w:t>
      </w:r>
    </w:p>
    <w:p w14:paraId="33B02C8F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Liệt kê danh sách file, folder trong thư mục hiện hành  </w:t>
      </w:r>
    </w:p>
    <w:p w14:paraId="08AA460A" w14:textId="77777777" w:rsidR="00FC1734" w:rsidRDefault="00FC1734" w:rsidP="00FC1734">
      <w:pPr>
        <w:numPr>
          <w:ilvl w:val="1"/>
          <w:numId w:val="3"/>
        </w:numPr>
        <w:spacing w:after="85"/>
        <w:ind w:right="65" w:hanging="360"/>
      </w:pPr>
      <w:r>
        <w:t xml:space="preserve">Tạo cấu trúc cây thư mục như sau: </w:t>
      </w:r>
    </w:p>
    <w:p w14:paraId="074DAA2E" w14:textId="77777777" w:rsidR="00FC1734" w:rsidRDefault="00FC1734" w:rsidP="00FC1734">
      <w:pPr>
        <w:spacing w:after="98"/>
        <w:ind w:left="0" w:right="1537" w:firstLine="0"/>
        <w:jc w:val="right"/>
      </w:pPr>
      <w:r>
        <w:rPr>
          <w:noProof/>
        </w:rPr>
        <w:drawing>
          <wp:inline distT="0" distB="0" distL="0" distR="0" wp14:anchorId="062573CF" wp14:editId="65D87FAC">
            <wp:extent cx="4018788" cy="2624328"/>
            <wp:effectExtent l="0" t="0" r="0" b="0"/>
            <wp:docPr id="1814" name="Picture 1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Picture 18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788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9865132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Tạo file vi.txt folder tc1 có nội dung bài thơ “Hương Thầm”.  </w:t>
      </w:r>
    </w:p>
    <w:p w14:paraId="40E5C4A1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Delete folder ncd2  </w:t>
      </w:r>
    </w:p>
    <w:p w14:paraId="49B529AE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Copy 3 file bất kỳ trong folder /etc vào folder ncd1  </w:t>
      </w:r>
    </w:p>
    <w:p w14:paraId="460CE635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Copy toàn bộ folder ncd1 vào cb  </w:t>
      </w:r>
    </w:p>
    <w:p w14:paraId="77E84B9A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Di chuyển file vi.txt (yêu cầu g) vào thư mục cd  </w:t>
      </w:r>
    </w:p>
    <w:p w14:paraId="25A956AC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Chuyển vị trí thư mục hiện hành về cd  </w:t>
      </w:r>
    </w:p>
    <w:p w14:paraId="6C6EC48C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Chuyển vị trí thư mục hiện hành về /root  </w:t>
      </w:r>
    </w:p>
    <w:p w14:paraId="7077144F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Hiển thị nội dung file vi.txt sử dụng lệnh more, less, cat  </w:t>
      </w:r>
    </w:p>
    <w:p w14:paraId="235318CE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Tạo file log_time rỗng trong thư mục cd  </w:t>
      </w:r>
    </w:p>
    <w:p w14:paraId="45EB6549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Hiển thị ngày giờ tạo file log_time nói trên.   </w:t>
      </w:r>
    </w:p>
    <w:p w14:paraId="7299822D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lastRenderedPageBreak/>
        <w:t xml:space="preserve">Đổi tên file log_time thành log_time.txt và chứa trong tc2  </w:t>
      </w:r>
    </w:p>
    <w:p w14:paraId="0623DE54" w14:textId="77777777" w:rsidR="00FC1734" w:rsidRDefault="00FC1734" w:rsidP="00FC1734">
      <w:pPr>
        <w:numPr>
          <w:ilvl w:val="1"/>
          <w:numId w:val="3"/>
        </w:numPr>
        <w:spacing w:after="62"/>
        <w:ind w:right="65" w:hanging="360"/>
      </w:pPr>
      <w:r>
        <w:t xml:space="preserve">Tạo  file  my_friend.txt  trong  thư  mục  tc1  chứa  danh  sách  tên  2  sinh  viên  ngồi cạnh trong lớp. (sử dụng lệnh cat  tên_file, bấm Ctrl+D ñể kết thúc </w:t>
      </w:r>
    </w:p>
    <w:p w14:paraId="2914F83C" w14:textId="77777777" w:rsidR="00FC1734" w:rsidRDefault="00FC1734" w:rsidP="00FC1734">
      <w:pPr>
        <w:ind w:left="1117" w:right="65"/>
      </w:pPr>
      <w:r>
        <w:t xml:space="preserve">)  </w:t>
      </w:r>
    </w:p>
    <w:p w14:paraId="2483E6B9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Log out. Bấm &lt;Ctrl-D&gt; để thoát. </w:t>
      </w:r>
    </w:p>
    <w:p w14:paraId="73370146" w14:textId="77777777" w:rsidR="00FC1734" w:rsidRDefault="00FC1734" w:rsidP="00FC1734">
      <w:pPr>
        <w:numPr>
          <w:ilvl w:val="0"/>
          <w:numId w:val="3"/>
        </w:numPr>
        <w:ind w:right="63" w:hanging="540"/>
      </w:pPr>
      <w:r>
        <w:rPr>
          <w:color w:val="000000"/>
        </w:rPr>
        <w:t xml:space="preserve">Quản trị hệ thống tập tin (tiếp theo) </w:t>
      </w:r>
    </w:p>
    <w:p w14:paraId="2038D1DE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Chuyển vào thư mục /etc/init.d  </w:t>
      </w:r>
    </w:p>
    <w:p w14:paraId="3ED7F9CE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So sánh và giải thích kết quả của lệnh pwd và pwd -P  </w:t>
      </w:r>
    </w:p>
    <w:p w14:paraId="7E972A99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So sánh và giải thích kết quả khi thực hiện các nhóm lệnh sau:  </w:t>
      </w:r>
    </w:p>
    <w:p w14:paraId="084A3CD3" w14:textId="77777777" w:rsidR="00FC1734" w:rsidRDefault="00FC1734" w:rsidP="00FC1734">
      <w:pPr>
        <w:spacing w:after="33" w:line="361" w:lineRule="auto"/>
        <w:ind w:left="944" w:right="2647"/>
      </w:pPr>
      <w:r>
        <w:rPr>
          <w:color w:val="000000"/>
        </w:rPr>
        <w:t xml:space="preserve">cd  / &amp;&amp; pwd  &amp;&amp; cd -P /etc/init.d  &amp;&amp; pwd &amp;&amp; cd  cd  / &amp;&amp; pwd  &amp;&amp; cd -L /etc/init.d  &amp;&amp; pwd &amp;&amp; cd ~  </w:t>
      </w:r>
    </w:p>
    <w:p w14:paraId="230C2D44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Chuyển vào thư mục /etc  </w:t>
      </w:r>
    </w:p>
    <w:p w14:paraId="25314F8A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So sánh và giải thích kết quả của các lệnh ls, ls -i, ls -l, ls -a, ls -ila  </w:t>
      </w:r>
    </w:p>
    <w:p w14:paraId="6FC51FB2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Thực hiện hiển thị kết xuất từng lệnh trên theo từng trang màn hình  </w:t>
      </w:r>
    </w:p>
    <w:p w14:paraId="785DE333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Các tập tin có mầu white, blue, green, cyan, orange có kiểu gì?  </w:t>
      </w:r>
    </w:p>
    <w:p w14:paraId="44E21F54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Giải thích kết quả khi thực hiện các lệnh   </w:t>
      </w:r>
    </w:p>
    <w:p w14:paraId="31D8A079" w14:textId="77777777" w:rsidR="00FC1734" w:rsidRDefault="00FC1734" w:rsidP="00FC1734">
      <w:pPr>
        <w:spacing w:after="38" w:line="357" w:lineRule="auto"/>
        <w:ind w:left="944" w:right="5062"/>
        <w:jc w:val="left"/>
      </w:pPr>
      <w:r>
        <w:rPr>
          <w:color w:val="000000"/>
        </w:rPr>
        <w:t xml:space="preserve">mkdir  /a/b/c/d/e/f/g/h   mkdir  /a  /a/b  /a/b/c    mkdir  -p  /a/b/c/d/e/f </w:t>
      </w:r>
    </w:p>
    <w:p w14:paraId="5E911C52" w14:textId="77777777" w:rsidR="00FC1734" w:rsidRDefault="00FC1734" w:rsidP="00FC1734">
      <w:pPr>
        <w:numPr>
          <w:ilvl w:val="0"/>
          <w:numId w:val="3"/>
        </w:numPr>
        <w:ind w:right="63" w:hanging="540"/>
      </w:pPr>
      <w:r>
        <w:rPr>
          <w:color w:val="000000"/>
        </w:rPr>
        <w:t xml:space="preserve">Bài tập về lệnh  head, tail  </w:t>
      </w:r>
    </w:p>
    <w:p w14:paraId="7FF851DF" w14:textId="77777777" w:rsidR="00FC1734" w:rsidRDefault="00FC1734" w:rsidP="00FC1734">
      <w:pPr>
        <w:numPr>
          <w:ilvl w:val="1"/>
          <w:numId w:val="3"/>
        </w:numPr>
        <w:spacing w:after="66"/>
        <w:ind w:right="65" w:hanging="360"/>
      </w:pPr>
      <w:r>
        <w:t xml:space="preserve">Dùng  lệnh  cat  xem  /etc/passwd  rồi  copy  tập  tin  passwd  sang </w:t>
      </w:r>
    </w:p>
    <w:p w14:paraId="7469E147" w14:textId="77777777" w:rsidR="00FC1734" w:rsidRDefault="00FC1734" w:rsidP="00FC1734">
      <w:pPr>
        <w:ind w:left="1117" w:right="65"/>
      </w:pPr>
      <w:r>
        <w:t xml:space="preserve">/mydir/mypasswords.txt  </w:t>
      </w:r>
    </w:p>
    <w:p w14:paraId="1CF45802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Dùng lệnh head cho biết thông tin về 3 user đầu trong mypasswords.txt  </w:t>
      </w:r>
    </w:p>
    <w:p w14:paraId="64E0F7E7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Dùng lệnh tail cho biết thông tin về 3 user cuối trong mypasswords.txt  </w:t>
      </w:r>
    </w:p>
    <w:p w14:paraId="25933515" w14:textId="77777777" w:rsidR="00FC1734" w:rsidRDefault="00FC1734" w:rsidP="00FC1734">
      <w:pPr>
        <w:numPr>
          <w:ilvl w:val="1"/>
          <w:numId w:val="3"/>
        </w:numPr>
        <w:ind w:right="65" w:hanging="360"/>
      </w:pPr>
      <w:r>
        <w:t xml:space="preserve">Lệnh nào trong ba lệnh trên cho ta biết thông tin từ user thứ 4 cho đến hết.   </w:t>
      </w:r>
    </w:p>
    <w:p w14:paraId="6BB36898" w14:textId="1B682A24" w:rsidR="00D1089A" w:rsidRDefault="00FC1734" w:rsidP="00FC1734">
      <w:r>
        <w:t>Sử dụng lệnh wc cho thích hợp để cho biết tổng số user trong mypassword.txt</w:t>
      </w:r>
    </w:p>
    <w:sectPr w:rsidR="00D1089A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00F0"/>
    <w:multiLevelType w:val="hybridMultilevel"/>
    <w:tmpl w:val="674678D6"/>
    <w:lvl w:ilvl="0" w:tplc="4536BC82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E4E4F8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882FE6">
      <w:start w:val="1"/>
      <w:numFmt w:val="bullet"/>
      <w:lvlText w:val="•"/>
      <w:lvlJc w:val="left"/>
      <w:pPr>
        <w:ind w:left="1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E0641C">
      <w:start w:val="1"/>
      <w:numFmt w:val="bullet"/>
      <w:lvlText w:val="•"/>
      <w:lvlJc w:val="left"/>
      <w:pPr>
        <w:ind w:left="2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5444D26">
      <w:start w:val="1"/>
      <w:numFmt w:val="bullet"/>
      <w:lvlText w:val="o"/>
      <w:lvlJc w:val="left"/>
      <w:pPr>
        <w:ind w:left="3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B2201C">
      <w:start w:val="1"/>
      <w:numFmt w:val="bullet"/>
      <w:lvlText w:val="▪"/>
      <w:lvlJc w:val="left"/>
      <w:pPr>
        <w:ind w:left="3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9E1F86">
      <w:start w:val="1"/>
      <w:numFmt w:val="bullet"/>
      <w:lvlText w:val="•"/>
      <w:lvlJc w:val="left"/>
      <w:pPr>
        <w:ind w:left="4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14E1B22">
      <w:start w:val="1"/>
      <w:numFmt w:val="bullet"/>
      <w:lvlText w:val="o"/>
      <w:lvlJc w:val="left"/>
      <w:pPr>
        <w:ind w:left="5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541E3C">
      <w:start w:val="1"/>
      <w:numFmt w:val="bullet"/>
      <w:lvlText w:val="▪"/>
      <w:lvlJc w:val="left"/>
      <w:pPr>
        <w:ind w:left="5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FB5D4C"/>
    <w:multiLevelType w:val="hybridMultilevel"/>
    <w:tmpl w:val="F32A365A"/>
    <w:lvl w:ilvl="0" w:tplc="973EC462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6EDEE0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F70DDE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3ED19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89453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D6F84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546D8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ECCD1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8C72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25616"/>
    <w:multiLevelType w:val="hybridMultilevel"/>
    <w:tmpl w:val="89AE667E"/>
    <w:lvl w:ilvl="0" w:tplc="57EA294E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10B03A">
      <w:start w:val="1"/>
      <w:numFmt w:val="lowerLetter"/>
      <w:lvlText w:val="%2"/>
      <w:lvlJc w:val="left"/>
      <w:pPr>
        <w:ind w:left="11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CCF98A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84AD2A4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BC64410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D25ECE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6807158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E4002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82A3F56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436204">
    <w:abstractNumId w:val="2"/>
  </w:num>
  <w:num w:numId="2" w16cid:durableId="434715547">
    <w:abstractNumId w:val="0"/>
  </w:num>
  <w:num w:numId="3" w16cid:durableId="55504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34"/>
    <w:rsid w:val="0006413E"/>
    <w:rsid w:val="001531E3"/>
    <w:rsid w:val="00202333"/>
    <w:rsid w:val="00336B89"/>
    <w:rsid w:val="004F615D"/>
    <w:rsid w:val="00D1089A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999E0"/>
  <w15:chartTrackingRefBased/>
  <w15:docId w15:val="{C7DFB521-3B8B-41E9-9EE7-0BE55093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34"/>
    <w:pPr>
      <w:spacing w:after="138"/>
      <w:ind w:left="757" w:hanging="10"/>
      <w:jc w:val="both"/>
    </w:pPr>
    <w:rPr>
      <w:rFonts w:ascii="Cambria" w:eastAsia="Cambria" w:hAnsi="Cambria" w:cs="Cambria"/>
      <w:color w:val="1F4D78"/>
      <w:sz w:val="26"/>
    </w:rPr>
  </w:style>
  <w:style w:type="paragraph" w:styleId="Heading1">
    <w:name w:val="heading 1"/>
    <w:next w:val="Normal"/>
    <w:link w:val="Heading1Char"/>
    <w:uiPriority w:val="9"/>
    <w:qFormat/>
    <w:rsid w:val="00FC1734"/>
    <w:pPr>
      <w:keepNext/>
      <w:keepLines/>
      <w:spacing w:after="53"/>
      <w:ind w:left="10" w:hanging="10"/>
      <w:outlineLvl w:val="0"/>
    </w:pPr>
    <w:rPr>
      <w:rFonts w:ascii="Leelawadee UI" w:eastAsia="Leelawadee UI" w:hAnsi="Leelawadee UI" w:cs="Leelawadee UI"/>
      <w:b/>
      <w:color w:val="5100E4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734"/>
    <w:rPr>
      <w:rFonts w:ascii="Leelawadee UI" w:eastAsia="Leelawadee UI" w:hAnsi="Leelawadee UI" w:cs="Leelawadee UI"/>
      <w:b/>
      <w:color w:val="5100E4"/>
      <w:sz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quang</dc:creator>
  <cp:keywords/>
  <dc:description/>
  <cp:lastModifiedBy>Microsoft Office User</cp:lastModifiedBy>
  <cp:revision>5</cp:revision>
  <dcterms:created xsi:type="dcterms:W3CDTF">2022-03-11T03:03:00Z</dcterms:created>
  <dcterms:modified xsi:type="dcterms:W3CDTF">2022-03-21T00:22:00Z</dcterms:modified>
</cp:coreProperties>
</file>