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F39D" w14:textId="69D63D11" w:rsidR="008320B4" w:rsidRDefault="008320B4">
      <w:r>
        <w:t xml:space="preserve">Microlens </w:t>
      </w:r>
      <w:r w:rsidR="000200C0">
        <w:rPr>
          <w:rFonts w:hint="eastAsia"/>
        </w:rPr>
        <w:t>가설검정</w:t>
      </w:r>
      <w:r w:rsidR="000200C0">
        <w:rPr>
          <w:rFonts w:hint="eastAsia"/>
        </w:rPr>
        <w:t xml:space="preserve"> </w:t>
      </w:r>
      <w:r>
        <w:rPr>
          <w:rFonts w:hint="eastAsia"/>
        </w:rPr>
        <w:t>실습</w:t>
      </w:r>
    </w:p>
    <w:p w14:paraId="76F4EA0F" w14:textId="425FEDAD" w:rsidR="009A517D" w:rsidRDefault="008320B4">
      <w:r>
        <w:rPr>
          <w:rFonts w:hint="eastAsia"/>
        </w:rPr>
        <w:t xml:space="preserve">1. </w:t>
      </w:r>
      <w:r w:rsidR="009A517D">
        <w:rPr>
          <w:rFonts w:hint="eastAsia"/>
        </w:rPr>
        <w:t>셋업</w:t>
      </w:r>
      <w:r w:rsidR="009A517D">
        <w:rPr>
          <w:rFonts w:hint="eastAsia"/>
        </w:rPr>
        <w:t>:</w:t>
      </w:r>
    </w:p>
    <w:p w14:paraId="6E1C9ABC" w14:textId="7F36F1FA" w:rsidR="009A517D" w:rsidRDefault="009A517D" w:rsidP="009A517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5AB037" wp14:editId="35387186">
                <wp:simplePos x="0" y="0"/>
                <wp:positionH relativeFrom="column">
                  <wp:posOffset>-37</wp:posOffset>
                </wp:positionH>
                <wp:positionV relativeFrom="paragraph">
                  <wp:posOffset>690544</wp:posOffset>
                </wp:positionV>
                <wp:extent cx="5925671" cy="3550023"/>
                <wp:effectExtent l="0" t="0" r="18415" b="19050"/>
                <wp:wrapNone/>
                <wp:docPr id="111075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71" cy="3550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5C664" w14:textId="77777777" w:rsidR="008320B4" w:rsidRPr="008320B4" w:rsidRDefault="008320B4" w:rsidP="008320B4">
                            <w:r w:rsidRPr="008320B4">
                              <w:t>import numpy as np</w:t>
                            </w:r>
                          </w:p>
                          <w:p w14:paraId="3C08AAFE" w14:textId="77777777" w:rsidR="008320B4" w:rsidRPr="008320B4" w:rsidRDefault="008320B4" w:rsidP="008320B4">
                            <w:r w:rsidRPr="008320B4">
                              <w:t>import pandas as pd</w:t>
                            </w:r>
                          </w:p>
                          <w:p w14:paraId="3394A2BF" w14:textId="77777777" w:rsidR="008320B4" w:rsidRPr="008320B4" w:rsidRDefault="008320B4" w:rsidP="008320B4">
                            <w:r w:rsidRPr="008320B4">
                              <w:t>import matplotlib.pyplot as plt</w:t>
                            </w:r>
                          </w:p>
                          <w:p w14:paraId="6834565F" w14:textId="77777777" w:rsidR="008320B4" w:rsidRPr="008320B4" w:rsidRDefault="008320B4" w:rsidP="008320B4">
                            <w:r w:rsidRPr="008320B4">
                              <w:t>import seaborn as sns</w:t>
                            </w:r>
                          </w:p>
                          <w:p w14:paraId="3AE26450" w14:textId="77777777" w:rsidR="008320B4" w:rsidRPr="008320B4" w:rsidRDefault="008320B4" w:rsidP="008320B4">
                            <w:r w:rsidRPr="008320B4">
                              <w:t>from scipy import stats</w:t>
                            </w:r>
                          </w:p>
                          <w:p w14:paraId="1A2F16D3" w14:textId="77777777" w:rsidR="008320B4" w:rsidRPr="008320B4" w:rsidRDefault="008320B4" w:rsidP="008320B4">
                            <w:r w:rsidRPr="008320B4">
                              <w:t>from statsmodels.stats.multicomp import pairwise_tukeyhsd</w:t>
                            </w:r>
                          </w:p>
                          <w:p w14:paraId="1B8B5440" w14:textId="77777777" w:rsidR="008320B4" w:rsidRPr="008320B4" w:rsidRDefault="008320B4" w:rsidP="008320B4"/>
                          <w:p w14:paraId="4B2BEC8C" w14:textId="77777777" w:rsidR="008320B4" w:rsidRPr="008320B4" w:rsidRDefault="008320B4" w:rsidP="008320B4">
                            <w:r w:rsidRPr="008320B4">
                              <w:t>DATA_DIR = "/data/microlens-100k"</w:t>
                            </w:r>
                          </w:p>
                          <w:p w14:paraId="6F1E93C5" w14:textId="77777777" w:rsidR="008320B4" w:rsidRPr="008320B4" w:rsidRDefault="008320B4" w:rsidP="008320B4">
                            <w:r w:rsidRPr="008320B4">
                              <w:t>PAIRS = f"{DATA_DIR}/MicroLens-100k_pairs.csv"</w:t>
                            </w:r>
                          </w:p>
                          <w:p w14:paraId="0317CF67" w14:textId="77777777" w:rsidR="008320B4" w:rsidRPr="008320B4" w:rsidRDefault="008320B4" w:rsidP="008320B4">
                            <w:r w:rsidRPr="008320B4">
                              <w:t>LIKES = f"{DATA_DIR}/MicroLens-100k_likes_and_views.txt"</w:t>
                            </w:r>
                          </w:p>
                          <w:p w14:paraId="437C4602" w14:textId="0C563338" w:rsidR="008320B4" w:rsidRPr="008320B4" w:rsidRDefault="008320B4" w:rsidP="008320B4">
                            <w:r w:rsidRPr="008320B4">
                              <w:t>TAGS = f"{DATA_DIR}/tags_to_summary.csv"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FE0D8B6" w14:textId="77777777" w:rsidR="008320B4" w:rsidRDefault="008320B4"/>
                          <w:p w14:paraId="76E789AD" w14:textId="77777777" w:rsidR="008320B4" w:rsidRDefault="008320B4"/>
                          <w:p w14:paraId="436A21CC" w14:textId="77777777" w:rsidR="008320B4" w:rsidRDefault="008320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5AB03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.35pt;width:466.6pt;height:27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YhsOAIAAH0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" fillcolor="white [3201]" strokeweight=".5pt">
                <v:textbox>
                  <w:txbxContent>
                    <w:p w14:paraId="3A35C664" w14:textId="77777777" w:rsidR="008320B4" w:rsidRPr="008320B4" w:rsidRDefault="008320B4" w:rsidP="008320B4">
                      <w:r w:rsidRPr="008320B4">
                        <w:t>import numpy as np</w:t>
                      </w:r>
                    </w:p>
                    <w:p w14:paraId="3C08AAFE" w14:textId="77777777" w:rsidR="008320B4" w:rsidRPr="008320B4" w:rsidRDefault="008320B4" w:rsidP="008320B4">
                      <w:r w:rsidRPr="008320B4">
                        <w:t>import pandas as pd</w:t>
                      </w:r>
                    </w:p>
                    <w:p w14:paraId="3394A2BF" w14:textId="77777777" w:rsidR="008320B4" w:rsidRPr="008320B4" w:rsidRDefault="008320B4" w:rsidP="008320B4">
                      <w:r w:rsidRPr="008320B4">
                        <w:t>import matplotlib.pyplot as plt</w:t>
                      </w:r>
                    </w:p>
                    <w:p w14:paraId="6834565F" w14:textId="77777777" w:rsidR="008320B4" w:rsidRPr="008320B4" w:rsidRDefault="008320B4" w:rsidP="008320B4">
                      <w:r w:rsidRPr="008320B4">
                        <w:t>import seaborn as sns</w:t>
                      </w:r>
                    </w:p>
                    <w:p w14:paraId="3AE26450" w14:textId="77777777" w:rsidR="008320B4" w:rsidRPr="008320B4" w:rsidRDefault="008320B4" w:rsidP="008320B4">
                      <w:r w:rsidRPr="008320B4">
                        <w:t>from scipy import stats</w:t>
                      </w:r>
                    </w:p>
                    <w:p w14:paraId="1A2F16D3" w14:textId="77777777" w:rsidR="008320B4" w:rsidRPr="008320B4" w:rsidRDefault="008320B4" w:rsidP="008320B4">
                      <w:r w:rsidRPr="008320B4">
                        <w:t>from statsmodels.stats.multicomp import pairwise_tukeyhsd</w:t>
                      </w:r>
                    </w:p>
                    <w:p w14:paraId="1B8B5440" w14:textId="77777777" w:rsidR="008320B4" w:rsidRPr="008320B4" w:rsidRDefault="008320B4" w:rsidP="008320B4"/>
                    <w:p w14:paraId="4B2BEC8C" w14:textId="77777777" w:rsidR="008320B4" w:rsidRPr="008320B4" w:rsidRDefault="008320B4" w:rsidP="008320B4">
                      <w:r w:rsidRPr="008320B4">
                        <w:t>DATA_DIR = "/data/microlens-100k"</w:t>
                      </w:r>
                    </w:p>
                    <w:p w14:paraId="6F1E93C5" w14:textId="77777777" w:rsidR="008320B4" w:rsidRPr="008320B4" w:rsidRDefault="008320B4" w:rsidP="008320B4">
                      <w:r w:rsidRPr="008320B4">
                        <w:t>PAIRS = f"{DATA_DIR}/MicroLens-100k_pairs.csv"</w:t>
                      </w:r>
                    </w:p>
                    <w:p w14:paraId="0317CF67" w14:textId="77777777" w:rsidR="008320B4" w:rsidRPr="008320B4" w:rsidRDefault="008320B4" w:rsidP="008320B4">
                      <w:r w:rsidRPr="008320B4">
                        <w:t>LIKES = f"{DATA_DIR}/MicroLens-100k_likes_and_views.txt"</w:t>
                      </w:r>
                    </w:p>
                    <w:p w14:paraId="437C4602" w14:textId="0C563338" w:rsidR="008320B4" w:rsidRPr="008320B4" w:rsidRDefault="008320B4" w:rsidP="008320B4">
                      <w:r w:rsidRPr="008320B4">
                        <w:t>TAGS = f"{DATA_DIR}/tags_to_summary.csv"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4FE0D8B6" w14:textId="77777777" w:rsidR="008320B4" w:rsidRDefault="008320B4"/>
                    <w:p w14:paraId="76E789AD" w14:textId="77777777" w:rsidR="008320B4" w:rsidRDefault="008320B4"/>
                    <w:p w14:paraId="436A21CC" w14:textId="77777777" w:rsidR="008320B4" w:rsidRDefault="008320B4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 w:rsidR="008320B4">
        <w:t>Libraries and Data</w:t>
      </w:r>
      <w:r w:rsidR="008320B4">
        <w:rPr>
          <w:rFonts w:hint="eastAsia"/>
        </w:rPr>
        <w:t xml:space="preserve"> </w:t>
      </w:r>
      <w:r w:rsidR="008320B4">
        <w:rPr>
          <w:rFonts w:hint="eastAsia"/>
        </w:rPr>
        <w:t>로드</w:t>
      </w:r>
      <w:r>
        <w:rPr>
          <w:rFonts w:hint="eastAsia"/>
        </w:rPr>
        <w:t>하고</w:t>
      </w:r>
      <w:r>
        <w:rPr>
          <w:rFonts w:hint="eastAsia"/>
        </w:rPr>
        <w:t xml:space="preserve">  </w:t>
      </w:r>
      <w:r w:rsidRPr="008320B4">
        <w:t>L</w:t>
      </w:r>
      <w:r>
        <w:t>IKES</w:t>
      </w:r>
      <w:r>
        <w:rPr>
          <w:rFonts w:hint="eastAsia"/>
        </w:rPr>
        <w:t xml:space="preserve">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TAGS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결합하여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 w:rsidRPr="008320B4">
        <w:t>데이터</w:t>
      </w:r>
      <w:r w:rsidRPr="008320B4">
        <w:t xml:space="preserve"> </w:t>
      </w:r>
      <w:r>
        <w:rPr>
          <w:rFonts w:hint="eastAsia"/>
        </w:rPr>
        <w:t>프레임</w:t>
      </w:r>
      <w:r>
        <w:rPr>
          <w:rFonts w:hint="eastAsia"/>
        </w:rPr>
        <w:t xml:space="preserve"> </w:t>
      </w:r>
      <w:r w:rsidRPr="008320B4">
        <w:t>준비</w:t>
      </w:r>
      <w:r>
        <w:rPr>
          <w:rFonts w:hint="eastAsia"/>
        </w:rPr>
        <w:t>하시오</w:t>
      </w:r>
    </w:p>
    <w:p w14:paraId="22AC59F7" w14:textId="143C3CA7" w:rsidR="008320B4" w:rsidRDefault="008320B4"/>
    <w:p w14:paraId="517BFB9D" w14:textId="5B96B215" w:rsidR="008320B4" w:rsidRDefault="008320B4"/>
    <w:p w14:paraId="2903CB3E" w14:textId="6209B73B" w:rsidR="008320B4" w:rsidRDefault="008320B4"/>
    <w:p w14:paraId="2E12BE18" w14:textId="2C26A078" w:rsidR="008320B4" w:rsidRDefault="008320B4"/>
    <w:p w14:paraId="21B2296A" w14:textId="5C2E1A4F" w:rsidR="008320B4" w:rsidRDefault="008320B4"/>
    <w:p w14:paraId="6C0E4F28" w14:textId="1A52767B" w:rsidR="008320B4" w:rsidRDefault="008320B4"/>
    <w:p w14:paraId="2D759219" w14:textId="77777777" w:rsidR="008320B4" w:rsidRDefault="008320B4"/>
    <w:p w14:paraId="51209D95" w14:textId="77777777" w:rsidR="008320B4" w:rsidRDefault="008320B4"/>
    <w:p w14:paraId="17B5EA95" w14:textId="77777777" w:rsidR="008320B4" w:rsidRDefault="008320B4"/>
    <w:p w14:paraId="2B395416" w14:textId="77777777" w:rsidR="008320B4" w:rsidRDefault="008320B4"/>
    <w:p w14:paraId="4210FEC3" w14:textId="77777777" w:rsidR="008320B4" w:rsidRDefault="008320B4"/>
    <w:p w14:paraId="3FC5E1F3" w14:textId="04C46549" w:rsidR="008320B4" w:rsidRDefault="008320B4"/>
    <w:p w14:paraId="61EDB6C7" w14:textId="0CFD30C2" w:rsidR="008320B4" w:rsidRDefault="008320B4">
      <w:r w:rsidRPr="008320B4">
        <w:rPr>
          <w:noProof/>
        </w:rPr>
        <w:drawing>
          <wp:inline distT="0" distB="0" distL="0" distR="0" wp14:anchorId="6844380C" wp14:editId="1F9C9171">
            <wp:extent cx="5943600" cy="214757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C1C2D0F-0261-4DA9-3A85-93FEB8BC40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2C1C2D0F-0261-4DA9-3A85-93FEB8BC40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t="29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6109" w14:textId="77777777" w:rsidR="008320B4" w:rsidRDefault="008320B4"/>
    <w:p w14:paraId="31900267" w14:textId="77777777" w:rsidR="009A517D" w:rsidRDefault="009A517D">
      <w:r>
        <w:br w:type="page"/>
      </w:r>
    </w:p>
    <w:p w14:paraId="69FD9FA7" w14:textId="7DC6E674" w:rsidR="009A517D" w:rsidRDefault="009A517D">
      <w:r>
        <w:rPr>
          <w:rFonts w:hint="eastAsia"/>
        </w:rPr>
        <w:lastRenderedPageBreak/>
        <w:t>2</w:t>
      </w:r>
      <w:r w:rsidR="008320B4">
        <w:rPr>
          <w:rFonts w:hint="eastAsia"/>
        </w:rPr>
        <w:t xml:space="preserve">. </w:t>
      </w:r>
      <w:r w:rsidR="008320B4" w:rsidRPr="008320B4">
        <w:t xml:space="preserve">Game </w:t>
      </w:r>
      <w:r w:rsidR="008320B4">
        <w:rPr>
          <w:rFonts w:hint="eastAsia"/>
        </w:rPr>
        <w:t>와</w:t>
      </w:r>
      <w:r w:rsidR="008320B4">
        <w:rPr>
          <w:rFonts w:hint="eastAsia"/>
        </w:rPr>
        <w:t xml:space="preserve"> </w:t>
      </w:r>
      <w:r w:rsidR="008320B4" w:rsidRPr="008320B4">
        <w:t>Film Television Works</w:t>
      </w:r>
      <w:r w:rsidR="008320B4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304B9C">
        <w:rPr>
          <w:rFonts w:hint="eastAsia"/>
        </w:rPr>
        <w:t>카테고리</w:t>
      </w:r>
      <w:r w:rsidR="00304B9C">
        <w:rPr>
          <w:rFonts w:hint="eastAsia"/>
        </w:rPr>
        <w:t xml:space="preserve"> </w:t>
      </w:r>
      <w:r w:rsidR="00304B9C">
        <w:rPr>
          <w:rFonts w:hint="eastAsia"/>
        </w:rPr>
        <w:t>비디오</w:t>
      </w:r>
      <w:r w:rsidR="00304B9C">
        <w:rPr>
          <w:rFonts w:hint="eastAsia"/>
        </w:rPr>
        <w:t xml:space="preserve"> </w:t>
      </w:r>
      <w:r>
        <w:rPr>
          <w:rFonts w:hint="eastAsia"/>
        </w:rPr>
        <w:t>비교</w:t>
      </w:r>
    </w:p>
    <w:p w14:paraId="1D656F1E" w14:textId="51AECD30" w:rsidR="008320B4" w:rsidRDefault="009A517D">
      <w:r>
        <w:rPr>
          <w:rFonts w:hint="eastAsia"/>
        </w:rPr>
        <w:t xml:space="preserve">(1) </w:t>
      </w:r>
      <w:r w:rsidRPr="008320B4">
        <w:t xml:space="preserve">Game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8320B4">
        <w:t>Film Television Works</w:t>
      </w:r>
      <w:r>
        <w:rPr>
          <w:rFonts w:hint="eastAsia"/>
        </w:rPr>
        <w:t xml:space="preserve"> </w:t>
      </w:r>
      <w:r>
        <w:rPr>
          <w:rFonts w:hint="eastAsia"/>
        </w:rPr>
        <w:t>비디오</w:t>
      </w:r>
      <w:r w:rsidR="008320B4">
        <w:rPr>
          <w:rFonts w:hint="eastAsia"/>
        </w:rPr>
        <w:t>의</w:t>
      </w:r>
      <w:r w:rsidR="008320B4">
        <w:rPr>
          <w:rFonts w:hint="eastAsia"/>
        </w:rPr>
        <w:t xml:space="preserve"> </w:t>
      </w:r>
      <w:r w:rsidR="008320B4">
        <w:rPr>
          <w:rFonts w:hint="eastAsia"/>
        </w:rPr>
        <w:t>평균</w:t>
      </w:r>
      <w:r w:rsidR="008320B4">
        <w:rPr>
          <w:rFonts w:hint="eastAsia"/>
        </w:rPr>
        <w:t xml:space="preserve"> </w:t>
      </w:r>
      <w:r w:rsidR="008320B4">
        <w:t>likes</w:t>
      </w:r>
      <w:r w:rsidR="008320B4">
        <w:rPr>
          <w:rFonts w:hint="eastAsia"/>
        </w:rPr>
        <w:t>와</w:t>
      </w:r>
      <w:r w:rsidR="008320B4">
        <w:rPr>
          <w:rFonts w:hint="eastAsia"/>
        </w:rPr>
        <w:t xml:space="preserve"> </w:t>
      </w:r>
      <w:r w:rsidR="008320B4">
        <w:t>views</w:t>
      </w:r>
      <w:r w:rsidR="008320B4">
        <w:rPr>
          <w:rFonts w:hint="eastAsia"/>
        </w:rPr>
        <w:t>를</w:t>
      </w:r>
      <w:r w:rsidR="008320B4">
        <w:rPr>
          <w:rFonts w:hint="eastAsia"/>
        </w:rPr>
        <w:t xml:space="preserve"> </w:t>
      </w:r>
      <w:r w:rsidR="008320B4">
        <w:rPr>
          <w:rFonts w:hint="eastAsia"/>
        </w:rPr>
        <w:t>비교하는</w:t>
      </w:r>
      <w:r w:rsidR="008320B4">
        <w:rPr>
          <w:rFonts w:hint="eastAsia"/>
        </w:rPr>
        <w:t xml:space="preserve"> </w:t>
      </w:r>
      <w:r w:rsidR="008320B4">
        <w:rPr>
          <w:rFonts w:hint="eastAsia"/>
        </w:rPr>
        <w:t>대한</w:t>
      </w:r>
      <w:r w:rsidR="008320B4">
        <w:rPr>
          <w:rFonts w:hint="eastAsia"/>
        </w:rPr>
        <w:t xml:space="preserve"> </w:t>
      </w:r>
      <w:r w:rsidR="008320B4">
        <w:t>boxplot</w:t>
      </w:r>
      <w:r w:rsidR="008320B4">
        <w:rPr>
          <w:rFonts w:hint="eastAsia"/>
        </w:rPr>
        <w:t>을</w:t>
      </w:r>
      <w:r w:rsidR="008320B4">
        <w:rPr>
          <w:rFonts w:hint="eastAsia"/>
        </w:rPr>
        <w:t xml:space="preserve"> </w:t>
      </w:r>
      <w:r w:rsidR="008320B4">
        <w:rPr>
          <w:rFonts w:hint="eastAsia"/>
        </w:rPr>
        <w:t>그리</w:t>
      </w:r>
      <w:r>
        <w:rPr>
          <w:rFonts w:hint="eastAsia"/>
        </w:rPr>
        <w:t>시오</w:t>
      </w:r>
      <w:r>
        <w:rPr>
          <w:rFonts w:hint="eastAsia"/>
        </w:rPr>
        <w:t>.</w:t>
      </w:r>
    </w:p>
    <w:p w14:paraId="0DAD8890" w14:textId="3862C76C" w:rsidR="009A517D" w:rsidRDefault="00A3714E">
      <w:r w:rsidRPr="00A3714E">
        <w:rPr>
          <w:noProof/>
        </w:rPr>
        <w:drawing>
          <wp:inline distT="0" distB="0" distL="0" distR="0" wp14:anchorId="40895BDE" wp14:editId="2E80953C">
            <wp:extent cx="3743352" cy="1647837"/>
            <wp:effectExtent l="0" t="0" r="9525" b="9525"/>
            <wp:docPr id="938887756" name="그림 1" descr="This image shows a bar chart comparing the average logarithm of likes (log_likes) and views (log_views) for different categories, specifically 'Game' and 'Film and Television Works'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87756" name="그림 1" descr="This image shows a bar chart comparing the average logarithm of likes (log_likes) and views (log_views) for different categories, specifically 'Game' and 'Film and Television Works'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DE73" w14:textId="3CBA0A2D" w:rsidR="00BB572E" w:rsidRDefault="009A517D">
      <w:r>
        <w:rPr>
          <w:rFonts w:hint="eastAsia"/>
        </w:rPr>
        <w:t xml:space="preserve">(2) </w:t>
      </w:r>
      <w:r w:rsidRPr="008320B4">
        <w:t xml:space="preserve">Game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8320B4">
        <w:t>Film Television Works</w:t>
      </w:r>
      <w:r>
        <w:rPr>
          <w:rFonts w:hint="eastAsia"/>
        </w:rPr>
        <w:t xml:space="preserve"> </w:t>
      </w:r>
      <w:r>
        <w:rPr>
          <w:rFonts w:hint="eastAsia"/>
        </w:rPr>
        <w:t>비디오의</w:t>
      </w:r>
      <w:r>
        <w:rPr>
          <w:rFonts w:hint="eastAsia"/>
        </w:rPr>
        <w:t xml:space="preserve"> </w:t>
      </w:r>
      <w:r>
        <w:rPr>
          <w:rFonts w:hint="eastAsia"/>
        </w:rPr>
        <w:t>평균</w:t>
      </w:r>
      <w:r>
        <w:rPr>
          <w:rFonts w:hint="eastAsia"/>
        </w:rPr>
        <w:t xml:space="preserve"> </w:t>
      </w:r>
      <w:r>
        <w:t>likes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views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통계적으로</w:t>
      </w:r>
      <w:r>
        <w:rPr>
          <w:rFonts w:hint="eastAsia"/>
        </w:rPr>
        <w:t xml:space="preserve"> </w:t>
      </w:r>
      <w:r>
        <w:rPr>
          <w:rFonts w:hint="eastAsia"/>
        </w:rPr>
        <w:t>유의한지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,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해석하시오</w:t>
      </w:r>
      <w:r>
        <w:rPr>
          <w:rFonts w:hint="eastAsia"/>
        </w:rPr>
        <w:t>.</w:t>
      </w:r>
      <w:r w:rsidR="002B53AE">
        <w:rPr>
          <w:rFonts w:hint="eastAsia"/>
        </w:rPr>
        <w:t xml:space="preserve"> </w:t>
      </w:r>
    </w:p>
    <w:p w14:paraId="738334D2" w14:textId="47AE23D6" w:rsidR="00427E2E" w:rsidRDefault="00427E2E">
      <w:r w:rsidRPr="00427E2E">
        <w:rPr>
          <w:noProof/>
        </w:rPr>
        <w:drawing>
          <wp:inline distT="0" distB="0" distL="0" distR="0" wp14:anchorId="7EA1AABF" wp14:editId="4C48091D">
            <wp:extent cx="4324382" cy="381003"/>
            <wp:effectExtent l="0" t="0" r="0" b="0"/>
            <wp:docPr id="430380421" name="그림 1" descr="The image displays two mathematical equations, one showing a likelihood (t) of 1.82 and a probability (p) of 0.069, and another with a negative likelihood (t) of -35.48 and a very low probability (p) of 5.89e-259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0421" name="그림 1" descr="The image displays two mathematical equations, one showing a likelihood (t) of 1.82 and a probability (p) of 0.069, and another with a negative likelihood (t) of -35.48 and a very low probability (p) of 5.89e-259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3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5D9E" w14:textId="77777777" w:rsidR="00BB572E" w:rsidRPr="00427E2E" w:rsidRDefault="00BB572E">
      <w:pPr>
        <w:rPr>
          <w:b/>
          <w:bCs/>
        </w:rPr>
      </w:pPr>
      <w:r w:rsidRPr="00427E2E">
        <w:rPr>
          <w:rFonts w:hint="eastAsia"/>
          <w:b/>
          <w:bCs/>
        </w:rPr>
        <w:t>유의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수준</w:t>
      </w:r>
      <w:r w:rsidRPr="00427E2E">
        <w:rPr>
          <w:rFonts w:hint="eastAsia"/>
          <w:b/>
          <w:bCs/>
        </w:rPr>
        <w:t xml:space="preserve"> 0.05</w:t>
      </w:r>
      <w:r w:rsidRPr="00427E2E">
        <w:rPr>
          <w:rFonts w:hint="eastAsia"/>
          <w:b/>
          <w:bCs/>
        </w:rPr>
        <w:t>에서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독립표본</w:t>
      </w:r>
      <w:r w:rsidRPr="00427E2E">
        <w:rPr>
          <w:rFonts w:hint="eastAsia"/>
          <w:b/>
          <w:bCs/>
        </w:rPr>
        <w:t xml:space="preserve"> t-test</w:t>
      </w:r>
      <w:r w:rsidRPr="00427E2E">
        <w:rPr>
          <w:rFonts w:hint="eastAsia"/>
          <w:b/>
          <w:bCs/>
        </w:rPr>
        <w:t>를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실시하면</w:t>
      </w:r>
      <w:r w:rsidRPr="00427E2E">
        <w:rPr>
          <w:rFonts w:hint="eastAsia"/>
          <w:b/>
          <w:bCs/>
        </w:rPr>
        <w:t xml:space="preserve"> </w:t>
      </w:r>
    </w:p>
    <w:p w14:paraId="02D28A8A" w14:textId="2A591690" w:rsidR="009A517D" w:rsidRPr="00427E2E" w:rsidRDefault="00A3714E">
      <w:pPr>
        <w:rPr>
          <w:b/>
          <w:bCs/>
        </w:rPr>
      </w:pPr>
      <w:r w:rsidRPr="00427E2E">
        <w:rPr>
          <w:b/>
          <w:bCs/>
        </w:rPr>
        <w:t>L</w:t>
      </w:r>
      <w:r w:rsidRPr="00427E2E">
        <w:rPr>
          <w:rFonts w:hint="eastAsia"/>
          <w:b/>
          <w:bCs/>
        </w:rPr>
        <w:t>ikes : p &gt;= 0.05</w:t>
      </w:r>
      <w:r w:rsidRPr="00427E2E">
        <w:rPr>
          <w:rFonts w:hint="eastAsia"/>
          <w:b/>
          <w:bCs/>
        </w:rPr>
        <w:t>이므로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귀무가설을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기각하지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않는다</w:t>
      </w:r>
      <w:r w:rsidRPr="00427E2E">
        <w:rPr>
          <w:rFonts w:hint="eastAsia"/>
          <w:b/>
          <w:bCs/>
        </w:rPr>
        <w:t xml:space="preserve">. </w:t>
      </w:r>
      <w:r w:rsidRPr="00427E2E">
        <w:rPr>
          <w:rFonts w:hint="eastAsia"/>
          <w:b/>
          <w:bCs/>
        </w:rPr>
        <w:t>따라서</w:t>
      </w:r>
      <w:r w:rsidRPr="00427E2E">
        <w:rPr>
          <w:rFonts w:hint="eastAsia"/>
          <w:b/>
          <w:bCs/>
        </w:rPr>
        <w:t xml:space="preserve"> </w:t>
      </w:r>
      <w:r w:rsidRPr="00427E2E">
        <w:rPr>
          <w:b/>
          <w:bCs/>
        </w:rPr>
        <w:t xml:space="preserve">Game </w:t>
      </w:r>
      <w:r w:rsidRPr="00427E2E">
        <w:rPr>
          <w:rFonts w:hint="eastAsia"/>
          <w:b/>
          <w:bCs/>
        </w:rPr>
        <w:t>와</w:t>
      </w:r>
      <w:r w:rsidRPr="00427E2E">
        <w:rPr>
          <w:rFonts w:hint="eastAsia"/>
          <w:b/>
          <w:bCs/>
        </w:rPr>
        <w:t xml:space="preserve"> </w:t>
      </w:r>
      <w:r w:rsidRPr="00427E2E">
        <w:rPr>
          <w:b/>
          <w:bCs/>
        </w:rPr>
        <w:t>Film Television Works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비디오의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평균</w:t>
      </w:r>
      <w:r w:rsidRPr="00427E2E">
        <w:rPr>
          <w:rFonts w:hint="eastAsia"/>
          <w:b/>
          <w:bCs/>
        </w:rPr>
        <w:t xml:space="preserve"> </w:t>
      </w:r>
      <w:r w:rsidRPr="00427E2E">
        <w:rPr>
          <w:b/>
          <w:bCs/>
        </w:rPr>
        <w:t>lik</w:t>
      </w:r>
      <w:r w:rsidR="009A67BD" w:rsidRPr="00427E2E">
        <w:rPr>
          <w:rFonts w:hint="eastAsia"/>
          <w:b/>
          <w:bCs/>
        </w:rPr>
        <w:t>es</w:t>
      </w:r>
      <w:r w:rsidR="009A67BD" w:rsidRPr="00427E2E">
        <w:rPr>
          <w:rFonts w:hint="eastAsia"/>
          <w:b/>
          <w:bCs/>
        </w:rPr>
        <w:t>차이</w:t>
      </w:r>
      <w:r w:rsidRPr="00427E2E">
        <w:rPr>
          <w:rFonts w:hint="eastAsia"/>
          <w:b/>
          <w:bCs/>
        </w:rPr>
        <w:t>는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통계적으로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유의하지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않다</w:t>
      </w:r>
      <w:r w:rsidRPr="00427E2E">
        <w:rPr>
          <w:rFonts w:hint="eastAsia"/>
          <w:b/>
          <w:bCs/>
        </w:rPr>
        <w:t>.</w:t>
      </w:r>
    </w:p>
    <w:p w14:paraId="24AF7BB5" w14:textId="2A9668B3" w:rsidR="00A3714E" w:rsidRPr="00427E2E" w:rsidRDefault="00A3714E">
      <w:pPr>
        <w:rPr>
          <w:b/>
          <w:bCs/>
        </w:rPr>
      </w:pPr>
      <w:r w:rsidRPr="00427E2E">
        <w:rPr>
          <w:b/>
          <w:bCs/>
        </w:rPr>
        <w:t>V</w:t>
      </w:r>
      <w:r w:rsidRPr="00427E2E">
        <w:rPr>
          <w:rFonts w:hint="eastAsia"/>
          <w:b/>
          <w:bCs/>
        </w:rPr>
        <w:t xml:space="preserve">iews : p&lt;0.05 </w:t>
      </w:r>
      <w:r w:rsidRPr="00427E2E">
        <w:rPr>
          <w:rFonts w:hint="eastAsia"/>
          <w:b/>
          <w:bCs/>
        </w:rPr>
        <w:t>이므로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귀무가설을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기각한다</w:t>
      </w:r>
      <w:r w:rsidRPr="00427E2E">
        <w:rPr>
          <w:rFonts w:hint="eastAsia"/>
          <w:b/>
          <w:bCs/>
        </w:rPr>
        <w:t xml:space="preserve">. </w:t>
      </w:r>
      <w:r w:rsidRPr="00427E2E">
        <w:rPr>
          <w:rFonts w:hint="eastAsia"/>
          <w:b/>
          <w:bCs/>
        </w:rPr>
        <w:t>따라서</w:t>
      </w:r>
      <w:r w:rsidRPr="00427E2E">
        <w:rPr>
          <w:rFonts w:hint="eastAsia"/>
          <w:b/>
          <w:bCs/>
        </w:rPr>
        <w:t xml:space="preserve"> </w:t>
      </w:r>
      <w:r w:rsidRPr="00427E2E">
        <w:rPr>
          <w:b/>
          <w:bCs/>
        </w:rPr>
        <w:t xml:space="preserve">Game </w:t>
      </w:r>
      <w:r w:rsidRPr="00427E2E">
        <w:rPr>
          <w:rFonts w:hint="eastAsia"/>
          <w:b/>
          <w:bCs/>
        </w:rPr>
        <w:t>와</w:t>
      </w:r>
      <w:r w:rsidRPr="00427E2E">
        <w:rPr>
          <w:rFonts w:hint="eastAsia"/>
          <w:b/>
          <w:bCs/>
        </w:rPr>
        <w:t xml:space="preserve"> </w:t>
      </w:r>
      <w:r w:rsidRPr="00427E2E">
        <w:rPr>
          <w:b/>
          <w:bCs/>
        </w:rPr>
        <w:t>Film Television Works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비디오의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평균</w:t>
      </w:r>
      <w:r w:rsidRPr="00427E2E">
        <w:rPr>
          <w:rFonts w:hint="eastAsia"/>
          <w:b/>
          <w:bCs/>
        </w:rPr>
        <w:t xml:space="preserve"> view</w:t>
      </w:r>
      <w:r w:rsidR="003C43FD" w:rsidRPr="00427E2E">
        <w:rPr>
          <w:rFonts w:hint="eastAsia"/>
          <w:b/>
          <w:bCs/>
        </w:rPr>
        <w:t>s</w:t>
      </w:r>
      <w:r w:rsidR="009A67BD" w:rsidRPr="00427E2E">
        <w:rPr>
          <w:rFonts w:hint="eastAsia"/>
          <w:b/>
          <w:bCs/>
        </w:rPr>
        <w:t>차이</w:t>
      </w:r>
      <w:r w:rsidRPr="00427E2E">
        <w:rPr>
          <w:rFonts w:hint="eastAsia"/>
          <w:b/>
          <w:bCs/>
        </w:rPr>
        <w:t>는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통계적으로</w:t>
      </w:r>
      <w:r w:rsidRPr="00427E2E">
        <w:rPr>
          <w:rFonts w:hint="eastAsia"/>
          <w:b/>
          <w:bCs/>
        </w:rPr>
        <w:t xml:space="preserve"> </w:t>
      </w:r>
      <w:r w:rsidRPr="00427E2E">
        <w:rPr>
          <w:rFonts w:hint="eastAsia"/>
          <w:b/>
          <w:bCs/>
        </w:rPr>
        <w:t>유</w:t>
      </w:r>
      <w:r w:rsidR="0018783D" w:rsidRPr="00427E2E">
        <w:rPr>
          <w:rFonts w:hint="eastAsia"/>
          <w:b/>
          <w:bCs/>
        </w:rPr>
        <w:t>의</w:t>
      </w:r>
      <w:r w:rsidRPr="00427E2E">
        <w:rPr>
          <w:rFonts w:hint="eastAsia"/>
          <w:b/>
          <w:bCs/>
        </w:rPr>
        <w:t>하다</w:t>
      </w:r>
      <w:r w:rsidRPr="00427E2E">
        <w:rPr>
          <w:rFonts w:hint="eastAsia"/>
          <w:b/>
          <w:bCs/>
        </w:rPr>
        <w:t xml:space="preserve">. </w:t>
      </w:r>
    </w:p>
    <w:p w14:paraId="244AC2FF" w14:textId="6E02D82E" w:rsidR="004C26E9" w:rsidRDefault="009A517D">
      <w:r>
        <w:rPr>
          <w:rFonts w:hint="eastAsia"/>
        </w:rPr>
        <w:t xml:space="preserve">3. </w:t>
      </w:r>
      <w:r>
        <w:t xml:space="preserve"> </w:t>
      </w:r>
      <w:r w:rsidR="004C26E9">
        <w:rPr>
          <w:rFonts w:hint="eastAsia"/>
        </w:rPr>
        <w:t>여러</w:t>
      </w:r>
      <w:r w:rsidR="004C26E9">
        <w:rPr>
          <w:rFonts w:hint="eastAsia"/>
        </w:rPr>
        <w:t xml:space="preserve"> </w:t>
      </w:r>
      <w:r w:rsidR="004C26E9">
        <w:rPr>
          <w:rFonts w:hint="eastAsia"/>
        </w:rPr>
        <w:t>카테고리</w:t>
      </w:r>
      <w:r w:rsidR="004C26E9">
        <w:rPr>
          <w:rFonts w:hint="eastAsia"/>
        </w:rPr>
        <w:t xml:space="preserve"> </w:t>
      </w:r>
      <w:r w:rsidR="00304B9C">
        <w:rPr>
          <w:rFonts w:hint="eastAsia"/>
        </w:rPr>
        <w:t>비디오</w:t>
      </w:r>
      <w:r w:rsidR="00304B9C">
        <w:rPr>
          <w:rFonts w:hint="eastAsia"/>
        </w:rPr>
        <w:t xml:space="preserve"> </w:t>
      </w:r>
      <w:r w:rsidR="004C26E9">
        <w:rPr>
          <w:rFonts w:hint="eastAsia"/>
        </w:rPr>
        <w:t>비교</w:t>
      </w:r>
    </w:p>
    <w:p w14:paraId="1B9DDA26" w14:textId="7106CAD5" w:rsidR="009A517D" w:rsidRDefault="004C26E9">
      <w:r>
        <w:rPr>
          <w:rFonts w:hint="eastAsia"/>
        </w:rPr>
        <w:t xml:space="preserve">(1)  </w:t>
      </w:r>
      <w:r w:rsidR="009A517D" w:rsidRPr="009A517D">
        <w:t>상위</w:t>
      </w:r>
      <w:r w:rsidR="009A517D" w:rsidRPr="009A517D">
        <w:t xml:space="preserve"> 5</w:t>
      </w:r>
      <w:r w:rsidR="009A517D" w:rsidRPr="009A517D">
        <w:t>개</w:t>
      </w:r>
      <w:r w:rsidR="009A517D" w:rsidRPr="009A517D">
        <w:t xml:space="preserve"> </w:t>
      </w:r>
      <w:r w:rsidR="009A517D" w:rsidRPr="009A517D">
        <w:t>카테고리</w:t>
      </w:r>
      <w:r w:rsidR="009A517D" w:rsidRPr="009A517D">
        <w:t>(Game, Film and Television Works, Anime, Daily Sharing, Delicacy)</w:t>
      </w:r>
      <w:r w:rsidR="009A517D">
        <w:rPr>
          <w:rFonts w:hint="eastAsia"/>
        </w:rPr>
        <w:t xml:space="preserve">  </w:t>
      </w:r>
      <w:r w:rsidR="009A517D">
        <w:rPr>
          <w:rFonts w:hint="eastAsia"/>
        </w:rPr>
        <w:t>비디오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view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비교하는</w:t>
      </w:r>
      <w:r>
        <w:rPr>
          <w:rFonts w:hint="eastAsia"/>
        </w:rPr>
        <w:t xml:space="preserve"> </w:t>
      </w:r>
      <w:r>
        <w:t>boxplot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그리시오</w:t>
      </w:r>
      <w:r>
        <w:t>.</w:t>
      </w:r>
    </w:p>
    <w:p w14:paraId="0FE22088" w14:textId="5BC5DF65" w:rsidR="004C26E9" w:rsidRDefault="00924830">
      <w:r w:rsidRPr="00924830">
        <w:rPr>
          <w:noProof/>
        </w:rPr>
        <w:lastRenderedPageBreak/>
        <w:drawing>
          <wp:inline distT="0" distB="0" distL="0" distR="0" wp14:anchorId="51180932" wp14:editId="0834EA62">
            <wp:extent cx="3829078" cy="2266967"/>
            <wp:effectExtent l="0" t="0" r="0" b="0"/>
            <wp:docPr id="1384665139" name="그림 1" descr="The diagram displays a bar chart comparing the number of views across different categories, with 'Category' as the x-axis and 'log_views' as the y-axi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65139" name="그림 1" descr="The diagram displays a bar chart comparing the number of views across different categories, with 'Category' as the x-axis and 'log_views' as the y-axis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78" cy="22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AACF" w14:textId="7BE6E225" w:rsidR="009A517D" w:rsidRDefault="004C26E9">
      <w:r>
        <w:t xml:space="preserve">(2) </w:t>
      </w:r>
      <w:r w:rsidRPr="009A517D">
        <w:t>상위</w:t>
      </w:r>
      <w:r w:rsidRPr="009A517D">
        <w:t xml:space="preserve"> 5</w:t>
      </w:r>
      <w:r w:rsidRPr="009A517D">
        <w:t>개</w:t>
      </w:r>
      <w:r w:rsidRPr="009A517D">
        <w:t xml:space="preserve"> </w:t>
      </w:r>
      <w:r w:rsidRPr="009A517D">
        <w:t>카테고리</w:t>
      </w:r>
      <w:r w:rsidRPr="009A517D">
        <w:t>(Game, Film and Television Works, Anime, Daily Sharing, Delicacy)</w:t>
      </w:r>
      <w:r>
        <w:rPr>
          <w:rFonts w:hint="eastAsia"/>
        </w:rPr>
        <w:t xml:space="preserve">  </w:t>
      </w:r>
      <w:r>
        <w:rPr>
          <w:rFonts w:hint="eastAsia"/>
        </w:rPr>
        <w:t>비디오의</w:t>
      </w:r>
      <w:r>
        <w:rPr>
          <w:rFonts w:hint="eastAsia"/>
        </w:rPr>
        <w:t xml:space="preserve"> </w:t>
      </w:r>
      <w:r>
        <w:t>view</w:t>
      </w:r>
      <w:r w:rsidR="009A517D" w:rsidRPr="009A517D">
        <w:t>의</w:t>
      </w:r>
      <w:r w:rsidR="009A517D" w:rsidRPr="009A517D"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통계적으로</w:t>
      </w:r>
      <w:r>
        <w:rPr>
          <w:rFonts w:hint="eastAsia"/>
        </w:rPr>
        <w:t xml:space="preserve"> </w:t>
      </w:r>
      <w:r>
        <w:rPr>
          <w:rFonts w:hint="eastAsia"/>
        </w:rPr>
        <w:t>유의한지</w:t>
      </w:r>
      <w:r>
        <w:rPr>
          <w:rFonts w:hint="eastAsia"/>
        </w:rPr>
        <w:t xml:space="preserve"> </w:t>
      </w:r>
      <w:r>
        <w:rPr>
          <w:rFonts w:hint="eastAsia"/>
        </w:rPr>
        <w:t>테스트하고</w:t>
      </w:r>
      <w:r>
        <w:rPr>
          <w:rFonts w:hint="eastAsia"/>
        </w:rPr>
        <w:t xml:space="preserve">, </w:t>
      </w:r>
      <w:r>
        <w:rPr>
          <w:rFonts w:hint="eastAsia"/>
        </w:rPr>
        <w:t>결과</w:t>
      </w:r>
      <w:r w:rsidR="00304B9C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해석하시오</w:t>
      </w:r>
      <w:r>
        <w:rPr>
          <w:rFonts w:hint="eastAsia"/>
        </w:rPr>
        <w:t xml:space="preserve">. </w:t>
      </w:r>
    </w:p>
    <w:p w14:paraId="16AFC136" w14:textId="033A86F5" w:rsidR="008F7106" w:rsidRDefault="008F7106">
      <w:r w:rsidRPr="008F7106">
        <w:rPr>
          <w:noProof/>
        </w:rPr>
        <w:drawing>
          <wp:inline distT="0" distB="0" distL="0" distR="0" wp14:anchorId="77581DDF" wp14:editId="3617F141">
            <wp:extent cx="2019315" cy="457203"/>
            <wp:effectExtent l="0" t="0" r="0" b="0"/>
            <wp:docPr id="572586070" name="그림 1" descr="The image displays a mathematical calculation with the formula F = 193.07790314775033 and the value of p being zero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86070" name="그림 1" descr="The image displays a mathematical calculation with the formula F = 193.07790314775033 and the value of p being zero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15" cy="4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D2A9" w14:textId="0BC62C95" w:rsidR="00304B9C" w:rsidRPr="00D91483" w:rsidRDefault="00D7683F">
      <w:pPr>
        <w:rPr>
          <w:b/>
          <w:bCs/>
        </w:rPr>
      </w:pPr>
      <w:r w:rsidRPr="00D91483">
        <w:rPr>
          <w:b/>
          <w:bCs/>
        </w:rPr>
        <w:t>P</w:t>
      </w:r>
      <w:r w:rsidRPr="00D91483">
        <w:rPr>
          <w:rFonts w:hint="eastAsia"/>
          <w:b/>
          <w:bCs/>
        </w:rPr>
        <w:t>&lt;0.05</w:t>
      </w:r>
      <w:r w:rsidRPr="00D91483">
        <w:rPr>
          <w:rFonts w:hint="eastAsia"/>
          <w:b/>
          <w:bCs/>
        </w:rPr>
        <w:t>이므로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귀무가설을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기각한다</w:t>
      </w:r>
      <w:r w:rsidRPr="00D91483">
        <w:rPr>
          <w:rFonts w:hint="eastAsia"/>
          <w:b/>
          <w:bCs/>
        </w:rPr>
        <w:t xml:space="preserve">. </w:t>
      </w:r>
      <w:r w:rsidRPr="00D91483">
        <w:rPr>
          <w:rFonts w:hint="eastAsia"/>
          <w:b/>
          <w:bCs/>
        </w:rPr>
        <w:t>따라서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상위</w:t>
      </w:r>
      <w:r w:rsidRPr="00D91483">
        <w:rPr>
          <w:rFonts w:hint="eastAsia"/>
          <w:b/>
          <w:bCs/>
        </w:rPr>
        <w:t xml:space="preserve"> 5</w:t>
      </w:r>
      <w:r w:rsidRPr="00D91483">
        <w:rPr>
          <w:rFonts w:hint="eastAsia"/>
          <w:b/>
          <w:bCs/>
        </w:rPr>
        <w:t>개의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카테고리의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평균</w:t>
      </w:r>
      <w:r w:rsidRPr="00D91483">
        <w:rPr>
          <w:rFonts w:hint="eastAsia"/>
          <w:b/>
          <w:bCs/>
        </w:rPr>
        <w:t xml:space="preserve"> views</w:t>
      </w:r>
      <w:r w:rsidRPr="00D91483">
        <w:rPr>
          <w:rFonts w:hint="eastAsia"/>
          <w:b/>
          <w:bCs/>
        </w:rPr>
        <w:t>의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차이는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유의하다</w:t>
      </w:r>
      <w:r w:rsidRPr="00D91483">
        <w:rPr>
          <w:rFonts w:hint="eastAsia"/>
          <w:b/>
          <w:bCs/>
        </w:rPr>
        <w:t xml:space="preserve">.  </w:t>
      </w:r>
    </w:p>
    <w:p w14:paraId="3CF5C90D" w14:textId="45F06114" w:rsidR="003D60EC" w:rsidRDefault="004C26E9" w:rsidP="003D60EC">
      <w:r>
        <w:rPr>
          <w:rFonts w:hint="eastAsia"/>
        </w:rPr>
        <w:t>4.</w:t>
      </w:r>
      <w:r w:rsidR="00304B9C">
        <w:rPr>
          <w:rFonts w:hint="eastAsia"/>
        </w:rPr>
        <w:t xml:space="preserve">  </w:t>
      </w:r>
      <w:r w:rsidR="00304B9C" w:rsidRPr="00304B9C">
        <w:t>Game</w:t>
      </w:r>
      <w:r w:rsidR="00304B9C">
        <w:rPr>
          <w:rFonts w:hint="eastAsia"/>
        </w:rPr>
        <w:t xml:space="preserve"> </w:t>
      </w:r>
      <w:r w:rsidR="00304B9C" w:rsidRPr="00304B9C">
        <w:t>영상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비디오에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대한</w:t>
      </w:r>
      <w:r w:rsidR="003D60EC">
        <w:rPr>
          <w:rFonts w:hint="eastAsia"/>
        </w:rPr>
        <w:t xml:space="preserve"> </w:t>
      </w:r>
      <w:r w:rsidR="00304B9C">
        <w:rPr>
          <w:rFonts w:hint="eastAsia"/>
        </w:rPr>
        <w:t>상호작용</w:t>
      </w:r>
      <w:r w:rsidR="00304B9C">
        <w:rPr>
          <w:rFonts w:hint="eastAsia"/>
        </w:rPr>
        <w:t xml:space="preserve"> </w:t>
      </w:r>
      <w:r w:rsidR="00304B9C">
        <w:rPr>
          <w:rFonts w:hint="eastAsia"/>
        </w:rPr>
        <w:t>패턴을</w:t>
      </w:r>
      <w:r w:rsidR="00304B9C">
        <w:rPr>
          <w:rFonts w:hint="eastAsia"/>
        </w:rPr>
        <w:t xml:space="preserve"> </w:t>
      </w:r>
      <w:r w:rsidR="003D60EC">
        <w:rPr>
          <w:rFonts w:hint="eastAsia"/>
        </w:rPr>
        <w:t>낮과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밤으로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나누어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시각화하고</w:t>
      </w:r>
      <w:r w:rsidR="003D60EC">
        <w:rPr>
          <w:rFonts w:hint="eastAsia"/>
        </w:rPr>
        <w:t xml:space="preserve">, </w:t>
      </w:r>
      <w:r w:rsidR="003D60EC">
        <w:rPr>
          <w:rFonts w:hint="eastAsia"/>
        </w:rPr>
        <w:t>낮과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밤의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상호작용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수가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통계적으로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유의하게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다른지</w:t>
      </w:r>
      <w:r w:rsidR="003D60EC">
        <w:rPr>
          <w:rFonts w:hint="eastAsia"/>
        </w:rPr>
        <w:t xml:space="preserve"> </w:t>
      </w:r>
      <w:r w:rsidR="003D60EC">
        <w:rPr>
          <w:rFonts w:hint="eastAsia"/>
        </w:rPr>
        <w:t>분석하시오</w:t>
      </w:r>
      <w:r w:rsidR="003D60EC">
        <w:rPr>
          <w:rFonts w:hint="eastAsia"/>
        </w:rPr>
        <w:t xml:space="preserve">. </w:t>
      </w:r>
    </w:p>
    <w:p w14:paraId="68565AA1" w14:textId="303A059B" w:rsidR="002B53AE" w:rsidRDefault="002B53AE" w:rsidP="003D60EC">
      <w:pPr>
        <w:pStyle w:val="a6"/>
        <w:numPr>
          <w:ilvl w:val="0"/>
          <w:numId w:val="2"/>
        </w:numPr>
      </w:pPr>
      <w:r w:rsidRPr="002B53AE">
        <w:t>MicroLens</w:t>
      </w:r>
      <w:r w:rsidRPr="002B53AE">
        <w:t>는</w:t>
      </w:r>
      <w:r w:rsidRPr="002B53AE">
        <w:t xml:space="preserve"> </w:t>
      </w:r>
      <w:r w:rsidRPr="002B53AE">
        <w:t>중국</w:t>
      </w:r>
      <w:r w:rsidRPr="002B53AE">
        <w:t xml:space="preserve"> </w:t>
      </w:r>
      <w:r w:rsidRPr="002B53AE">
        <w:t>플랫폼</w:t>
      </w:r>
      <w:r w:rsidRPr="002B53AE">
        <w:t xml:space="preserve"> </w:t>
      </w:r>
      <w:r w:rsidRPr="002B53AE">
        <w:t>데이터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 w:rsidRPr="002B53AE">
        <w:t>UTC+8</w:t>
      </w:r>
      <w:r>
        <w:rPr>
          <w:rFonts w:hint="eastAsia"/>
        </w:rPr>
        <w:t xml:space="preserve"> </w:t>
      </w:r>
      <w:r>
        <w:rPr>
          <w:rFonts w:hint="eastAsia"/>
        </w:rPr>
        <w:t>시간대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2227AFD8" w14:textId="287B4E6A" w:rsidR="002B53AE" w:rsidRDefault="002B53AE" w:rsidP="002B53AE">
      <w:pPr>
        <w:pStyle w:val="a6"/>
        <w:numPr>
          <w:ilvl w:val="0"/>
          <w:numId w:val="2"/>
        </w:numPr>
      </w:pPr>
      <w:r w:rsidRPr="002B53AE">
        <w:t>밤</w:t>
      </w:r>
      <w:r w:rsidRPr="002B53AE">
        <w:t xml:space="preserve"> = 18~06</w:t>
      </w:r>
      <w:r w:rsidRPr="002B53AE">
        <w:t>시</w:t>
      </w:r>
      <w:r w:rsidRPr="002B53AE">
        <w:t xml:space="preserve"> (12</w:t>
      </w:r>
      <w:r w:rsidRPr="002B53AE">
        <w:t>시간</w:t>
      </w:r>
      <w:r w:rsidRPr="002B53AE">
        <w:t xml:space="preserve">), </w:t>
      </w:r>
      <w:r w:rsidRPr="002B53AE">
        <w:t>낮</w:t>
      </w:r>
      <w:r w:rsidRPr="002B53AE">
        <w:t xml:space="preserve"> = 06~18</w:t>
      </w:r>
      <w:r w:rsidRPr="002B53AE">
        <w:t>시</w:t>
      </w:r>
      <w:r w:rsidRPr="002B53AE">
        <w:t xml:space="preserve"> (12</w:t>
      </w:r>
      <w:r w:rsidRPr="002B53AE">
        <w:t>시간</w:t>
      </w:r>
      <w:r w:rsidRPr="002B53AE">
        <w:t>)</w:t>
      </w:r>
    </w:p>
    <w:p w14:paraId="3F0FA5BE" w14:textId="7FDF3A38" w:rsidR="00DB1C90" w:rsidRDefault="00534929" w:rsidP="00DB1C90">
      <w:r w:rsidRPr="00534929">
        <w:rPr>
          <w:noProof/>
        </w:rPr>
        <w:lastRenderedPageBreak/>
        <w:drawing>
          <wp:inline distT="0" distB="0" distL="0" distR="0" wp14:anchorId="6BACAB61" wp14:editId="08A24643">
            <wp:extent cx="5676942" cy="3048022"/>
            <wp:effectExtent l="0" t="0" r="0" b="0"/>
            <wp:docPr id="1502654737" name="그림 1" descr="The diagram illustrates a downward trend in video game interactions from 20,000 during the day to 15,000 at night, with a steady number of interactions across the hour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4737" name="그림 1" descr="The diagram illustrates a downward trend in video game interactions from 20,000 during the day to 15,000 at night, with a steady number of interactions across the hours.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304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4884" w14:textId="188D87DF" w:rsidR="002B53AE" w:rsidRDefault="002B53AE" w:rsidP="00534929"/>
    <w:p w14:paraId="5828646C" w14:textId="4DE79DEB" w:rsidR="009A517D" w:rsidRDefault="00DB1C90">
      <w:r w:rsidRPr="00DB1C90">
        <w:rPr>
          <w:noProof/>
        </w:rPr>
        <w:drawing>
          <wp:inline distT="0" distB="0" distL="0" distR="0" wp14:anchorId="49A22633" wp14:editId="0C80E9B2">
            <wp:extent cx="2000265" cy="428628"/>
            <wp:effectExtent l="0" t="0" r="0" b="9525"/>
            <wp:docPr id="1892594822" name="그림 1" descr="The image displays a mathematical equation with the variables 't' and 'p' assigned the values of 1.1275407487831512 and 0.274789 respectively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94822" name="그림 1" descr="The image displays a mathematical equation with the variables 't' and 'p' assigned the values of 1.1275407487831512 and 0.274789 respectively.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65" cy="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0F58" w14:textId="4A17E5B1" w:rsidR="00DB1C90" w:rsidRPr="00D91483" w:rsidRDefault="00DB1C90" w:rsidP="00DB1C90">
      <w:pPr>
        <w:rPr>
          <w:b/>
          <w:bCs/>
        </w:rPr>
      </w:pPr>
      <w:r w:rsidRPr="00D91483">
        <w:rPr>
          <w:b/>
          <w:bCs/>
        </w:rPr>
        <w:t>P</w:t>
      </w:r>
      <w:r w:rsidR="00F67D2B">
        <w:rPr>
          <w:rFonts w:hint="eastAsia"/>
          <w:b/>
          <w:bCs/>
        </w:rPr>
        <w:t>&gt;=</w:t>
      </w:r>
      <w:r w:rsidRPr="00D91483">
        <w:rPr>
          <w:rFonts w:hint="eastAsia"/>
          <w:b/>
          <w:bCs/>
        </w:rPr>
        <w:t>0.05</w:t>
      </w:r>
      <w:r w:rsidRPr="00D91483">
        <w:rPr>
          <w:rFonts w:hint="eastAsia"/>
          <w:b/>
          <w:bCs/>
        </w:rPr>
        <w:t>이므로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귀무가설을</w:t>
      </w:r>
      <w:r w:rsidRPr="00D91483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기각</w:t>
      </w:r>
      <w:r w:rsidR="00F67D2B">
        <w:rPr>
          <w:rFonts w:hint="eastAsia"/>
          <w:b/>
          <w:bCs/>
        </w:rPr>
        <w:t>하지</w:t>
      </w:r>
      <w:r w:rsidR="00F67D2B">
        <w:rPr>
          <w:rFonts w:hint="eastAsia"/>
          <w:b/>
          <w:bCs/>
        </w:rPr>
        <w:t xml:space="preserve"> </w:t>
      </w:r>
      <w:r w:rsidR="00F67D2B">
        <w:rPr>
          <w:rFonts w:hint="eastAsia"/>
          <w:b/>
          <w:bCs/>
        </w:rPr>
        <w:t>않는</w:t>
      </w:r>
      <w:r w:rsidRPr="00D91483">
        <w:rPr>
          <w:rFonts w:hint="eastAsia"/>
          <w:b/>
          <w:bCs/>
        </w:rPr>
        <w:t>다</w:t>
      </w:r>
      <w:r w:rsidRPr="00D91483">
        <w:rPr>
          <w:rFonts w:hint="eastAsia"/>
          <w:b/>
          <w:bCs/>
        </w:rPr>
        <w:t xml:space="preserve">. </w:t>
      </w:r>
      <w:r w:rsidRPr="00D91483">
        <w:rPr>
          <w:rFonts w:hint="eastAsia"/>
          <w:b/>
          <w:bCs/>
        </w:rPr>
        <w:t>따라서</w:t>
      </w:r>
      <w:r w:rsidRPr="00D91483">
        <w:rPr>
          <w:rFonts w:hint="eastAsia"/>
          <w:b/>
          <w:bCs/>
        </w:rPr>
        <w:t xml:space="preserve"> </w:t>
      </w:r>
      <w:r w:rsidR="00C87963">
        <w:rPr>
          <w:rFonts w:hint="eastAsia"/>
          <w:b/>
          <w:bCs/>
        </w:rPr>
        <w:t xml:space="preserve">Game </w:t>
      </w:r>
      <w:r w:rsidR="00C87963">
        <w:rPr>
          <w:rFonts w:hint="eastAsia"/>
          <w:b/>
          <w:bCs/>
        </w:rPr>
        <w:t>영상의</w:t>
      </w:r>
      <w:r w:rsidR="00C87963">
        <w:rPr>
          <w:rFonts w:hint="eastAsia"/>
          <w:b/>
          <w:bCs/>
        </w:rPr>
        <w:t xml:space="preserve"> </w:t>
      </w:r>
      <w:r w:rsidRPr="00C87963">
        <w:rPr>
          <w:rFonts w:hint="eastAsia"/>
          <w:b/>
          <w:bCs/>
        </w:rPr>
        <w:t>낮과</w:t>
      </w:r>
      <w:r w:rsidRPr="00C87963">
        <w:rPr>
          <w:rFonts w:hint="eastAsia"/>
          <w:b/>
          <w:bCs/>
        </w:rPr>
        <w:t xml:space="preserve"> </w:t>
      </w:r>
      <w:r w:rsidRPr="00C87963">
        <w:rPr>
          <w:rFonts w:hint="eastAsia"/>
          <w:b/>
          <w:bCs/>
        </w:rPr>
        <w:t>밤</w:t>
      </w:r>
      <w:r w:rsidR="00C87963">
        <w:rPr>
          <w:rFonts w:hint="eastAsia"/>
          <w:b/>
          <w:bCs/>
        </w:rPr>
        <w:t xml:space="preserve"> </w:t>
      </w:r>
      <w:r w:rsidR="00C87963">
        <w:rPr>
          <w:rFonts w:hint="eastAsia"/>
          <w:b/>
          <w:bCs/>
        </w:rPr>
        <w:t>시간대의</w:t>
      </w:r>
      <w:r w:rsidR="00C87963">
        <w:rPr>
          <w:rFonts w:hint="eastAsia"/>
          <w:b/>
          <w:bCs/>
        </w:rPr>
        <w:t xml:space="preserve"> </w:t>
      </w:r>
      <w:r w:rsidR="00C87963">
        <w:rPr>
          <w:rFonts w:hint="eastAsia"/>
          <w:b/>
          <w:bCs/>
        </w:rPr>
        <w:t>평균</w:t>
      </w:r>
      <w:r w:rsidR="00C87963">
        <w:rPr>
          <w:rFonts w:hint="eastAsia"/>
          <w:b/>
          <w:bCs/>
        </w:rPr>
        <w:t xml:space="preserve"> </w:t>
      </w:r>
      <w:r w:rsidRPr="00C87963">
        <w:rPr>
          <w:rFonts w:hint="eastAsia"/>
          <w:b/>
          <w:bCs/>
        </w:rPr>
        <w:t>상호작용</w:t>
      </w:r>
      <w:r w:rsidRPr="00C87963">
        <w:rPr>
          <w:rFonts w:hint="eastAsia"/>
          <w:b/>
          <w:bCs/>
        </w:rPr>
        <w:t xml:space="preserve"> </w:t>
      </w:r>
      <w:r w:rsidRPr="00C87963">
        <w:rPr>
          <w:rFonts w:hint="eastAsia"/>
          <w:b/>
          <w:bCs/>
        </w:rPr>
        <w:t>수</w:t>
      </w:r>
      <w:r w:rsidR="00F67D2B">
        <w:rPr>
          <w:rFonts w:hint="eastAsia"/>
          <w:b/>
          <w:bCs/>
        </w:rPr>
        <w:t>의</w:t>
      </w:r>
      <w:r w:rsidR="00F67D2B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차이는</w:t>
      </w:r>
      <w:r w:rsidRPr="00D91483">
        <w:rPr>
          <w:rFonts w:hint="eastAsia"/>
          <w:b/>
          <w:bCs/>
        </w:rPr>
        <w:t xml:space="preserve"> </w:t>
      </w:r>
      <w:r w:rsidR="00F67D2B">
        <w:rPr>
          <w:rFonts w:hint="eastAsia"/>
          <w:b/>
          <w:bCs/>
        </w:rPr>
        <w:t>통계적으로</w:t>
      </w:r>
      <w:r w:rsidR="00F67D2B">
        <w:rPr>
          <w:rFonts w:hint="eastAsia"/>
          <w:b/>
          <w:bCs/>
        </w:rPr>
        <w:t xml:space="preserve"> </w:t>
      </w:r>
      <w:r w:rsidRPr="00D91483">
        <w:rPr>
          <w:rFonts w:hint="eastAsia"/>
          <w:b/>
          <w:bCs/>
        </w:rPr>
        <w:t>유의</w:t>
      </w:r>
      <w:r w:rsidR="00F67D2B">
        <w:rPr>
          <w:rFonts w:hint="eastAsia"/>
          <w:b/>
          <w:bCs/>
        </w:rPr>
        <w:t>하지</w:t>
      </w:r>
      <w:r w:rsidR="00F67D2B">
        <w:rPr>
          <w:rFonts w:hint="eastAsia"/>
          <w:b/>
          <w:bCs/>
        </w:rPr>
        <w:t xml:space="preserve"> </w:t>
      </w:r>
      <w:r w:rsidR="00F67D2B">
        <w:rPr>
          <w:rFonts w:hint="eastAsia"/>
          <w:b/>
          <w:bCs/>
        </w:rPr>
        <w:t>않</w:t>
      </w:r>
      <w:r w:rsidRPr="00D91483">
        <w:rPr>
          <w:rFonts w:hint="eastAsia"/>
          <w:b/>
          <w:bCs/>
        </w:rPr>
        <w:t>다</w:t>
      </w:r>
      <w:r w:rsidRPr="00D91483">
        <w:rPr>
          <w:rFonts w:hint="eastAsia"/>
          <w:b/>
          <w:bCs/>
        </w:rPr>
        <w:t xml:space="preserve">.  </w:t>
      </w:r>
    </w:p>
    <w:p w14:paraId="1D060F2D" w14:textId="77777777" w:rsidR="00DB1C90" w:rsidRPr="00DB1C90" w:rsidRDefault="00DB1C90"/>
    <w:sectPr w:rsidR="00DB1C90" w:rsidRPr="00DB1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293E"/>
    <w:multiLevelType w:val="hybridMultilevel"/>
    <w:tmpl w:val="D3E8FA2A"/>
    <w:lvl w:ilvl="0" w:tplc="E8963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52AF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DC6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F8A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FC92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36B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521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8CD8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F0A1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A970939"/>
    <w:multiLevelType w:val="hybridMultilevel"/>
    <w:tmpl w:val="219CB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896509">
    <w:abstractNumId w:val="0"/>
  </w:num>
  <w:num w:numId="2" w16cid:durableId="681972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B4"/>
    <w:rsid w:val="000200C0"/>
    <w:rsid w:val="0007542E"/>
    <w:rsid w:val="0018783D"/>
    <w:rsid w:val="001E4EC3"/>
    <w:rsid w:val="002B53AE"/>
    <w:rsid w:val="002F4C99"/>
    <w:rsid w:val="00304B9C"/>
    <w:rsid w:val="00387A72"/>
    <w:rsid w:val="003C43FD"/>
    <w:rsid w:val="003D60EC"/>
    <w:rsid w:val="00427E2E"/>
    <w:rsid w:val="00476583"/>
    <w:rsid w:val="004C26E9"/>
    <w:rsid w:val="00534929"/>
    <w:rsid w:val="006D6C6E"/>
    <w:rsid w:val="008320B4"/>
    <w:rsid w:val="0085596D"/>
    <w:rsid w:val="008E3E9E"/>
    <w:rsid w:val="008F7106"/>
    <w:rsid w:val="00924830"/>
    <w:rsid w:val="00924E40"/>
    <w:rsid w:val="00930C60"/>
    <w:rsid w:val="009A517D"/>
    <w:rsid w:val="009A67BD"/>
    <w:rsid w:val="00A3714E"/>
    <w:rsid w:val="00BB572E"/>
    <w:rsid w:val="00C87963"/>
    <w:rsid w:val="00CF183D"/>
    <w:rsid w:val="00D7683F"/>
    <w:rsid w:val="00D91483"/>
    <w:rsid w:val="00DB1C90"/>
    <w:rsid w:val="00DD223C"/>
    <w:rsid w:val="00E07033"/>
    <w:rsid w:val="00EE3B52"/>
    <w:rsid w:val="00F6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1C15"/>
  <w15:chartTrackingRefBased/>
  <w15:docId w15:val="{C79D8D90-55E6-3647-92C1-CC0E941C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C90"/>
  </w:style>
  <w:style w:type="paragraph" w:styleId="1">
    <w:name w:val="heading 1"/>
    <w:basedOn w:val="a"/>
    <w:next w:val="a"/>
    <w:link w:val="1Char"/>
    <w:uiPriority w:val="9"/>
    <w:qFormat/>
    <w:rsid w:val="0083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2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2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2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832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832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8320B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8320B4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8320B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8320B4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8320B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8320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3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20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20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20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2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20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2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167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안서영</dc:creator>
  <cp:keywords/>
  <dc:description/>
  <cp:lastModifiedBy>조인혜</cp:lastModifiedBy>
  <cp:revision>23</cp:revision>
  <dcterms:created xsi:type="dcterms:W3CDTF">2026-10-05T23:08:00Z</dcterms:created>
  <dcterms:modified xsi:type="dcterms:W3CDTF">2026-10-06T02:16:00Z</dcterms:modified>
</cp:coreProperties>
</file>