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Tụi em thực hiện chương trình bằng code Python trên GG Colab.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Tiện cho phần Demo, thầy có thể trực tiếp chạy chương trình qua đường liên kết sau: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https://drive.google.com/drive/folders/1QXDO_WsK8uQXY87ZvRxYSsNdfCY9vWDk?usp=sharing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Cảm ơn thầy </w:t>
      </w:r>
      <w:r w:rsidDel="00000000" w:rsidR="00000000" w:rsidRPr="00000000">
        <w:rPr>
          <w:rtl w:val="0"/>
        </w:rPr>
        <w:t xml:space="preserve">ạ.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