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20A6" w14:textId="68938066" w:rsidR="00C64B0A" w:rsidRPr="00C64B0A" w:rsidRDefault="002E345C">
      <w:pP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2019 marcó una década de la Ferrari Driver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Academy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 y sigue creciendo El programa de la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Scuderia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 Ferrari tiene como objetivo atraer a jóvenes con talento y, como suele ser el caso, se inspira en un comentario de Enzo Ferrari: "Me encanta pensar que Ferrari puede hacer pilotos tan bien como coches". El fundador de la empresa a menudo pensaba fuera de la caja, sorprendiendo a la gente con su enfoque muy diferente. Lo hizo con sus autos que combinaban innovación con motores muy potentes y también tomó ese enfoque con sus pilotos. Los ejemplos más evidentes de esto son Niki Lauda y Gilles Villeneuve, a quienes se les dio carreras de Fórmula 1 cuando eran prácticamente desconocidos. Entonces como ahora, Ferrari cree en el valor de capacitar a su personal y a los jóvenes conductores. En 2002, Felipe Massa tuvo tiempo para aprender y progresar con el equipo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Sauber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 de Fórmula 1, antes de debutar en la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Scuderia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 Ferrari en 2006 como compañero de equipo de Michael Schumacher. El éxito de este método con el piloto brasileño llevó a la creación de la Ferrari Driver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Academy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 en 2009. Su primer alumno fue Jules Bianchi, que acababa de ganar la Fórmula 3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Euro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 Series. El programa realmente comenzó en 2010, con la llegada de Mirko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Bortolotti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 y Daniel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Zampieri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, seguidos en 2011 por Sergio Pérez, Lance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Stroll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, Raffaele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Marciello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 y Brandon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Maisano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. Tres años más tarde, la lista de estudiantes incluía a Antonio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Fuoco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, con Guan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Yu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 Zhou uniéndose en 2014 y en 2016 Charles Leclerc estaba en los libros. Sin embargo, la FDA no es solo una escuela de manejo de carreras. Es una verdadera academia para el deporte, donde a sus alumnos se les enseña todos los aspectos de la profesión que eligieron. También estudian las reglas del deporte, la historia del equipo y asuntos legales relacionados con las carreras. Supone una inmersión total en el mundo de Ferrari y, a lo largo de los años, muchos de los alumnos de la Academia han llegado a competir a un alto nivel, con cuatro alumnos hasta la fecha llegando a la Fórmula 1. Actualmente, el más conocido es El piloto de la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Scuderia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 Ferrari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Mission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Winnow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, Charles Leclerc. La labor de la FDA se sigue realizando en memoria de su primer alumno, Jules Bianchi, fallecido en 2015 a consecuencia de las lesiones sufridas en un accidente en el Gran Premio de Japón de 2014, cuando se encontraba al volante de un Marussia-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>Ferrari .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D2E3FC"/>
        </w:rPr>
        <w:t xml:space="preserve"> #CIAOJULES Jules, siempre estás con nosotros.</w:t>
      </w:r>
    </w:p>
    <w:sectPr w:rsidR="00C64B0A" w:rsidRPr="00C64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5C"/>
    <w:rsid w:val="002E345C"/>
    <w:rsid w:val="00700D9E"/>
    <w:rsid w:val="00C64B0A"/>
    <w:rsid w:val="00E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E7DE"/>
  <w15:chartTrackingRefBased/>
  <w15:docId w15:val="{240367F6-2432-4303-B09E-860197D0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MACCARONE</dc:creator>
  <cp:keywords/>
  <dc:description/>
  <cp:lastModifiedBy>MACCARONE DANIEL HERNAN</cp:lastModifiedBy>
  <cp:revision>3</cp:revision>
  <dcterms:created xsi:type="dcterms:W3CDTF">2022-06-02T15:46:00Z</dcterms:created>
  <dcterms:modified xsi:type="dcterms:W3CDTF">2022-06-03T20:44:00Z</dcterms:modified>
</cp:coreProperties>
</file>