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6BD2F7" w14:textId="77777777" w:rsidR="00E2608D" w:rsidRPr="00ED58CC" w:rsidRDefault="00E2608D" w:rsidP="00E2608D">
      <w:pPr>
        <w:spacing w:line="360" w:lineRule="auto"/>
        <w:jc w:val="both"/>
        <w:rPr>
          <w:b/>
          <w:sz w:val="20"/>
          <w:szCs w:val="20"/>
          <w:lang w:val="es-CO"/>
        </w:rPr>
      </w:pPr>
      <w:proofErr w:type="spellStart"/>
      <w:r w:rsidRPr="00ED58CC">
        <w:rPr>
          <w:b/>
          <w:sz w:val="20"/>
          <w:szCs w:val="20"/>
          <w:lang w:val="es-CO"/>
        </w:rPr>
        <w:t>Metaphor</w:t>
      </w:r>
      <w:proofErr w:type="spellEnd"/>
      <w:r w:rsidR="00193D39" w:rsidRPr="00ED58CC">
        <w:rPr>
          <w:b/>
          <w:sz w:val="20"/>
          <w:szCs w:val="20"/>
          <w:lang w:val="es-CO"/>
        </w:rPr>
        <w:t>/</w:t>
      </w:r>
      <w:proofErr w:type="spellStart"/>
      <w:r w:rsidR="00193D39" w:rsidRPr="00ED58CC">
        <w:rPr>
          <w:b/>
          <w:sz w:val="20"/>
          <w:szCs w:val="20"/>
          <w:lang w:val="es-CO"/>
        </w:rPr>
        <w:t>Architecture</w:t>
      </w:r>
      <w:proofErr w:type="spellEnd"/>
      <w:r w:rsidRPr="00ED58CC">
        <w:rPr>
          <w:b/>
          <w:sz w:val="20"/>
          <w:szCs w:val="20"/>
          <w:lang w:val="es-CO"/>
        </w:rPr>
        <w:t xml:space="preserve"> </w:t>
      </w:r>
      <w:proofErr w:type="spellStart"/>
      <w:r w:rsidRPr="00ED58CC">
        <w:rPr>
          <w:b/>
          <w:sz w:val="20"/>
          <w:szCs w:val="20"/>
          <w:lang w:val="es-CO"/>
        </w:rPr>
        <w:t>Specification</w:t>
      </w:r>
      <w:proofErr w:type="spellEnd"/>
      <w:r w:rsidRPr="00ED58CC">
        <w:rPr>
          <w:b/>
          <w:sz w:val="20"/>
          <w:szCs w:val="20"/>
          <w:lang w:val="es-CO"/>
        </w:rPr>
        <w:t xml:space="preserve"> </w:t>
      </w:r>
      <w:proofErr w:type="spellStart"/>
      <w:r w:rsidRPr="00ED58CC">
        <w:rPr>
          <w:b/>
          <w:sz w:val="20"/>
          <w:szCs w:val="20"/>
          <w:lang w:val="es-CO"/>
        </w:rPr>
        <w:t>Template</w:t>
      </w:r>
      <w:proofErr w:type="spellEnd"/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008"/>
        <w:gridCol w:w="4860"/>
        <w:gridCol w:w="1080"/>
        <w:gridCol w:w="1980"/>
      </w:tblGrid>
      <w:tr w:rsidR="00E2608D" w:rsidRPr="00ED58CC" w14:paraId="24AF3283" w14:textId="77777777" w:rsidTr="00901595">
        <w:trPr>
          <w:cantSplit/>
        </w:trPr>
        <w:tc>
          <w:tcPr>
            <w:tcW w:w="1008" w:type="dxa"/>
          </w:tcPr>
          <w:p w14:paraId="32892C5E" w14:textId="77777777" w:rsidR="00E2608D" w:rsidRPr="00ED58CC" w:rsidRDefault="00E2608D" w:rsidP="00901595">
            <w:pPr>
              <w:rPr>
                <w:sz w:val="20"/>
                <w:szCs w:val="20"/>
                <w:lang w:val="es-CO"/>
              </w:rPr>
            </w:pPr>
            <w:proofErr w:type="spellStart"/>
            <w:r w:rsidRPr="00ED58CC">
              <w:rPr>
                <w:sz w:val="20"/>
                <w:szCs w:val="20"/>
                <w:lang w:val="es-CO"/>
              </w:rPr>
              <w:t>Student</w:t>
            </w:r>
            <w:proofErr w:type="spellEnd"/>
          </w:p>
        </w:tc>
        <w:tc>
          <w:tcPr>
            <w:tcW w:w="4860" w:type="dxa"/>
            <w:tcBorders>
              <w:bottom w:val="single" w:sz="6" w:space="0" w:color="auto"/>
            </w:tcBorders>
          </w:tcPr>
          <w:p w14:paraId="5377D56F" w14:textId="453D3218" w:rsidR="00E2608D" w:rsidRPr="00ED58CC" w:rsidRDefault="00ED58CC" w:rsidP="00901595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 xml:space="preserve">Daniel Melgarejo </w:t>
            </w:r>
            <w:proofErr w:type="spellStart"/>
            <w:r>
              <w:rPr>
                <w:sz w:val="20"/>
                <w:szCs w:val="20"/>
                <w:lang w:val="es-CO"/>
              </w:rPr>
              <w:t>Rodriguez</w:t>
            </w:r>
            <w:proofErr w:type="spellEnd"/>
          </w:p>
        </w:tc>
        <w:tc>
          <w:tcPr>
            <w:tcW w:w="1080" w:type="dxa"/>
          </w:tcPr>
          <w:p w14:paraId="3743E183" w14:textId="77777777" w:rsidR="00E2608D" w:rsidRPr="00ED58CC" w:rsidRDefault="00E2608D" w:rsidP="00901595">
            <w:pPr>
              <w:rPr>
                <w:sz w:val="20"/>
                <w:szCs w:val="20"/>
                <w:lang w:val="es-CO"/>
              </w:rPr>
            </w:pPr>
            <w:r w:rsidRPr="00ED58CC">
              <w:rPr>
                <w:sz w:val="20"/>
                <w:szCs w:val="20"/>
                <w:lang w:val="es-CO"/>
              </w:rPr>
              <w:t>Date</w:t>
            </w:r>
          </w:p>
        </w:tc>
        <w:tc>
          <w:tcPr>
            <w:tcW w:w="1980" w:type="dxa"/>
            <w:tcBorders>
              <w:bottom w:val="single" w:sz="6" w:space="0" w:color="auto"/>
            </w:tcBorders>
          </w:tcPr>
          <w:p w14:paraId="422F1E6E" w14:textId="57B79D4E" w:rsidR="00E2608D" w:rsidRPr="00ED58CC" w:rsidRDefault="00ED58CC" w:rsidP="00901595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1/4/2017</w:t>
            </w:r>
          </w:p>
        </w:tc>
      </w:tr>
      <w:tr w:rsidR="00E2608D" w:rsidRPr="00ED58CC" w14:paraId="1294DF49" w14:textId="77777777" w:rsidTr="00901595">
        <w:trPr>
          <w:cantSplit/>
        </w:trPr>
        <w:tc>
          <w:tcPr>
            <w:tcW w:w="1008" w:type="dxa"/>
          </w:tcPr>
          <w:p w14:paraId="7031892E" w14:textId="77777777" w:rsidR="00E2608D" w:rsidRPr="00ED58CC" w:rsidRDefault="00E2608D" w:rsidP="00901595">
            <w:pPr>
              <w:rPr>
                <w:sz w:val="20"/>
                <w:szCs w:val="20"/>
                <w:lang w:val="es-CO"/>
              </w:rPr>
            </w:pPr>
            <w:proofErr w:type="spellStart"/>
            <w:r w:rsidRPr="00ED58CC">
              <w:rPr>
                <w:sz w:val="20"/>
                <w:szCs w:val="20"/>
                <w:lang w:val="es-CO"/>
              </w:rPr>
              <w:t>Program</w:t>
            </w:r>
            <w:proofErr w:type="spellEnd"/>
          </w:p>
        </w:tc>
        <w:tc>
          <w:tcPr>
            <w:tcW w:w="4860" w:type="dxa"/>
            <w:tcBorders>
              <w:top w:val="single" w:sz="6" w:space="0" w:color="auto"/>
              <w:bottom w:val="single" w:sz="6" w:space="0" w:color="auto"/>
            </w:tcBorders>
          </w:tcPr>
          <w:p w14:paraId="37688F64" w14:textId="3A1AAA54" w:rsidR="00E2608D" w:rsidRPr="00ED58CC" w:rsidRDefault="00ED58CC" w:rsidP="00901595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Tarea 5</w:t>
            </w:r>
          </w:p>
        </w:tc>
        <w:tc>
          <w:tcPr>
            <w:tcW w:w="1080" w:type="dxa"/>
          </w:tcPr>
          <w:p w14:paraId="4151B589" w14:textId="77777777" w:rsidR="00E2608D" w:rsidRPr="00ED58CC" w:rsidRDefault="00E2608D" w:rsidP="00901595">
            <w:pPr>
              <w:rPr>
                <w:sz w:val="20"/>
                <w:szCs w:val="20"/>
                <w:lang w:val="es-CO"/>
              </w:rPr>
            </w:pPr>
            <w:proofErr w:type="spellStart"/>
            <w:r w:rsidRPr="00ED58CC">
              <w:rPr>
                <w:sz w:val="20"/>
                <w:szCs w:val="20"/>
                <w:lang w:val="es-CO"/>
              </w:rPr>
              <w:t>Program</w:t>
            </w:r>
            <w:proofErr w:type="spellEnd"/>
            <w:r w:rsidRPr="00ED58CC">
              <w:rPr>
                <w:sz w:val="20"/>
                <w:szCs w:val="20"/>
                <w:lang w:val="es-CO"/>
              </w:rPr>
              <w:t xml:space="preserve"> #</w:t>
            </w:r>
          </w:p>
        </w:tc>
        <w:tc>
          <w:tcPr>
            <w:tcW w:w="1980" w:type="dxa"/>
            <w:tcBorders>
              <w:top w:val="single" w:sz="6" w:space="0" w:color="auto"/>
              <w:bottom w:val="single" w:sz="6" w:space="0" w:color="auto"/>
            </w:tcBorders>
          </w:tcPr>
          <w:p w14:paraId="76AE2A2C" w14:textId="2C052F0F" w:rsidR="00E2608D" w:rsidRPr="00ED58CC" w:rsidRDefault="00ED58CC" w:rsidP="00901595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5</w:t>
            </w:r>
          </w:p>
        </w:tc>
      </w:tr>
      <w:tr w:rsidR="00E2608D" w:rsidRPr="00ED58CC" w14:paraId="7C5CA43A" w14:textId="77777777" w:rsidTr="00901595">
        <w:trPr>
          <w:cantSplit/>
        </w:trPr>
        <w:tc>
          <w:tcPr>
            <w:tcW w:w="1008" w:type="dxa"/>
          </w:tcPr>
          <w:p w14:paraId="7446AC63" w14:textId="77777777" w:rsidR="00E2608D" w:rsidRPr="00ED58CC" w:rsidRDefault="00E2608D" w:rsidP="00901595">
            <w:pPr>
              <w:rPr>
                <w:sz w:val="20"/>
                <w:szCs w:val="20"/>
                <w:lang w:val="es-CO"/>
              </w:rPr>
            </w:pPr>
            <w:r w:rsidRPr="00ED58CC">
              <w:rPr>
                <w:sz w:val="20"/>
                <w:szCs w:val="20"/>
                <w:lang w:val="es-CO"/>
              </w:rPr>
              <w:t>Instructor</w:t>
            </w:r>
          </w:p>
        </w:tc>
        <w:tc>
          <w:tcPr>
            <w:tcW w:w="4860" w:type="dxa"/>
            <w:tcBorders>
              <w:top w:val="single" w:sz="6" w:space="0" w:color="auto"/>
              <w:bottom w:val="single" w:sz="6" w:space="0" w:color="auto"/>
            </w:tcBorders>
          </w:tcPr>
          <w:p w14:paraId="56504CFF" w14:textId="5DEB246B" w:rsidR="00E2608D" w:rsidRPr="00ED58CC" w:rsidRDefault="00ED58CC" w:rsidP="00901595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Mario Riveros</w:t>
            </w:r>
          </w:p>
        </w:tc>
        <w:tc>
          <w:tcPr>
            <w:tcW w:w="1080" w:type="dxa"/>
          </w:tcPr>
          <w:p w14:paraId="61A6B65D" w14:textId="77777777" w:rsidR="00E2608D" w:rsidRPr="00ED58CC" w:rsidRDefault="00E2608D" w:rsidP="00901595">
            <w:pPr>
              <w:rPr>
                <w:sz w:val="20"/>
                <w:szCs w:val="20"/>
                <w:lang w:val="es-CO"/>
              </w:rPr>
            </w:pPr>
            <w:proofErr w:type="spellStart"/>
            <w:r w:rsidRPr="00ED58CC">
              <w:rPr>
                <w:sz w:val="20"/>
                <w:szCs w:val="20"/>
                <w:lang w:val="es-CO"/>
              </w:rPr>
              <w:t>Language</w:t>
            </w:r>
            <w:proofErr w:type="spellEnd"/>
          </w:p>
        </w:tc>
        <w:tc>
          <w:tcPr>
            <w:tcW w:w="1980" w:type="dxa"/>
            <w:tcBorders>
              <w:top w:val="single" w:sz="6" w:space="0" w:color="auto"/>
              <w:bottom w:val="single" w:sz="6" w:space="0" w:color="auto"/>
            </w:tcBorders>
          </w:tcPr>
          <w:p w14:paraId="53AF04EC" w14:textId="20E11223" w:rsidR="00E2608D" w:rsidRPr="00ED58CC" w:rsidRDefault="00ED58CC" w:rsidP="00901595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Java</w:t>
            </w:r>
          </w:p>
        </w:tc>
      </w:tr>
    </w:tbl>
    <w:p w14:paraId="091544C0" w14:textId="77777777" w:rsidR="00E2608D" w:rsidRPr="00ED58CC" w:rsidRDefault="00E2608D" w:rsidP="00E2608D">
      <w:pPr>
        <w:rPr>
          <w:sz w:val="20"/>
          <w:szCs w:val="20"/>
          <w:lang w:val="es-CO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E2608D" w:rsidRPr="00ED58CC" w14:paraId="6B52148C" w14:textId="77777777" w:rsidTr="00901595">
        <w:trPr>
          <w:cantSplit/>
        </w:trPr>
        <w:tc>
          <w:tcPr>
            <w:tcW w:w="1584" w:type="dxa"/>
          </w:tcPr>
          <w:p w14:paraId="0FFB4103" w14:textId="77777777" w:rsidR="00E2608D" w:rsidRPr="00ED58CC" w:rsidRDefault="00E2608D" w:rsidP="00901595">
            <w:pPr>
              <w:rPr>
                <w:b/>
                <w:sz w:val="20"/>
                <w:szCs w:val="20"/>
                <w:lang w:val="es-CO"/>
              </w:rPr>
            </w:pPr>
            <w:proofErr w:type="spellStart"/>
            <w:r w:rsidRPr="00ED58CC">
              <w:rPr>
                <w:b/>
                <w:sz w:val="20"/>
                <w:szCs w:val="20"/>
                <w:lang w:val="es-CO"/>
              </w:rPr>
              <w:t>Design</w:t>
            </w:r>
            <w:proofErr w:type="spellEnd"/>
            <w:r w:rsidRPr="00ED58CC">
              <w:rPr>
                <w:b/>
                <w:sz w:val="20"/>
                <w:szCs w:val="20"/>
                <w:lang w:val="es-CO"/>
              </w:rPr>
              <w:t xml:space="preserve"> 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34F9B99A" w14:textId="7B51A55B" w:rsidR="00E2608D" w:rsidRPr="00ED58CC" w:rsidRDefault="00ED58CC" w:rsidP="00901595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Documentos realizados en la etapa de planeación, Diseño conceptual y Requerimientos funcionales</w:t>
            </w:r>
          </w:p>
        </w:tc>
      </w:tr>
      <w:tr w:rsidR="00E2608D" w:rsidRPr="00ED58CC" w14:paraId="3EFC6B00" w14:textId="77777777" w:rsidTr="00901595">
        <w:trPr>
          <w:cantSplit/>
        </w:trPr>
        <w:tc>
          <w:tcPr>
            <w:tcW w:w="1584" w:type="dxa"/>
          </w:tcPr>
          <w:p w14:paraId="46EB2343" w14:textId="77777777" w:rsidR="00E2608D" w:rsidRPr="00ED58CC" w:rsidRDefault="00E2608D" w:rsidP="00901595">
            <w:pPr>
              <w:rPr>
                <w:b/>
                <w:sz w:val="20"/>
                <w:szCs w:val="20"/>
                <w:lang w:val="es-CO"/>
              </w:rPr>
            </w:pPr>
            <w:proofErr w:type="spellStart"/>
            <w:r w:rsidRPr="00ED58CC">
              <w:rPr>
                <w:b/>
                <w:sz w:val="20"/>
                <w:szCs w:val="20"/>
                <w:lang w:val="es-CO"/>
              </w:rPr>
              <w:t>References</w:t>
            </w:r>
            <w:proofErr w:type="spellEnd"/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45B4AA77" w14:textId="77777777" w:rsidR="00E2608D" w:rsidRPr="00ED58CC" w:rsidRDefault="00E2608D" w:rsidP="00901595">
            <w:pPr>
              <w:rPr>
                <w:sz w:val="20"/>
                <w:szCs w:val="20"/>
                <w:lang w:val="es-CO"/>
              </w:rPr>
            </w:pPr>
          </w:p>
        </w:tc>
      </w:tr>
      <w:tr w:rsidR="00E2608D" w:rsidRPr="00ED58CC" w14:paraId="48222087" w14:textId="77777777" w:rsidTr="00901595">
        <w:trPr>
          <w:cantSplit/>
        </w:trPr>
        <w:tc>
          <w:tcPr>
            <w:tcW w:w="1584" w:type="dxa"/>
          </w:tcPr>
          <w:p w14:paraId="74A1BBAF" w14:textId="77777777" w:rsidR="00E2608D" w:rsidRPr="00ED58CC" w:rsidRDefault="00E2608D" w:rsidP="00901595">
            <w:pPr>
              <w:rPr>
                <w:b/>
                <w:sz w:val="20"/>
                <w:szCs w:val="20"/>
                <w:lang w:val="es-CO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7BAA1CDC" w14:textId="77777777" w:rsidR="00E2608D" w:rsidRPr="00ED58CC" w:rsidRDefault="00E2608D" w:rsidP="00901595">
            <w:pPr>
              <w:rPr>
                <w:sz w:val="20"/>
                <w:szCs w:val="20"/>
                <w:lang w:val="es-CO"/>
              </w:rPr>
            </w:pPr>
          </w:p>
        </w:tc>
      </w:tr>
      <w:tr w:rsidR="00E2608D" w:rsidRPr="00ED58CC" w14:paraId="01685063" w14:textId="77777777" w:rsidTr="00901595">
        <w:trPr>
          <w:cantSplit/>
        </w:trPr>
        <w:tc>
          <w:tcPr>
            <w:tcW w:w="1584" w:type="dxa"/>
          </w:tcPr>
          <w:p w14:paraId="6046B794" w14:textId="77777777" w:rsidR="00E2608D" w:rsidRPr="00ED58CC" w:rsidRDefault="00E2608D" w:rsidP="00901595">
            <w:pPr>
              <w:rPr>
                <w:b/>
                <w:sz w:val="20"/>
                <w:szCs w:val="20"/>
                <w:lang w:val="es-CO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13FD8F1F" w14:textId="77777777" w:rsidR="00E2608D" w:rsidRPr="00ED58CC" w:rsidRDefault="00E2608D" w:rsidP="00901595">
            <w:pPr>
              <w:rPr>
                <w:sz w:val="20"/>
                <w:szCs w:val="20"/>
                <w:lang w:val="es-CO"/>
              </w:rPr>
            </w:pPr>
          </w:p>
        </w:tc>
      </w:tr>
      <w:tr w:rsidR="00E2608D" w:rsidRPr="00ED58CC" w14:paraId="6DA4D65D" w14:textId="77777777" w:rsidTr="00901595">
        <w:trPr>
          <w:cantSplit/>
        </w:trPr>
        <w:tc>
          <w:tcPr>
            <w:tcW w:w="1584" w:type="dxa"/>
          </w:tcPr>
          <w:p w14:paraId="19E09B51" w14:textId="77777777" w:rsidR="00E2608D" w:rsidRPr="00ED58CC" w:rsidRDefault="00E2608D" w:rsidP="00901595">
            <w:pPr>
              <w:rPr>
                <w:b/>
                <w:sz w:val="20"/>
                <w:szCs w:val="20"/>
                <w:lang w:val="es-CO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58B3327D" w14:textId="77777777" w:rsidR="00E2608D" w:rsidRPr="00ED58CC" w:rsidRDefault="00E2608D" w:rsidP="00901595">
            <w:pPr>
              <w:rPr>
                <w:sz w:val="20"/>
                <w:szCs w:val="20"/>
                <w:lang w:val="es-CO"/>
              </w:rPr>
            </w:pPr>
          </w:p>
        </w:tc>
      </w:tr>
    </w:tbl>
    <w:p w14:paraId="67C093FC" w14:textId="77777777" w:rsidR="00E2608D" w:rsidRPr="00ED58CC" w:rsidRDefault="00E2608D" w:rsidP="00E2608D">
      <w:pPr>
        <w:rPr>
          <w:sz w:val="20"/>
          <w:szCs w:val="20"/>
          <w:lang w:val="es-CO"/>
        </w:rPr>
      </w:pPr>
    </w:p>
    <w:p w14:paraId="61FA2175" w14:textId="13D05EEE" w:rsidR="00E2608D" w:rsidRPr="00ED58CC" w:rsidRDefault="00E2608D" w:rsidP="00E2608D">
      <w:pPr>
        <w:rPr>
          <w:b/>
          <w:sz w:val="20"/>
          <w:szCs w:val="20"/>
          <w:lang w:val="es-CO"/>
        </w:rPr>
      </w:pPr>
      <w:proofErr w:type="spellStart"/>
      <w:r w:rsidRPr="00ED58CC">
        <w:rPr>
          <w:b/>
          <w:sz w:val="20"/>
          <w:szCs w:val="20"/>
          <w:lang w:val="es-CO"/>
        </w:rPr>
        <w:t>Graphical</w:t>
      </w:r>
      <w:proofErr w:type="spellEnd"/>
      <w:r w:rsidRPr="00ED58CC">
        <w:rPr>
          <w:b/>
          <w:sz w:val="20"/>
          <w:szCs w:val="20"/>
          <w:lang w:val="es-CO"/>
        </w:rPr>
        <w:t xml:space="preserve"> </w:t>
      </w:r>
      <w:proofErr w:type="spellStart"/>
      <w:r w:rsidRPr="00ED58CC">
        <w:rPr>
          <w:b/>
          <w:sz w:val="20"/>
          <w:szCs w:val="20"/>
          <w:lang w:val="es-CO"/>
        </w:rPr>
        <w:t>representation</w:t>
      </w:r>
      <w:proofErr w:type="spellEnd"/>
      <w:r w:rsidRPr="00ED58CC">
        <w:rPr>
          <w:b/>
          <w:sz w:val="20"/>
          <w:szCs w:val="20"/>
          <w:lang w:val="es-CO"/>
        </w:rPr>
        <w:t xml:space="preserve"> of </w:t>
      </w:r>
      <w:proofErr w:type="spellStart"/>
      <w:r w:rsidR="000E3123" w:rsidRPr="00ED58CC">
        <w:rPr>
          <w:b/>
          <w:sz w:val="20"/>
          <w:szCs w:val="20"/>
          <w:lang w:val="es-CO"/>
        </w:rPr>
        <w:t>the</w:t>
      </w:r>
      <w:proofErr w:type="spellEnd"/>
      <w:r w:rsidR="000E3123" w:rsidRPr="00ED58CC">
        <w:rPr>
          <w:b/>
          <w:sz w:val="20"/>
          <w:szCs w:val="20"/>
          <w:lang w:val="es-CO"/>
        </w:rPr>
        <w:t xml:space="preserve"> </w:t>
      </w:r>
      <w:proofErr w:type="spellStart"/>
      <w:r w:rsidRPr="00ED58CC">
        <w:rPr>
          <w:b/>
          <w:sz w:val="20"/>
          <w:szCs w:val="20"/>
          <w:lang w:val="es-CO"/>
        </w:rPr>
        <w:t>metaphor</w:t>
      </w:r>
      <w:proofErr w:type="spellEnd"/>
    </w:p>
    <w:p w14:paraId="53E26975" w14:textId="77777777" w:rsidR="00E2608D" w:rsidRPr="00ED58CC" w:rsidRDefault="00E2608D" w:rsidP="00E2608D">
      <w:pPr>
        <w:rPr>
          <w:b/>
          <w:sz w:val="20"/>
          <w:szCs w:val="20"/>
          <w:lang w:val="es-CO"/>
        </w:rPr>
      </w:pPr>
    </w:p>
    <w:p w14:paraId="7032583E" w14:textId="29C9680D" w:rsidR="00E2608D" w:rsidRPr="00ED58CC" w:rsidRDefault="00ED58CC" w:rsidP="00ED58CC">
      <w:pPr>
        <w:jc w:val="center"/>
        <w:rPr>
          <w:b/>
          <w:sz w:val="20"/>
          <w:szCs w:val="20"/>
          <w:lang w:val="es-CO"/>
        </w:rPr>
      </w:pPr>
      <w:r w:rsidRPr="00ED58CC">
        <w:rPr>
          <w:b/>
          <w:sz w:val="20"/>
          <w:szCs w:val="20"/>
          <w:lang w:val="es-CO"/>
        </w:rPr>
        <w:pict w14:anchorId="73F1C8C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9pt;height:276.75pt">
            <v:imagedata r:id="rId5" o:title="Metafora"/>
          </v:shape>
        </w:pict>
      </w:r>
      <w:bookmarkStart w:id="0" w:name="_GoBack"/>
      <w:bookmarkEnd w:id="0"/>
    </w:p>
    <w:p w14:paraId="56702979" w14:textId="77777777" w:rsidR="00E2608D" w:rsidRPr="00ED58CC" w:rsidRDefault="00E2608D" w:rsidP="00E2608D">
      <w:pPr>
        <w:rPr>
          <w:b/>
          <w:sz w:val="20"/>
          <w:szCs w:val="20"/>
          <w:lang w:val="es-CO"/>
        </w:rPr>
      </w:pPr>
    </w:p>
    <w:p w14:paraId="5A6CF8E1" w14:textId="77777777" w:rsidR="00E2608D" w:rsidRPr="00ED58CC" w:rsidRDefault="00E2608D" w:rsidP="00E2608D">
      <w:pPr>
        <w:rPr>
          <w:b/>
          <w:sz w:val="20"/>
          <w:szCs w:val="20"/>
          <w:lang w:val="es-CO"/>
        </w:rPr>
      </w:pPr>
      <w:r w:rsidRPr="00ED58CC">
        <w:rPr>
          <w:b/>
          <w:sz w:val="20"/>
          <w:szCs w:val="20"/>
          <w:lang w:val="es-CO"/>
        </w:rPr>
        <w:t xml:space="preserve">Textual </w:t>
      </w:r>
      <w:proofErr w:type="spellStart"/>
      <w:r w:rsidRPr="00ED58CC">
        <w:rPr>
          <w:b/>
          <w:sz w:val="20"/>
          <w:szCs w:val="20"/>
          <w:lang w:val="es-CO"/>
        </w:rPr>
        <w:t>representation</w:t>
      </w:r>
      <w:proofErr w:type="spellEnd"/>
      <w:r w:rsidRPr="00ED58CC">
        <w:rPr>
          <w:b/>
          <w:sz w:val="20"/>
          <w:szCs w:val="20"/>
          <w:lang w:val="es-CO"/>
        </w:rPr>
        <w:t xml:space="preserve"> of </w:t>
      </w:r>
      <w:proofErr w:type="spellStart"/>
      <w:r w:rsidRPr="00ED58CC">
        <w:rPr>
          <w:b/>
          <w:sz w:val="20"/>
          <w:szCs w:val="20"/>
          <w:lang w:val="es-CO"/>
        </w:rPr>
        <w:t>metaphor</w:t>
      </w:r>
      <w:proofErr w:type="spellEnd"/>
    </w:p>
    <w:p w14:paraId="1EA101D0" w14:textId="77777777" w:rsidR="00ED58CC" w:rsidRPr="00ED58CC" w:rsidRDefault="00ED58CC" w:rsidP="00E2608D">
      <w:pPr>
        <w:rPr>
          <w:b/>
          <w:sz w:val="20"/>
          <w:szCs w:val="20"/>
          <w:lang w:val="es-CO"/>
        </w:rPr>
      </w:pPr>
    </w:p>
    <w:p w14:paraId="21CF5E35" w14:textId="1A140031" w:rsidR="00ED58CC" w:rsidRPr="00ED58CC" w:rsidRDefault="00ED58CC" w:rsidP="00ED58CC">
      <w:pPr>
        <w:jc w:val="both"/>
        <w:rPr>
          <w:sz w:val="20"/>
          <w:szCs w:val="20"/>
          <w:lang w:val="es-CO"/>
        </w:rPr>
      </w:pPr>
      <w:r w:rsidRPr="00ED58CC">
        <w:rPr>
          <w:sz w:val="20"/>
          <w:szCs w:val="20"/>
          <w:lang w:val="es-CO"/>
        </w:rPr>
        <w:t>Se tiene una serie de archivos con la información a analizar los cuales eran interpretados por un lector que organizara los datos y los almacenara en una clase de persistencia, la cual calculara el valor solicitado a la clase Lógica que tiene todos los métodos para realizar las operaciones. Finalmente se presentara el resultado obtenido en el cliente del usuario que ejecuta el programa.</w:t>
      </w:r>
    </w:p>
    <w:p w14:paraId="3A45A5D6" w14:textId="1914924C" w:rsidR="00E2608D" w:rsidRPr="00ED58CC" w:rsidRDefault="00ED58CC" w:rsidP="00ED58CC">
      <w:pPr>
        <w:pStyle w:val="FrmInstTitle"/>
        <w:rPr>
          <w:rFonts w:ascii="Times New Roman" w:hAnsi="Times New Roman" w:cs="Times New Roman"/>
          <w:lang w:val="es-CO"/>
        </w:rPr>
      </w:pPr>
      <w:r w:rsidRPr="00ED58CC">
        <w:rPr>
          <w:lang w:val="es-CO"/>
        </w:rPr>
        <w:t xml:space="preserve"> </w:t>
      </w:r>
    </w:p>
    <w:p w14:paraId="1CF7D16B" w14:textId="1E93CEBD" w:rsidR="00E12A3C" w:rsidRPr="00ED58CC" w:rsidRDefault="00E12A3C" w:rsidP="00E2608D">
      <w:pPr>
        <w:rPr>
          <w:sz w:val="20"/>
          <w:szCs w:val="20"/>
          <w:lang w:val="es-CO"/>
        </w:rPr>
      </w:pPr>
    </w:p>
    <w:sectPr w:rsidR="00E12A3C" w:rsidRPr="00ED58CC" w:rsidSect="00EC55D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ont38">
    <w:altName w:val="Times New Roman"/>
    <w:panose1 w:val="00000000000000000000"/>
    <w:charset w:val="00"/>
    <w:family w:val="auto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38" w:hAnsi="font38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08D"/>
    <w:rsid w:val="00003E60"/>
    <w:rsid w:val="000E3123"/>
    <w:rsid w:val="00193D39"/>
    <w:rsid w:val="00901595"/>
    <w:rsid w:val="00977966"/>
    <w:rsid w:val="00E12A3C"/>
    <w:rsid w:val="00E2608D"/>
    <w:rsid w:val="00EC55D5"/>
    <w:rsid w:val="00ED5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F7A1D2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608D"/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mInstTitle">
    <w:name w:val="FrmInstTitle"/>
    <w:rsid w:val="00E2608D"/>
    <w:pPr>
      <w:spacing w:after="120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rmInstHeading">
    <w:name w:val="FrmInstHeading"/>
    <w:rsid w:val="00E2608D"/>
    <w:rPr>
      <w:rFonts w:ascii="Arial" w:eastAsia="Times New Roman" w:hAnsi="Arial" w:cs="Arial"/>
      <w:b/>
      <w:sz w:val="20"/>
      <w:szCs w:val="20"/>
      <w:lang w:val="en-US"/>
    </w:rPr>
  </w:style>
  <w:style w:type="paragraph" w:customStyle="1" w:styleId="FrmInstText">
    <w:name w:val="FrmInstText"/>
    <w:rsid w:val="00E2608D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rmInstBullet1">
    <w:name w:val="FrmInstBullet1"/>
    <w:basedOn w:val="FrmInstText"/>
    <w:rsid w:val="00E2608D"/>
    <w:pPr>
      <w:numPr>
        <w:numId w:val="1"/>
      </w:numPr>
      <w:tabs>
        <w:tab w:val="clear" w:pos="360"/>
        <w:tab w:val="left" w:pos="18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118</Words>
  <Characters>649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daniel Benavides Navarro</dc:creator>
  <cp:keywords/>
  <dc:description/>
  <cp:lastModifiedBy>Daniel Hernan Melgarejo Rodriguez</cp:lastModifiedBy>
  <cp:revision>6</cp:revision>
  <dcterms:created xsi:type="dcterms:W3CDTF">2014-02-26T17:26:00Z</dcterms:created>
  <dcterms:modified xsi:type="dcterms:W3CDTF">2017-04-01T23:46:00Z</dcterms:modified>
</cp:coreProperties>
</file>