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Calibri"/>
          <w:b/>
          <w:color w:val="000000"/>
          <w:sz w:val="46"/>
        </w:rPr>
        <w:t>PLANET SOLVER 정적 분석</w:t>
      </w:r>
    </w:p>
    <w:p>
      <w:pPr>
        <w:spacing w:after="280"/>
      </w:pPr>
      <w:r>
        <w:rPr>
          <w:rFonts w:ascii="Calibri" w:hAnsi="Calibri" w:eastAsia="Calibri"/>
          <w:color w:val="666666"/>
          <w:sz w:val="27"/>
        </w:rPr>
        <w:t>v1.0.5 및 MapleHunter v3.1.17의 구조·작동 방식·보안 위험</w:t>
      </w:r>
    </w:p>
    <w:p>
      <w:pPr>
        <w:spacing w:after="40"/>
      </w:pPr>
      <w:r>
        <w:rPr>
          <w:rFonts w:ascii="Calibri" w:hAnsi="Calibri" w:eastAsia="Calibri"/>
          <w:b/>
          <w:sz w:val="21"/>
        </w:rPr>
        <w:t xml:space="preserve">분석일  </w:t>
      </w:r>
      <w:r>
        <w:rPr>
          <w:rFonts w:ascii="Calibri" w:hAnsi="Calibri" w:eastAsia="Calibri"/>
          <w:color w:val="666666"/>
          <w:sz w:val="21"/>
        </w:rPr>
        <w:t>2026-07-17</w:t>
      </w:r>
    </w:p>
    <w:p>
      <w:pPr>
        <w:spacing w:after="40"/>
      </w:pPr>
      <w:r>
        <w:rPr>
          <w:rFonts w:ascii="Calibri" w:hAnsi="Calibri" w:eastAsia="Calibri"/>
          <w:b/>
          <w:sz w:val="21"/>
        </w:rPr>
        <w:t xml:space="preserve">대상  </w:t>
      </w:r>
      <w:r>
        <w:rPr>
          <w:rFonts w:ascii="Calibri" w:hAnsi="Calibri" w:eastAsia="Calibri"/>
          <w:color w:val="666666"/>
          <w:sz w:val="21"/>
        </w:rPr>
        <w:t>C:\Users\PC\Downloads\Telegram Desktop\sssa\플래닛 (2)</w:t>
      </w:r>
    </w:p>
    <w:p>
      <w:pPr>
        <w:spacing w:after="40"/>
      </w:pPr>
      <w:r>
        <w:rPr>
          <w:rFonts w:ascii="Calibri" w:hAnsi="Calibri" w:eastAsia="Calibri"/>
          <w:b/>
          <w:sz w:val="21"/>
        </w:rPr>
        <w:t xml:space="preserve">방식  </w:t>
      </w:r>
      <w:r>
        <w:rPr>
          <w:rFonts w:ascii="Calibri" w:hAnsi="Calibri" w:eastAsia="Calibri"/>
          <w:color w:val="666666"/>
          <w:sz w:val="21"/>
        </w:rPr>
        <w:t>실행하지 않은 정적 분석</w:t>
      </w:r>
    </w:p>
    <w:p>
      <w:pPr>
        <w:spacing w:after="40"/>
      </w:pPr>
      <w:r>
        <w:rPr>
          <w:rFonts w:ascii="Calibri" w:hAnsi="Calibri" w:eastAsia="Calibri"/>
          <w:b/>
          <w:sz w:val="21"/>
        </w:rPr>
        <w:t xml:space="preserve">상태  </w:t>
      </w:r>
      <w:r>
        <w:rPr>
          <w:rFonts w:ascii="Calibri" w:hAnsi="Calibri" w:eastAsia="Calibri"/>
          <w:color w:val="666666"/>
          <w:sz w:val="21"/>
        </w:rPr>
        <w:t>기술 구조 확인 완료 · 서버 동적 코드 영역은 미확인</w:t>
      </w:r>
    </w:p>
    <w:p>
      <w:pPr>
        <w:spacing w:before="240" w:after="240"/>
        <w:ind w:left="259" w:right="259"/>
        <w:shd w:fill="EAF2F8"/>
      </w:pPr>
      <w:r>
        <w:rPr>
          <w:rFonts w:ascii="Calibri" w:hAnsi="Calibri" w:eastAsia="Calibri"/>
          <w:b/>
          <w:color w:val="1F4D78"/>
          <w:sz w:val="22"/>
        </w:rPr>
        <w:t>한줄 판단  로컬 YOLO 추론과 원격 동적 코드를 결합한 게임 자동화 도구이며, 미서명 파일·보안 비활성화 요구·커널 입력 드라이버 때문에 주 PC 실행 위험이 높습니다.</w:t>
      </w:r>
    </w:p>
    <w:p>
      <w:pPr>
        <w:pStyle w:val="Heading1"/>
      </w:pPr>
      <w:r>
        <w:t>1. 핵심 결론</w:t>
      </w:r>
    </w:p>
    <w:p>
      <w:r>
        <w:rPr>
          <w:rFonts w:ascii="Consolas" w:hAnsi="Consolas" w:eastAsia="Consolas"/>
          <w:color w:val="333333"/>
          <w:sz w:val="20"/>
        </w:rPr>
        <w:t>Planet_solver_v1.0.5.exe</w:t>
      </w:r>
      <w:r>
        <w:rPr>
          <w:rFonts w:ascii="Calibri" w:hAnsi="Calibri" w:eastAsia="Calibri"/>
          <w:sz w:val="22"/>
        </w:rPr>
        <w:t>는 Python 3.13 프로그램을 PyInstaller 단일 실행 파일로 묶은 64비트 Windows GUI 앱이다. UI는 PyQt5, 화면 분석은 OpenCV·NumPy·ncnn, 화면 캡처는 MSS와 Win32 PrintWindow, 입력은 Win32 PostMessage 또는 SetCursorPos 방식을 사용한다.</w:t>
      </w:r>
    </w:p>
    <w:p>
      <w:r>
        <w:rPr>
          <w:rFonts w:ascii="Calibri" w:hAnsi="Calibri" w:eastAsia="Calibri"/>
          <w:sz w:val="22"/>
        </w:rPr>
        <w:t>프로그램의 핵심은 투명 도형 퍼즐을 찾고 추적하는 두 단계 YOLO 구조다. M1은 동일한 1클래스 모델 가중치 4개를 앙상블하여 도형 후보 위치를 찾고, M2는 후보를 원·사각형·삼각형·별의 4종으로 분류한다. 입력 크기는 320이며 세 출력 스케일을 합친 뒤 NMS로 중복 박스를 제거한다.</w:t>
      </w:r>
    </w:p>
    <w:p>
      <w:r>
        <w:rPr>
          <w:rFonts w:ascii="Calibri" w:hAnsi="Calibri" w:eastAsia="Calibri"/>
          <w:sz w:val="22"/>
        </w:rPr>
        <w:t xml:space="preserve">다만 실제 추적·좌표·임계값·클릭 순서를 담당하는 </w:t>
      </w:r>
      <w:r>
        <w:rPr>
          <w:rFonts w:ascii="Consolas" w:hAnsi="Consolas" w:eastAsia="Consolas"/>
          <w:color w:val="333333"/>
          <w:sz w:val="20"/>
        </w:rPr>
        <w:t>_track_once</w:t>
      </w:r>
      <w:r>
        <w:rPr>
          <w:rFonts w:ascii="Calibri" w:hAnsi="Calibri" w:eastAsia="Calibri"/>
          <w:sz w:val="22"/>
        </w:rPr>
        <w:t xml:space="preserve">, </w:t>
      </w:r>
      <w:r>
        <w:rPr>
          <w:rFonts w:ascii="Consolas" w:hAnsi="Consolas" w:eastAsia="Consolas"/>
          <w:color w:val="333333"/>
          <w:sz w:val="20"/>
        </w:rPr>
        <w:t>_match_xz</w:t>
      </w:r>
      <w:r>
        <w:rPr>
          <w:rFonts w:ascii="Calibri" w:hAnsi="Calibri" w:eastAsia="Calibri"/>
          <w:sz w:val="22"/>
        </w:rPr>
        <w:t xml:space="preserve">, </w:t>
      </w:r>
      <w:r>
        <w:rPr>
          <w:rFonts w:ascii="Consolas" w:hAnsi="Consolas" w:eastAsia="Consolas"/>
          <w:color w:val="333333"/>
          <w:sz w:val="20"/>
        </w:rPr>
        <w:t>_on_trigger_start</w:t>
      </w:r>
      <w:r>
        <w:rPr>
          <w:rFonts w:ascii="Calibri" w:hAnsi="Calibri" w:eastAsia="Calibri"/>
          <w:sz w:val="22"/>
        </w:rPr>
        <w:t xml:space="preserve"> 등의 핵심 함수는 실행 파일에 완전하게 들어 있지 않다. 라이선스 인증 후 Firebase Cloud Functions 계열 서버에서 AES-256-GCM 암호문으로 내려받고, 복호화한 Python 코드를 </w:t>
      </w:r>
      <w:r>
        <w:rPr>
          <w:rFonts w:ascii="Consolas" w:hAnsi="Consolas" w:eastAsia="Consolas"/>
          <w:color w:val="333333"/>
          <w:sz w:val="20"/>
        </w:rPr>
        <w:t>exec()</w:t>
      </w:r>
      <w:r>
        <w:rPr>
          <w:rFonts w:ascii="Calibri" w:hAnsi="Calibri" w:eastAsia="Calibri"/>
          <w:sz w:val="22"/>
        </w:rPr>
        <w:t xml:space="preserve">로 실행해 </w:t>
      </w:r>
      <w:r>
        <w:rPr>
          <w:rFonts w:ascii="Consolas" w:hAnsi="Consolas" w:eastAsia="Consolas"/>
          <w:color w:val="333333"/>
          <w:sz w:val="20"/>
        </w:rPr>
        <w:t>Macro</w:t>
      </w:r>
      <w:r>
        <w:rPr>
          <w:rFonts w:ascii="Calibri" w:hAnsi="Calibri" w:eastAsia="Calibri"/>
          <w:sz w:val="22"/>
        </w:rPr>
        <w:t xml:space="preserve"> 객체에 주입한다. 따라서 서버가 보내는 코드가 바뀌면 같은 실행 파일도 동작이 달라질 수 있으며, 오프라인 정적 분석만으로 런타임 동작 전체를 확정할 수 없다.</w:t>
      </w:r>
    </w:p>
    <w:p>
      <w:r>
        <w:rPr>
          <w:rFonts w:ascii="Consolas" w:hAnsi="Consolas" w:eastAsia="Consolas"/>
          <w:color w:val="333333"/>
          <w:sz w:val="20"/>
        </w:rPr>
        <w:t>MapleHunter_v3.1.17.exe</w:t>
      </w:r>
      <w:r>
        <w:rPr>
          <w:rFonts w:ascii="Calibri" w:hAnsi="Calibri" w:eastAsia="Calibri"/>
          <w:sz w:val="22"/>
        </w:rPr>
        <w:t>는 더 큰 통합 자동화 프로그램이다. Planet 관련 탐지 모듈 외에 Tesseract OCR 기반 거짓말 탐지기 풀이, MSS 화면 캡처, PyAutoGUI·keyboard·Interception 입력 제어, 텔레그램 알림, 자동 드라이버 설치 기능을 포함한다.</w:t>
      </w:r>
    </w:p>
    <w:p>
      <w:r>
        <w:rPr>
          <w:rFonts w:ascii="Calibri" w:hAnsi="Calibri" w:eastAsia="Calibri"/>
          <w:sz w:val="22"/>
        </w:rPr>
        <w:t>악성 프로그램이라고 단정할 직접 증거는 발견하지 못했다. 그러나 두 주요 실행 파일이 전자서명되지 않았고, 안내문이 Windows 보안 기능 전체 비활성화를 요구하며, 서버에서 받은 코드를 메모리에서 실행하고, MapleHunter가 서명되지 않은 키보드·마우스 필터 드라이버 설치와 보안 관련 드라이버 파일 삭제를 시도하는 구조이므로 신뢰·보안 위험은 높다. 주 PC에서 그대로 실행하는 것은 권장하지 않는다.</w:t>
      </w:r>
    </w:p>
    <w:p>
      <w:pPr>
        <w:pStyle w:val="Heading1"/>
      </w:pPr>
      <w:r>
        <w:t>2. 분석 범위와 방법</w:t>
      </w:r>
    </w:p>
    <w:p>
      <w:r>
        <w:rPr>
          <w:rFonts w:ascii="Calibri" w:hAnsi="Calibri" w:eastAsia="Calibri"/>
          <w:sz w:val="22"/>
        </w:rPr>
        <w:t>이번 분석에서는 실행 파일을 직접 실행하지 않았다. 원본 폴더도 수정하지 않았다.</w:t>
      </w:r>
    </w:p>
    <w:p>
      <w:r>
        <w:rPr>
          <w:rFonts w:ascii="Calibri" w:hAnsi="Calibri" w:eastAsia="Calibri"/>
          <w:sz w:val="22"/>
        </w:rPr>
        <w:t>조사 항목은 파일 인벤토리, SHA-256, 전자서명, PE 헤더와 임포트 DLL, PyInstaller 패키지 목차, 포함 라이브러리와 모델, 압축된 자체 Python 모듈의 함수·상수 구조, 안내 문서, 설정, 이미지 및 디버그 캡처다.</w:t>
      </w:r>
    </w:p>
    <w:p>
      <w:r>
        <w:rPr>
          <w:rFonts w:ascii="Calibri" w:hAnsi="Calibri" w:eastAsia="Calibri"/>
          <w:sz w:val="22"/>
        </w:rPr>
        <w:t>확정 수준은 다음과 같이 구분한다.</w:t>
      </w:r>
    </w:p>
    <w:p>
      <w:pPr>
        <w:spacing w:after="160" w:line="280" w:lineRule="auto"/>
        <w:ind w:left="504" w:hanging="360"/>
      </w:pPr>
      <w:r>
        <w:t xml:space="preserve">• </w:t>
      </w:r>
      <w:r>
        <w:rPr>
          <w:rFonts w:ascii="Calibri" w:hAnsi="Calibri" w:eastAsia="Calibri"/>
          <w:sz w:val="22"/>
        </w:rPr>
        <w:t>확인됨. 패키지 안의 파일·소스·코드 객체·상수 또는 전자서명 정보로 직접 확인했다.</w:t>
      </w:r>
    </w:p>
    <w:p>
      <w:pPr>
        <w:spacing w:after="160" w:line="280" w:lineRule="auto"/>
        <w:ind w:left="504" w:hanging="360"/>
      </w:pPr>
      <w:r>
        <w:t xml:space="preserve">• </w:t>
      </w:r>
      <w:r>
        <w:rPr>
          <w:rFonts w:ascii="Calibri" w:hAnsi="Calibri" w:eastAsia="Calibri"/>
          <w:sz w:val="22"/>
        </w:rPr>
        <w:t>높은 가능성. 여러 독립 단서가 일치하지만 동적 실행으로 검증하지 않았다.</w:t>
      </w:r>
    </w:p>
    <w:p>
      <w:pPr>
        <w:spacing w:after="160" w:line="280" w:lineRule="auto"/>
        <w:ind w:left="504" w:hanging="360"/>
      </w:pPr>
      <w:r>
        <w:t xml:space="preserve">• </w:t>
      </w:r>
      <w:r>
        <w:rPr>
          <w:rFonts w:ascii="Calibri" w:hAnsi="Calibri" w:eastAsia="Calibri"/>
          <w:sz w:val="22"/>
        </w:rPr>
        <w:t>미확인. 서버 제공 코드나 실행 환경에 따라 달라 정적 분석만으로 확정할 수 없다.</w:t>
      </w:r>
    </w:p>
    <w:p>
      <w:pPr>
        <w:pStyle w:val="Heading1"/>
      </w:pPr>
      <w:r>
        <w:t>3. 대상 파일 인벤토리</w:t>
      </w:r>
    </w:p>
    <w:tbl>
      <w:tblPr>
        <w:tblStyle w:val="TableGrid"/>
        <w:tblW w:type="dxa" w:w="9360"/>
        <w:tblLayout w:type="fixed"/>
        <w:tblLook w:firstColumn="1" w:firstRow="1" w:lastColumn="0" w:lastRow="0" w:noHBand="0" w:noVBand="1" w:val="04A0"/>
        <w:jc w:val="left"/>
        <w:tblInd w:w="120" w:type="dxa"/>
      </w:tblPr>
      <w:tblGrid>
        <w:gridCol w:w="3100"/>
        <w:gridCol w:w="1500"/>
        <w:gridCol w:w="1350"/>
        <w:gridCol w:w="3410"/>
      </w:tblGrid>
      <w:tr>
        <w:trPr>
          <w:tblHeader w:val="true"/>
        </w:trPr>
        <w:tc>
          <w:tcPr>
            <w:tcW w:type="dxa" w:w="3100"/>
            <w:tcMar>
              <w:top w:w="80" w:type="dxa"/>
              <w:start w:w="120" w:type="dxa"/>
              <w:bottom w:w="80" w:type="dxa"/>
              <w:end w:w="120" w:type="dxa"/>
            </w:tcMar>
            <w:vAlign w:val="center"/>
            <w:shd w:fill="F2F4F7"/>
          </w:tcPr>
          <w:p>
            <w:pPr>
              <w:spacing w:after="0"/>
            </w:pPr>
            <w:r>
              <w:rPr>
                <w:rFonts w:ascii="Calibri" w:hAnsi="Calibri" w:eastAsia="Calibri"/>
                <w:b/>
                <w:sz w:val="19"/>
              </w:rPr>
              <w:t>파일</w:t>
            </w:r>
          </w:p>
        </w:tc>
        <w:tc>
          <w:tcPr>
            <w:tcW w:type="dxa" w:w="1500"/>
            <w:tcMar>
              <w:top w:w="80" w:type="dxa"/>
              <w:start w:w="120" w:type="dxa"/>
              <w:bottom w:w="80" w:type="dxa"/>
              <w:end w:w="120" w:type="dxa"/>
            </w:tcMar>
            <w:vAlign w:val="center"/>
            <w:shd w:fill="F2F4F7"/>
          </w:tcPr>
          <w:p>
            <w:pPr>
              <w:spacing w:after="0"/>
            </w:pPr>
            <w:r>
              <w:rPr>
                <w:rFonts w:ascii="Calibri" w:hAnsi="Calibri" w:eastAsia="Calibri"/>
                <w:b/>
                <w:sz w:val="19"/>
              </w:rPr>
              <w:t>크기</w:t>
            </w:r>
          </w:p>
        </w:tc>
        <w:tc>
          <w:tcPr>
            <w:tcW w:type="dxa" w:w="1350"/>
            <w:tcMar>
              <w:top w:w="80" w:type="dxa"/>
              <w:start w:w="120" w:type="dxa"/>
              <w:bottom w:w="80" w:type="dxa"/>
              <w:end w:w="120" w:type="dxa"/>
            </w:tcMar>
            <w:vAlign w:val="center"/>
            <w:shd w:fill="F2F4F7"/>
          </w:tcPr>
          <w:p>
            <w:pPr>
              <w:spacing w:after="0"/>
            </w:pPr>
            <w:r>
              <w:rPr>
                <w:rFonts w:ascii="Calibri" w:hAnsi="Calibri" w:eastAsia="Calibri"/>
                <w:b/>
                <w:sz w:val="19"/>
              </w:rPr>
              <w:t>서명</w:t>
            </w:r>
          </w:p>
        </w:tc>
        <w:tc>
          <w:tcPr>
            <w:tcW w:type="dxa" w:w="3410"/>
            <w:tcMar>
              <w:top w:w="80" w:type="dxa"/>
              <w:start w:w="120" w:type="dxa"/>
              <w:bottom w:w="80" w:type="dxa"/>
              <w:end w:w="120" w:type="dxa"/>
            </w:tcMar>
            <w:vAlign w:val="center"/>
            <w:shd w:fill="F2F4F7"/>
          </w:tcPr>
          <w:p>
            <w:pPr>
              <w:spacing w:after="0"/>
            </w:pPr>
            <w:r>
              <w:rPr>
                <w:rFonts w:ascii="Calibri" w:hAnsi="Calibri" w:eastAsia="Calibri"/>
                <w:b/>
                <w:sz w:val="19"/>
              </w:rPr>
              <w:t>판단된 역할</w:t>
            </w:r>
          </w:p>
        </w:tc>
      </w:tr>
      <w:tr>
        <w:tc>
          <w:tcPr>
            <w:tcW w:type="dxa" w:w="3100"/>
            <w:tcMar>
              <w:top w:w="80" w:type="dxa"/>
              <w:start w:w="120" w:type="dxa"/>
              <w:bottom w:w="80" w:type="dxa"/>
              <w:end w:w="120" w:type="dxa"/>
            </w:tcMar>
            <w:vAlign w:val="center"/>
          </w:tcPr>
          <w:p>
            <w:pPr>
              <w:spacing w:after="0"/>
            </w:pPr>
            <w:r>
              <w:rPr>
                <w:rFonts w:ascii="Consolas" w:hAnsi="Consolas" w:eastAsia="Consolas"/>
                <w:color w:val="333333"/>
                <w:sz w:val="17"/>
              </w:rPr>
              <w:t>Planet_solver_v1.0.5.exe</w:t>
            </w:r>
          </w:p>
        </w:tc>
        <w:tc>
          <w:tcPr>
            <w:tcW w:type="dxa" w:w="1500"/>
            <w:tcMar>
              <w:top w:w="80" w:type="dxa"/>
              <w:start w:w="120" w:type="dxa"/>
              <w:bottom w:w="80" w:type="dxa"/>
              <w:end w:w="120" w:type="dxa"/>
            </w:tcMar>
            <w:vAlign w:val="center"/>
          </w:tcPr>
          <w:p>
            <w:pPr>
              <w:spacing w:after="0"/>
              <w:jc w:val="center"/>
            </w:pPr>
            <w:r>
              <w:rPr>
                <w:rFonts w:ascii="Calibri" w:hAnsi="Calibri" w:eastAsia="Calibri"/>
                <w:sz w:val="18"/>
              </w:rPr>
              <w:t>132,441,995바이트</w:t>
            </w:r>
          </w:p>
        </w:tc>
        <w:tc>
          <w:tcPr>
            <w:tcW w:type="dxa" w:w="1350"/>
            <w:tcMar>
              <w:top w:w="80" w:type="dxa"/>
              <w:start w:w="120" w:type="dxa"/>
              <w:bottom w:w="80" w:type="dxa"/>
              <w:end w:w="120" w:type="dxa"/>
            </w:tcMar>
            <w:vAlign w:val="center"/>
          </w:tcPr>
          <w:p>
            <w:pPr>
              <w:spacing w:after="0"/>
              <w:jc w:val="center"/>
            </w:pPr>
            <w:r>
              <w:rPr>
                <w:rFonts w:ascii="Calibri" w:hAnsi="Calibri" w:eastAsia="Calibri"/>
                <w:sz w:val="18"/>
              </w:rPr>
              <w:t>없음</w:t>
            </w:r>
          </w:p>
        </w:tc>
        <w:tc>
          <w:tcPr>
            <w:tcW w:type="dxa" w:w="3410"/>
            <w:tcMar>
              <w:top w:w="80" w:type="dxa"/>
              <w:start w:w="120" w:type="dxa"/>
              <w:bottom w:w="80" w:type="dxa"/>
              <w:end w:w="120" w:type="dxa"/>
            </w:tcMar>
            <w:vAlign w:val="center"/>
          </w:tcPr>
          <w:p>
            <w:pPr>
              <w:spacing w:after="0"/>
            </w:pPr>
            <w:r>
              <w:rPr>
                <w:rFonts w:ascii="Calibri" w:hAnsi="Calibri" w:eastAsia="Calibri"/>
                <w:sz w:val="18"/>
              </w:rPr>
              <w:t>투명 도형 퍼즐 전용 GUI·인증·YOLO 추론·매크로 셸</w:t>
            </w:r>
          </w:p>
        </w:tc>
      </w:tr>
      <w:tr>
        <w:tc>
          <w:tcPr>
            <w:tcW w:type="dxa" w:w="3100"/>
            <w:tcMar>
              <w:top w:w="80" w:type="dxa"/>
              <w:start w:w="120" w:type="dxa"/>
              <w:bottom w:w="80" w:type="dxa"/>
              <w:end w:w="120" w:type="dxa"/>
            </w:tcMar>
            <w:vAlign w:val="center"/>
          </w:tcPr>
          <w:p>
            <w:pPr>
              <w:spacing w:after="0"/>
            </w:pPr>
            <w:r>
              <w:rPr>
                <w:rFonts w:ascii="Consolas" w:hAnsi="Consolas" w:eastAsia="Consolas"/>
                <w:color w:val="333333"/>
                <w:sz w:val="17"/>
              </w:rPr>
              <w:t>MapleHunter_v3.1.17.exe</w:t>
            </w:r>
          </w:p>
        </w:tc>
        <w:tc>
          <w:tcPr>
            <w:tcW w:type="dxa" w:w="1500"/>
            <w:tcMar>
              <w:top w:w="80" w:type="dxa"/>
              <w:start w:w="120" w:type="dxa"/>
              <w:bottom w:w="80" w:type="dxa"/>
              <w:end w:w="120" w:type="dxa"/>
            </w:tcMar>
            <w:vAlign w:val="center"/>
          </w:tcPr>
          <w:p>
            <w:pPr>
              <w:spacing w:after="0"/>
              <w:jc w:val="center"/>
            </w:pPr>
            <w:r>
              <w:rPr>
                <w:rFonts w:ascii="Calibri" w:hAnsi="Calibri" w:eastAsia="Calibri"/>
                <w:sz w:val="18"/>
              </w:rPr>
              <w:t>256,064,270바이트</w:t>
            </w:r>
          </w:p>
        </w:tc>
        <w:tc>
          <w:tcPr>
            <w:tcW w:type="dxa" w:w="1350"/>
            <w:tcMar>
              <w:top w:w="80" w:type="dxa"/>
              <w:start w:w="120" w:type="dxa"/>
              <w:bottom w:w="80" w:type="dxa"/>
              <w:end w:w="120" w:type="dxa"/>
            </w:tcMar>
            <w:vAlign w:val="center"/>
          </w:tcPr>
          <w:p>
            <w:pPr>
              <w:spacing w:after="0"/>
              <w:jc w:val="center"/>
            </w:pPr>
            <w:r>
              <w:rPr>
                <w:rFonts w:ascii="Calibri" w:hAnsi="Calibri" w:eastAsia="Calibri"/>
                <w:sz w:val="18"/>
              </w:rPr>
              <w:t>없음</w:t>
            </w:r>
          </w:p>
        </w:tc>
        <w:tc>
          <w:tcPr>
            <w:tcW w:type="dxa" w:w="3410"/>
            <w:tcMar>
              <w:top w:w="80" w:type="dxa"/>
              <w:start w:w="120" w:type="dxa"/>
              <w:bottom w:w="80" w:type="dxa"/>
              <w:end w:w="120" w:type="dxa"/>
            </w:tcMar>
            <w:vAlign w:val="center"/>
          </w:tcPr>
          <w:p>
            <w:pPr>
              <w:spacing w:after="0"/>
            </w:pPr>
            <w:r>
              <w:rPr>
                <w:rFonts w:ascii="Calibri" w:hAnsi="Calibri" w:eastAsia="Calibri"/>
                <w:sz w:val="18"/>
              </w:rPr>
              <w:t>사냥·입력 자동화·거짓말 탐지기 및 Planet 모듈을 묶은 통합 앱</w:t>
            </w:r>
          </w:p>
        </w:tc>
      </w:tr>
      <w:tr>
        <w:tc>
          <w:tcPr>
            <w:tcW w:type="dxa" w:w="3100"/>
            <w:tcMar>
              <w:top w:w="80" w:type="dxa"/>
              <w:start w:w="120" w:type="dxa"/>
              <w:bottom w:w="80" w:type="dxa"/>
              <w:end w:w="120" w:type="dxa"/>
            </w:tcMar>
            <w:vAlign w:val="center"/>
          </w:tcPr>
          <w:p>
            <w:pPr>
              <w:spacing w:after="0"/>
            </w:pPr>
            <w:r>
              <w:rPr>
                <w:rFonts w:ascii="Consolas" w:hAnsi="Consolas" w:eastAsia="Consolas"/>
                <w:color w:val="333333"/>
                <w:sz w:val="17"/>
              </w:rPr>
              <w:t>VC_redist.x64.exe</w:t>
            </w:r>
          </w:p>
        </w:tc>
        <w:tc>
          <w:tcPr>
            <w:tcW w:type="dxa" w:w="1500"/>
            <w:tcMar>
              <w:top w:w="80" w:type="dxa"/>
              <w:start w:w="120" w:type="dxa"/>
              <w:bottom w:w="80" w:type="dxa"/>
              <w:end w:w="120" w:type="dxa"/>
            </w:tcMar>
            <w:vAlign w:val="center"/>
          </w:tcPr>
          <w:p>
            <w:pPr>
              <w:spacing w:after="0"/>
              <w:jc w:val="center"/>
            </w:pPr>
            <w:r>
              <w:rPr>
                <w:rFonts w:ascii="Calibri" w:hAnsi="Calibri" w:eastAsia="Calibri"/>
                <w:sz w:val="18"/>
              </w:rPr>
              <w:t>25,635,768바이트</w:t>
            </w:r>
          </w:p>
        </w:tc>
        <w:tc>
          <w:tcPr>
            <w:tcW w:type="dxa" w:w="1350"/>
            <w:tcMar>
              <w:top w:w="80" w:type="dxa"/>
              <w:start w:w="120" w:type="dxa"/>
              <w:bottom w:w="80" w:type="dxa"/>
              <w:end w:w="120" w:type="dxa"/>
            </w:tcMar>
            <w:vAlign w:val="center"/>
          </w:tcPr>
          <w:p>
            <w:pPr>
              <w:spacing w:after="0"/>
              <w:jc w:val="center"/>
            </w:pPr>
            <w:r>
              <w:rPr>
                <w:rFonts w:ascii="Calibri" w:hAnsi="Calibri" w:eastAsia="Calibri"/>
                <w:sz w:val="18"/>
              </w:rPr>
              <w:t>Microsoft 유효 서명</w:t>
            </w:r>
          </w:p>
        </w:tc>
        <w:tc>
          <w:tcPr>
            <w:tcW w:type="dxa" w:w="3410"/>
            <w:tcMar>
              <w:top w:w="80" w:type="dxa"/>
              <w:start w:w="120" w:type="dxa"/>
              <w:bottom w:w="80" w:type="dxa"/>
              <w:end w:w="120" w:type="dxa"/>
            </w:tcMar>
            <w:vAlign w:val="center"/>
          </w:tcPr>
          <w:p>
            <w:pPr>
              <w:spacing w:after="0"/>
            </w:pPr>
            <w:r>
              <w:rPr>
                <w:rFonts w:ascii="Calibri" w:hAnsi="Calibri" w:eastAsia="Calibri"/>
                <w:sz w:val="18"/>
              </w:rPr>
              <w:t>Visual C++ 2015-2022 x64 런타임 설치</w:t>
            </w:r>
          </w:p>
        </w:tc>
      </w:tr>
      <w:tr>
        <w:tc>
          <w:tcPr>
            <w:tcW w:type="dxa" w:w="3100"/>
            <w:tcMar>
              <w:top w:w="80" w:type="dxa"/>
              <w:start w:w="120" w:type="dxa"/>
              <w:bottom w:w="80" w:type="dxa"/>
              <w:end w:w="120" w:type="dxa"/>
            </w:tcMar>
            <w:vAlign w:val="center"/>
          </w:tcPr>
          <w:p>
            <w:pPr>
              <w:spacing w:after="0"/>
            </w:pPr>
            <w:r>
              <w:rPr>
                <w:rFonts w:ascii="Consolas" w:hAnsi="Consolas" w:eastAsia="Consolas"/>
                <w:color w:val="333333"/>
                <w:sz w:val="17"/>
              </w:rPr>
              <w:t>config.json</w:t>
            </w:r>
          </w:p>
        </w:tc>
        <w:tc>
          <w:tcPr>
            <w:tcW w:type="dxa" w:w="1500"/>
            <w:tcMar>
              <w:top w:w="80" w:type="dxa"/>
              <w:start w:w="120" w:type="dxa"/>
              <w:bottom w:w="80" w:type="dxa"/>
              <w:end w:w="120" w:type="dxa"/>
            </w:tcMar>
            <w:vAlign w:val="center"/>
          </w:tcPr>
          <w:p>
            <w:pPr>
              <w:spacing w:after="0"/>
              <w:jc w:val="center"/>
            </w:pPr>
            <w:r>
              <w:rPr>
                <w:rFonts w:ascii="Calibri" w:hAnsi="Calibri" w:eastAsia="Calibri"/>
                <w:sz w:val="18"/>
              </w:rPr>
              <w:t>450바이트</w:t>
            </w:r>
          </w:p>
        </w:tc>
        <w:tc>
          <w:tcPr>
            <w:tcW w:type="dxa" w:w="1350"/>
            <w:tcMar>
              <w:top w:w="80" w:type="dxa"/>
              <w:start w:w="120" w:type="dxa"/>
              <w:bottom w:w="80" w:type="dxa"/>
              <w:end w:w="120" w:type="dxa"/>
            </w:tcMar>
            <w:vAlign w:val="center"/>
          </w:tcPr>
          <w:p>
            <w:pPr>
              <w:spacing w:after="0"/>
              <w:jc w:val="center"/>
            </w:pPr>
            <w:r>
              <w:rPr>
                <w:rFonts w:ascii="Calibri" w:hAnsi="Calibri" w:eastAsia="Calibri"/>
                <w:sz w:val="18"/>
              </w:rPr>
              <w:t>해당 없음</w:t>
            </w:r>
          </w:p>
        </w:tc>
        <w:tc>
          <w:tcPr>
            <w:tcW w:type="dxa" w:w="3410"/>
            <w:tcMar>
              <w:top w:w="80" w:type="dxa"/>
              <w:start w:w="120" w:type="dxa"/>
              <w:bottom w:w="80" w:type="dxa"/>
              <w:end w:w="120" w:type="dxa"/>
            </w:tcMar>
            <w:vAlign w:val="center"/>
          </w:tcPr>
          <w:p>
            <w:pPr>
              <w:spacing w:after="0"/>
            </w:pPr>
            <w:r>
              <w:rPr>
                <w:rFonts w:ascii="Calibri" w:hAnsi="Calibri" w:eastAsia="Calibri"/>
                <w:sz w:val="18"/>
              </w:rPr>
              <w:t>미니맵 좌표, 스킬 입력 시간, HSV 검출 범위. MapleHunter 설정일 가능성이 높음</w:t>
            </w:r>
          </w:p>
        </w:tc>
      </w:tr>
      <w:tr>
        <w:tc>
          <w:tcPr>
            <w:tcW w:type="dxa" w:w="3100"/>
            <w:tcMar>
              <w:top w:w="80" w:type="dxa"/>
              <w:start w:w="120" w:type="dxa"/>
              <w:bottom w:w="80" w:type="dxa"/>
              <w:end w:w="120" w:type="dxa"/>
            </w:tcMar>
            <w:vAlign w:val="center"/>
          </w:tcPr>
          <w:p>
            <w:pPr>
              <w:spacing w:after="0"/>
            </w:pPr>
            <w:r>
              <w:rPr>
                <w:rFonts w:ascii="Consolas" w:hAnsi="Consolas" w:eastAsia="Consolas"/>
                <w:color w:val="333333"/>
                <w:sz w:val="17"/>
              </w:rPr>
              <w:t>거탐관련.txt</w:t>
            </w:r>
          </w:p>
        </w:tc>
        <w:tc>
          <w:tcPr>
            <w:tcW w:type="dxa" w:w="1500"/>
            <w:tcMar>
              <w:top w:w="80" w:type="dxa"/>
              <w:start w:w="120" w:type="dxa"/>
              <w:bottom w:w="80" w:type="dxa"/>
              <w:end w:w="120" w:type="dxa"/>
            </w:tcMar>
            <w:vAlign w:val="center"/>
          </w:tcPr>
          <w:p>
            <w:pPr>
              <w:spacing w:after="0"/>
              <w:jc w:val="center"/>
            </w:pPr>
            <w:r>
              <w:rPr>
                <w:rFonts w:ascii="Calibri" w:hAnsi="Calibri" w:eastAsia="Calibri"/>
                <w:sz w:val="18"/>
              </w:rPr>
              <w:t>945바이트</w:t>
            </w:r>
          </w:p>
        </w:tc>
        <w:tc>
          <w:tcPr>
            <w:tcW w:type="dxa" w:w="1350"/>
            <w:tcMar>
              <w:top w:w="80" w:type="dxa"/>
              <w:start w:w="120" w:type="dxa"/>
              <w:bottom w:w="80" w:type="dxa"/>
              <w:end w:w="120" w:type="dxa"/>
            </w:tcMar>
            <w:vAlign w:val="center"/>
          </w:tcPr>
          <w:p>
            <w:pPr>
              <w:spacing w:after="0"/>
              <w:jc w:val="center"/>
            </w:pPr>
            <w:r>
              <w:rPr>
                <w:rFonts w:ascii="Calibri" w:hAnsi="Calibri" w:eastAsia="Calibri"/>
                <w:sz w:val="18"/>
              </w:rPr>
              <w:t>해당 없음</w:t>
            </w:r>
          </w:p>
        </w:tc>
        <w:tc>
          <w:tcPr>
            <w:tcW w:type="dxa" w:w="3410"/>
            <w:tcMar>
              <w:top w:w="80" w:type="dxa"/>
              <w:start w:w="120" w:type="dxa"/>
              <w:bottom w:w="80" w:type="dxa"/>
              <w:end w:w="120" w:type="dxa"/>
            </w:tcMar>
            <w:vAlign w:val="center"/>
          </w:tcPr>
          <w:p>
            <w:pPr>
              <w:spacing w:after="0"/>
            </w:pPr>
            <w:r>
              <w:rPr>
                <w:rFonts w:ascii="Calibri" w:hAnsi="Calibri" w:eastAsia="Calibri"/>
                <w:sz w:val="18"/>
              </w:rPr>
              <w:t>해상도·배율·드라이버·보안 비활성화 안내</w:t>
            </w:r>
          </w:p>
        </w:tc>
      </w:tr>
      <w:tr>
        <w:tc>
          <w:tcPr>
            <w:tcW w:type="dxa" w:w="3100"/>
            <w:tcMar>
              <w:top w:w="80" w:type="dxa"/>
              <w:start w:w="120" w:type="dxa"/>
              <w:bottom w:w="80" w:type="dxa"/>
              <w:end w:w="120" w:type="dxa"/>
            </w:tcMar>
            <w:vAlign w:val="center"/>
          </w:tcPr>
          <w:p>
            <w:pPr>
              <w:spacing w:after="0"/>
            </w:pPr>
            <w:r>
              <w:rPr>
                <w:rFonts w:ascii="Consolas" w:hAnsi="Consolas" w:eastAsia="Consolas"/>
                <w:color w:val="333333"/>
                <w:sz w:val="17"/>
              </w:rPr>
              <w:t>필수 설치.txt</w:t>
            </w:r>
          </w:p>
        </w:tc>
        <w:tc>
          <w:tcPr>
            <w:tcW w:type="dxa" w:w="1500"/>
            <w:tcMar>
              <w:top w:w="80" w:type="dxa"/>
              <w:start w:w="120" w:type="dxa"/>
              <w:bottom w:w="80" w:type="dxa"/>
              <w:end w:w="120" w:type="dxa"/>
            </w:tcMar>
            <w:vAlign w:val="center"/>
          </w:tcPr>
          <w:p>
            <w:pPr>
              <w:spacing w:after="0"/>
              <w:jc w:val="center"/>
            </w:pPr>
            <w:r>
              <w:rPr>
                <w:rFonts w:ascii="Calibri" w:hAnsi="Calibri" w:eastAsia="Calibri"/>
                <w:sz w:val="18"/>
              </w:rPr>
              <w:t>379바이트</w:t>
            </w:r>
          </w:p>
        </w:tc>
        <w:tc>
          <w:tcPr>
            <w:tcW w:type="dxa" w:w="1350"/>
            <w:tcMar>
              <w:top w:w="80" w:type="dxa"/>
              <w:start w:w="120" w:type="dxa"/>
              <w:bottom w:w="80" w:type="dxa"/>
              <w:end w:w="120" w:type="dxa"/>
            </w:tcMar>
            <w:vAlign w:val="center"/>
          </w:tcPr>
          <w:p>
            <w:pPr>
              <w:spacing w:after="0"/>
              <w:jc w:val="center"/>
            </w:pPr>
            <w:r>
              <w:rPr>
                <w:rFonts w:ascii="Calibri" w:hAnsi="Calibri" w:eastAsia="Calibri"/>
                <w:sz w:val="18"/>
              </w:rPr>
              <w:t>해당 없음</w:t>
            </w:r>
          </w:p>
        </w:tc>
        <w:tc>
          <w:tcPr>
            <w:tcW w:type="dxa" w:w="3410"/>
            <w:tcMar>
              <w:top w:w="80" w:type="dxa"/>
              <w:start w:w="120" w:type="dxa"/>
              <w:bottom w:w="80" w:type="dxa"/>
              <w:end w:w="120" w:type="dxa"/>
            </w:tcMar>
            <w:vAlign w:val="center"/>
          </w:tcPr>
          <w:p>
            <w:pPr>
              <w:spacing w:after="0"/>
            </w:pPr>
            <w:r>
              <w:rPr>
                <w:rFonts w:ascii="Calibri" w:hAnsi="Calibri" w:eastAsia="Calibri"/>
                <w:sz w:val="18"/>
              </w:rPr>
              <w:t>DirectX, Visual C++ 런타임, Media Feature Pack 설치 안내</w:t>
            </w:r>
          </w:p>
        </w:tc>
      </w:tr>
      <w:tr>
        <w:tc>
          <w:tcPr>
            <w:tcW w:type="dxa" w:w="3100"/>
            <w:tcMar>
              <w:top w:w="80" w:type="dxa"/>
              <w:start w:w="120" w:type="dxa"/>
              <w:bottom w:w="80" w:type="dxa"/>
              <w:end w:w="120" w:type="dxa"/>
            </w:tcMar>
            <w:vAlign w:val="center"/>
          </w:tcPr>
          <w:p>
            <w:pPr>
              <w:spacing w:after="0"/>
            </w:pPr>
            <w:r>
              <w:rPr>
                <w:rFonts w:ascii="Consolas" w:hAnsi="Consolas" w:eastAsia="Consolas"/>
                <w:color w:val="333333"/>
                <w:sz w:val="17"/>
              </w:rPr>
              <w:t>메이플 월드 닉네임 입력.jpg</w:t>
            </w:r>
          </w:p>
        </w:tc>
        <w:tc>
          <w:tcPr>
            <w:tcW w:type="dxa" w:w="1500"/>
            <w:tcMar>
              <w:top w:w="80" w:type="dxa"/>
              <w:start w:w="120" w:type="dxa"/>
              <w:bottom w:w="80" w:type="dxa"/>
              <w:end w:w="120" w:type="dxa"/>
            </w:tcMar>
            <w:vAlign w:val="center"/>
          </w:tcPr>
          <w:p>
            <w:pPr>
              <w:spacing w:after="0"/>
              <w:jc w:val="center"/>
            </w:pPr>
            <w:r>
              <w:rPr>
                <w:rFonts w:ascii="Calibri" w:hAnsi="Calibri" w:eastAsia="Calibri"/>
                <w:sz w:val="18"/>
              </w:rPr>
              <w:t>64,745바이트</w:t>
            </w:r>
          </w:p>
        </w:tc>
        <w:tc>
          <w:tcPr>
            <w:tcW w:type="dxa" w:w="1350"/>
            <w:tcMar>
              <w:top w:w="80" w:type="dxa"/>
              <w:start w:w="120" w:type="dxa"/>
              <w:bottom w:w="80" w:type="dxa"/>
              <w:end w:w="120" w:type="dxa"/>
            </w:tcMar>
            <w:vAlign w:val="center"/>
          </w:tcPr>
          <w:p>
            <w:pPr>
              <w:spacing w:after="0"/>
              <w:jc w:val="center"/>
            </w:pPr>
            <w:r>
              <w:rPr>
                <w:rFonts w:ascii="Calibri" w:hAnsi="Calibri" w:eastAsia="Calibri"/>
                <w:sz w:val="18"/>
              </w:rPr>
              <w:t>해당 없음</w:t>
            </w:r>
          </w:p>
        </w:tc>
        <w:tc>
          <w:tcPr>
            <w:tcW w:type="dxa" w:w="3410"/>
            <w:tcMar>
              <w:top w:w="80" w:type="dxa"/>
              <w:start w:w="120" w:type="dxa"/>
              <w:bottom w:w="80" w:type="dxa"/>
              <w:end w:w="120" w:type="dxa"/>
            </w:tcMar>
            <w:vAlign w:val="center"/>
          </w:tcPr>
          <w:p>
            <w:pPr>
              <w:spacing w:after="0"/>
            </w:pPr>
            <w:r>
              <w:rPr>
                <w:rFonts w:ascii="Calibri" w:hAnsi="Calibri" w:eastAsia="Calibri"/>
                <w:sz w:val="18"/>
              </w:rPr>
              <w:t>캐릭터명이 아닌 판매자 측 Planet 닉네임 입력 안내</w:t>
            </w:r>
          </w:p>
        </w:tc>
      </w:tr>
      <w:tr>
        <w:tc>
          <w:tcPr>
            <w:tcW w:type="dxa" w:w="3100"/>
            <w:tcMar>
              <w:top w:w="80" w:type="dxa"/>
              <w:start w:w="120" w:type="dxa"/>
              <w:bottom w:w="80" w:type="dxa"/>
              <w:end w:w="120" w:type="dxa"/>
            </w:tcMar>
            <w:vAlign w:val="center"/>
          </w:tcPr>
          <w:p>
            <w:pPr>
              <w:spacing w:after="0"/>
            </w:pPr>
            <w:r>
              <w:rPr>
                <w:rFonts w:ascii="Consolas" w:hAnsi="Consolas" w:eastAsia="Consolas"/>
                <w:color w:val="333333"/>
                <w:sz w:val="17"/>
              </w:rPr>
              <w:t>recordings</w:t>
            </w:r>
          </w:p>
        </w:tc>
        <w:tc>
          <w:tcPr>
            <w:tcW w:type="dxa" w:w="1500"/>
            <w:tcMar>
              <w:top w:w="80" w:type="dxa"/>
              <w:start w:w="120" w:type="dxa"/>
              <w:bottom w:w="80" w:type="dxa"/>
              <w:end w:w="120" w:type="dxa"/>
            </w:tcMar>
            <w:vAlign w:val="center"/>
          </w:tcPr>
          <w:p>
            <w:pPr>
              <w:spacing w:after="0"/>
              <w:jc w:val="center"/>
            </w:pPr>
            <w:r>
              <w:rPr>
                <w:rFonts w:ascii="Calibri" w:hAnsi="Calibri" w:eastAsia="Calibri"/>
                <w:sz w:val="18"/>
              </w:rPr>
              <w:t>비어 있음</w:t>
            </w:r>
          </w:p>
        </w:tc>
        <w:tc>
          <w:tcPr>
            <w:tcW w:type="dxa" w:w="1350"/>
            <w:tcMar>
              <w:top w:w="80" w:type="dxa"/>
              <w:start w:w="120" w:type="dxa"/>
              <w:bottom w:w="80" w:type="dxa"/>
              <w:end w:w="120" w:type="dxa"/>
            </w:tcMar>
            <w:vAlign w:val="center"/>
          </w:tcPr>
          <w:p>
            <w:pPr>
              <w:spacing w:after="0"/>
              <w:jc w:val="center"/>
            </w:pPr>
            <w:r>
              <w:rPr>
                <w:rFonts w:ascii="Calibri" w:hAnsi="Calibri" w:eastAsia="Calibri"/>
                <w:sz w:val="18"/>
              </w:rPr>
              <w:t>해당 없음</w:t>
            </w:r>
          </w:p>
        </w:tc>
        <w:tc>
          <w:tcPr>
            <w:tcW w:type="dxa" w:w="3410"/>
            <w:tcMar>
              <w:top w:w="80" w:type="dxa"/>
              <w:start w:w="120" w:type="dxa"/>
              <w:bottom w:w="80" w:type="dxa"/>
              <w:end w:w="120" w:type="dxa"/>
            </w:tcMar>
            <w:vAlign w:val="center"/>
          </w:tcPr>
          <w:p>
            <w:pPr>
              <w:spacing w:after="0"/>
            </w:pPr>
            <w:r>
              <w:rPr>
                <w:rFonts w:ascii="Calibri" w:hAnsi="Calibri" w:eastAsia="Calibri"/>
                <w:sz w:val="18"/>
              </w:rPr>
              <w:t>현재 분석본에는 녹화 파일 없음</w:t>
            </w:r>
          </w:p>
        </w:tc>
      </w:tr>
    </w:tbl>
    <w:p>
      <w:pPr>
        <w:spacing w:after="40"/>
      </w:pPr>
    </w:p>
    <w:p>
      <w:r>
        <w:rPr>
          <w:rFonts w:ascii="Calibri" w:hAnsi="Calibri" w:eastAsia="Calibri"/>
          <w:sz w:val="22"/>
        </w:rPr>
        <w:t>주요 해시는 다음과 같다.</w:t>
      </w:r>
    </w:p>
    <w:p>
      <w:pPr>
        <w:spacing w:after="160" w:line="280" w:lineRule="auto"/>
        <w:ind w:left="504" w:hanging="360"/>
      </w:pPr>
      <w:r>
        <w:t xml:space="preserve">• </w:t>
      </w:r>
      <w:r>
        <w:rPr>
          <w:rFonts w:ascii="Calibri" w:hAnsi="Calibri" w:eastAsia="Calibri"/>
          <w:sz w:val="22"/>
        </w:rPr>
        <w:t xml:space="preserve">Planet Solver SHA-256 </w:t>
      </w:r>
      <w:r>
        <w:rPr>
          <w:rFonts w:ascii="Consolas" w:hAnsi="Consolas" w:eastAsia="Consolas"/>
          <w:color w:val="333333"/>
          <w:sz w:val="20"/>
        </w:rPr>
        <w:t>55CDB2B7CF1B07A6DEE519F3FC82912C7580BC0DD2B28407EA557980DFEA3493</w:t>
      </w:r>
      <w:r>
        <w:rPr>
          <w:rFonts w:ascii="Calibri" w:hAnsi="Calibri" w:eastAsia="Calibri"/>
          <w:sz w:val="22"/>
        </w:rPr>
        <w:t>.</w:t>
      </w:r>
    </w:p>
    <w:p>
      <w:pPr>
        <w:spacing w:after="160" w:line="280" w:lineRule="auto"/>
        <w:ind w:left="504" w:hanging="360"/>
      </w:pPr>
      <w:r>
        <w:t xml:space="preserve">• </w:t>
      </w:r>
      <w:r>
        <w:rPr>
          <w:rFonts w:ascii="Calibri" w:hAnsi="Calibri" w:eastAsia="Calibri"/>
          <w:sz w:val="22"/>
        </w:rPr>
        <w:t xml:space="preserve">MapleHunter SHA-256 </w:t>
      </w:r>
      <w:r>
        <w:rPr>
          <w:rFonts w:ascii="Consolas" w:hAnsi="Consolas" w:eastAsia="Consolas"/>
          <w:color w:val="333333"/>
          <w:sz w:val="20"/>
        </w:rPr>
        <w:t>97E6928EC770970BAD3C24F76731F949934776141756AEF0DC00AB2BF3D5077E</w:t>
      </w:r>
      <w:r>
        <w:rPr>
          <w:rFonts w:ascii="Calibri" w:hAnsi="Calibri" w:eastAsia="Calibri"/>
          <w:sz w:val="22"/>
        </w:rPr>
        <w:t>.</w:t>
      </w:r>
    </w:p>
    <w:p>
      <w:pPr>
        <w:spacing w:after="160" w:line="280" w:lineRule="auto"/>
        <w:ind w:left="504" w:hanging="360"/>
      </w:pPr>
      <w:r>
        <w:t xml:space="preserve">• </w:t>
      </w:r>
      <w:r>
        <w:rPr>
          <w:rFonts w:ascii="Calibri" w:hAnsi="Calibri" w:eastAsia="Calibri"/>
          <w:sz w:val="22"/>
        </w:rPr>
        <w:t xml:space="preserve">VC++ 재배포 패키지 SHA-256 </w:t>
      </w:r>
      <w:r>
        <w:rPr>
          <w:rFonts w:ascii="Consolas" w:hAnsi="Consolas" w:eastAsia="Consolas"/>
          <w:color w:val="333333"/>
          <w:sz w:val="20"/>
        </w:rPr>
        <w:t>CC0FF0EB1DC3F5188AE6300FAEF32BF5BEEBA4BDD6E8E445A9184072096B713B</w:t>
      </w:r>
      <w:r>
        <w:rPr>
          <w:rFonts w:ascii="Calibri" w:hAnsi="Calibri" w:eastAsia="Calibri"/>
          <w:sz w:val="22"/>
        </w:rPr>
        <w:t>.</w:t>
      </w:r>
    </w:p>
    <w:p>
      <w:pPr>
        <w:pStyle w:val="Heading1"/>
      </w:pPr>
      <w:r>
        <w:t>4. Planet Solver의 기술 구성</w:t>
      </w:r>
    </w:p>
    <w:p>
      <w:pPr>
        <w:pStyle w:val="Heading2"/>
      </w:pPr>
      <w:r>
        <w:t>4.1 패키징과 UI</w:t>
      </w:r>
    </w:p>
    <w:p>
      <w:r>
        <w:rPr>
          <w:rFonts w:ascii="Calibri" w:hAnsi="Calibri" w:eastAsia="Calibri"/>
          <w:sz w:val="22"/>
        </w:rPr>
        <w:t xml:space="preserve">PE 헤더는 64비트 PE32+ GUI 프로그램을 나타낸다. 파일 끝의 PyInstaller CArchive 쿠키와 132MB 오버레이, </w:t>
      </w:r>
      <w:r>
        <w:rPr>
          <w:rFonts w:ascii="Consolas" w:hAnsi="Consolas" w:eastAsia="Consolas"/>
          <w:color w:val="333333"/>
          <w:sz w:val="20"/>
        </w:rPr>
        <w:t>python313.dll</w:t>
      </w:r>
      <w:r>
        <w:rPr>
          <w:rFonts w:ascii="Calibri" w:hAnsi="Calibri" w:eastAsia="Calibri"/>
          <w:sz w:val="22"/>
        </w:rPr>
        <w:t xml:space="preserve">, 시작 스크립트 </w:t>
      </w:r>
      <w:r>
        <w:rPr>
          <w:rFonts w:ascii="Consolas" w:hAnsi="Consolas" w:eastAsia="Consolas"/>
          <w:color w:val="333333"/>
          <w:sz w:val="20"/>
        </w:rPr>
        <w:t>toss_wrapper</w:t>
      </w:r>
      <w:r>
        <w:rPr>
          <w:rFonts w:ascii="Calibri" w:hAnsi="Calibri" w:eastAsia="Calibri"/>
          <w:sz w:val="22"/>
        </w:rPr>
        <w:t xml:space="preserve">가 확인되었다. 내부 UI 문자열은 제품을 “Planet-투명도형 v2”라고 표시하지만 파일 배포 버전과 인증 클라이언트 버전은 </w:t>
      </w:r>
      <w:r>
        <w:rPr>
          <w:rFonts w:ascii="Consolas" w:hAnsi="Consolas" w:eastAsia="Consolas"/>
          <w:color w:val="333333"/>
          <w:sz w:val="20"/>
        </w:rPr>
        <w:t>1.0.5</w:t>
      </w:r>
      <w:r>
        <w:rPr>
          <w:rFonts w:ascii="Calibri" w:hAnsi="Calibri" w:eastAsia="Calibri"/>
          <w:sz w:val="22"/>
        </w:rPr>
        <w:t xml:space="preserve"> 및 </w:t>
      </w:r>
      <w:r>
        <w:rPr>
          <w:rFonts w:ascii="Consolas" w:hAnsi="Consolas" w:eastAsia="Consolas"/>
          <w:color w:val="333333"/>
          <w:sz w:val="20"/>
        </w:rPr>
        <w:t>1.0.5-tushape_dm</w:t>
      </w:r>
      <w:r>
        <w:rPr>
          <w:rFonts w:ascii="Calibri" w:hAnsi="Calibri" w:eastAsia="Calibri"/>
          <w:sz w:val="22"/>
        </w:rPr>
        <w:t>이다.</w:t>
      </w:r>
    </w:p>
    <w:p>
      <w:r>
        <w:rPr>
          <w:rFonts w:ascii="Calibri" w:hAnsi="Calibri" w:eastAsia="Calibri"/>
          <w:sz w:val="22"/>
        </w:rPr>
        <w:t>PyQt5가 창, 라이선스 대화상자, 로그, GPU/CPU 옵션, 텔레그램 설정을 담당한다. F1은 매크로 시작·정지 토글로 등록된다.</w:t>
      </w:r>
    </w:p>
    <w:p>
      <w:pPr>
        <w:pStyle w:val="Heading2"/>
      </w:pPr>
      <w:r>
        <w:t>4.2 인증과 세션</w:t>
      </w:r>
    </w:p>
    <w:p>
      <w:r>
        <w:rPr>
          <w:rFonts w:ascii="Calibri" w:hAnsi="Calibri" w:eastAsia="Calibri"/>
          <w:sz w:val="22"/>
        </w:rPr>
        <w:t xml:space="preserve">HWID는 CPU ID, 메인보드 시리얼, BIOS 시리얼, MAC 주소를 결합한 뒤 SHA-256 앞 40자를 사용하는 방식이다. 라이선스 키는 </w:t>
      </w:r>
      <w:r>
        <w:rPr>
          <w:rFonts w:ascii="Consolas" w:hAnsi="Consolas" w:eastAsia="Consolas"/>
          <w:color w:val="333333"/>
          <w:sz w:val="20"/>
        </w:rPr>
        <w:t>%APPDATA%\PlanetTushape\license.dat</w:t>
      </w:r>
      <w:r>
        <w:rPr>
          <w:rFonts w:ascii="Calibri" w:hAnsi="Calibri" w:eastAsia="Calibri"/>
          <w:sz w:val="22"/>
        </w:rPr>
        <w:t>에 저장한다.</w:t>
      </w:r>
    </w:p>
    <w:p>
      <w:r>
        <w:rPr>
          <w:rFonts w:ascii="Calibri" w:hAnsi="Calibri" w:eastAsia="Calibri"/>
          <w:sz w:val="22"/>
        </w:rPr>
        <w:t xml:space="preserve">기본 서버 주소는 </w:t>
      </w:r>
      <w:r>
        <w:rPr>
          <w:rFonts w:ascii="Consolas" w:hAnsi="Consolas" w:eastAsia="Consolas"/>
          <w:color w:val="333333"/>
          <w:sz w:val="20"/>
        </w:rPr>
        <w:t>https://us-central1-lona-22892.cloudfunctions.net</w:t>
      </w:r>
      <w:r>
        <w:rPr>
          <w:rFonts w:ascii="Calibri" w:hAnsi="Calibri" w:eastAsia="Calibri"/>
          <w:sz w:val="22"/>
        </w:rPr>
        <w:t xml:space="preserve">이며 확인된 요청은 </w:t>
      </w:r>
      <w:r>
        <w:rPr>
          <w:rFonts w:ascii="Consolas" w:hAnsi="Consolas" w:eastAsia="Consolas"/>
          <w:color w:val="333333"/>
          <w:sz w:val="20"/>
        </w:rPr>
        <w:t>checkAuth</w:t>
      </w:r>
      <w:r>
        <w:rPr>
          <w:rFonts w:ascii="Calibri" w:hAnsi="Calibri" w:eastAsia="Calibri"/>
          <w:sz w:val="22"/>
        </w:rPr>
        <w:t xml:space="preserve">, </w:t>
      </w:r>
      <w:r>
        <w:rPr>
          <w:rFonts w:ascii="Consolas" w:hAnsi="Consolas" w:eastAsia="Consolas"/>
          <w:color w:val="333333"/>
          <w:sz w:val="20"/>
        </w:rPr>
        <w:t>heartbeat</w:t>
      </w:r>
      <w:r>
        <w:rPr>
          <w:rFonts w:ascii="Calibri" w:hAnsi="Calibri" w:eastAsia="Calibri"/>
          <w:sz w:val="22"/>
        </w:rPr>
        <w:t xml:space="preserve">, </w:t>
      </w:r>
      <w:r>
        <w:rPr>
          <w:rFonts w:ascii="Consolas" w:hAnsi="Consolas" w:eastAsia="Consolas"/>
          <w:color w:val="333333"/>
          <w:sz w:val="20"/>
        </w:rPr>
        <w:t>checkUpdate</w:t>
      </w:r>
      <w:r>
        <w:rPr>
          <w:rFonts w:ascii="Calibri" w:hAnsi="Calibri" w:eastAsia="Calibri"/>
          <w:sz w:val="22"/>
        </w:rPr>
        <w:t xml:space="preserve">, </w:t>
      </w:r>
      <w:r>
        <w:rPr>
          <w:rFonts w:ascii="Consolas" w:hAnsi="Consolas" w:eastAsia="Consolas"/>
          <w:color w:val="333333"/>
          <w:sz w:val="20"/>
        </w:rPr>
        <w:t>getMacroCode</w:t>
      </w:r>
      <w:r>
        <w:rPr>
          <w:rFonts w:ascii="Calibri" w:hAnsi="Calibri" w:eastAsia="Calibri"/>
          <w:sz w:val="22"/>
        </w:rPr>
        <w:t xml:space="preserve">다. 제품 식별자는 </w:t>
      </w:r>
      <w:r>
        <w:rPr>
          <w:rFonts w:ascii="Consolas" w:hAnsi="Consolas" w:eastAsia="Consolas"/>
          <w:color w:val="333333"/>
          <w:sz w:val="20"/>
        </w:rPr>
        <w:t>tushape_dm</w:t>
      </w:r>
      <w:r>
        <w:rPr>
          <w:rFonts w:ascii="Calibri" w:hAnsi="Calibri" w:eastAsia="Calibri"/>
          <w:sz w:val="22"/>
        </w:rPr>
        <w:t xml:space="preserve">이다. 인증 성공 후 </w:t>
      </w:r>
      <w:r>
        <w:rPr>
          <w:rFonts w:ascii="Consolas" w:hAnsi="Consolas" w:eastAsia="Consolas"/>
          <w:color w:val="333333"/>
          <w:sz w:val="20"/>
        </w:rPr>
        <w:t>session_token</w:t>
      </w:r>
      <w:r>
        <w:rPr>
          <w:rFonts w:ascii="Calibri" w:hAnsi="Calibri" w:eastAsia="Calibri"/>
          <w:sz w:val="22"/>
        </w:rPr>
        <w:t>을 받고, 3분마다 heartbeat를 전송한다. 만료·차단 응답이 오면 세션 무효 처리를 한다.</w:t>
      </w:r>
    </w:p>
    <w:p>
      <w:pPr>
        <w:pStyle w:val="Heading2"/>
      </w:pPr>
      <w:r>
        <w:t>4.3 게임 창 검색과 화면 캡처</w:t>
      </w:r>
    </w:p>
    <w:p>
      <w:r>
        <w:rPr>
          <w:rFonts w:ascii="Calibri" w:hAnsi="Calibri" w:eastAsia="Calibri"/>
          <w:sz w:val="22"/>
        </w:rPr>
        <w:t xml:space="preserve">게임 창은 Windows 창 클래스와 제목을 순회해 찾는다. 확인된 클래스에는 </w:t>
      </w:r>
      <w:r>
        <w:rPr>
          <w:rFonts w:ascii="Consolas" w:hAnsi="Consolas" w:eastAsia="Consolas"/>
          <w:color w:val="333333"/>
          <w:sz w:val="20"/>
        </w:rPr>
        <w:t>MapleStoryClass</w:t>
      </w:r>
      <w:r>
        <w:rPr>
          <w:rFonts w:ascii="Calibri" w:hAnsi="Calibri" w:eastAsia="Calibri"/>
          <w:sz w:val="22"/>
        </w:rPr>
        <w:t xml:space="preserve">, </w:t>
      </w:r>
      <w:r>
        <w:rPr>
          <w:rFonts w:ascii="Consolas" w:hAnsi="Consolas" w:eastAsia="Consolas"/>
          <w:color w:val="333333"/>
          <w:sz w:val="20"/>
        </w:rPr>
        <w:t>UnityWndClass</w:t>
      </w:r>
      <w:r>
        <w:rPr>
          <w:rFonts w:ascii="Calibri" w:hAnsi="Calibri" w:eastAsia="Calibri"/>
          <w:sz w:val="22"/>
        </w:rPr>
        <w:t xml:space="preserve">, </w:t>
      </w:r>
      <w:r>
        <w:rPr>
          <w:rFonts w:ascii="Consolas" w:hAnsi="Consolas" w:eastAsia="Consolas"/>
          <w:color w:val="333333"/>
          <w:sz w:val="20"/>
        </w:rPr>
        <w:t>NEXON Plug-in Window</w:t>
      </w:r>
      <w:r>
        <w:rPr>
          <w:rFonts w:ascii="Calibri" w:hAnsi="Calibri" w:eastAsia="Calibri"/>
          <w:sz w:val="22"/>
        </w:rPr>
        <w:t>가 있고 제목 키워드에는 maplestory, planet, worlds 등이 있다.</w:t>
      </w:r>
    </w:p>
    <w:p>
      <w:r>
        <w:rPr>
          <w:rFonts w:ascii="Calibri" w:hAnsi="Calibri" w:eastAsia="Calibri"/>
          <w:sz w:val="22"/>
        </w:rPr>
        <w:t>캡처는 다음 순서다.</w:t>
      </w:r>
    </w:p>
    <w:p>
      <w:pPr>
        <w:spacing w:after="160" w:line="280" w:lineRule="auto"/>
        <w:ind w:left="504" w:hanging="360"/>
      </w:pPr>
      <w:r>
        <w:t xml:space="preserve">1. </w:t>
      </w:r>
      <w:r>
        <w:rPr>
          <w:rFonts w:ascii="Calibri" w:hAnsi="Calibri" w:eastAsia="Calibri"/>
          <w:sz w:val="22"/>
        </w:rPr>
        <w:t>MSS를 이용해 지정 화면 영역을 캡처한다.</w:t>
      </w:r>
    </w:p>
    <w:p>
      <w:pPr>
        <w:spacing w:after="160" w:line="280" w:lineRule="auto"/>
        <w:ind w:left="504" w:hanging="360"/>
      </w:pPr>
      <w:r>
        <w:t xml:space="preserve">2. </w:t>
      </w:r>
      <w:r>
        <w:rPr>
          <w:rFonts w:ascii="Calibri" w:hAnsi="Calibri" w:eastAsia="Calibri"/>
          <w:sz w:val="22"/>
        </w:rPr>
        <w:t xml:space="preserve">캡처가 검거나 비어 있으면 Win32 </w:t>
      </w:r>
      <w:r>
        <w:rPr>
          <w:rFonts w:ascii="Consolas" w:hAnsi="Consolas" w:eastAsia="Consolas"/>
          <w:color w:val="333333"/>
          <w:sz w:val="20"/>
        </w:rPr>
        <w:t>PrintWindow(PW_RENDERFULLCONTENT)</w:t>
      </w:r>
      <w:r>
        <w:rPr>
          <w:rFonts w:ascii="Calibri" w:hAnsi="Calibri" w:eastAsia="Calibri"/>
          <w:sz w:val="22"/>
        </w:rPr>
        <w:t>로 게임 창을 직접 캡처한다.</w:t>
      </w:r>
    </w:p>
    <w:p>
      <w:pPr>
        <w:spacing w:after="160" w:line="280" w:lineRule="auto"/>
        <w:ind w:left="504" w:hanging="360"/>
      </w:pPr>
      <w:r>
        <w:t xml:space="preserve">3. </w:t>
      </w:r>
      <w:r>
        <w:rPr>
          <w:rFonts w:ascii="Calibri" w:hAnsi="Calibri" w:eastAsia="Calibri"/>
          <w:sz w:val="22"/>
        </w:rPr>
        <w:t>시작 시 두 방식의 캡처 자가진단을 수행하며 둘 다 실패하면 경고를 낸다.</w:t>
      </w:r>
    </w:p>
    <w:p>
      <w:r>
        <w:rPr>
          <w:rFonts w:ascii="Calibri" w:hAnsi="Calibri" w:eastAsia="Calibri"/>
          <w:sz w:val="22"/>
        </w:rPr>
        <w:t>내부 설명은 MSS를 DXGI 계열 경로로 표현하고 있다. 핵심 의도는 하이브리드 GPU·전체화면·일부 드라이버 환경에서 발생하는 검은 화면을 PrintWindow로 우회하는 것이다.</w:t>
      </w:r>
    </w:p>
    <w:p>
      <w:pPr>
        <w:pStyle w:val="Heading2"/>
      </w:pPr>
      <w:r>
        <w:t>4.4 투명 도형 트리거</w:t>
      </w:r>
    </w:p>
    <w:p>
      <w:pPr>
        <w:spacing w:before="40" w:after="80"/>
        <w:jc w:val="center"/>
      </w:pPr>
      <w:r>
        <w:drawing>
          <wp:inline xmlns:a="http://schemas.openxmlformats.org/drawingml/2006/main" xmlns:pic="http://schemas.openxmlformats.org/drawingml/2006/picture">
            <wp:extent cx="5212080" cy="2478916"/>
            <wp:docPr id="1" name="Picture 1"/>
            <wp:cNvGraphicFramePr>
              <a:graphicFrameLocks noChangeAspect="1"/>
            </wp:cNvGraphicFramePr>
            <a:graphic>
              <a:graphicData uri="http://schemas.openxmlformats.org/drawingml/2006/picture">
                <pic:pic>
                  <pic:nvPicPr>
                    <pic:cNvPr id="0" name="debug_puzzle.png"/>
                    <pic:cNvPicPr/>
                  </pic:nvPicPr>
                  <pic:blipFill>
                    <a:blip r:embed="rId11"/>
                    <a:stretch>
                      <a:fillRect/>
                    </a:stretch>
                  </pic:blipFill>
                  <pic:spPr>
                    <a:xfrm>
                      <a:off x="0" y="0"/>
                      <a:ext cx="5212080" cy="2478916"/>
                    </a:xfrm>
                    <a:prstGeom prst="rect"/>
                  </pic:spPr>
                </pic:pic>
              </a:graphicData>
            </a:graphic>
          </wp:inline>
        </w:drawing>
      </w:r>
    </w:p>
    <w:p>
      <w:pPr>
        <w:spacing w:after="160"/>
        <w:jc w:val="center"/>
      </w:pPr>
      <w:r>
        <w:rPr>
          <w:rFonts w:ascii="Calibri" w:hAnsi="Calibri" w:eastAsia="Calibri"/>
          <w:i/>
          <w:color w:val="666666"/>
          <w:sz w:val="18"/>
        </w:rPr>
        <w:t>그림 1. 투명 도형 추적 퍼즐의 디버그 캡처</w:t>
      </w:r>
    </w:p>
    <w:p>
      <w:r>
        <w:rPr>
          <w:rFonts w:ascii="Consolas" w:hAnsi="Consolas" w:eastAsia="Consolas"/>
          <w:color w:val="333333"/>
          <w:sz w:val="20"/>
        </w:rPr>
        <w:t>xz.bmp</w:t>
      </w:r>
      <w:r>
        <w:rPr>
          <w:rFonts w:ascii="Calibri" w:hAnsi="Calibri" w:eastAsia="Calibri"/>
          <w:sz w:val="22"/>
        </w:rPr>
        <w:t xml:space="preserve">, </w:t>
      </w:r>
      <w:r>
        <w:rPr>
          <w:rFonts w:ascii="Consolas" w:hAnsi="Consolas" w:eastAsia="Consolas"/>
          <w:color w:val="333333"/>
          <w:sz w:val="20"/>
        </w:rPr>
        <w:t>xz1.bmp</w:t>
      </w:r>
      <w:r>
        <w:rPr>
          <w:rFonts w:ascii="Calibri" w:hAnsi="Calibri" w:eastAsia="Calibri"/>
          <w:sz w:val="22"/>
        </w:rPr>
        <w:t xml:space="preserve">, </w:t>
      </w:r>
      <w:r>
        <w:rPr>
          <w:rFonts w:ascii="Consolas" w:hAnsi="Consolas" w:eastAsia="Consolas"/>
          <w:color w:val="333333"/>
          <w:sz w:val="20"/>
        </w:rPr>
        <w:t>xz2.bmp</w:t>
      </w:r>
      <w:r>
        <w:rPr>
          <w:rFonts w:ascii="Calibri" w:hAnsi="Calibri" w:eastAsia="Calibri"/>
          <w:sz w:val="22"/>
        </w:rPr>
        <w:t xml:space="preserve">, </w:t>
      </w:r>
      <w:r>
        <w:rPr>
          <w:rFonts w:ascii="Consolas" w:hAnsi="Consolas" w:eastAsia="Consolas"/>
          <w:color w:val="333333"/>
          <w:sz w:val="20"/>
        </w:rPr>
        <w:t>xz3.bmp</w:t>
      </w:r>
      <w:r>
        <w:rPr>
          <w:rFonts w:ascii="Calibri" w:hAnsi="Calibri" w:eastAsia="Calibri"/>
          <w:sz w:val="22"/>
        </w:rPr>
        <w:t xml:space="preserve">, </w:t>
      </w:r>
      <w:r>
        <w:rPr>
          <w:rFonts w:ascii="Consolas" w:hAnsi="Consolas" w:eastAsia="Consolas"/>
          <w:color w:val="333333"/>
          <w:sz w:val="20"/>
        </w:rPr>
        <w:t>xz4.bmp</w:t>
      </w:r>
      <w:r>
        <w:rPr>
          <w:rFonts w:ascii="Calibri" w:hAnsi="Calibri" w:eastAsia="Calibri"/>
          <w:sz w:val="22"/>
        </w:rPr>
        <w:t>는 “투명…” 문구의 작은 변형 템플릿이다. 화면 전체에서 이 템플릿을 찾아 투명 도형 퍼즐 시작을 감지하는 구조다.</w:t>
      </w:r>
    </w:p>
    <w:p>
      <w:r>
        <w:rPr>
          <w:rFonts w:ascii="Calibri" w:hAnsi="Calibri" w:eastAsia="Calibri"/>
          <w:sz w:val="22"/>
        </w:rPr>
        <w:t xml:space="preserve">트리거 매칭의 정확한 임계값과 좌표는 서버에서 내려오는 </w:t>
      </w:r>
      <w:r>
        <w:rPr>
          <w:rFonts w:ascii="Consolas" w:hAnsi="Consolas" w:eastAsia="Consolas"/>
          <w:color w:val="333333"/>
          <w:sz w:val="20"/>
        </w:rPr>
        <w:t>secure_code.py</w:t>
      </w:r>
      <w:r>
        <w:rPr>
          <w:rFonts w:ascii="Calibri" w:hAnsi="Calibri" w:eastAsia="Calibri"/>
          <w:sz w:val="22"/>
        </w:rPr>
        <w:t>에 있으며 실행 파일에는 완전한 값이 없다.</w:t>
      </w:r>
    </w:p>
    <w:p>
      <w:pPr>
        <w:pStyle w:val="Heading2"/>
      </w:pPr>
      <w:r>
        <w:t>4.5 ncnn YOLO 모델</w:t>
      </w:r>
    </w:p>
    <w:p>
      <w:r>
        <w:rPr>
          <w:rFonts w:ascii="Calibri" w:hAnsi="Calibri" w:eastAsia="Calibri"/>
          <w:sz w:val="22"/>
        </w:rPr>
        <w:t xml:space="preserve">모델은 ncnn 형식의 </w:t>
      </w:r>
      <w:r>
        <w:rPr>
          <w:rFonts w:ascii="Consolas" w:hAnsi="Consolas" w:eastAsia="Consolas"/>
          <w:color w:val="333333"/>
          <w:sz w:val="20"/>
        </w:rPr>
        <w:t>.param</w:t>
      </w:r>
      <w:r>
        <w:rPr>
          <w:rFonts w:ascii="Calibri" w:hAnsi="Calibri" w:eastAsia="Calibri"/>
          <w:sz w:val="22"/>
        </w:rPr>
        <w:t xml:space="preserve">과 </w:t>
      </w:r>
      <w:r>
        <w:rPr>
          <w:rFonts w:ascii="Consolas" w:hAnsi="Consolas" w:eastAsia="Consolas"/>
          <w:color w:val="333333"/>
          <w:sz w:val="20"/>
        </w:rPr>
        <w:t>.bin</w:t>
      </w:r>
      <w:r>
        <w:rPr>
          <w:rFonts w:ascii="Calibri" w:hAnsi="Calibri" w:eastAsia="Calibri"/>
          <w:sz w:val="22"/>
        </w:rPr>
        <w:t xml:space="preserve"> 조합이다. </w:t>
      </w:r>
      <w:r>
        <w:rPr>
          <w:rFonts w:ascii="Consolas" w:hAnsi="Consolas" w:eastAsia="Consolas"/>
          <w:color w:val="333333"/>
          <w:sz w:val="20"/>
        </w:rPr>
        <w:t>hyung_m1.param</w:t>
      </w:r>
      <w:r>
        <w:rPr>
          <w:rFonts w:ascii="Calibri" w:hAnsi="Calibri" w:eastAsia="Calibri"/>
          <w:sz w:val="22"/>
        </w:rPr>
        <w:t xml:space="preserve">은 공통 네트워크 구조이고 </w:t>
      </w:r>
      <w:r>
        <w:rPr>
          <w:rFonts w:ascii="Consolas" w:hAnsi="Consolas" w:eastAsia="Consolas"/>
          <w:color w:val="333333"/>
          <w:sz w:val="20"/>
        </w:rPr>
        <w:t>hyung_m1_a.bin</w:t>
      </w:r>
      <w:r>
        <w:rPr>
          <w:rFonts w:ascii="Calibri" w:hAnsi="Calibri" w:eastAsia="Calibri"/>
          <w:sz w:val="22"/>
        </w:rPr>
        <w:t xml:space="preserve">부터 </w:t>
      </w:r>
      <w:r>
        <w:rPr>
          <w:rFonts w:ascii="Consolas" w:hAnsi="Consolas" w:eastAsia="Consolas"/>
          <w:color w:val="333333"/>
          <w:sz w:val="20"/>
        </w:rPr>
        <w:t>hyung_m1_d.bin</w:t>
      </w:r>
      <w:r>
        <w:rPr>
          <w:rFonts w:ascii="Calibri" w:hAnsi="Calibri" w:eastAsia="Calibri"/>
          <w:sz w:val="22"/>
        </w:rPr>
        <w:t xml:space="preserve">까지 4개의 가중치를 사용한다. </w:t>
      </w:r>
      <w:r>
        <w:rPr>
          <w:rFonts w:ascii="Consolas" w:hAnsi="Consolas" w:eastAsia="Consolas"/>
          <w:color w:val="333333"/>
          <w:sz w:val="20"/>
        </w:rPr>
        <w:t>hyung_m2.param</w:t>
      </w:r>
      <w:r>
        <w:rPr>
          <w:rFonts w:ascii="Calibri" w:hAnsi="Calibri" w:eastAsia="Calibri"/>
          <w:sz w:val="22"/>
        </w:rPr>
        <w:t xml:space="preserve">과 </w:t>
      </w:r>
      <w:r>
        <w:rPr>
          <w:rFonts w:ascii="Consolas" w:hAnsi="Consolas" w:eastAsia="Consolas"/>
          <w:color w:val="333333"/>
          <w:sz w:val="20"/>
        </w:rPr>
        <w:t>hyung_m2.bin</w:t>
      </w:r>
      <w:r>
        <w:rPr>
          <w:rFonts w:ascii="Calibri" w:hAnsi="Calibri" w:eastAsia="Calibri"/>
          <w:sz w:val="22"/>
        </w:rPr>
        <w:t>은 도형 분류 모델이다.</w:t>
      </w:r>
    </w:p>
    <w:p>
      <w:r>
        <w:rPr>
          <w:rFonts w:ascii="Calibri" w:hAnsi="Calibri" w:eastAsia="Calibri"/>
          <w:sz w:val="22"/>
        </w:rPr>
        <w:t>M1과 M2의 역할은 다음과 같다.</w:t>
      </w:r>
    </w:p>
    <w:p>
      <w:pPr>
        <w:spacing w:after="160" w:line="280" w:lineRule="auto"/>
        <w:ind w:left="504" w:hanging="360"/>
      </w:pPr>
      <w:r>
        <w:t xml:space="preserve">• </w:t>
      </w:r>
      <w:r>
        <w:rPr>
          <w:rFonts w:ascii="Calibri" w:hAnsi="Calibri" w:eastAsia="Calibri"/>
          <w:sz w:val="22"/>
        </w:rPr>
        <w:t>M1 1클래스 탐지기. 네 모델 결과를 합친 후 NMS를 적용해 도형 후보 위치를 안정적으로 찾는다.</w:t>
      </w:r>
    </w:p>
    <w:p>
      <w:pPr>
        <w:spacing w:after="160" w:line="280" w:lineRule="auto"/>
        <w:ind w:left="504" w:hanging="360"/>
      </w:pPr>
      <w:r>
        <w:t xml:space="preserve">• </w:t>
      </w:r>
      <w:r>
        <w:rPr>
          <w:rFonts w:ascii="Calibri" w:hAnsi="Calibri" w:eastAsia="Calibri"/>
          <w:sz w:val="22"/>
        </w:rPr>
        <w:t>M2 4클래스 탐지·분류기. 원·사각형·삼각형·별 중 목표 도형 종류를 판별하고, M1이 찾은 후보를 재분류한다.</w:t>
      </w:r>
    </w:p>
    <w:p>
      <w:pPr>
        <w:spacing w:after="160" w:line="280" w:lineRule="auto"/>
        <w:ind w:left="504" w:hanging="360"/>
      </w:pPr>
      <w:r>
        <w:t xml:space="preserve">• </w:t>
      </w:r>
      <w:r>
        <w:rPr>
          <w:rFonts w:ascii="Calibri" w:hAnsi="Calibri" w:eastAsia="Calibri"/>
          <w:sz w:val="22"/>
        </w:rPr>
        <w:t>첫 프레임에서 M2로 흰 마커의 목표 클래스를 결정하고 이후 프레임에서 같은 클래스만 추적하는 설계다.</w:t>
      </w:r>
    </w:p>
    <w:p>
      <w:r>
        <w:rPr>
          <w:rFonts w:ascii="Calibri" w:hAnsi="Calibri" w:eastAsia="Calibri"/>
          <w:sz w:val="22"/>
        </w:rPr>
        <w:t xml:space="preserve">입력 이미지는 320×320 레터박스로 변환하고 BGR을 RGB로 바꿔 정규화한다. 세 출력 </w:t>
      </w:r>
      <w:r>
        <w:rPr>
          <w:rFonts w:ascii="Consolas" w:hAnsi="Consolas" w:eastAsia="Consolas"/>
          <w:color w:val="333333"/>
          <w:sz w:val="20"/>
        </w:rPr>
        <w:t>out0</w:t>
      </w:r>
      <w:r>
        <w:rPr>
          <w:rFonts w:ascii="Calibri" w:hAnsi="Calibri" w:eastAsia="Calibri"/>
          <w:sz w:val="22"/>
        </w:rPr>
        <w:t xml:space="preserve">, </w:t>
      </w:r>
      <w:r>
        <w:rPr>
          <w:rFonts w:ascii="Consolas" w:hAnsi="Consolas" w:eastAsia="Consolas"/>
          <w:color w:val="333333"/>
          <w:sz w:val="20"/>
        </w:rPr>
        <w:t>out1</w:t>
      </w:r>
      <w:r>
        <w:rPr>
          <w:rFonts w:ascii="Calibri" w:hAnsi="Calibri" w:eastAsia="Calibri"/>
          <w:sz w:val="22"/>
        </w:rPr>
        <w:t xml:space="preserve">, </w:t>
      </w:r>
      <w:r>
        <w:rPr>
          <w:rFonts w:ascii="Consolas" w:hAnsi="Consolas" w:eastAsia="Consolas"/>
          <w:color w:val="333333"/>
          <w:sz w:val="20"/>
        </w:rPr>
        <w:t>out2</w:t>
      </w:r>
      <w:r>
        <w:rPr>
          <w:rFonts w:ascii="Calibri" w:hAnsi="Calibri" w:eastAsia="Calibri"/>
          <w:sz w:val="22"/>
        </w:rPr>
        <w:t xml:space="preserve">를 디코딩해 </w:t>
      </w:r>
      <w:r>
        <w:rPr>
          <w:rFonts w:ascii="Consolas" w:hAnsi="Consolas" w:eastAsia="Consolas"/>
          <w:color w:val="333333"/>
          <w:sz w:val="20"/>
        </w:rPr>
        <w:t>[x1, y1, x2, y2, score, class]</w:t>
      </w:r>
      <w:r>
        <w:rPr>
          <w:rFonts w:ascii="Calibri" w:hAnsi="Calibri" w:eastAsia="Calibri"/>
          <w:sz w:val="22"/>
        </w:rPr>
        <w:t xml:space="preserve"> 형식으로 합치고 IoU 기반 NMS를 적용한다.</w:t>
      </w:r>
    </w:p>
    <w:p>
      <w:r>
        <w:rPr>
          <w:rFonts w:ascii="Calibri" w:hAnsi="Calibri" w:eastAsia="Calibri"/>
          <w:sz w:val="22"/>
        </w:rPr>
        <w:t>CPU가 기본 권장 경로다. Vulkan GPU 옵션도 있으나 내부 설명은 FP16에 따른 정확도 저하 가능성과 게임 GPU 경합을 이유로 CPU를 권장한다.</w:t>
      </w:r>
    </w:p>
    <w:p>
      <w:pPr>
        <w:pStyle w:val="Heading2"/>
      </w:pPr>
      <w:r>
        <w:t>4.6 마우스 제어</w:t>
      </w:r>
    </w:p>
    <w:p>
      <w:r>
        <w:rPr>
          <w:rFonts w:ascii="Calibri" w:hAnsi="Calibri" w:eastAsia="Calibri"/>
          <w:sz w:val="22"/>
        </w:rPr>
        <w:t>두 입력 모드가 확인된다.</w:t>
      </w:r>
    </w:p>
    <w:p>
      <w:pPr>
        <w:spacing w:after="160" w:line="280" w:lineRule="auto"/>
        <w:ind w:left="504" w:hanging="360"/>
      </w:pPr>
      <w:r>
        <w:t xml:space="preserve">• </w:t>
      </w:r>
      <w:r>
        <w:rPr>
          <w:rFonts w:ascii="Calibri" w:hAnsi="Calibri" w:eastAsia="Calibri"/>
          <w:sz w:val="22"/>
        </w:rPr>
        <w:t xml:space="preserve">백그라운드 방식. </w:t>
      </w:r>
      <w:r>
        <w:rPr>
          <w:rFonts w:ascii="Consolas" w:hAnsi="Consolas" w:eastAsia="Consolas"/>
          <w:color w:val="333333"/>
          <w:sz w:val="20"/>
        </w:rPr>
        <w:t>PostMessage</w:t>
      </w:r>
      <w:r>
        <w:rPr>
          <w:rFonts w:ascii="Calibri" w:hAnsi="Calibri" w:eastAsia="Calibri"/>
          <w:sz w:val="22"/>
        </w:rPr>
        <w:t>로 게임 창에 마우스 이동·클릭 메시지를 보내 실제 시스템 포인터를 움직이지 않는다.</w:t>
      </w:r>
    </w:p>
    <w:p>
      <w:pPr>
        <w:spacing w:after="160" w:line="280" w:lineRule="auto"/>
        <w:ind w:left="504" w:hanging="360"/>
      </w:pPr>
      <w:r>
        <w:t xml:space="preserve">• </w:t>
      </w:r>
      <w:r>
        <w:rPr>
          <w:rFonts w:ascii="Calibri" w:hAnsi="Calibri" w:eastAsia="Calibri"/>
          <w:sz w:val="22"/>
        </w:rPr>
        <w:t xml:space="preserve">전경 방식. </w:t>
      </w:r>
      <w:r>
        <w:rPr>
          <w:rFonts w:ascii="Consolas" w:hAnsi="Consolas" w:eastAsia="Consolas"/>
          <w:color w:val="333333"/>
          <w:sz w:val="20"/>
        </w:rPr>
        <w:t>SetCursorPos</w:t>
      </w:r>
      <w:r>
        <w:rPr>
          <w:rFonts w:ascii="Calibri" w:hAnsi="Calibri" w:eastAsia="Calibri"/>
          <w:sz w:val="22"/>
        </w:rPr>
        <w:t>와 실제 좌클릭을 사용해 시스템 포인터를 움직인다.</w:t>
      </w:r>
    </w:p>
    <w:p>
      <w:r>
        <w:rPr>
          <w:rFonts w:ascii="Calibri" w:hAnsi="Calibri" w:eastAsia="Calibri"/>
          <w:sz w:val="22"/>
        </w:rPr>
        <w:t>실제 도형 추적 좌표 생성, 클릭 타이밍, 실패 복구의 핵심은 서버 제공 코드에 있다.</w:t>
      </w:r>
    </w:p>
    <w:p>
      <w:pPr>
        <w:pStyle w:val="Heading2"/>
      </w:pPr>
      <w:r>
        <w:t>4.7 핵심 코드의 서버 동적 로딩</w:t>
      </w:r>
    </w:p>
    <w:p>
      <w:r>
        <w:rPr>
          <w:rFonts w:ascii="Calibri" w:hAnsi="Calibri" w:eastAsia="Calibri"/>
          <w:sz w:val="22"/>
        </w:rPr>
        <w:t>이 부분이 Planet Solver의 구조상 가장 중요하다.</w:t>
      </w:r>
    </w:p>
    <w:p>
      <w:pPr>
        <w:spacing w:after="160" w:line="280" w:lineRule="auto"/>
        <w:ind w:left="504" w:hanging="360"/>
      </w:pPr>
      <w:r>
        <w:t xml:space="preserve">1. </w:t>
      </w:r>
      <w:r>
        <w:rPr>
          <w:rFonts w:ascii="Calibri" w:hAnsi="Calibri" w:eastAsia="Calibri"/>
          <w:sz w:val="22"/>
        </w:rPr>
        <w:t>클라이언트가 HWID와 라이선스로 인증한다.</w:t>
      </w:r>
    </w:p>
    <w:p>
      <w:pPr>
        <w:spacing w:after="160" w:line="280" w:lineRule="auto"/>
        <w:ind w:left="504" w:hanging="360"/>
      </w:pPr>
      <w:r>
        <w:t xml:space="preserve">2. </w:t>
      </w:r>
      <w:r>
        <w:rPr>
          <w:rFonts w:ascii="Calibri" w:hAnsi="Calibri" w:eastAsia="Calibri"/>
          <w:sz w:val="22"/>
        </w:rPr>
        <w:t xml:space="preserve">인증 서버가 </w:t>
      </w:r>
      <w:r>
        <w:rPr>
          <w:rFonts w:ascii="Consolas" w:hAnsi="Consolas" w:eastAsia="Consolas"/>
          <w:color w:val="333333"/>
          <w:sz w:val="20"/>
        </w:rPr>
        <w:t>session_token</w:t>
      </w:r>
      <w:r>
        <w:rPr>
          <w:rFonts w:ascii="Calibri" w:hAnsi="Calibri" w:eastAsia="Calibri"/>
          <w:sz w:val="22"/>
        </w:rPr>
        <w:t>을 발급한다.</w:t>
      </w:r>
    </w:p>
    <w:p>
      <w:pPr>
        <w:spacing w:after="160" w:line="280" w:lineRule="auto"/>
        <w:ind w:left="504" w:hanging="360"/>
      </w:pPr>
      <w:r>
        <w:t xml:space="preserve">3. </w:t>
      </w:r>
      <w:r>
        <w:rPr>
          <w:rFonts w:ascii="Calibri" w:hAnsi="Calibri" w:eastAsia="Calibri"/>
          <w:sz w:val="22"/>
        </w:rPr>
        <w:t xml:space="preserve">클라이언트가 </w:t>
      </w:r>
      <w:r>
        <w:rPr>
          <w:rFonts w:ascii="Consolas" w:hAnsi="Consolas" w:eastAsia="Consolas"/>
          <w:color w:val="333333"/>
          <w:sz w:val="20"/>
        </w:rPr>
        <w:t>getMacroCode</w:t>
      </w:r>
      <w:r>
        <w:rPr>
          <w:rFonts w:ascii="Calibri" w:hAnsi="Calibri" w:eastAsia="Calibri"/>
          <w:sz w:val="22"/>
        </w:rPr>
        <w:t>를 호출한다.</w:t>
      </w:r>
    </w:p>
    <w:p>
      <w:pPr>
        <w:spacing w:after="160" w:line="280" w:lineRule="auto"/>
        <w:ind w:left="504" w:hanging="360"/>
      </w:pPr>
      <w:r>
        <w:t xml:space="preserve">4. </w:t>
      </w:r>
      <w:r>
        <w:rPr>
          <w:rFonts w:ascii="Calibri" w:hAnsi="Calibri" w:eastAsia="Calibri"/>
          <w:sz w:val="22"/>
        </w:rPr>
        <w:t>서버는 nonce 12바이트, 인증 태그 16바이트, 암호문으로 구성된 응답을 보낸다.</w:t>
      </w:r>
    </w:p>
    <w:p>
      <w:pPr>
        <w:spacing w:after="160" w:line="280" w:lineRule="auto"/>
        <w:ind w:left="504" w:hanging="360"/>
      </w:pPr>
      <w:r>
        <w:t xml:space="preserve">5. </w:t>
      </w:r>
      <w:r>
        <w:rPr>
          <w:rFonts w:ascii="Calibri" w:hAnsi="Calibri" w:eastAsia="Calibri"/>
          <w:sz w:val="22"/>
        </w:rPr>
        <w:t xml:space="preserve">클라이언트는 </w:t>
      </w:r>
      <w:r>
        <w:rPr>
          <w:rFonts w:ascii="Consolas" w:hAnsi="Consolas" w:eastAsia="Consolas"/>
          <w:color w:val="333333"/>
          <w:sz w:val="20"/>
        </w:rPr>
        <w:t>SHA-256(session_token)</w:t>
      </w:r>
      <w:r>
        <w:rPr>
          <w:rFonts w:ascii="Calibri" w:hAnsi="Calibri" w:eastAsia="Calibri"/>
          <w:sz w:val="22"/>
        </w:rPr>
        <w:t>을 키로 사용해 AES-256-GCM 복호화한다.</w:t>
      </w:r>
    </w:p>
    <w:p>
      <w:pPr>
        <w:spacing w:after="160" w:line="280" w:lineRule="auto"/>
        <w:ind w:left="504" w:hanging="360"/>
      </w:pPr>
      <w:r>
        <w:t xml:space="preserve">6. </w:t>
      </w:r>
      <w:r>
        <w:rPr>
          <w:rFonts w:ascii="Calibri" w:hAnsi="Calibri" w:eastAsia="Calibri"/>
          <w:sz w:val="22"/>
        </w:rPr>
        <w:t xml:space="preserve">복호화된 Python 코드를 </w:t>
      </w:r>
      <w:r>
        <w:rPr>
          <w:rFonts w:ascii="Consolas" w:hAnsi="Consolas" w:eastAsia="Consolas"/>
          <w:color w:val="333333"/>
          <w:sz w:val="20"/>
        </w:rPr>
        <w:t>exec()</w:t>
      </w:r>
      <w:r>
        <w:rPr>
          <w:rFonts w:ascii="Calibri" w:hAnsi="Calibri" w:eastAsia="Calibri"/>
          <w:sz w:val="22"/>
        </w:rPr>
        <w:t>로 실행한다.</w:t>
      </w:r>
    </w:p>
    <w:p>
      <w:pPr>
        <w:spacing w:after="160" w:line="280" w:lineRule="auto"/>
        <w:ind w:left="504" w:hanging="360"/>
      </w:pPr>
      <w:r>
        <w:t xml:space="preserve">7. </w:t>
      </w:r>
      <w:r>
        <w:rPr>
          <w:rFonts w:ascii="Calibri" w:hAnsi="Calibri" w:eastAsia="Calibri"/>
          <w:sz w:val="22"/>
        </w:rPr>
        <w:t xml:space="preserve">생성된 </w:t>
      </w:r>
      <w:r>
        <w:rPr>
          <w:rFonts w:ascii="Consolas" w:hAnsi="Consolas" w:eastAsia="Consolas"/>
          <w:color w:val="333333"/>
          <w:sz w:val="20"/>
        </w:rPr>
        <w:t>_track_once</w:t>
      </w:r>
      <w:r>
        <w:rPr>
          <w:rFonts w:ascii="Calibri" w:hAnsi="Calibri" w:eastAsia="Calibri"/>
          <w:sz w:val="22"/>
        </w:rPr>
        <w:t xml:space="preserve">, </w:t>
      </w:r>
      <w:r>
        <w:rPr>
          <w:rFonts w:ascii="Consolas" w:hAnsi="Consolas" w:eastAsia="Consolas"/>
          <w:color w:val="333333"/>
          <w:sz w:val="20"/>
        </w:rPr>
        <w:t>_match_xz</w:t>
      </w:r>
      <w:r>
        <w:rPr>
          <w:rFonts w:ascii="Calibri" w:hAnsi="Calibri" w:eastAsia="Calibri"/>
          <w:sz w:val="22"/>
        </w:rPr>
        <w:t xml:space="preserve">, </w:t>
      </w:r>
      <w:r>
        <w:rPr>
          <w:rFonts w:ascii="Consolas" w:hAnsi="Consolas" w:eastAsia="Consolas"/>
          <w:color w:val="333333"/>
          <w:sz w:val="20"/>
        </w:rPr>
        <w:t>_on_trigger_start</w:t>
      </w:r>
      <w:r>
        <w:rPr>
          <w:rFonts w:ascii="Calibri" w:hAnsi="Calibri" w:eastAsia="Calibri"/>
          <w:sz w:val="22"/>
        </w:rPr>
        <w:t xml:space="preserve">와 상수·좌표·임계값을 </w:t>
      </w:r>
      <w:r>
        <w:rPr>
          <w:rFonts w:ascii="Consolas" w:hAnsi="Consolas" w:eastAsia="Consolas"/>
          <w:color w:val="333333"/>
          <w:sz w:val="20"/>
        </w:rPr>
        <w:t>Macro</w:t>
      </w:r>
      <w:r>
        <w:rPr>
          <w:rFonts w:ascii="Calibri" w:hAnsi="Calibri" w:eastAsia="Calibri"/>
          <w:sz w:val="22"/>
        </w:rPr>
        <w:t xml:space="preserve"> 인스턴스에 주입한다.</w:t>
      </w:r>
    </w:p>
    <w:p>
      <w:r>
        <w:rPr>
          <w:rFonts w:ascii="Calibri" w:hAnsi="Calibri" w:eastAsia="Calibri"/>
          <w:sz w:val="22"/>
        </w:rPr>
        <w:t>HWID 워터마크가 현재 PC와 맞지 않거나 디버거가 부착되었다고 판단하면 주입을 거부한다. 서버가 응답하지 않으면 매크로가 시작되지 않는다.</w:t>
      </w:r>
    </w:p>
    <w:p>
      <w:r>
        <w:rPr>
          <w:rFonts w:ascii="Calibri" w:hAnsi="Calibri" w:eastAsia="Calibri"/>
          <w:sz w:val="22"/>
        </w:rPr>
        <w:t>이 설계는 판매자의 핵심 로직 보호에는 유리하지만 사용자는 실행 시점에 서버가 보내는 코드를 사전에 감사할 수 없다. 서버 또는 계정이 침해되면 실행 파일을 교체하지 않고도 다른 코드가 전달될 수 있다는 신뢰 위험이 있다.</w:t>
      </w:r>
    </w:p>
    <w:p>
      <w:pPr>
        <w:pStyle w:val="Heading2"/>
      </w:pPr>
      <w:r>
        <w:t>4.8 업데이트</w:t>
      </w:r>
    </w:p>
    <w:p>
      <w:r>
        <w:rPr>
          <w:rFonts w:ascii="Consolas" w:hAnsi="Consolas" w:eastAsia="Consolas"/>
          <w:color w:val="333333"/>
          <w:sz w:val="20"/>
        </w:rPr>
        <w:t>checkUpdate</w:t>
      </w:r>
      <w:r>
        <w:rPr>
          <w:rFonts w:ascii="Calibri" w:hAnsi="Calibri" w:eastAsia="Calibri"/>
          <w:sz w:val="22"/>
        </w:rPr>
        <w:t>가 버전, 다운로드 URL, 변경 내역, 강제 여부, 예상 SHA-256을 반환한다. 새 실행 파일을 임시 폴더에 내려받고 해시를 확인한 뒤 배치 파일로 기존 실행 파일을 교체하고 재시작한다.</w:t>
      </w:r>
    </w:p>
    <w:p>
      <w:r>
        <w:rPr>
          <w:rFonts w:ascii="Calibri" w:hAnsi="Calibri" w:eastAsia="Calibri"/>
          <w:sz w:val="22"/>
        </w:rPr>
        <w:t>해시 검증은 전송 오류나 단순 변조 탐지에는 도움이 된다. 다만 URL과 예상 해시가 동일 서버에서 오므로 서버 자체가 침해된 경우를 막는 코드 서명 대체 수단은 아니다.</w:t>
      </w:r>
    </w:p>
    <w:p>
      <w:pPr>
        <w:pStyle w:val="Heading1"/>
      </w:pPr>
      <w:r>
        <w:t>5. MapleHunter의 작동 방식</w:t>
      </w:r>
    </w:p>
    <w:p>
      <w:pPr>
        <w:pStyle w:val="Heading2"/>
      </w:pPr>
      <w:r>
        <w:t>5.1 전체 역할</w:t>
      </w:r>
    </w:p>
    <w:p>
      <w:r>
        <w:rPr>
          <w:rFonts w:ascii="Calibri" w:hAnsi="Calibri" w:eastAsia="Calibri"/>
          <w:sz w:val="22"/>
        </w:rPr>
        <w:t xml:space="preserve">MapleHunter도 Python 3.13 + PyInstaller + PyQt5 앱이다. 시작 스크립트는 </w:t>
      </w:r>
      <w:r>
        <w:rPr>
          <w:rFonts w:ascii="Consolas" w:hAnsi="Consolas" w:eastAsia="Consolas"/>
          <w:color w:val="333333"/>
          <w:sz w:val="20"/>
        </w:rPr>
        <w:t>main</w:t>
      </w:r>
      <w:r>
        <w:rPr>
          <w:rFonts w:ascii="Calibri" w:hAnsi="Calibri" w:eastAsia="Calibri"/>
          <w:sz w:val="22"/>
        </w:rPr>
        <w:t>이다. Planet Solver보다 약 두 배 큰 이유는 OpenCV, Tesseract 전체 배포본, 다수의 게임 화면 템플릿, 맵 가이드, 입력 라이브러리와 드라이버 설치기를 함께 포함하기 때문이다.</w:t>
      </w:r>
    </w:p>
    <w:p>
      <w:pPr>
        <w:pStyle w:val="Heading2"/>
      </w:pPr>
      <w:r>
        <w:t>5.2 일반 거짓말 탐지기 풀이</w:t>
      </w:r>
    </w:p>
    <w:p>
      <w:pPr>
        <w:spacing w:before="40" w:after="80"/>
        <w:jc w:val="center"/>
      </w:pPr>
      <w:r>
        <w:drawing>
          <wp:inline xmlns:a="http://schemas.openxmlformats.org/drawingml/2006/main" xmlns:pic="http://schemas.openxmlformats.org/drawingml/2006/picture">
            <wp:extent cx="4389120" cy="2724281"/>
            <wp:docPr id="2" name="Picture 2"/>
            <wp:cNvGraphicFramePr>
              <a:graphicFrameLocks noChangeAspect="1"/>
            </wp:cNvGraphicFramePr>
            <a:graphic>
              <a:graphicData uri="http://schemas.openxmlformats.org/drawingml/2006/picture">
                <pic:pic>
                  <pic:nvPicPr>
                    <pic:cNvPr id="0" name="debug_lie.png"/>
                    <pic:cNvPicPr/>
                  </pic:nvPicPr>
                  <pic:blipFill>
                    <a:blip r:embed="rId12"/>
                    <a:stretch>
                      <a:fillRect/>
                    </a:stretch>
                  </pic:blipFill>
                  <pic:spPr>
                    <a:xfrm>
                      <a:off x="0" y="0"/>
                      <a:ext cx="4389120" cy="2724281"/>
                    </a:xfrm>
                    <a:prstGeom prst="rect"/>
                  </pic:spPr>
                </pic:pic>
              </a:graphicData>
            </a:graphic>
          </wp:inline>
        </w:drawing>
      </w:r>
    </w:p>
    <w:p>
      <w:pPr>
        <w:spacing w:after="160"/>
        <w:jc w:val="center"/>
      </w:pPr>
      <w:r>
        <w:rPr>
          <w:rFonts w:ascii="Calibri" w:hAnsi="Calibri" w:eastAsia="Calibri"/>
          <w:i/>
          <w:color w:val="666666"/>
          <w:sz w:val="18"/>
        </w:rPr>
        <w:t>그림 2. OCR 방식으로 처리하는 4자리 거짓말 탐지기</w:t>
      </w:r>
    </w:p>
    <w:p>
      <w:r>
        <w:rPr>
          <w:rFonts w:ascii="Calibri" w:hAnsi="Calibri" w:eastAsia="Calibri"/>
          <w:sz w:val="22"/>
        </w:rPr>
        <w:t xml:space="preserve">포함된 </w:t>
      </w:r>
      <w:r>
        <w:rPr>
          <w:rFonts w:ascii="Consolas" w:hAnsi="Consolas" w:eastAsia="Consolas"/>
          <w:color w:val="333333"/>
          <w:sz w:val="20"/>
        </w:rPr>
        <w:t>detectors\planet\detector.py.serveronly</w:t>
      </w:r>
      <w:r>
        <w:rPr>
          <w:rFonts w:ascii="Calibri" w:hAnsi="Calibri" w:eastAsia="Calibri"/>
          <w:sz w:val="22"/>
        </w:rPr>
        <w:t>와 디버그 캡처에서 다음 흐름이 확인된다.</w:t>
      </w:r>
    </w:p>
    <w:p>
      <w:pPr>
        <w:spacing w:after="160" w:line="280" w:lineRule="auto"/>
        <w:ind w:left="504" w:hanging="360"/>
      </w:pPr>
      <w:r>
        <w:t xml:space="preserve">1. </w:t>
      </w:r>
      <w:r>
        <w:rPr>
          <w:rFonts w:ascii="Calibri" w:hAnsi="Calibri" w:eastAsia="Calibri"/>
          <w:sz w:val="22"/>
        </w:rPr>
        <w:t>0.4초마다 게임 영역을 MSS로 캡처한다.</w:t>
      </w:r>
    </w:p>
    <w:p>
      <w:pPr>
        <w:spacing w:after="160" w:line="280" w:lineRule="auto"/>
        <w:ind w:left="504" w:hanging="360"/>
      </w:pPr>
      <w:r>
        <w:t xml:space="preserve">2. </w:t>
      </w:r>
      <w:r>
        <w:rPr>
          <w:rFonts w:ascii="Consolas" w:hAnsi="Consolas" w:eastAsia="Consolas"/>
          <w:color w:val="333333"/>
          <w:sz w:val="20"/>
        </w:rPr>
        <w:t>title.png</w:t>
      </w:r>
      <w:r>
        <w:rPr>
          <w:rFonts w:ascii="Calibri" w:hAnsi="Calibri" w:eastAsia="Calibri"/>
          <w:sz w:val="22"/>
        </w:rPr>
        <w:t xml:space="preserve">와 </w:t>
      </w:r>
      <w:r>
        <w:rPr>
          <w:rFonts w:ascii="Consolas" w:hAnsi="Consolas" w:eastAsia="Consolas"/>
          <w:color w:val="333333"/>
          <w:sz w:val="20"/>
        </w:rPr>
        <w:t>title2.png</w:t>
      </w:r>
      <w:r>
        <w:rPr>
          <w:rFonts w:ascii="Calibri" w:hAnsi="Calibri" w:eastAsia="Calibri"/>
          <w:sz w:val="22"/>
        </w:rPr>
        <w:t>를 회색조 템플릿 매칭해 거짓말 탐지기 창을 찾는다.</w:t>
      </w:r>
    </w:p>
    <w:p>
      <w:pPr>
        <w:spacing w:after="160" w:line="280" w:lineRule="auto"/>
        <w:ind w:left="504" w:hanging="360"/>
      </w:pPr>
      <w:r>
        <w:t xml:space="preserve">3. </w:t>
      </w:r>
      <w:r>
        <w:rPr>
          <w:rFonts w:ascii="Calibri" w:hAnsi="Calibri" w:eastAsia="Calibri"/>
          <w:sz w:val="22"/>
        </w:rPr>
        <w:t>팝업 기준 고정 좌표로 정답 4문자 영역과 보기 6개 영역을 잘라낸다.</w:t>
      </w:r>
    </w:p>
    <w:p>
      <w:pPr>
        <w:spacing w:after="160" w:line="280" w:lineRule="auto"/>
        <w:ind w:left="504" w:hanging="360"/>
      </w:pPr>
      <w:r>
        <w:t xml:space="preserve">4. </w:t>
      </w:r>
      <w:r>
        <w:rPr>
          <w:rFonts w:ascii="Calibri" w:hAnsi="Calibri" w:eastAsia="Calibri"/>
          <w:sz w:val="22"/>
        </w:rPr>
        <w:t>각 영역을 5배 확대하고 회색조, Otsu 이진화, CLAHE 변형을 만든다.</w:t>
      </w:r>
    </w:p>
    <w:p>
      <w:pPr>
        <w:spacing w:after="160" w:line="280" w:lineRule="auto"/>
        <w:ind w:left="504" w:hanging="360"/>
      </w:pPr>
      <w:r>
        <w:t xml:space="preserve">5. </w:t>
      </w:r>
      <w:r>
        <w:rPr>
          <w:rFonts w:ascii="Calibri" w:hAnsi="Calibri" w:eastAsia="Calibri"/>
          <w:sz w:val="22"/>
        </w:rPr>
        <w:t>Tesseract를 PSM 7·8과 영문 대문자·숫자 화이트리스트로 여러 번 실행해 다수결 결과를 얻는다.</w:t>
      </w:r>
    </w:p>
    <w:p>
      <w:pPr>
        <w:spacing w:after="160" w:line="280" w:lineRule="auto"/>
        <w:ind w:left="504" w:hanging="360"/>
      </w:pPr>
      <w:r>
        <w:t xml:space="preserve">6. </w:t>
      </w:r>
      <w:r>
        <w:rPr>
          <w:rFonts w:ascii="Calibri" w:hAnsi="Calibri" w:eastAsia="Calibri"/>
          <w:sz w:val="22"/>
        </w:rPr>
        <w:t>B/8, 6/G, 2/Z, 5/S, D/O, 0/Q, U/V, I/1 혼동은 0.5점, 다른 불일치는 1점으로 계산한다.</w:t>
      </w:r>
    </w:p>
    <w:p>
      <w:pPr>
        <w:spacing w:after="160" w:line="280" w:lineRule="auto"/>
        <w:ind w:left="504" w:hanging="360"/>
      </w:pPr>
      <w:r>
        <w:t xml:space="preserve">7. </w:t>
      </w:r>
      <w:r>
        <w:rPr>
          <w:rFonts w:ascii="Calibri" w:hAnsi="Calibri" w:eastAsia="Calibri"/>
          <w:sz w:val="22"/>
        </w:rPr>
        <w:t>정답과 거리가 가장 가까운 보기를 클릭하고 확인 버튼을 누른다.</w:t>
      </w:r>
    </w:p>
    <w:p>
      <w:pPr>
        <w:spacing w:after="160" w:line="280" w:lineRule="auto"/>
        <w:ind w:left="504" w:hanging="360"/>
      </w:pPr>
      <w:r>
        <w:t xml:space="preserve">8. </w:t>
      </w:r>
      <w:r>
        <w:rPr>
          <w:rFonts w:ascii="Calibri" w:hAnsi="Calibri" w:eastAsia="Calibri"/>
          <w:sz w:val="22"/>
        </w:rPr>
        <w:t>새 문제가 뜨면 최대 3번 반복하고 성공 메시지 창을 템플릿 매칭해 닫는다.</w:t>
      </w:r>
    </w:p>
    <w:p>
      <w:pPr>
        <w:spacing w:after="160" w:line="280" w:lineRule="auto"/>
        <w:ind w:left="504" w:hanging="360"/>
      </w:pPr>
      <w:r>
        <w:t xml:space="preserve">9. </w:t>
      </w:r>
      <w:r>
        <w:rPr>
          <w:rFonts w:ascii="Calibri" w:hAnsi="Calibri" w:eastAsia="Calibri"/>
          <w:sz w:val="22"/>
        </w:rPr>
        <w:t>설정된 경우 캡처와 결과를 텔레그램 Bot API로 보낸다.</w:t>
      </w:r>
    </w:p>
    <w:p>
      <w:r>
        <w:rPr>
          <w:rFonts w:ascii="Calibri" w:hAnsi="Calibri" w:eastAsia="Calibri"/>
          <w:sz w:val="22"/>
        </w:rPr>
        <w:t>이는 투명 도형 YOLO 풀이와 별도의 OCR 기반 거짓말 탐지기 처리다.</w:t>
      </w:r>
    </w:p>
    <w:p>
      <w:pPr>
        <w:pStyle w:val="Heading2"/>
      </w:pPr>
      <w:r>
        <w:t>5.3 입력 드라이버와 자동 설치</w:t>
      </w:r>
    </w:p>
    <w:p>
      <w:r>
        <w:rPr>
          <w:rFonts w:ascii="Calibri" w:hAnsi="Calibri" w:eastAsia="Calibri"/>
          <w:sz w:val="22"/>
        </w:rPr>
        <w:t xml:space="preserve">MapleHunter에는 </w:t>
      </w:r>
      <w:r>
        <w:rPr>
          <w:rFonts w:ascii="Consolas" w:hAnsi="Consolas" w:eastAsia="Consolas"/>
          <w:color w:val="333333"/>
          <w:sz w:val="20"/>
        </w:rPr>
        <w:t>interception_python 1.13.6</w:t>
      </w:r>
      <w:r>
        <w:rPr>
          <w:rFonts w:ascii="Calibri" w:hAnsi="Calibri" w:eastAsia="Calibri"/>
          <w:sz w:val="22"/>
        </w:rPr>
        <w:t xml:space="preserve">, </w:t>
      </w:r>
      <w:r>
        <w:rPr>
          <w:rFonts w:ascii="Consolas" w:hAnsi="Consolas" w:eastAsia="Consolas"/>
          <w:color w:val="333333"/>
          <w:sz w:val="20"/>
        </w:rPr>
        <w:t>drivers\install-interception.exe</w:t>
      </w:r>
      <w:r>
        <w:rPr>
          <w:rFonts w:ascii="Calibri" w:hAnsi="Calibri" w:eastAsia="Calibri"/>
          <w:sz w:val="22"/>
        </w:rPr>
        <w:t>, PyAutoGUI, keyboard가 포함되어 있다. 시작 문자열은 Interception 드라이버가 없으면 설치기를 한 번 실행하고 재부팅 전까지 PyAutoGUI로 폴백한다고 설명한다.</w:t>
      </w:r>
    </w:p>
    <w:p>
      <w:r>
        <w:rPr>
          <w:rFonts w:ascii="Calibri" w:hAnsi="Calibri" w:eastAsia="Calibri"/>
          <w:sz w:val="22"/>
        </w:rPr>
        <w:t xml:space="preserve">설치기 SHA-256은 </w:t>
      </w:r>
      <w:r>
        <w:rPr>
          <w:rFonts w:ascii="Consolas" w:hAnsi="Consolas" w:eastAsia="Consolas"/>
          <w:color w:val="333333"/>
          <w:sz w:val="20"/>
        </w:rPr>
        <w:t>E137863A79DA797F08E7A137280FF2A123809044A888FD75CE9C973198915ABE</w:t>
      </w:r>
      <w:r>
        <w:rPr>
          <w:rFonts w:ascii="Calibri" w:hAnsi="Calibri" w:eastAsia="Calibri"/>
          <w:sz w:val="22"/>
        </w:rPr>
        <w:t xml:space="preserve">이며 전자서명이 없다. 파일 설명은 “Interception command line installation tool”, 회사 표시는 Francisco Lopes다. 내부 문자열은 </w:t>
      </w:r>
      <w:r>
        <w:rPr>
          <w:rFonts w:ascii="Consolas" w:hAnsi="Consolas" w:eastAsia="Consolas"/>
          <w:color w:val="333333"/>
          <w:sz w:val="20"/>
        </w:rPr>
        <w:t>keyboard.sys</w:t>
      </w:r>
      <w:r>
        <w:rPr>
          <w:rFonts w:ascii="Calibri" w:hAnsi="Calibri" w:eastAsia="Calibri"/>
          <w:sz w:val="22"/>
        </w:rPr>
        <w:t xml:space="preserve">와 </w:t>
      </w:r>
      <w:r>
        <w:rPr>
          <w:rFonts w:ascii="Consolas" w:hAnsi="Consolas" w:eastAsia="Consolas"/>
          <w:color w:val="333333"/>
          <w:sz w:val="20"/>
        </w:rPr>
        <w:t>mouse.sys</w:t>
      </w:r>
      <w:r>
        <w:rPr>
          <w:rFonts w:ascii="Calibri" w:hAnsi="Calibri" w:eastAsia="Calibri"/>
          <w:sz w:val="22"/>
        </w:rPr>
        <w:t xml:space="preserve">를 </w:t>
      </w:r>
      <w:r>
        <w:rPr>
          <w:rFonts w:ascii="Consolas" w:hAnsi="Consolas" w:eastAsia="Consolas"/>
          <w:color w:val="333333"/>
          <w:sz w:val="20"/>
        </w:rPr>
        <w:t>System32\drivers</w:t>
      </w:r>
      <w:r>
        <w:rPr>
          <w:rFonts w:ascii="Calibri" w:hAnsi="Calibri" w:eastAsia="Calibri"/>
          <w:sz w:val="22"/>
        </w:rPr>
        <w:t>에 설치하고 키보드·마우스 상위 필터 레지스트리를 구성함을 나타낸다.</w:t>
      </w:r>
    </w:p>
    <w:p>
      <w:r>
        <w:rPr>
          <w:rFonts w:ascii="Calibri" w:hAnsi="Calibri" w:eastAsia="Calibri"/>
          <w:sz w:val="22"/>
        </w:rPr>
        <w:t>상위 필터 드라이버는 일반 앱보다 낮은 수준에서 입력을 가로채거나 생성할 수 있다. 설치 실패 또는 호환성 문제는 키보드·마우스 입력 장애와 부팅 문제로 이어질 수 있으므로 주 PC 설치는 신중해야 한다.</w:t>
      </w:r>
    </w:p>
    <w:p>
      <w:pPr>
        <w:pStyle w:val="Heading2"/>
      </w:pPr>
      <w:r>
        <w:t>5.4 BlackCat64.sys 처리</w:t>
      </w:r>
    </w:p>
    <w:p>
      <w:r>
        <w:rPr>
          <w:rFonts w:ascii="Calibri" w:hAnsi="Calibri" w:eastAsia="Calibri"/>
          <w:sz w:val="22"/>
        </w:rPr>
        <w:t xml:space="preserve">MapleHunter 시작 코드 문자열에는 </w:t>
      </w:r>
      <w:r>
        <w:rPr>
          <w:rFonts w:ascii="Consolas" w:hAnsi="Consolas" w:eastAsia="Consolas"/>
          <w:color w:val="333333"/>
          <w:sz w:val="20"/>
        </w:rPr>
        <w:t>BlackCat64.sys</w:t>
      </w:r>
      <w:r>
        <w:rPr>
          <w:rFonts w:ascii="Calibri" w:hAnsi="Calibri" w:eastAsia="Calibri"/>
          <w:sz w:val="22"/>
        </w:rPr>
        <w:t>가 매크로 동작을 막는다는 설명과 함께 다음 경로를 우선 삭제하고, 찾지 못하면 C 드라이브 전체 검색을 수행한다는 로직이 명시되어 있다.</w:t>
      </w:r>
    </w:p>
    <w:p>
      <w:pPr>
        <w:spacing w:after="160" w:line="280" w:lineRule="auto"/>
        <w:ind w:left="504" w:hanging="360"/>
      </w:pPr>
      <w:r>
        <w:t xml:space="preserve">• </w:t>
      </w:r>
      <w:r>
        <w:rPr>
          <w:rFonts w:ascii="Consolas" w:hAnsi="Consolas" w:eastAsia="Consolas"/>
          <w:color w:val="333333"/>
          <w:sz w:val="20"/>
        </w:rPr>
        <w:t>C:\Windows\System32\drivers\BlackCat64.sys</w:t>
      </w:r>
      <w:r>
        <w:rPr>
          <w:rFonts w:ascii="Calibri" w:hAnsi="Calibri" w:eastAsia="Calibri"/>
          <w:sz w:val="22"/>
        </w:rPr>
        <w:t>.</w:t>
      </w:r>
    </w:p>
    <w:p>
      <w:pPr>
        <w:spacing w:after="160" w:line="280" w:lineRule="auto"/>
        <w:ind w:left="504" w:hanging="360"/>
      </w:pPr>
      <w:r>
        <w:t xml:space="preserve">• </w:t>
      </w:r>
      <w:r>
        <w:rPr>
          <w:rFonts w:ascii="Consolas" w:hAnsi="Consolas" w:eastAsia="Consolas"/>
          <w:color w:val="333333"/>
          <w:sz w:val="20"/>
        </w:rPr>
        <w:t>C:\Windows\SysWOW64\drivers\BlackCat64.sys</w:t>
      </w:r>
      <w:r>
        <w:rPr>
          <w:rFonts w:ascii="Calibri" w:hAnsi="Calibri" w:eastAsia="Calibri"/>
          <w:sz w:val="22"/>
        </w:rPr>
        <w:t>.</w:t>
      </w:r>
    </w:p>
    <w:p>
      <w:r>
        <w:rPr>
          <w:rFonts w:ascii="Calibri" w:hAnsi="Calibri" w:eastAsia="Calibri"/>
          <w:sz w:val="22"/>
        </w:rPr>
        <w:t>이 동작은 실행하지 않았으므로 실제 삭제 성공 여부는 확인하지 않았다. 그러나 보안 또는 게임 보호 구성요소일 수 있는 드라이버 파일을 자동 삭제하려는 기능 자체가 시스템 안정성과 보안 측면에서 고위험이다.</w:t>
      </w:r>
    </w:p>
    <w:p>
      <w:pPr>
        <w:pStyle w:val="Heading1"/>
      </w:pPr>
      <w:r>
        <w:t>6. 동봉 프로그램과 라이브러리의 역할</w:t>
      </w:r>
    </w:p>
    <w:tbl>
      <w:tblPr>
        <w:tblStyle w:val="TableGrid"/>
        <w:tblW w:type="dxa" w:w="9360"/>
        <w:tblLayout w:type="fixed"/>
        <w:tblLook w:firstColumn="1" w:firstRow="1" w:lastColumn="0" w:lastRow="0" w:noHBand="0" w:noVBand="1" w:val="04A0"/>
        <w:jc w:val="left"/>
        <w:tblInd w:w="120" w:type="dxa"/>
      </w:tblPr>
      <w:tblGrid>
        <w:gridCol w:w="2350"/>
        <w:gridCol w:w="1650"/>
        <w:gridCol w:w="5360"/>
      </w:tblGrid>
      <w:tr>
        <w:trPr>
          <w:tblHeader w:val="true"/>
        </w:trPr>
        <w:tc>
          <w:tcPr>
            <w:tcW w:type="dxa" w:w="2350"/>
            <w:tcMar>
              <w:top w:w="80" w:type="dxa"/>
              <w:start w:w="120" w:type="dxa"/>
              <w:bottom w:w="80" w:type="dxa"/>
              <w:end w:w="120" w:type="dxa"/>
            </w:tcMar>
            <w:vAlign w:val="center"/>
            <w:shd w:fill="F2F4F7"/>
          </w:tcPr>
          <w:p>
            <w:pPr>
              <w:spacing w:after="0"/>
            </w:pPr>
            <w:r>
              <w:rPr>
                <w:rFonts w:ascii="Calibri" w:hAnsi="Calibri" w:eastAsia="Calibri"/>
                <w:b/>
                <w:sz w:val="19"/>
              </w:rPr>
              <w:t>구성요소</w:t>
            </w:r>
          </w:p>
        </w:tc>
        <w:tc>
          <w:tcPr>
            <w:tcW w:type="dxa" w:w="1650"/>
            <w:tcMar>
              <w:top w:w="80" w:type="dxa"/>
              <w:start w:w="120" w:type="dxa"/>
              <w:bottom w:w="80" w:type="dxa"/>
              <w:end w:w="120" w:type="dxa"/>
            </w:tcMar>
            <w:vAlign w:val="center"/>
            <w:shd w:fill="F2F4F7"/>
          </w:tcPr>
          <w:p>
            <w:pPr>
              <w:spacing w:after="0"/>
            </w:pPr>
            <w:r>
              <w:rPr>
                <w:rFonts w:ascii="Calibri" w:hAnsi="Calibri" w:eastAsia="Calibri"/>
                <w:b/>
                <w:sz w:val="19"/>
              </w:rPr>
              <w:t>사용 주체</w:t>
            </w:r>
          </w:p>
        </w:tc>
        <w:tc>
          <w:tcPr>
            <w:tcW w:type="dxa" w:w="5360"/>
            <w:tcMar>
              <w:top w:w="80" w:type="dxa"/>
              <w:start w:w="120" w:type="dxa"/>
              <w:bottom w:w="80" w:type="dxa"/>
              <w:end w:w="120" w:type="dxa"/>
            </w:tcMar>
            <w:vAlign w:val="center"/>
            <w:shd w:fill="F2F4F7"/>
          </w:tcPr>
          <w:p>
            <w:pPr>
              <w:spacing w:after="0"/>
            </w:pPr>
            <w:r>
              <w:rPr>
                <w:rFonts w:ascii="Calibri" w:hAnsi="Calibri" w:eastAsia="Calibri"/>
                <w:b/>
                <w:sz w:val="19"/>
              </w:rPr>
              <w:t>역할</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Python 3.13</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둘 다</w:t>
            </w:r>
          </w:p>
        </w:tc>
        <w:tc>
          <w:tcPr>
            <w:tcW w:type="dxa" w:w="5360"/>
            <w:tcMar>
              <w:top w:w="80" w:type="dxa"/>
              <w:start w:w="120" w:type="dxa"/>
              <w:bottom w:w="80" w:type="dxa"/>
              <w:end w:w="120" w:type="dxa"/>
            </w:tcMar>
            <w:vAlign w:val="center"/>
          </w:tcPr>
          <w:p>
            <w:pPr>
              <w:spacing w:after="0"/>
            </w:pPr>
            <w:r>
              <w:rPr>
                <w:rFonts w:ascii="Calibri" w:hAnsi="Calibri" w:eastAsia="Calibri"/>
                <w:sz w:val="18"/>
              </w:rPr>
              <w:t>전체 애플리케이션 로직 실행</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PyInstaller</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둘 다</w:t>
            </w:r>
          </w:p>
        </w:tc>
        <w:tc>
          <w:tcPr>
            <w:tcW w:type="dxa" w:w="5360"/>
            <w:tcMar>
              <w:top w:w="80" w:type="dxa"/>
              <w:start w:w="120" w:type="dxa"/>
              <w:bottom w:w="80" w:type="dxa"/>
              <w:end w:w="120" w:type="dxa"/>
            </w:tcMar>
            <w:vAlign w:val="center"/>
          </w:tcPr>
          <w:p>
            <w:pPr>
              <w:spacing w:after="0"/>
            </w:pPr>
            <w:r>
              <w:rPr>
                <w:rFonts w:ascii="Calibri" w:hAnsi="Calibri" w:eastAsia="Calibri"/>
                <w:sz w:val="18"/>
              </w:rPr>
              <w:t>Python과 의존성을 단일 EXE로 패키징</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PyQt5</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둘 다</w:t>
            </w:r>
          </w:p>
        </w:tc>
        <w:tc>
          <w:tcPr>
            <w:tcW w:type="dxa" w:w="5360"/>
            <w:tcMar>
              <w:top w:w="80" w:type="dxa"/>
              <w:start w:w="120" w:type="dxa"/>
              <w:bottom w:w="80" w:type="dxa"/>
              <w:end w:w="120" w:type="dxa"/>
            </w:tcMar>
            <w:vAlign w:val="center"/>
          </w:tcPr>
          <w:p>
            <w:pPr>
              <w:spacing w:after="0"/>
            </w:pPr>
            <w:r>
              <w:rPr>
                <w:rFonts w:ascii="Calibri" w:hAnsi="Calibri" w:eastAsia="Calibri"/>
                <w:sz w:val="18"/>
              </w:rPr>
              <w:t>GUI, 설정, 로그, 라이선스 창</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OpenCV·NumPy</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둘 다</w:t>
            </w:r>
          </w:p>
        </w:tc>
        <w:tc>
          <w:tcPr>
            <w:tcW w:type="dxa" w:w="5360"/>
            <w:tcMar>
              <w:top w:w="80" w:type="dxa"/>
              <w:start w:w="120" w:type="dxa"/>
              <w:bottom w:w="80" w:type="dxa"/>
              <w:end w:w="120" w:type="dxa"/>
            </w:tcMar>
            <w:vAlign w:val="center"/>
          </w:tcPr>
          <w:p>
            <w:pPr>
              <w:spacing w:after="0"/>
            </w:pPr>
            <w:r>
              <w:rPr>
                <w:rFonts w:ascii="Calibri" w:hAnsi="Calibri" w:eastAsia="Calibri"/>
                <w:sz w:val="18"/>
              </w:rPr>
              <w:t>템플릿 매칭, 전처리, 영상 배열 계산</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ncnn</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Planet Solver</w:t>
            </w:r>
          </w:p>
        </w:tc>
        <w:tc>
          <w:tcPr>
            <w:tcW w:type="dxa" w:w="5360"/>
            <w:tcMar>
              <w:top w:w="80" w:type="dxa"/>
              <w:start w:w="120" w:type="dxa"/>
              <w:bottom w:w="80" w:type="dxa"/>
              <w:end w:w="120" w:type="dxa"/>
            </w:tcMar>
            <w:vAlign w:val="center"/>
          </w:tcPr>
          <w:p>
            <w:pPr>
              <w:spacing w:after="0"/>
            </w:pPr>
            <w:r>
              <w:rPr>
                <w:rFonts w:ascii="Calibri" w:hAnsi="Calibri" w:eastAsia="Calibri"/>
                <w:sz w:val="18"/>
              </w:rPr>
              <w:t>YOLO v9 계열 모델의 CPU/Vulkan 추론</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MSS·Win32 PrintWindow</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둘 다</w:t>
            </w:r>
          </w:p>
        </w:tc>
        <w:tc>
          <w:tcPr>
            <w:tcW w:type="dxa" w:w="5360"/>
            <w:tcMar>
              <w:top w:w="80" w:type="dxa"/>
              <w:start w:w="120" w:type="dxa"/>
              <w:bottom w:w="80" w:type="dxa"/>
              <w:end w:w="120" w:type="dxa"/>
            </w:tcMar>
            <w:vAlign w:val="center"/>
          </w:tcPr>
          <w:p>
            <w:pPr>
              <w:spacing w:after="0"/>
            </w:pPr>
            <w:r>
              <w:rPr>
                <w:rFonts w:ascii="Calibri" w:hAnsi="Calibri" w:eastAsia="Calibri"/>
                <w:sz w:val="18"/>
              </w:rPr>
              <w:t>게임 화면 및 관심 영역 캡처</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Win32 PostMessage·SetCursorPos</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Planet Solver</w:t>
            </w:r>
          </w:p>
        </w:tc>
        <w:tc>
          <w:tcPr>
            <w:tcW w:type="dxa" w:w="5360"/>
            <w:tcMar>
              <w:top w:w="80" w:type="dxa"/>
              <w:start w:w="120" w:type="dxa"/>
              <w:bottom w:w="80" w:type="dxa"/>
              <w:end w:w="120" w:type="dxa"/>
            </w:tcMar>
            <w:vAlign w:val="center"/>
          </w:tcPr>
          <w:p>
            <w:pPr>
              <w:spacing w:after="0"/>
            </w:pPr>
            <w:r>
              <w:rPr>
                <w:rFonts w:ascii="Calibri" w:hAnsi="Calibri" w:eastAsia="Calibri"/>
                <w:sz w:val="18"/>
              </w:rPr>
              <w:t>백그라운드 또는 전경 마우스 제어</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Tesseract·pytesseract</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MapleHunter</w:t>
            </w:r>
          </w:p>
        </w:tc>
        <w:tc>
          <w:tcPr>
            <w:tcW w:type="dxa" w:w="5360"/>
            <w:tcMar>
              <w:top w:w="80" w:type="dxa"/>
              <w:start w:w="120" w:type="dxa"/>
              <w:bottom w:w="80" w:type="dxa"/>
              <w:end w:w="120" w:type="dxa"/>
            </w:tcMar>
            <w:vAlign w:val="center"/>
          </w:tcPr>
          <w:p>
            <w:pPr>
              <w:spacing w:after="0"/>
            </w:pPr>
            <w:r>
              <w:rPr>
                <w:rFonts w:ascii="Calibri" w:hAnsi="Calibri" w:eastAsia="Calibri"/>
                <w:sz w:val="18"/>
              </w:rPr>
              <w:t>4자리 코드와 6개 보기 OCR</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PyAutoGUI·keyboard</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MapleHunter</w:t>
            </w:r>
          </w:p>
        </w:tc>
        <w:tc>
          <w:tcPr>
            <w:tcW w:type="dxa" w:w="5360"/>
            <w:tcMar>
              <w:top w:w="80" w:type="dxa"/>
              <w:start w:w="120" w:type="dxa"/>
              <w:bottom w:w="80" w:type="dxa"/>
              <w:end w:w="120" w:type="dxa"/>
            </w:tcMar>
            <w:vAlign w:val="center"/>
          </w:tcPr>
          <w:p>
            <w:pPr>
              <w:spacing w:after="0"/>
            </w:pPr>
            <w:r>
              <w:rPr>
                <w:rFonts w:ascii="Calibri" w:hAnsi="Calibri" w:eastAsia="Calibri"/>
                <w:sz w:val="18"/>
              </w:rPr>
              <w:t>키보드·마우스 자동 입력과 단축키</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Interception</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MapleHunter</w:t>
            </w:r>
          </w:p>
        </w:tc>
        <w:tc>
          <w:tcPr>
            <w:tcW w:type="dxa" w:w="5360"/>
            <w:tcMar>
              <w:top w:w="80" w:type="dxa"/>
              <w:start w:w="120" w:type="dxa"/>
              <w:bottom w:w="80" w:type="dxa"/>
              <w:end w:w="120" w:type="dxa"/>
            </w:tcMar>
            <w:vAlign w:val="center"/>
          </w:tcPr>
          <w:p>
            <w:pPr>
              <w:spacing w:after="0"/>
            </w:pPr>
            <w:r>
              <w:rPr>
                <w:rFonts w:ascii="Calibri" w:hAnsi="Calibri" w:eastAsia="Calibri"/>
                <w:sz w:val="18"/>
              </w:rPr>
              <w:t>커널 입력 필터 기반 키보드·마우스 제어</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Requests·Cryptography</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둘 다</w:t>
            </w:r>
          </w:p>
        </w:tc>
        <w:tc>
          <w:tcPr>
            <w:tcW w:type="dxa" w:w="5360"/>
            <w:tcMar>
              <w:top w:w="80" w:type="dxa"/>
              <w:start w:w="120" w:type="dxa"/>
              <w:bottom w:w="80" w:type="dxa"/>
              <w:end w:w="120" w:type="dxa"/>
            </w:tcMar>
            <w:vAlign w:val="center"/>
          </w:tcPr>
          <w:p>
            <w:pPr>
              <w:spacing w:after="0"/>
            </w:pPr>
            <w:r>
              <w:rPr>
                <w:rFonts w:ascii="Calibri" w:hAnsi="Calibri" w:eastAsia="Calibri"/>
                <w:sz w:val="18"/>
              </w:rPr>
              <w:t>인증·업데이트·알림 통신과 암호화 코드 처리</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Telegram Bot API</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둘 다 또는 설정 시</w:t>
            </w:r>
          </w:p>
        </w:tc>
        <w:tc>
          <w:tcPr>
            <w:tcW w:type="dxa" w:w="5360"/>
            <w:tcMar>
              <w:top w:w="80" w:type="dxa"/>
              <w:start w:w="120" w:type="dxa"/>
              <w:bottom w:w="80" w:type="dxa"/>
              <w:end w:w="120" w:type="dxa"/>
            </w:tcMar>
            <w:vAlign w:val="center"/>
          </w:tcPr>
          <w:p>
            <w:pPr>
              <w:spacing w:after="0"/>
            </w:pPr>
            <w:r>
              <w:rPr>
                <w:rFonts w:ascii="Calibri" w:hAnsi="Calibri" w:eastAsia="Calibri"/>
                <w:sz w:val="18"/>
              </w:rPr>
              <w:t>감지·풀이 결과 이미지 전송</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VC++ 2015-2022 x64 런타임</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네이티브 확장</w:t>
            </w:r>
          </w:p>
        </w:tc>
        <w:tc>
          <w:tcPr>
            <w:tcW w:type="dxa" w:w="5360"/>
            <w:tcMar>
              <w:top w:w="80" w:type="dxa"/>
              <w:start w:w="120" w:type="dxa"/>
              <w:bottom w:w="80" w:type="dxa"/>
              <w:end w:w="120" w:type="dxa"/>
            </w:tcMar>
            <w:vAlign w:val="center"/>
          </w:tcPr>
          <w:p>
            <w:pPr>
              <w:spacing w:after="0"/>
            </w:pPr>
            <w:r>
              <w:rPr>
                <w:rFonts w:ascii="Calibri" w:hAnsi="Calibri" w:eastAsia="Calibri"/>
                <w:sz w:val="18"/>
              </w:rPr>
              <w:t>OpenCV, ncnn, PyQt 등 C/C++ DLL 실행 지원</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DirectX·Media Feature Pack</w:t>
            </w:r>
          </w:p>
        </w:tc>
        <w:tc>
          <w:tcPr>
            <w:tcW w:type="dxa" w:w="1650"/>
            <w:tcMar>
              <w:top w:w="80" w:type="dxa"/>
              <w:start w:w="120" w:type="dxa"/>
              <w:bottom w:w="80" w:type="dxa"/>
              <w:end w:w="120" w:type="dxa"/>
            </w:tcMar>
            <w:vAlign w:val="center"/>
          </w:tcPr>
          <w:p>
            <w:pPr>
              <w:spacing w:after="0"/>
              <w:jc w:val="center"/>
            </w:pPr>
            <w:r>
              <w:rPr>
                <w:rFonts w:ascii="Calibri" w:hAnsi="Calibri" w:eastAsia="Calibri"/>
                <w:sz w:val="18"/>
              </w:rPr>
              <w:t>사용자 설치 안내</w:t>
            </w:r>
          </w:p>
        </w:tc>
        <w:tc>
          <w:tcPr>
            <w:tcW w:type="dxa" w:w="5360"/>
            <w:tcMar>
              <w:top w:w="80" w:type="dxa"/>
              <w:start w:w="120" w:type="dxa"/>
              <w:bottom w:w="80" w:type="dxa"/>
              <w:end w:w="120" w:type="dxa"/>
            </w:tcMar>
            <w:vAlign w:val="center"/>
          </w:tcPr>
          <w:p>
            <w:pPr>
              <w:spacing w:after="0"/>
            </w:pPr>
            <w:r>
              <w:rPr>
                <w:rFonts w:ascii="Calibri" w:hAnsi="Calibri" w:eastAsia="Calibri"/>
                <w:sz w:val="18"/>
              </w:rPr>
              <w:t>그래픽·미디어 구성요소 호환성 보완</w:t>
            </w:r>
          </w:p>
        </w:tc>
      </w:tr>
    </w:tbl>
    <w:p>
      <w:pPr>
        <w:spacing w:after="40"/>
      </w:pPr>
    </w:p>
    <w:p>
      <w:pPr>
        <w:pStyle w:val="Heading1"/>
      </w:pPr>
      <w:r>
        <w:t>7. 데이터·네트워크·시스템 변경</w:t>
      </w:r>
    </w:p>
    <w:p>
      <w:r>
        <w:rPr>
          <w:rFonts w:ascii="Calibri" w:hAnsi="Calibri" w:eastAsia="Calibri"/>
          <w:sz w:val="22"/>
        </w:rPr>
        <w:t>확인된 외부 통신은 Firebase Cloud Functions 계열 인증 서버, Telegram Bot API, 업데이트 다운로드 URL이다. 원본 안내의 Microsoft·GitHub URL은 런타임 설치 안내다. 정적 문자열 조사에서 별도 원시 IP나 추가 제3자 제어 서버는 발견하지 못했다.</w:t>
      </w:r>
    </w:p>
    <w:p>
      <w:r>
        <w:rPr>
          <w:rFonts w:ascii="Calibri" w:hAnsi="Calibri" w:eastAsia="Calibri"/>
          <w:sz w:val="22"/>
        </w:rPr>
        <w:t>Planet Solver가 수집·전송할 수 있는 정보는 HWID 구성에 사용되는 하드웨어 식별자, 라이선스 키, 현재 버전, 실행 파일 해시, 세션 토큰이다. 텔레그램 기능을 켜면 화면 캡처 이미지가 Bot API로 전송될 수 있다.</w:t>
      </w:r>
    </w:p>
    <w:p>
      <w:r>
        <w:rPr>
          <w:rFonts w:ascii="Calibri" w:hAnsi="Calibri" w:eastAsia="Calibri"/>
          <w:sz w:val="22"/>
        </w:rPr>
        <w:t xml:space="preserve">Planet Solver는 같은 폴더의 </w:t>
      </w:r>
      <w:r>
        <w:rPr>
          <w:rFonts w:ascii="Consolas" w:hAnsi="Consolas" w:eastAsia="Consolas"/>
          <w:color w:val="333333"/>
          <w:sz w:val="20"/>
        </w:rPr>
        <w:t>config.json</w:t>
      </w:r>
      <w:r>
        <w:rPr>
          <w:rFonts w:ascii="Calibri" w:hAnsi="Calibri" w:eastAsia="Calibri"/>
          <w:sz w:val="22"/>
        </w:rPr>
        <w:t xml:space="preserve">, </w:t>
      </w:r>
      <w:r>
        <w:rPr>
          <w:rFonts w:ascii="Consolas" w:hAnsi="Consolas" w:eastAsia="Consolas"/>
          <w:color w:val="333333"/>
          <w:sz w:val="20"/>
        </w:rPr>
        <w:t>%APPDATA%\PlanetTushape\license.dat</w:t>
      </w:r>
      <w:r>
        <w:rPr>
          <w:rFonts w:ascii="Calibri" w:hAnsi="Calibri" w:eastAsia="Calibri"/>
          <w:sz w:val="22"/>
        </w:rPr>
        <w:t xml:space="preserve">, 임시 업데이트 EXE와 배치 파일을 사용할 수 있다. MapleHunter의 분석 가능한 Planet 모듈은 </w:t>
      </w:r>
      <w:r>
        <w:rPr>
          <w:rFonts w:ascii="Consolas" w:hAnsi="Consolas" w:eastAsia="Consolas"/>
          <w:color w:val="333333"/>
          <w:sz w:val="20"/>
        </w:rPr>
        <w:t>C:\Users\Public</w:t>
      </w:r>
      <w:r>
        <w:rPr>
          <w:rFonts w:ascii="Calibri" w:hAnsi="Calibri" w:eastAsia="Calibri"/>
          <w:sz w:val="22"/>
        </w:rPr>
        <w:t>에 로드·Tesseract·처리 단계 진단 로그를 기록한다.</w:t>
      </w:r>
    </w:p>
    <w:p>
      <w:pPr>
        <w:pStyle w:val="Heading1"/>
      </w:pPr>
      <w:r>
        <w:t>8. 보안 및 신뢰 위험 평가</w:t>
      </w:r>
    </w:p>
    <w:tbl>
      <w:tblPr>
        <w:tblStyle w:val="TableGrid"/>
        <w:tblW w:type="dxa" w:w="9360"/>
        <w:tblLayout w:type="fixed"/>
        <w:tblLook w:firstColumn="1" w:firstRow="1" w:lastColumn="0" w:lastRow="0" w:noHBand="0" w:noVBand="1" w:val="04A0"/>
        <w:jc w:val="left"/>
        <w:tblInd w:w="120" w:type="dxa"/>
      </w:tblPr>
      <w:tblGrid>
        <w:gridCol w:w="2350"/>
        <w:gridCol w:w="1100"/>
        <w:gridCol w:w="5910"/>
      </w:tblGrid>
      <w:tr>
        <w:trPr>
          <w:tblHeader w:val="true"/>
        </w:trPr>
        <w:tc>
          <w:tcPr>
            <w:tcW w:type="dxa" w:w="2350"/>
            <w:tcMar>
              <w:top w:w="80" w:type="dxa"/>
              <w:start w:w="120" w:type="dxa"/>
              <w:bottom w:w="80" w:type="dxa"/>
              <w:end w:w="120" w:type="dxa"/>
            </w:tcMar>
            <w:vAlign w:val="center"/>
            <w:shd w:fill="F2F4F7"/>
          </w:tcPr>
          <w:p>
            <w:pPr>
              <w:spacing w:after="0"/>
            </w:pPr>
            <w:r>
              <w:rPr>
                <w:rFonts w:ascii="Calibri" w:hAnsi="Calibri" w:eastAsia="Calibri"/>
                <w:b/>
                <w:sz w:val="19"/>
              </w:rPr>
              <w:t>위험</w:t>
            </w:r>
          </w:p>
        </w:tc>
        <w:tc>
          <w:tcPr>
            <w:tcW w:type="dxa" w:w="1100"/>
            <w:tcMar>
              <w:top w:w="80" w:type="dxa"/>
              <w:start w:w="120" w:type="dxa"/>
              <w:bottom w:w="80" w:type="dxa"/>
              <w:end w:w="120" w:type="dxa"/>
            </w:tcMar>
            <w:vAlign w:val="center"/>
            <w:shd w:fill="F2F4F7"/>
          </w:tcPr>
          <w:p>
            <w:pPr>
              <w:spacing w:after="0"/>
            </w:pPr>
            <w:r>
              <w:rPr>
                <w:rFonts w:ascii="Calibri" w:hAnsi="Calibri" w:eastAsia="Calibri"/>
                <w:b/>
                <w:sz w:val="19"/>
              </w:rPr>
              <w:t>수준</w:t>
            </w:r>
          </w:p>
        </w:tc>
        <w:tc>
          <w:tcPr>
            <w:tcW w:type="dxa" w:w="5910"/>
            <w:tcMar>
              <w:top w:w="80" w:type="dxa"/>
              <w:start w:w="120" w:type="dxa"/>
              <w:bottom w:w="80" w:type="dxa"/>
              <w:end w:w="120" w:type="dxa"/>
            </w:tcMar>
            <w:vAlign w:val="center"/>
            <w:shd w:fill="F2F4F7"/>
          </w:tcPr>
          <w:p>
            <w:pPr>
              <w:spacing w:after="0"/>
            </w:pPr>
            <w:r>
              <w:rPr>
                <w:rFonts w:ascii="Calibri" w:hAnsi="Calibri" w:eastAsia="Calibri"/>
                <w:b/>
                <w:sz w:val="19"/>
              </w:rPr>
              <w:t>근거와 의미</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전자서명 부재</w:t>
            </w:r>
          </w:p>
        </w:tc>
        <w:tc>
          <w:tcPr>
            <w:tcW w:type="dxa" w:w="1100"/>
            <w:tcMar>
              <w:top w:w="80" w:type="dxa"/>
              <w:start w:w="120" w:type="dxa"/>
              <w:bottom w:w="80" w:type="dxa"/>
              <w:end w:w="120" w:type="dxa"/>
            </w:tcMar>
            <w:vAlign w:val="center"/>
          </w:tcPr>
          <w:p>
            <w:pPr>
              <w:spacing w:after="0"/>
              <w:jc w:val="center"/>
            </w:pPr>
            <w:r>
              <w:rPr>
                <w:rFonts w:ascii="Calibri" w:hAnsi="Calibri" w:eastAsia="Calibri"/>
                <w:sz w:val="18"/>
              </w:rPr>
              <w:t>높음</w:t>
            </w:r>
          </w:p>
        </w:tc>
        <w:tc>
          <w:tcPr>
            <w:tcW w:type="dxa" w:w="5910"/>
            <w:tcMar>
              <w:top w:w="80" w:type="dxa"/>
              <w:start w:w="120" w:type="dxa"/>
              <w:bottom w:w="80" w:type="dxa"/>
              <w:end w:w="120" w:type="dxa"/>
            </w:tcMar>
            <w:vAlign w:val="center"/>
          </w:tcPr>
          <w:p>
            <w:pPr>
              <w:spacing w:after="0"/>
            </w:pPr>
            <w:r>
              <w:rPr>
                <w:rFonts w:ascii="Calibri" w:hAnsi="Calibri" w:eastAsia="Calibri"/>
                <w:sz w:val="18"/>
              </w:rPr>
              <w:t>두 주요 EXE와 Interception 설치기가 미서명이라 배포자와 변조 여부를 운영체제가 검증하기 어렵다.</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Windows 보안 전체 비활성화 요구</w:t>
            </w:r>
          </w:p>
        </w:tc>
        <w:tc>
          <w:tcPr>
            <w:tcW w:type="dxa" w:w="1100"/>
            <w:tcMar>
              <w:top w:w="80" w:type="dxa"/>
              <w:start w:w="120" w:type="dxa"/>
              <w:bottom w:w="80" w:type="dxa"/>
              <w:end w:w="120" w:type="dxa"/>
            </w:tcMar>
            <w:vAlign w:val="center"/>
          </w:tcPr>
          <w:p>
            <w:pPr>
              <w:spacing w:after="0"/>
              <w:jc w:val="center"/>
            </w:pPr>
            <w:r>
              <w:rPr>
                <w:rFonts w:ascii="Calibri" w:hAnsi="Calibri" w:eastAsia="Calibri"/>
                <w:sz w:val="18"/>
              </w:rPr>
              <w:t>매우 높음</w:t>
            </w:r>
          </w:p>
        </w:tc>
        <w:tc>
          <w:tcPr>
            <w:tcW w:type="dxa" w:w="5910"/>
            <w:tcMar>
              <w:top w:w="80" w:type="dxa"/>
              <w:start w:w="120" w:type="dxa"/>
              <w:bottom w:w="80" w:type="dxa"/>
              <w:end w:w="120" w:type="dxa"/>
            </w:tcMar>
            <w:vAlign w:val="center"/>
          </w:tcPr>
          <w:p>
            <w:pPr>
              <w:spacing w:after="0"/>
            </w:pPr>
            <w:r>
              <w:rPr>
                <w:rFonts w:ascii="Calibri" w:hAnsi="Calibri" w:eastAsia="Calibri"/>
                <w:sz w:val="18"/>
              </w:rPr>
              <w:t>감염 시 방어선이 사라지며 정상 프로그램 배포 관행으로 보기 어렵다.</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 xml:space="preserve">서버 코드 다운로드 후 </w:t>
            </w:r>
            <w:r>
              <w:rPr>
                <w:rFonts w:ascii="Consolas" w:hAnsi="Consolas" w:eastAsia="Consolas"/>
                <w:color w:val="333333"/>
                <w:sz w:val="17"/>
              </w:rPr>
              <w:t>exec()</w:t>
            </w:r>
          </w:p>
        </w:tc>
        <w:tc>
          <w:tcPr>
            <w:tcW w:type="dxa" w:w="1100"/>
            <w:tcMar>
              <w:top w:w="80" w:type="dxa"/>
              <w:start w:w="120" w:type="dxa"/>
              <w:bottom w:w="80" w:type="dxa"/>
              <w:end w:w="120" w:type="dxa"/>
            </w:tcMar>
            <w:vAlign w:val="center"/>
          </w:tcPr>
          <w:p>
            <w:pPr>
              <w:spacing w:after="0"/>
              <w:jc w:val="center"/>
            </w:pPr>
            <w:r>
              <w:rPr>
                <w:rFonts w:ascii="Calibri" w:hAnsi="Calibri" w:eastAsia="Calibri"/>
                <w:sz w:val="18"/>
              </w:rPr>
              <w:t>매우 높음</w:t>
            </w:r>
          </w:p>
        </w:tc>
        <w:tc>
          <w:tcPr>
            <w:tcW w:type="dxa" w:w="5910"/>
            <w:tcMar>
              <w:top w:w="80" w:type="dxa"/>
              <w:start w:w="120" w:type="dxa"/>
              <w:bottom w:w="80" w:type="dxa"/>
              <w:end w:w="120" w:type="dxa"/>
            </w:tcMar>
            <w:vAlign w:val="center"/>
          </w:tcPr>
          <w:p>
            <w:pPr>
              <w:spacing w:after="0"/>
            </w:pPr>
            <w:r>
              <w:rPr>
                <w:rFonts w:ascii="Calibri" w:hAnsi="Calibri" w:eastAsia="Calibri"/>
                <w:sz w:val="18"/>
              </w:rPr>
              <w:t>실행 시점의 실제 코드는 서버가 바꿀 수 있고 정적 감사 결과와 달라질 수 있다.</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커널 입력 필터 드라이버</w:t>
            </w:r>
          </w:p>
        </w:tc>
        <w:tc>
          <w:tcPr>
            <w:tcW w:type="dxa" w:w="1100"/>
            <w:tcMar>
              <w:top w:w="80" w:type="dxa"/>
              <w:start w:w="120" w:type="dxa"/>
              <w:bottom w:w="80" w:type="dxa"/>
              <w:end w:w="120" w:type="dxa"/>
            </w:tcMar>
            <w:vAlign w:val="center"/>
          </w:tcPr>
          <w:p>
            <w:pPr>
              <w:spacing w:after="0"/>
              <w:jc w:val="center"/>
            </w:pPr>
            <w:r>
              <w:rPr>
                <w:rFonts w:ascii="Calibri" w:hAnsi="Calibri" w:eastAsia="Calibri"/>
                <w:sz w:val="18"/>
              </w:rPr>
              <w:t>높음</w:t>
            </w:r>
          </w:p>
        </w:tc>
        <w:tc>
          <w:tcPr>
            <w:tcW w:type="dxa" w:w="5910"/>
            <w:tcMar>
              <w:top w:w="80" w:type="dxa"/>
              <w:start w:w="120" w:type="dxa"/>
              <w:bottom w:w="80" w:type="dxa"/>
              <w:end w:w="120" w:type="dxa"/>
            </w:tcMar>
            <w:vAlign w:val="center"/>
          </w:tcPr>
          <w:p>
            <w:pPr>
              <w:spacing w:after="0"/>
            </w:pPr>
            <w:r>
              <w:rPr>
                <w:rFonts w:ascii="Calibri" w:hAnsi="Calibri" w:eastAsia="Calibri"/>
                <w:sz w:val="18"/>
              </w:rPr>
              <w:t>입력 장치 경로에 개입하며 장애·호환성·권한 위험이 있다.</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BlackCat64.sys 삭제 시도</w:t>
            </w:r>
          </w:p>
        </w:tc>
        <w:tc>
          <w:tcPr>
            <w:tcW w:type="dxa" w:w="1100"/>
            <w:tcMar>
              <w:top w:w="80" w:type="dxa"/>
              <w:start w:w="120" w:type="dxa"/>
              <w:bottom w:w="80" w:type="dxa"/>
              <w:end w:w="120" w:type="dxa"/>
            </w:tcMar>
            <w:vAlign w:val="center"/>
          </w:tcPr>
          <w:p>
            <w:pPr>
              <w:spacing w:after="0"/>
              <w:jc w:val="center"/>
            </w:pPr>
            <w:r>
              <w:rPr>
                <w:rFonts w:ascii="Calibri" w:hAnsi="Calibri" w:eastAsia="Calibri"/>
                <w:sz w:val="18"/>
              </w:rPr>
              <w:t>매우 높음</w:t>
            </w:r>
          </w:p>
        </w:tc>
        <w:tc>
          <w:tcPr>
            <w:tcW w:type="dxa" w:w="5910"/>
            <w:tcMar>
              <w:top w:w="80" w:type="dxa"/>
              <w:start w:w="120" w:type="dxa"/>
              <w:bottom w:w="80" w:type="dxa"/>
              <w:end w:w="120" w:type="dxa"/>
            </w:tcMar>
            <w:vAlign w:val="center"/>
          </w:tcPr>
          <w:p>
            <w:pPr>
              <w:spacing w:after="0"/>
            </w:pPr>
            <w:r>
              <w:rPr>
                <w:rFonts w:ascii="Calibri" w:hAnsi="Calibri" w:eastAsia="Calibri"/>
                <w:sz w:val="18"/>
              </w:rPr>
              <w:t>보안·게임 보호 드라이버일 수 있는 시스템 파일을 제거하려 한다.</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자동 업데이트</w:t>
            </w:r>
          </w:p>
        </w:tc>
        <w:tc>
          <w:tcPr>
            <w:tcW w:type="dxa" w:w="1100"/>
            <w:tcMar>
              <w:top w:w="80" w:type="dxa"/>
              <w:start w:w="120" w:type="dxa"/>
              <w:bottom w:w="80" w:type="dxa"/>
              <w:end w:w="120" w:type="dxa"/>
            </w:tcMar>
            <w:vAlign w:val="center"/>
          </w:tcPr>
          <w:p>
            <w:pPr>
              <w:spacing w:after="0"/>
              <w:jc w:val="center"/>
            </w:pPr>
            <w:r>
              <w:rPr>
                <w:rFonts w:ascii="Calibri" w:hAnsi="Calibri" w:eastAsia="Calibri"/>
                <w:sz w:val="18"/>
              </w:rPr>
              <w:t>중간~높음</w:t>
            </w:r>
          </w:p>
        </w:tc>
        <w:tc>
          <w:tcPr>
            <w:tcW w:type="dxa" w:w="5910"/>
            <w:tcMar>
              <w:top w:w="80" w:type="dxa"/>
              <w:start w:w="120" w:type="dxa"/>
              <w:bottom w:w="80" w:type="dxa"/>
              <w:end w:w="120" w:type="dxa"/>
            </w:tcMar>
            <w:vAlign w:val="center"/>
          </w:tcPr>
          <w:p>
            <w:pPr>
              <w:spacing w:after="0"/>
            </w:pPr>
            <w:r>
              <w:rPr>
                <w:rFonts w:ascii="Calibri" w:hAnsi="Calibri" w:eastAsia="Calibri"/>
                <w:sz w:val="18"/>
              </w:rPr>
              <w:t>해시 확인은 있으나 코드 서명이 없고 URL·해시 신뢰점이 같은 서버다.</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HWID 수집과 지속 heartbeat</w:t>
            </w:r>
          </w:p>
        </w:tc>
        <w:tc>
          <w:tcPr>
            <w:tcW w:type="dxa" w:w="1100"/>
            <w:tcMar>
              <w:top w:w="80" w:type="dxa"/>
              <w:start w:w="120" w:type="dxa"/>
              <w:bottom w:w="80" w:type="dxa"/>
              <w:end w:w="120" w:type="dxa"/>
            </w:tcMar>
            <w:vAlign w:val="center"/>
          </w:tcPr>
          <w:p>
            <w:pPr>
              <w:spacing w:after="0"/>
              <w:jc w:val="center"/>
            </w:pPr>
            <w:r>
              <w:rPr>
                <w:rFonts w:ascii="Calibri" w:hAnsi="Calibri" w:eastAsia="Calibri"/>
                <w:sz w:val="18"/>
              </w:rPr>
              <w:t>중간</w:t>
            </w:r>
          </w:p>
        </w:tc>
        <w:tc>
          <w:tcPr>
            <w:tcW w:type="dxa" w:w="5910"/>
            <w:tcMar>
              <w:top w:w="80" w:type="dxa"/>
              <w:start w:w="120" w:type="dxa"/>
              <w:bottom w:w="80" w:type="dxa"/>
              <w:end w:w="120" w:type="dxa"/>
            </w:tcMar>
            <w:vAlign w:val="center"/>
          </w:tcPr>
          <w:p>
            <w:pPr>
              <w:spacing w:after="0"/>
            </w:pPr>
            <w:r>
              <w:rPr>
                <w:rFonts w:ascii="Calibri" w:hAnsi="Calibri" w:eastAsia="Calibri"/>
                <w:sz w:val="18"/>
              </w:rPr>
              <w:t>하드웨어 식별 정보를 서버 계정과 연결한다.</w:t>
            </w:r>
          </w:p>
        </w:tc>
      </w:tr>
      <w:tr>
        <w:tc>
          <w:tcPr>
            <w:tcW w:type="dxa" w:w="2350"/>
            <w:tcMar>
              <w:top w:w="80" w:type="dxa"/>
              <w:start w:w="120" w:type="dxa"/>
              <w:bottom w:w="80" w:type="dxa"/>
              <w:end w:w="120" w:type="dxa"/>
            </w:tcMar>
            <w:vAlign w:val="center"/>
          </w:tcPr>
          <w:p>
            <w:pPr>
              <w:spacing w:after="0"/>
            </w:pPr>
            <w:r>
              <w:rPr>
                <w:rFonts w:ascii="Calibri" w:hAnsi="Calibri" w:eastAsia="Calibri"/>
                <w:sz w:val="18"/>
              </w:rPr>
              <w:t>화면 캡처 텔레그램 전송</w:t>
            </w:r>
          </w:p>
        </w:tc>
        <w:tc>
          <w:tcPr>
            <w:tcW w:type="dxa" w:w="1100"/>
            <w:tcMar>
              <w:top w:w="80" w:type="dxa"/>
              <w:start w:w="120" w:type="dxa"/>
              <w:bottom w:w="80" w:type="dxa"/>
              <w:end w:w="120" w:type="dxa"/>
            </w:tcMar>
            <w:vAlign w:val="center"/>
          </w:tcPr>
          <w:p>
            <w:pPr>
              <w:spacing w:after="0"/>
              <w:jc w:val="center"/>
            </w:pPr>
            <w:r>
              <w:rPr>
                <w:rFonts w:ascii="Calibri" w:hAnsi="Calibri" w:eastAsia="Calibri"/>
                <w:sz w:val="18"/>
              </w:rPr>
              <w:t>중간</w:t>
            </w:r>
          </w:p>
        </w:tc>
        <w:tc>
          <w:tcPr>
            <w:tcW w:type="dxa" w:w="5910"/>
            <w:tcMar>
              <w:top w:w="80" w:type="dxa"/>
              <w:start w:w="120" w:type="dxa"/>
              <w:bottom w:w="80" w:type="dxa"/>
              <w:end w:w="120" w:type="dxa"/>
            </w:tcMar>
            <w:vAlign w:val="center"/>
          </w:tcPr>
          <w:p>
            <w:pPr>
              <w:spacing w:after="0"/>
            </w:pPr>
            <w:r>
              <w:rPr>
                <w:rFonts w:ascii="Calibri" w:hAnsi="Calibri" w:eastAsia="Calibri"/>
                <w:sz w:val="18"/>
              </w:rPr>
              <w:t>설정 시 게임 화면과 주변 정보가 외부로 전송될 수 있다.</w:t>
            </w:r>
          </w:p>
        </w:tc>
      </w:tr>
    </w:tbl>
    <w:p>
      <w:pPr>
        <w:spacing w:after="40"/>
      </w:pPr>
    </w:p>
    <w:p>
      <w:r>
        <w:rPr>
          <w:rFonts w:ascii="Calibri" w:hAnsi="Calibri" w:eastAsia="Calibri"/>
          <w:sz w:val="22"/>
        </w:rPr>
        <w:t>정적 분석만으로 “악성” 또는 “안전”을 확정할 수 없다. 특히 서버 제공 코드는 이번 파일 안에 없으므로 실행 시점의 행위를 검증하지 못했다. 현재 구조만 놓고 보면 기능적 핵심과 보안상 핵심이 모두 서버 신뢰에 집중되어 있다.</w:t>
      </w:r>
    </w:p>
    <w:p>
      <w:pPr>
        <w:pStyle w:val="Heading1"/>
      </w:pPr>
      <w:r>
        <w:t>9. 프로그램에서 가장 핵심적인 부분</w:t>
      </w:r>
    </w:p>
    <w:p>
      <w:r>
        <w:rPr>
          <w:rFonts w:ascii="Calibri" w:hAnsi="Calibri" w:eastAsia="Calibri"/>
          <w:sz w:val="22"/>
        </w:rPr>
        <w:t>Planet Solver의 핵심은 세 층이다.</w:t>
      </w:r>
    </w:p>
    <w:p>
      <w:pPr>
        <w:spacing w:after="160" w:line="280" w:lineRule="auto"/>
        <w:ind w:left="504" w:hanging="360"/>
      </w:pPr>
      <w:r>
        <w:t xml:space="preserve">1. </w:t>
      </w:r>
      <w:r>
        <w:rPr>
          <w:rFonts w:ascii="Calibri" w:hAnsi="Calibri" w:eastAsia="Calibri"/>
          <w:sz w:val="22"/>
        </w:rPr>
        <w:t>지각 층. MSS·PrintWindow로 화면을 얻고 ncnn YOLO M1/M2로 목표 도형을 찾고 분류한다.</w:t>
      </w:r>
    </w:p>
    <w:p>
      <w:pPr>
        <w:spacing w:after="160" w:line="280" w:lineRule="auto"/>
        <w:ind w:left="504" w:hanging="360"/>
      </w:pPr>
      <w:r>
        <w:t xml:space="preserve">2. </w:t>
      </w:r>
      <w:r>
        <w:rPr>
          <w:rFonts w:ascii="Calibri" w:hAnsi="Calibri" w:eastAsia="Calibri"/>
          <w:sz w:val="22"/>
        </w:rPr>
        <w:t>제어 층. 서버에서 받은 추적 로직이 프레임별 목표 위치, 트리거, 좌표와 클릭 타이밍을 결정하고 PostMessage 또는 전경 마우스로 입력한다.</w:t>
      </w:r>
    </w:p>
    <w:p>
      <w:pPr>
        <w:spacing w:after="160" w:line="280" w:lineRule="auto"/>
        <w:ind w:left="504" w:hanging="360"/>
      </w:pPr>
      <w:r>
        <w:t xml:space="preserve">3. </w:t>
      </w:r>
      <w:r>
        <w:rPr>
          <w:rFonts w:ascii="Calibri" w:hAnsi="Calibri" w:eastAsia="Calibri"/>
          <w:sz w:val="22"/>
        </w:rPr>
        <w:t>통제 층. Firebase 인증·heartbeat·HWID·업데이트·동적 코드 배포가 사용 권한과 실제 실행 로직을 통제한다.</w:t>
      </w:r>
    </w:p>
    <w:p>
      <w:r>
        <w:rPr>
          <w:rFonts w:ascii="Calibri" w:hAnsi="Calibri" w:eastAsia="Calibri"/>
          <w:sz w:val="22"/>
        </w:rPr>
        <w:t>기술적으로 가장 독창적인 부분은 M1 4모델 앙상블과 M2 4클래스 분류를 조합한 투명 도형 추적이다. 운영상 가장 중요한 부분은 서버 동적 코드 로딩이다. 서버가 없거나 인증이 깨지면 로컬 YOLO 모델이 있어도 매크로 전체가 작동하지 않는다.</w:t>
      </w:r>
    </w:p>
    <w:p>
      <w:pPr>
        <w:pStyle w:val="Heading1"/>
      </w:pPr>
      <w:r>
        <w:t>10. 확정할 수 없는 항목</w:t>
      </w:r>
    </w:p>
    <w:p>
      <w:pPr>
        <w:spacing w:after="160" w:line="280" w:lineRule="auto"/>
        <w:ind w:left="504" w:hanging="360"/>
      </w:pPr>
      <w:r>
        <w:t xml:space="preserve">• </w:t>
      </w:r>
      <w:r>
        <w:rPr>
          <w:rFonts w:ascii="Calibri" w:hAnsi="Calibri" w:eastAsia="Calibri"/>
          <w:sz w:val="22"/>
        </w:rPr>
        <w:t xml:space="preserve">서버가 현재 실제로 반환하는 </w:t>
      </w:r>
      <w:r>
        <w:rPr>
          <w:rFonts w:ascii="Consolas" w:hAnsi="Consolas" w:eastAsia="Consolas"/>
          <w:color w:val="333333"/>
          <w:sz w:val="20"/>
        </w:rPr>
        <w:t>secure_code.py</w:t>
      </w:r>
      <w:r>
        <w:rPr>
          <w:rFonts w:ascii="Calibri" w:hAnsi="Calibri" w:eastAsia="Calibri"/>
          <w:sz w:val="22"/>
        </w:rPr>
        <w:t>의 전체 내용.</w:t>
      </w:r>
    </w:p>
    <w:p>
      <w:pPr>
        <w:spacing w:after="160" w:line="280" w:lineRule="auto"/>
        <w:ind w:left="504" w:hanging="360"/>
      </w:pPr>
      <w:r>
        <w:t xml:space="preserve">• </w:t>
      </w:r>
      <w:r>
        <w:rPr>
          <w:rFonts w:ascii="Calibri" w:hAnsi="Calibri" w:eastAsia="Calibri"/>
          <w:sz w:val="22"/>
        </w:rPr>
        <w:t>도형 추적의 정확한 좌표·임계값·캐스케이드·재시도 로직.</w:t>
      </w:r>
    </w:p>
    <w:p>
      <w:pPr>
        <w:spacing w:after="160" w:line="280" w:lineRule="auto"/>
        <w:ind w:left="504" w:hanging="360"/>
      </w:pPr>
      <w:r>
        <w:t xml:space="preserve">• </w:t>
      </w:r>
      <w:r>
        <w:rPr>
          <w:rFonts w:ascii="Calibri" w:hAnsi="Calibri" w:eastAsia="Calibri"/>
          <w:sz w:val="22"/>
        </w:rPr>
        <w:t>실행 시 추가 다운로드되는 파일 또는 서버 응답의 현재 내용.</w:t>
      </w:r>
    </w:p>
    <w:p>
      <w:pPr>
        <w:spacing w:after="160" w:line="280" w:lineRule="auto"/>
        <w:ind w:left="504" w:hanging="360"/>
      </w:pPr>
      <w:r>
        <w:t xml:space="preserve">• </w:t>
      </w:r>
      <w:r>
        <w:rPr>
          <w:rFonts w:ascii="Calibri" w:hAnsi="Calibri" w:eastAsia="Calibri"/>
          <w:sz w:val="22"/>
        </w:rPr>
        <w:t>관리자 권한 요청 방식과 실제 드라이버 설치 성공 여부.</w:t>
      </w:r>
    </w:p>
    <w:p>
      <w:pPr>
        <w:spacing w:after="160" w:line="280" w:lineRule="auto"/>
        <w:ind w:left="504" w:hanging="360"/>
      </w:pPr>
      <w:r>
        <w:t xml:space="preserve">• </w:t>
      </w:r>
      <w:r>
        <w:rPr>
          <w:rFonts w:ascii="Calibri" w:hAnsi="Calibri" w:eastAsia="Calibri"/>
          <w:sz w:val="22"/>
        </w:rPr>
        <w:t>백신 탐지 결과와 네트워크 패킷의 실제 송수신 내용.</w:t>
      </w:r>
    </w:p>
    <w:p>
      <w:pPr>
        <w:spacing w:after="160" w:line="280" w:lineRule="auto"/>
        <w:ind w:left="504" w:hanging="360"/>
      </w:pPr>
      <w:r>
        <w:t xml:space="preserve">• </w:t>
      </w:r>
      <w:r>
        <w:rPr>
          <w:rFonts w:ascii="Calibri" w:hAnsi="Calibri" w:eastAsia="Calibri"/>
          <w:sz w:val="22"/>
        </w:rPr>
        <w:t>실행 후 생성되는 모든 파일·레지스트리·서비스 변경.</w:t>
      </w:r>
    </w:p>
    <w:p>
      <w:r>
        <w:rPr>
          <w:rFonts w:ascii="Calibri" w:hAnsi="Calibri" w:eastAsia="Calibri"/>
          <w:sz w:val="22"/>
        </w:rPr>
        <w:t>이 항목을 확인하려면 인터넷과 호스트를 분리한 일회용 Windows 가상 머신에서 프로세스·파일·레지스트리·네트워크를 기록하는 동적 분석이 필요하다. 주 PC에서 Windows 보안을 끄고 시험해서는 안 된다.</w:t>
      </w:r>
    </w:p>
    <w:p>
      <w:pPr>
        <w:pStyle w:val="Heading1"/>
      </w:pPr>
      <w:r>
        <w:t>11. 최종 판단</w:t>
      </w:r>
    </w:p>
    <w:p>
      <w:r>
        <w:rPr>
          <w:rFonts w:ascii="Consolas" w:hAnsi="Consolas" w:eastAsia="Consolas"/>
          <w:color w:val="333333"/>
          <w:sz w:val="20"/>
        </w:rPr>
        <w:t>Planet_solver_v1.0.5</w:t>
      </w:r>
      <w:r>
        <w:rPr>
          <w:rFonts w:ascii="Calibri" w:hAnsi="Calibri" w:eastAsia="Calibri"/>
          <w:sz w:val="22"/>
        </w:rPr>
        <w:t>는 단순 이미지 매칭 매크로가 아니라 로컬 딥러닝 추론과 원격 동적 코드를 결합한 라이선스 기반 자동화 프로그램이다. MapleHunter는 여기에 OCR·사냥 자동화·커널 입력 드라이버를 추가한 통합 도구다.</w:t>
      </w:r>
    </w:p>
    <w:p>
      <w:r>
        <w:rPr>
          <w:rFonts w:ascii="Calibri" w:hAnsi="Calibri" w:eastAsia="Calibri"/>
          <w:sz w:val="22"/>
        </w:rPr>
        <w:t>작동 원리는 상당 부분 복원되었지만, Planet Solver의 최종 추적·클릭 판단은 서버에서 실행 시 내려오므로 실행 파일만으로 완전 재현할 수 없다. 보안 관점에서는 미서명 파일, 보안 비활성화 요구, 원격 코드 실행, 커널 입력 필터, 보호 드라이버 삭제 기능의 조합 때문에 고위험으로 취급하는 것이 타당하다.</w:t>
      </w:r>
    </w:p>
    <w:p>
      <w:r>
        <w:rPr>
          <w:rFonts w:ascii="Calibri" w:hAnsi="Calibri" w:eastAsia="Calibri"/>
          <w:sz w:val="22"/>
        </w:rPr>
        <w:t>권고사항은 다음과 같다.</w:t>
      </w:r>
    </w:p>
    <w:p>
      <w:pPr>
        <w:spacing w:after="160" w:line="280" w:lineRule="auto"/>
        <w:ind w:left="504" w:hanging="360"/>
      </w:pPr>
      <w:r>
        <w:t xml:space="preserve">• </w:t>
      </w:r>
      <w:r>
        <w:rPr>
          <w:rFonts w:ascii="Calibri" w:hAnsi="Calibri" w:eastAsia="Calibri"/>
          <w:sz w:val="22"/>
        </w:rPr>
        <w:t>주 PC에서는 실행하지 않는다.</w:t>
      </w:r>
    </w:p>
    <w:p>
      <w:pPr>
        <w:spacing w:after="160" w:line="280" w:lineRule="auto"/>
        <w:ind w:left="504" w:hanging="360"/>
      </w:pPr>
      <w:r>
        <w:t xml:space="preserve">• </w:t>
      </w:r>
      <w:r>
        <w:rPr>
          <w:rFonts w:ascii="Calibri" w:hAnsi="Calibri" w:eastAsia="Calibri"/>
          <w:sz w:val="22"/>
        </w:rPr>
        <w:t>Windows 보안을 비활성화하지 않는다.</w:t>
      </w:r>
    </w:p>
    <w:p>
      <w:pPr>
        <w:spacing w:after="160" w:line="280" w:lineRule="auto"/>
        <w:ind w:left="504" w:hanging="360"/>
      </w:pPr>
      <w:r>
        <w:t xml:space="preserve">• </w:t>
      </w:r>
      <w:r>
        <w:rPr>
          <w:rFonts w:ascii="Calibri" w:hAnsi="Calibri" w:eastAsia="Calibri"/>
          <w:sz w:val="22"/>
        </w:rPr>
        <w:t>꼭 검증해야 한다면 스냅샷 가능한 격리 VM과 별도 계정을 사용한다.</w:t>
      </w:r>
    </w:p>
    <w:p>
      <w:pPr>
        <w:spacing w:after="160" w:line="280" w:lineRule="auto"/>
        <w:ind w:left="504" w:hanging="360"/>
      </w:pPr>
      <w:r>
        <w:t xml:space="preserve">• </w:t>
      </w:r>
      <w:r>
        <w:rPr>
          <w:rFonts w:ascii="Calibri" w:hAnsi="Calibri" w:eastAsia="Calibri"/>
          <w:sz w:val="22"/>
        </w:rPr>
        <w:t>개인 텔레그램 토큰·게임 계정·중요 파일이 없는 환경을 사용한다.</w:t>
      </w:r>
    </w:p>
    <w:p>
      <w:pPr>
        <w:spacing w:after="160" w:line="280" w:lineRule="auto"/>
        <w:ind w:left="504" w:hanging="360"/>
      </w:pPr>
      <w:r>
        <w:t xml:space="preserve">• </w:t>
      </w:r>
      <w:r>
        <w:rPr>
          <w:rFonts w:ascii="Calibri" w:hAnsi="Calibri" w:eastAsia="Calibri"/>
          <w:sz w:val="22"/>
        </w:rPr>
        <w:t>네트워크는 허용 목록 방식으로 제한하고 서버 응답과 생성 파일을 기록한다.</w:t>
      </w:r>
    </w:p>
    <w:p>
      <w:pPr>
        <w:spacing w:after="160" w:line="280" w:lineRule="auto"/>
        <w:ind w:left="504" w:hanging="360"/>
      </w:pPr>
      <w:r>
        <w:t xml:space="preserve">• </w:t>
      </w:r>
      <w:r>
        <w:rPr>
          <w:rFonts w:ascii="Calibri" w:hAnsi="Calibri" w:eastAsia="Calibri"/>
          <w:sz w:val="22"/>
        </w:rPr>
        <w:t>실행 전후에 드라이버, 서비스, 시작 프로그램, 작업 스케줄러와 시스템 파일 변화를 비교한다.</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666666"/>
        <w:sz w:val="17"/>
      </w:rPr>
      <w:t>PLANET SOLVER | STATIC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맑은 고딕"/>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맑은 고딕"/>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 Solver v1.0.5 정적 분석 보고서</dc:title>
  <dc:subject>작동 방식, 사용 기술, 프로그램 관계와 보안 위험</dc:subject>
  <dc:creator>OpenAI Codex</dc:creator>
  <cp:keywords>Planet Solver, MapleHunter, PyInstaller, ncnn, YOLO, 정적 분석</cp:keywords>
  <dc:description>generated by python-docx</dc:description>
  <cp:lastModifiedBy/>
  <cp:revision>1</cp:revision>
  <dcterms:created xsi:type="dcterms:W3CDTF">2013-12-23T23:15:00Z</dcterms:created>
  <dcterms:modified xsi:type="dcterms:W3CDTF">2013-12-23T23:15:00Z</dcterms:modified>
  <cp:category/>
</cp:coreProperties>
</file>