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8D32" w14:textId="77777777" w:rsidR="00D45CE3" w:rsidRDefault="00D45CE3" w:rsidP="00D45CE3">
      <w:r>
        <w:t>Contactless fingerprint scanners, provide a decrease in energy use, an improved user experience, and, most crucially, a considerably reduced danger of infection and cross-contamination due to the use of contactless scanning.</w:t>
      </w:r>
    </w:p>
    <w:p w14:paraId="66DE6881" w14:textId="3A3FA14B" w:rsidR="0075185E" w:rsidRDefault="00D45CE3" w:rsidP="00D45CE3">
      <w:r>
        <w:t>In this modern era, verifications and biometrics are performed via contactless devices. This project uses a camera that captures a person's fingerprint, checks it against a stored database performs the algorithm and grants access if there is a match</w:t>
      </w:r>
      <w:r w:rsidRPr="00D45CE3">
        <w:drawing>
          <wp:anchor distT="0" distB="0" distL="114300" distR="114300" simplePos="0" relativeHeight="251658240" behindDoc="1" locked="0" layoutInCell="1" allowOverlap="1" wp14:anchorId="6A99487D" wp14:editId="7C8B6CF5">
            <wp:simplePos x="0" y="0"/>
            <wp:positionH relativeFrom="margin">
              <wp:align>center</wp:align>
            </wp:positionH>
            <wp:positionV relativeFrom="paragraph">
              <wp:posOffset>1231900</wp:posOffset>
            </wp:positionV>
            <wp:extent cx="1918021" cy="2959100"/>
            <wp:effectExtent l="0" t="0" r="6350" b="0"/>
            <wp:wrapTight wrapText="bothSides">
              <wp:wrapPolygon edited="0">
                <wp:start x="0" y="0"/>
                <wp:lineTo x="0" y="21415"/>
                <wp:lineTo x="21457" y="21415"/>
                <wp:lineTo x="2145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021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361B7AB0" w14:textId="0E471C13" w:rsidR="00D45CE3" w:rsidRDefault="00D45CE3" w:rsidP="00D45CE3">
      <w:r>
        <w:t>The workflow of this project is shown in the form of flow chart below:</w:t>
      </w:r>
    </w:p>
    <w:sectPr w:rsidR="00D4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3"/>
    <w:rsid w:val="005C435D"/>
    <w:rsid w:val="0075185E"/>
    <w:rsid w:val="00D4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146D"/>
  <w15:chartTrackingRefBased/>
  <w15:docId w15:val="{390A3F81-9681-4486-A71A-D90D741D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 Dharaneesh (SRH Hochschule Heidelberg Student)</dc:creator>
  <cp:keywords/>
  <dc:description/>
  <cp:lastModifiedBy>Gundala, Dharaneesh (SRH Hochschule Heidelberg Student)</cp:lastModifiedBy>
  <cp:revision>1</cp:revision>
  <dcterms:created xsi:type="dcterms:W3CDTF">2022-07-26T18:19:00Z</dcterms:created>
  <dcterms:modified xsi:type="dcterms:W3CDTF">2022-07-26T18:21:00Z</dcterms:modified>
</cp:coreProperties>
</file>