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8"/>
        <w:gridCol w:w="1026"/>
        <w:gridCol w:w="1086"/>
        <w:gridCol w:w="700"/>
        <w:gridCol w:w="718"/>
        <w:gridCol w:w="743"/>
        <w:gridCol w:w="391"/>
        <w:gridCol w:w="992"/>
        <w:gridCol w:w="1495"/>
      </w:tblGrid>
      <w:tr>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rPr>
                <w:rFonts w:ascii="宋体" w:hAnsi="宋体" w:eastAsia="宋体"/>
                <w:sz w:val="24"/>
              </w:rPr>
            </w:pPr>
            <w:r>
              <w:rPr>
                <w:rFonts w:hint="eastAsia" w:ascii="宋体" w:hAnsi="宋体" w:eastAsia="宋体"/>
                <w:sz w:val="24"/>
              </w:rPr>
              <w:t>7</w:t>
            </w:r>
            <w:r>
              <w:rPr>
                <w:rFonts w:ascii="宋体" w:hAnsi="宋体" w:eastAsia="宋体"/>
                <w:sz w:val="24"/>
              </w:rPr>
              <w:t>1040307</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ascii="宋体" w:hAnsi="宋体" w:eastAsia="宋体"/>
                <w:sz w:val="24"/>
              </w:rPr>
            </w:pPr>
            <w:r>
              <w:rPr>
                <w:rFonts w:hint="eastAsia" w:ascii="宋体" w:hAnsi="宋体" w:eastAsia="宋体"/>
                <w:sz w:val="24"/>
              </w:rPr>
              <w:t>岳洋如</w:t>
            </w:r>
          </w:p>
        </w:tc>
      </w:tr>
      <w:tr>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所在地区</w:t>
            </w:r>
          </w:p>
        </w:tc>
        <w:tc>
          <w:tcPr>
            <w:tcW w:w="2745" w:type="dxa"/>
            <w:gridSpan w:val="3"/>
            <w:vAlign w:val="center"/>
          </w:tcPr>
          <w:p>
            <w:pPr>
              <w:rPr>
                <w:rFonts w:ascii="宋体" w:hAnsi="宋体" w:eastAsia="宋体"/>
                <w:sz w:val="24"/>
              </w:rPr>
            </w:pPr>
            <w:r>
              <w:rPr>
                <w:rFonts w:hint="eastAsia" w:ascii="宋体" w:hAnsi="宋体" w:eastAsia="宋体"/>
                <w:sz w:val="24"/>
              </w:rPr>
              <w:t>辽宁省沈阳市</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ascii="宋体" w:hAnsi="宋体" w:eastAsia="宋体"/>
                <w:sz w:val="24"/>
              </w:rPr>
            </w:pPr>
            <w:r>
              <w:rPr>
                <w:rFonts w:hint="eastAsia" w:ascii="宋体" w:hAnsi="宋体" w:eastAsia="宋体"/>
                <w:sz w:val="24"/>
              </w:rPr>
              <w:t>企业经济学</w:t>
            </w:r>
          </w:p>
        </w:tc>
      </w:tr>
      <w:tr>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联系电话</w:t>
            </w:r>
          </w:p>
        </w:tc>
        <w:tc>
          <w:tcPr>
            <w:tcW w:w="2745" w:type="dxa"/>
            <w:gridSpan w:val="3"/>
            <w:vAlign w:val="center"/>
          </w:tcPr>
          <w:p>
            <w:pPr>
              <w:rPr>
                <w:rFonts w:ascii="宋体" w:hAnsi="宋体" w:eastAsia="宋体"/>
                <w:sz w:val="24"/>
              </w:rPr>
            </w:pPr>
            <w:r>
              <w:rPr>
                <w:rFonts w:hint="eastAsia" w:ascii="宋体" w:hAnsi="宋体" w:eastAsia="宋体"/>
                <w:sz w:val="24"/>
              </w:rPr>
              <w:t>1</w:t>
            </w:r>
            <w:r>
              <w:rPr>
                <w:rFonts w:ascii="宋体" w:hAnsi="宋体" w:eastAsia="宋体"/>
                <w:sz w:val="24"/>
              </w:rPr>
              <w:t>3940003233</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ascii="宋体" w:hAnsi="宋体" w:eastAsia="宋体"/>
                <w:sz w:val="24"/>
              </w:rPr>
            </w:pPr>
            <w:r>
              <w:rPr>
                <w:rFonts w:hint="eastAsia" w:ascii="宋体" w:hAnsi="宋体" w:eastAsia="宋体"/>
                <w:sz w:val="24"/>
              </w:rPr>
              <w:t>1</w:t>
            </w:r>
            <w:r>
              <w:rPr>
                <w:rFonts w:ascii="宋体" w:hAnsi="宋体" w:eastAsia="宋体"/>
                <w:sz w:val="24"/>
              </w:rPr>
              <w:t>3940003233@163.</w:t>
            </w:r>
            <w:r>
              <w:rPr>
                <w:rFonts w:hint="eastAsia" w:ascii="宋体" w:hAnsi="宋体" w:eastAsia="宋体"/>
                <w:sz w:val="24"/>
              </w:rPr>
              <w:t>com</w:t>
            </w:r>
          </w:p>
        </w:tc>
      </w:tr>
      <w:tr>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本科毕业院校</w:t>
            </w:r>
          </w:p>
        </w:tc>
        <w:tc>
          <w:tcPr>
            <w:tcW w:w="2745" w:type="dxa"/>
            <w:gridSpan w:val="3"/>
            <w:vAlign w:val="center"/>
          </w:tcPr>
          <w:p>
            <w:pPr>
              <w:rPr>
                <w:rFonts w:ascii="宋体" w:hAnsi="宋体" w:eastAsia="宋体"/>
                <w:sz w:val="24"/>
              </w:rPr>
            </w:pPr>
            <w:r>
              <w:rPr>
                <w:rFonts w:hint="eastAsia" w:ascii="宋体" w:hAnsi="宋体" w:eastAsia="宋体"/>
                <w:sz w:val="24"/>
              </w:rPr>
              <w:t>中国计量大学</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ascii="宋体" w:hAnsi="宋体" w:eastAsia="宋体"/>
                <w:sz w:val="24"/>
              </w:rPr>
            </w:pPr>
            <w:r>
              <w:rPr>
                <w:rFonts w:hint="eastAsia" w:ascii="宋体" w:hAnsi="宋体" w:eastAsia="宋体"/>
                <w:sz w:val="24"/>
              </w:rPr>
              <w:t>测控技术与仪器</w:t>
            </w:r>
          </w:p>
        </w:tc>
      </w:tr>
      <w:tr>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工作单位</w:t>
            </w:r>
          </w:p>
        </w:tc>
        <w:tc>
          <w:tcPr>
            <w:tcW w:w="2745" w:type="dxa"/>
            <w:gridSpan w:val="3"/>
            <w:vAlign w:val="center"/>
          </w:tcPr>
          <w:p>
            <w:pPr>
              <w:rPr>
                <w:rFonts w:ascii="宋体" w:hAnsi="宋体" w:eastAsia="宋体"/>
                <w:sz w:val="24"/>
              </w:rPr>
            </w:pPr>
            <w:r>
              <w:rPr>
                <w:rFonts w:hint="eastAsia" w:ascii="宋体" w:hAnsi="宋体" w:eastAsia="宋体"/>
                <w:sz w:val="24"/>
              </w:rPr>
              <w:t>沈阳铁路局</w:t>
            </w:r>
            <w:r>
              <w:rPr>
                <w:rFonts w:hint="eastAsia" w:ascii="宋体" w:hAnsi="宋体" w:eastAsia="宋体"/>
                <w:sz w:val="24"/>
                <w:lang w:val="en-US" w:eastAsia="zh-Hans"/>
              </w:rPr>
              <w:t>沈阳客运段</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ascii="宋体" w:hAnsi="宋体" w:eastAsia="宋体"/>
                <w:sz w:val="24"/>
              </w:rPr>
            </w:pPr>
            <w:r>
              <w:rPr>
                <w:rFonts w:hint="eastAsia" w:ascii="宋体" w:hAnsi="宋体" w:eastAsia="宋体"/>
                <w:sz w:val="24"/>
              </w:rPr>
              <w:t>科员</w:t>
            </w:r>
          </w:p>
        </w:tc>
      </w:tr>
      <w:tr>
        <w:trPr>
          <w:trHeight w:val="3185"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2" w:type="dxa"/>
            <w:gridSpan w:val="8"/>
            <w:vAlign w:val="center"/>
          </w:tcPr>
          <w:p>
            <w:pPr>
              <w:rPr>
                <w:rFonts w:hint="default" w:ascii="宋体" w:hAnsi="宋体" w:eastAsia="宋体"/>
                <w:sz w:val="24"/>
                <w:lang w:eastAsia="zh-Hans"/>
              </w:rPr>
            </w:pPr>
            <w:r>
              <w:rPr>
                <w:rFonts w:hint="eastAsia" w:ascii="宋体" w:hAnsi="宋体" w:eastAsia="宋体"/>
                <w:sz w:val="24"/>
                <w:lang w:val="en-US" w:eastAsia="zh-Hans"/>
              </w:rPr>
              <w:t>个人简历</w:t>
            </w:r>
            <w:r>
              <w:rPr>
                <w:rFonts w:hint="default" w:ascii="宋体" w:hAnsi="宋体" w:eastAsia="宋体"/>
                <w:sz w:val="24"/>
                <w:lang w:eastAsia="zh-Hans"/>
              </w:rPr>
              <w:t>：</w:t>
            </w:r>
          </w:p>
          <w:p>
            <w:pPr>
              <w:rPr>
                <w:rFonts w:hint="eastAsia" w:ascii="宋体" w:hAnsi="宋体" w:eastAsia="宋体"/>
                <w:sz w:val="24"/>
                <w:lang w:eastAsia="zh-Hans"/>
              </w:rPr>
            </w:pPr>
            <w:r>
              <w:rPr>
                <w:rFonts w:hint="default" w:ascii="宋体" w:hAnsi="宋体" w:eastAsia="宋体"/>
                <w:sz w:val="24"/>
                <w:lang w:eastAsia="zh-Hans"/>
              </w:rPr>
              <w:t>2007</w:t>
            </w:r>
            <w:r>
              <w:rPr>
                <w:rFonts w:hint="eastAsia" w:ascii="宋体" w:hAnsi="宋体" w:eastAsia="宋体"/>
                <w:sz w:val="24"/>
                <w:lang w:val="en-US" w:eastAsia="zh-Hans"/>
              </w:rPr>
              <w:t>年</w:t>
            </w:r>
            <w:r>
              <w:rPr>
                <w:rFonts w:hint="default" w:ascii="宋体" w:hAnsi="宋体" w:eastAsia="宋体"/>
                <w:sz w:val="24"/>
                <w:lang w:eastAsia="zh-Hans"/>
              </w:rPr>
              <w:t>9</w:t>
            </w:r>
            <w:r>
              <w:rPr>
                <w:rFonts w:hint="eastAsia" w:ascii="宋体" w:hAnsi="宋体" w:eastAsia="宋体"/>
                <w:sz w:val="24"/>
                <w:lang w:val="en-US" w:eastAsia="zh-Hans"/>
              </w:rPr>
              <w:t>月</w:t>
            </w:r>
            <w:r>
              <w:rPr>
                <w:rFonts w:hint="default" w:ascii="宋体" w:hAnsi="宋体" w:eastAsia="宋体"/>
                <w:sz w:val="24"/>
                <w:lang w:eastAsia="zh-Hans"/>
              </w:rPr>
              <w:t>-2010</w:t>
            </w:r>
            <w:r>
              <w:rPr>
                <w:rFonts w:hint="eastAsia" w:ascii="宋体" w:hAnsi="宋体" w:eastAsia="宋体"/>
                <w:sz w:val="24"/>
                <w:lang w:val="en-US" w:eastAsia="zh-Hans"/>
              </w:rPr>
              <w:t>年</w:t>
            </w:r>
            <w:r>
              <w:rPr>
                <w:rFonts w:hint="default" w:ascii="宋体" w:hAnsi="宋体" w:eastAsia="宋体"/>
                <w:sz w:val="24"/>
                <w:lang w:eastAsia="zh-Hans"/>
              </w:rPr>
              <w:t>7</w:t>
            </w:r>
            <w:r>
              <w:rPr>
                <w:rFonts w:hint="eastAsia" w:ascii="宋体" w:hAnsi="宋体" w:eastAsia="宋体"/>
                <w:sz w:val="24"/>
                <w:lang w:val="en-US" w:eastAsia="zh-Hans"/>
              </w:rPr>
              <w:t>月</w:t>
            </w:r>
            <w:r>
              <w:rPr>
                <w:rFonts w:hint="default" w:ascii="宋体" w:hAnsi="宋体" w:eastAsia="宋体"/>
                <w:sz w:val="24"/>
                <w:lang w:eastAsia="zh-Hans"/>
              </w:rPr>
              <w:t xml:space="preserve"> </w:t>
            </w:r>
            <w:r>
              <w:rPr>
                <w:rFonts w:hint="eastAsia" w:ascii="宋体" w:hAnsi="宋体" w:eastAsia="宋体"/>
                <w:sz w:val="24"/>
                <w:lang w:val="en-US" w:eastAsia="zh-Hans"/>
              </w:rPr>
              <w:t>沈阳市</w:t>
            </w:r>
            <w:r>
              <w:rPr>
                <w:rFonts w:hint="default" w:ascii="宋体" w:hAnsi="宋体" w:eastAsia="宋体"/>
                <w:sz w:val="24"/>
                <w:lang w:eastAsia="zh-Hans"/>
              </w:rPr>
              <w:t>120</w:t>
            </w:r>
            <w:r>
              <w:rPr>
                <w:rFonts w:hint="eastAsia" w:ascii="宋体" w:hAnsi="宋体" w:eastAsia="宋体"/>
                <w:sz w:val="24"/>
                <w:lang w:val="en-US" w:eastAsia="zh-Hans"/>
              </w:rPr>
              <w:t>中学</w:t>
            </w:r>
            <w:r>
              <w:rPr>
                <w:rFonts w:hint="default" w:ascii="宋体" w:hAnsi="宋体" w:eastAsia="宋体"/>
                <w:sz w:val="24"/>
                <w:lang w:eastAsia="zh-Hans"/>
              </w:rPr>
              <w:t xml:space="preserve"> </w:t>
            </w:r>
            <w:r>
              <w:rPr>
                <w:rFonts w:hint="eastAsia" w:ascii="宋体" w:hAnsi="宋体" w:eastAsia="宋体"/>
                <w:sz w:val="24"/>
                <w:lang w:val="en-US" w:eastAsia="zh-Hans"/>
              </w:rPr>
              <w:t>理科学生</w:t>
            </w:r>
          </w:p>
          <w:p>
            <w:pPr>
              <w:rPr>
                <w:rFonts w:hint="eastAsia" w:ascii="宋体" w:hAnsi="宋体" w:eastAsia="宋体"/>
                <w:sz w:val="24"/>
                <w:lang w:val="en-US" w:eastAsia="zh-Hans"/>
              </w:rPr>
            </w:pPr>
            <w:r>
              <w:rPr>
                <w:rFonts w:ascii="宋体" w:hAnsi="宋体" w:eastAsia="宋体"/>
                <w:sz w:val="24"/>
              </w:rPr>
              <w:t>2010</w:t>
            </w:r>
            <w:r>
              <w:rPr>
                <w:rFonts w:hint="eastAsia" w:ascii="宋体" w:hAnsi="宋体" w:eastAsia="宋体"/>
                <w:sz w:val="24"/>
                <w:lang w:val="en-US" w:eastAsia="zh-Hans"/>
              </w:rPr>
              <w:t>年</w:t>
            </w:r>
            <w:r>
              <w:rPr>
                <w:rFonts w:hint="default" w:ascii="宋体" w:hAnsi="宋体" w:eastAsia="宋体"/>
                <w:sz w:val="24"/>
                <w:lang w:eastAsia="zh-Hans"/>
              </w:rPr>
              <w:t>9</w:t>
            </w:r>
            <w:r>
              <w:rPr>
                <w:rFonts w:hint="eastAsia" w:ascii="宋体" w:hAnsi="宋体" w:eastAsia="宋体"/>
                <w:sz w:val="24"/>
                <w:lang w:val="en-US" w:eastAsia="zh-Hans"/>
              </w:rPr>
              <w:t>月</w:t>
            </w:r>
            <w:r>
              <w:rPr>
                <w:rFonts w:hint="default" w:ascii="宋体" w:hAnsi="宋体" w:eastAsia="宋体"/>
                <w:sz w:val="24"/>
                <w:lang w:eastAsia="zh-Hans"/>
              </w:rPr>
              <w:t>-2014</w:t>
            </w:r>
            <w:r>
              <w:rPr>
                <w:rFonts w:hint="eastAsia" w:ascii="宋体" w:hAnsi="宋体" w:eastAsia="宋体"/>
                <w:sz w:val="24"/>
                <w:lang w:val="en-US" w:eastAsia="zh-Hans"/>
              </w:rPr>
              <w:t>年</w:t>
            </w:r>
            <w:r>
              <w:rPr>
                <w:rFonts w:hint="default" w:ascii="宋体" w:hAnsi="宋体" w:eastAsia="宋体"/>
                <w:sz w:val="24"/>
                <w:lang w:eastAsia="zh-Hans"/>
              </w:rPr>
              <w:t>7</w:t>
            </w:r>
            <w:r>
              <w:rPr>
                <w:rFonts w:hint="eastAsia" w:ascii="宋体" w:hAnsi="宋体" w:eastAsia="宋体"/>
                <w:sz w:val="24"/>
                <w:lang w:val="en-US" w:eastAsia="zh-Hans"/>
              </w:rPr>
              <w:t>月</w:t>
            </w:r>
            <w:r>
              <w:rPr>
                <w:rFonts w:hint="default" w:ascii="宋体" w:hAnsi="宋体" w:eastAsia="宋体"/>
                <w:sz w:val="24"/>
                <w:lang w:eastAsia="zh-Hans"/>
              </w:rPr>
              <w:t xml:space="preserve"> </w:t>
            </w:r>
            <w:r>
              <w:rPr>
                <w:rFonts w:hint="eastAsia" w:ascii="宋体" w:hAnsi="宋体" w:eastAsia="宋体"/>
                <w:sz w:val="24"/>
                <w:lang w:val="en-US" w:eastAsia="zh-Hans"/>
              </w:rPr>
              <w:t>中国计量大学</w:t>
            </w:r>
            <w:r>
              <w:rPr>
                <w:rFonts w:hint="default" w:ascii="宋体" w:hAnsi="宋体" w:eastAsia="宋体"/>
                <w:sz w:val="24"/>
                <w:lang w:eastAsia="zh-Hans"/>
              </w:rPr>
              <w:t xml:space="preserve"> </w:t>
            </w:r>
            <w:r>
              <w:rPr>
                <w:rFonts w:hint="eastAsia" w:ascii="宋体" w:hAnsi="宋体" w:eastAsia="宋体"/>
                <w:sz w:val="24"/>
                <w:lang w:val="en-US" w:eastAsia="zh-Hans"/>
              </w:rPr>
              <w:t>测控技术与仪器专业</w:t>
            </w:r>
          </w:p>
          <w:p>
            <w:pPr>
              <w:rPr>
                <w:rFonts w:hint="eastAsia" w:ascii="宋体" w:hAnsi="宋体" w:eastAsia="宋体"/>
                <w:sz w:val="24"/>
                <w:lang w:eastAsia="zh-Hans"/>
              </w:rPr>
            </w:pPr>
            <w:r>
              <w:rPr>
                <w:rFonts w:hint="default" w:ascii="宋体" w:hAnsi="宋体" w:eastAsia="宋体"/>
                <w:sz w:val="24"/>
                <w:lang w:eastAsia="zh-Hans"/>
              </w:rPr>
              <w:t>2018</w:t>
            </w:r>
            <w:r>
              <w:rPr>
                <w:rFonts w:hint="eastAsia" w:ascii="宋体" w:hAnsi="宋体" w:eastAsia="宋体"/>
                <w:sz w:val="24"/>
                <w:lang w:val="en-US" w:eastAsia="zh-Hans"/>
              </w:rPr>
              <w:t>年</w:t>
            </w:r>
            <w:r>
              <w:rPr>
                <w:rFonts w:hint="default" w:ascii="宋体" w:hAnsi="宋体" w:eastAsia="宋体"/>
                <w:sz w:val="24"/>
                <w:lang w:eastAsia="zh-Hans"/>
              </w:rPr>
              <w:t>1</w:t>
            </w:r>
            <w:r>
              <w:rPr>
                <w:rFonts w:hint="eastAsia" w:ascii="宋体" w:hAnsi="宋体" w:eastAsia="宋体"/>
                <w:sz w:val="24"/>
                <w:lang w:val="en-US" w:eastAsia="zh-Hans"/>
              </w:rPr>
              <w:t>月</w:t>
            </w:r>
            <w:r>
              <w:rPr>
                <w:rFonts w:hint="default" w:ascii="宋体" w:hAnsi="宋体" w:eastAsia="宋体"/>
                <w:sz w:val="24"/>
                <w:lang w:eastAsia="zh-Hans"/>
              </w:rPr>
              <w:t>-</w:t>
            </w:r>
            <w:r>
              <w:rPr>
                <w:rFonts w:hint="eastAsia" w:ascii="宋体" w:hAnsi="宋体" w:eastAsia="宋体"/>
                <w:sz w:val="24"/>
                <w:lang w:val="en-US" w:eastAsia="zh-Hans"/>
              </w:rPr>
              <w:t>今</w:t>
            </w:r>
            <w:r>
              <w:rPr>
                <w:rFonts w:hint="default" w:ascii="宋体" w:hAnsi="宋体" w:eastAsia="宋体"/>
                <w:sz w:val="24"/>
                <w:lang w:eastAsia="zh-Hans"/>
              </w:rPr>
              <w:t xml:space="preserve"> </w:t>
            </w:r>
            <w:r>
              <w:rPr>
                <w:rFonts w:hint="eastAsia" w:ascii="宋体" w:hAnsi="宋体" w:eastAsia="宋体"/>
                <w:sz w:val="24"/>
                <w:lang w:val="en-US" w:eastAsia="zh-Hans"/>
              </w:rPr>
              <w:t>中国人民大学</w:t>
            </w:r>
            <w:r>
              <w:rPr>
                <w:rFonts w:hint="default" w:ascii="宋体" w:hAnsi="宋体" w:eastAsia="宋体"/>
                <w:sz w:val="24"/>
                <w:lang w:eastAsia="zh-Hans"/>
              </w:rPr>
              <w:t xml:space="preserve"> </w:t>
            </w:r>
            <w:r>
              <w:rPr>
                <w:rFonts w:hint="eastAsia" w:ascii="宋体" w:hAnsi="宋体" w:eastAsia="宋体"/>
                <w:sz w:val="24"/>
                <w:lang w:val="en-US" w:eastAsia="zh-Hans"/>
              </w:rPr>
              <w:t>企业经济学</w:t>
            </w:r>
            <w:r>
              <w:rPr>
                <w:rFonts w:hint="default" w:ascii="宋体" w:hAnsi="宋体" w:eastAsia="宋体"/>
                <w:sz w:val="24"/>
                <w:lang w:eastAsia="zh-Hans"/>
              </w:rPr>
              <w:t>（</w:t>
            </w:r>
            <w:r>
              <w:rPr>
                <w:rFonts w:hint="eastAsia" w:ascii="宋体" w:hAnsi="宋体" w:eastAsia="宋体"/>
                <w:sz w:val="24"/>
                <w:lang w:val="en-US" w:eastAsia="zh-Hans"/>
              </w:rPr>
              <w:t>同等学力</w:t>
            </w:r>
            <w:r>
              <w:rPr>
                <w:rFonts w:hint="default" w:ascii="宋体" w:hAnsi="宋体" w:eastAsia="宋体"/>
                <w:sz w:val="24"/>
                <w:lang w:eastAsia="zh-Hans"/>
              </w:rPr>
              <w:t>）</w:t>
            </w:r>
            <w:r>
              <w:rPr>
                <w:rFonts w:hint="eastAsia" w:ascii="宋体" w:hAnsi="宋体" w:eastAsia="宋体"/>
                <w:sz w:val="24"/>
                <w:lang w:val="en-US" w:eastAsia="zh-Hans"/>
              </w:rPr>
              <w:t>经济学</w:t>
            </w:r>
          </w:p>
          <w:p>
            <w:pPr>
              <w:rPr>
                <w:rFonts w:hint="eastAsia" w:ascii="宋体" w:hAnsi="宋体" w:eastAsia="宋体"/>
                <w:sz w:val="24"/>
                <w:lang w:val="en-US" w:eastAsia="zh-Hans"/>
              </w:rPr>
            </w:pPr>
            <w:r>
              <w:rPr>
                <w:rFonts w:hint="eastAsia" w:ascii="宋体" w:hAnsi="宋体" w:eastAsia="宋体"/>
                <w:sz w:val="24"/>
                <w:lang w:val="en-US" w:eastAsia="zh-Hans"/>
              </w:rPr>
              <w:t>工作经历</w:t>
            </w:r>
            <w:r>
              <w:rPr>
                <w:rFonts w:hint="default" w:ascii="宋体" w:hAnsi="宋体" w:eastAsia="宋体"/>
                <w:sz w:val="24"/>
                <w:lang w:eastAsia="zh-Hans"/>
              </w:rPr>
              <w:t>：</w:t>
            </w:r>
          </w:p>
          <w:p>
            <w:pPr>
              <w:rPr>
                <w:rFonts w:hint="eastAsia" w:ascii="宋体" w:hAnsi="宋体" w:eastAsia="宋体"/>
                <w:sz w:val="24"/>
                <w:lang w:val="en-US" w:eastAsia="zh-Hans"/>
              </w:rPr>
            </w:pPr>
            <w:r>
              <w:rPr>
                <w:rFonts w:ascii="宋体" w:hAnsi="宋体" w:eastAsia="宋体"/>
                <w:sz w:val="24"/>
              </w:rPr>
              <w:t>2014</w:t>
            </w:r>
            <w:r>
              <w:rPr>
                <w:rFonts w:hint="eastAsia" w:ascii="宋体" w:hAnsi="宋体" w:eastAsia="宋体"/>
                <w:sz w:val="24"/>
                <w:lang w:val="en-US" w:eastAsia="zh-Hans"/>
              </w:rPr>
              <w:t>年</w:t>
            </w:r>
            <w:r>
              <w:rPr>
                <w:rFonts w:hint="default" w:ascii="宋体" w:hAnsi="宋体" w:eastAsia="宋体"/>
                <w:sz w:val="24"/>
                <w:lang w:eastAsia="zh-Hans"/>
              </w:rPr>
              <w:t>7</w:t>
            </w:r>
            <w:r>
              <w:rPr>
                <w:rFonts w:hint="eastAsia" w:ascii="宋体" w:hAnsi="宋体" w:eastAsia="宋体"/>
                <w:sz w:val="24"/>
                <w:lang w:val="en-US" w:eastAsia="zh-Hans"/>
              </w:rPr>
              <w:t>月</w:t>
            </w:r>
            <w:r>
              <w:rPr>
                <w:rFonts w:hint="default" w:ascii="宋体" w:hAnsi="宋体" w:eastAsia="宋体"/>
                <w:sz w:val="24"/>
                <w:lang w:eastAsia="zh-Hans"/>
              </w:rPr>
              <w:t>-2017</w:t>
            </w:r>
            <w:r>
              <w:rPr>
                <w:rFonts w:hint="eastAsia" w:ascii="宋体" w:hAnsi="宋体" w:eastAsia="宋体"/>
                <w:sz w:val="24"/>
                <w:lang w:val="en-US" w:eastAsia="zh-Hans"/>
              </w:rPr>
              <w:t>年</w:t>
            </w:r>
            <w:r>
              <w:rPr>
                <w:rFonts w:hint="default" w:ascii="宋体" w:hAnsi="宋体" w:eastAsia="宋体"/>
                <w:sz w:val="24"/>
                <w:lang w:eastAsia="zh-Hans"/>
              </w:rPr>
              <w:t>7</w:t>
            </w:r>
            <w:r>
              <w:rPr>
                <w:rFonts w:hint="eastAsia" w:ascii="宋体" w:hAnsi="宋体" w:eastAsia="宋体"/>
                <w:sz w:val="24"/>
                <w:lang w:val="en-US" w:eastAsia="zh-Hans"/>
              </w:rPr>
              <w:t>月</w:t>
            </w:r>
            <w:r>
              <w:rPr>
                <w:rFonts w:hint="default" w:ascii="宋体" w:hAnsi="宋体" w:eastAsia="宋体"/>
                <w:sz w:val="24"/>
                <w:lang w:eastAsia="zh-Hans"/>
              </w:rPr>
              <w:t xml:space="preserve"> </w:t>
            </w:r>
            <w:r>
              <w:rPr>
                <w:rFonts w:hint="eastAsia" w:ascii="宋体" w:hAnsi="宋体" w:eastAsia="宋体"/>
                <w:sz w:val="24"/>
                <w:lang w:val="en-US" w:eastAsia="zh-Hans"/>
              </w:rPr>
              <w:t>辽宁省电子信息产品监督检验院</w:t>
            </w:r>
            <w:r>
              <w:rPr>
                <w:rFonts w:hint="default" w:ascii="宋体" w:hAnsi="宋体" w:eastAsia="宋体"/>
                <w:sz w:val="24"/>
                <w:lang w:eastAsia="zh-Hans"/>
              </w:rPr>
              <w:t>（</w:t>
            </w:r>
            <w:r>
              <w:rPr>
                <w:rFonts w:hint="eastAsia" w:ascii="宋体" w:hAnsi="宋体" w:eastAsia="宋体"/>
                <w:sz w:val="24"/>
                <w:lang w:val="en-US" w:eastAsia="zh-Hans"/>
              </w:rPr>
              <w:t>沈阳赛宝科技服务有限公司</w:t>
            </w:r>
            <w:r>
              <w:rPr>
                <w:rFonts w:hint="default" w:ascii="宋体" w:hAnsi="宋体" w:eastAsia="宋体"/>
                <w:sz w:val="24"/>
                <w:lang w:eastAsia="zh-Hans"/>
              </w:rPr>
              <w:t xml:space="preserve">） </w:t>
            </w:r>
            <w:r>
              <w:rPr>
                <w:rFonts w:hint="eastAsia" w:ascii="宋体" w:hAnsi="宋体" w:eastAsia="宋体"/>
                <w:sz w:val="24"/>
                <w:lang w:val="en-US" w:eastAsia="zh-Hans"/>
              </w:rPr>
              <w:t>科员</w:t>
            </w:r>
          </w:p>
          <w:p>
            <w:pPr>
              <w:rPr>
                <w:rFonts w:hint="eastAsia" w:ascii="宋体" w:hAnsi="宋体" w:eastAsia="宋体"/>
                <w:sz w:val="24"/>
                <w:lang w:val="en-US" w:eastAsia="zh-Hans"/>
              </w:rPr>
            </w:pPr>
            <w:r>
              <w:rPr>
                <w:rFonts w:hint="default" w:ascii="宋体" w:hAnsi="宋体" w:eastAsia="宋体"/>
                <w:sz w:val="24"/>
                <w:lang w:eastAsia="zh-Hans"/>
              </w:rPr>
              <w:t>2018</w:t>
            </w:r>
            <w:r>
              <w:rPr>
                <w:rFonts w:hint="eastAsia" w:ascii="宋体" w:hAnsi="宋体" w:eastAsia="宋体"/>
                <w:sz w:val="24"/>
                <w:lang w:val="en-US" w:eastAsia="zh-Hans"/>
              </w:rPr>
              <w:t>年</w:t>
            </w:r>
            <w:r>
              <w:rPr>
                <w:rFonts w:hint="default" w:ascii="宋体" w:hAnsi="宋体" w:eastAsia="宋体"/>
                <w:sz w:val="24"/>
                <w:lang w:eastAsia="zh-Hans"/>
              </w:rPr>
              <w:t>9</w:t>
            </w:r>
            <w:r>
              <w:rPr>
                <w:rFonts w:hint="eastAsia" w:ascii="宋体" w:hAnsi="宋体" w:eastAsia="宋体"/>
                <w:sz w:val="24"/>
                <w:lang w:val="en-US" w:eastAsia="zh-Hans"/>
              </w:rPr>
              <w:t>月</w:t>
            </w:r>
            <w:r>
              <w:rPr>
                <w:rFonts w:hint="default" w:ascii="宋体" w:hAnsi="宋体" w:eastAsia="宋体"/>
                <w:sz w:val="24"/>
                <w:lang w:eastAsia="zh-Hans"/>
              </w:rPr>
              <w:t>-2019</w:t>
            </w:r>
            <w:r>
              <w:rPr>
                <w:rFonts w:hint="eastAsia" w:ascii="宋体" w:hAnsi="宋体" w:eastAsia="宋体"/>
                <w:sz w:val="24"/>
                <w:lang w:val="en-US" w:eastAsia="zh-Hans"/>
              </w:rPr>
              <w:t>年</w:t>
            </w:r>
            <w:r>
              <w:rPr>
                <w:rFonts w:hint="default" w:ascii="宋体" w:hAnsi="宋体" w:eastAsia="宋体"/>
                <w:sz w:val="24"/>
                <w:lang w:eastAsia="zh-Hans"/>
              </w:rPr>
              <w:t>9</w:t>
            </w:r>
            <w:r>
              <w:rPr>
                <w:rFonts w:hint="eastAsia" w:ascii="宋体" w:hAnsi="宋体" w:eastAsia="宋体"/>
                <w:sz w:val="24"/>
                <w:lang w:val="en-US" w:eastAsia="zh-Hans"/>
              </w:rPr>
              <w:t>月</w:t>
            </w:r>
            <w:r>
              <w:rPr>
                <w:rFonts w:hint="default" w:ascii="宋体" w:hAnsi="宋体" w:eastAsia="宋体"/>
                <w:sz w:val="24"/>
                <w:lang w:eastAsia="zh-Hans"/>
              </w:rPr>
              <w:t xml:space="preserve"> </w:t>
            </w:r>
            <w:r>
              <w:rPr>
                <w:rFonts w:hint="eastAsia" w:ascii="宋体" w:hAnsi="宋体" w:eastAsia="宋体"/>
                <w:sz w:val="24"/>
                <w:lang w:val="en-US" w:eastAsia="zh-Hans"/>
              </w:rPr>
              <w:t>中国农业银行沈阳北京街支行</w:t>
            </w:r>
            <w:r>
              <w:rPr>
                <w:rFonts w:hint="default" w:ascii="宋体" w:hAnsi="宋体" w:eastAsia="宋体"/>
                <w:sz w:val="24"/>
                <w:lang w:eastAsia="zh-Hans"/>
              </w:rPr>
              <w:t xml:space="preserve"> </w:t>
            </w:r>
            <w:r>
              <w:rPr>
                <w:rFonts w:hint="eastAsia" w:ascii="宋体" w:hAnsi="宋体" w:eastAsia="宋体"/>
                <w:sz w:val="24"/>
                <w:lang w:val="en-US" w:eastAsia="zh-Hans"/>
              </w:rPr>
              <w:t>实习职员</w:t>
            </w:r>
          </w:p>
          <w:p>
            <w:pPr>
              <w:rPr>
                <w:rFonts w:hint="eastAsia" w:ascii="宋体" w:hAnsi="宋体" w:eastAsia="宋体"/>
                <w:sz w:val="24"/>
                <w:lang w:eastAsia="zh-Hans"/>
              </w:rPr>
            </w:pPr>
            <w:r>
              <w:rPr>
                <w:rFonts w:hint="default" w:ascii="宋体" w:hAnsi="宋体" w:eastAsia="宋体"/>
                <w:sz w:val="24"/>
                <w:lang w:eastAsia="zh-Hans"/>
              </w:rPr>
              <w:t>2020</w:t>
            </w:r>
            <w:r>
              <w:rPr>
                <w:rFonts w:hint="eastAsia" w:ascii="宋体" w:hAnsi="宋体" w:eastAsia="宋体"/>
                <w:sz w:val="24"/>
                <w:lang w:val="en-US" w:eastAsia="zh-Hans"/>
              </w:rPr>
              <w:t>年</w:t>
            </w:r>
            <w:r>
              <w:rPr>
                <w:rFonts w:hint="default" w:ascii="宋体" w:hAnsi="宋体" w:eastAsia="宋体"/>
                <w:sz w:val="24"/>
                <w:lang w:eastAsia="zh-Hans"/>
              </w:rPr>
              <w:t>1</w:t>
            </w:r>
            <w:r>
              <w:rPr>
                <w:rFonts w:hint="eastAsia" w:ascii="宋体" w:hAnsi="宋体" w:eastAsia="宋体"/>
                <w:sz w:val="24"/>
                <w:lang w:val="en-US" w:eastAsia="zh-Hans"/>
              </w:rPr>
              <w:t>月</w:t>
            </w:r>
            <w:r>
              <w:rPr>
                <w:rFonts w:hint="default" w:ascii="宋体" w:hAnsi="宋体" w:eastAsia="宋体"/>
                <w:sz w:val="24"/>
                <w:lang w:eastAsia="zh-Hans"/>
              </w:rPr>
              <w:t>-</w:t>
            </w:r>
            <w:r>
              <w:rPr>
                <w:rFonts w:hint="eastAsia" w:ascii="宋体" w:hAnsi="宋体" w:eastAsia="宋体"/>
                <w:sz w:val="24"/>
                <w:lang w:val="en-US" w:eastAsia="zh-Hans"/>
              </w:rPr>
              <w:t>今</w:t>
            </w:r>
            <w:r>
              <w:rPr>
                <w:rFonts w:hint="default" w:ascii="宋体" w:hAnsi="宋体" w:eastAsia="宋体"/>
                <w:sz w:val="24"/>
                <w:lang w:eastAsia="zh-Hans"/>
              </w:rPr>
              <w:t xml:space="preserve"> </w:t>
            </w:r>
            <w:r>
              <w:rPr>
                <w:rFonts w:hint="eastAsia" w:ascii="宋体" w:hAnsi="宋体" w:eastAsia="宋体"/>
                <w:sz w:val="24"/>
                <w:lang w:val="en-US" w:eastAsia="zh-Hans"/>
              </w:rPr>
              <w:t>沈阳铁路局沈阳客运段</w:t>
            </w:r>
            <w:r>
              <w:rPr>
                <w:rFonts w:hint="default" w:ascii="宋体" w:hAnsi="宋体" w:eastAsia="宋体"/>
                <w:sz w:val="24"/>
                <w:lang w:eastAsia="zh-Hans"/>
              </w:rPr>
              <w:t xml:space="preserve"> </w:t>
            </w:r>
            <w:r>
              <w:rPr>
                <w:rFonts w:hint="eastAsia" w:ascii="宋体" w:hAnsi="宋体" w:eastAsia="宋体"/>
                <w:sz w:val="24"/>
                <w:lang w:val="en-US" w:eastAsia="zh-Hans"/>
              </w:rPr>
              <w:t>职员</w:t>
            </w:r>
          </w:p>
        </w:tc>
      </w:tr>
      <w:tr>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ascii="宋体" w:hAnsi="宋体" w:eastAsia="宋体"/>
                <w:sz w:val="24"/>
              </w:rPr>
            </w:pPr>
            <w:r>
              <w:rPr>
                <w:rFonts w:hint="eastAsia" w:ascii="宋体" w:hAnsi="宋体" w:eastAsia="宋体"/>
                <w:sz w:val="24"/>
              </w:rPr>
              <w:t>是</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ascii="宋体" w:hAnsi="宋体" w:eastAsia="宋体"/>
                <w:sz w:val="24"/>
              </w:rPr>
            </w:pPr>
            <w:r>
              <w:rPr>
                <w:rFonts w:hint="eastAsia" w:ascii="宋体" w:hAnsi="宋体" w:eastAsia="宋体"/>
                <w:sz w:val="24"/>
              </w:rPr>
              <w:t>是</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69" w:type="dxa"/>
            <w:vAlign w:val="center"/>
          </w:tcPr>
          <w:p>
            <w:pPr>
              <w:jc w:val="center"/>
              <w:rPr>
                <w:rFonts w:ascii="宋体" w:hAnsi="宋体" w:eastAsia="宋体"/>
                <w:sz w:val="24"/>
              </w:rPr>
            </w:pPr>
            <w:r>
              <w:rPr>
                <w:rFonts w:ascii="宋体" w:hAnsi="宋体" w:eastAsia="宋体"/>
                <w:sz w:val="24"/>
              </w:rPr>
              <w:t>7382</w:t>
            </w:r>
          </w:p>
        </w:tc>
      </w:tr>
      <w:tr>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发表文章题目</w:t>
            </w:r>
          </w:p>
        </w:tc>
        <w:tc>
          <w:tcPr>
            <w:tcW w:w="6982" w:type="dxa"/>
            <w:gridSpan w:val="8"/>
            <w:vAlign w:val="center"/>
          </w:tcPr>
          <w:p>
            <w:pPr>
              <w:jc w:val="center"/>
              <w:rPr>
                <w:rFonts w:ascii="宋体" w:hAnsi="宋体" w:eastAsia="宋体"/>
                <w:sz w:val="24"/>
              </w:rPr>
            </w:pPr>
            <w:r>
              <w:rPr>
                <w:rFonts w:hint="eastAsia" w:ascii="宋体" w:hAnsi="宋体" w:eastAsia="宋体"/>
                <w:sz w:val="20"/>
                <w:szCs w:val="20"/>
                <w:lang w:val="en-US" w:eastAsia="zh-CN"/>
              </w:rPr>
              <w:t>“一带一路”背景下的中国与东亚经济一体化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发表文章刊物</w:t>
            </w:r>
          </w:p>
        </w:tc>
        <w:tc>
          <w:tcPr>
            <w:tcW w:w="6982" w:type="dxa"/>
            <w:gridSpan w:val="8"/>
            <w:vAlign w:val="center"/>
          </w:tcPr>
          <w:p>
            <w:pPr>
              <w:jc w:val="left"/>
              <w:rPr>
                <w:rFonts w:hint="eastAsia" w:ascii="宋体" w:hAnsi="宋体" w:eastAsia="宋体"/>
                <w:sz w:val="20"/>
                <w:szCs w:val="20"/>
                <w:lang w:val="en-US" w:eastAsia="zh-Hans"/>
              </w:rPr>
            </w:pPr>
            <w:r>
              <w:rPr>
                <w:rFonts w:hint="eastAsia" w:ascii="宋体" w:hAnsi="宋体" w:eastAsia="宋体"/>
                <w:sz w:val="20"/>
                <w:szCs w:val="20"/>
                <w:lang w:val="en-US" w:eastAsia="zh-Hans"/>
              </w:rPr>
              <w:t>刊物</w:t>
            </w:r>
            <w:r>
              <w:rPr>
                <w:rFonts w:hint="default" w:ascii="宋体" w:hAnsi="宋体" w:eastAsia="宋体"/>
                <w:sz w:val="20"/>
                <w:szCs w:val="20"/>
                <w:lang w:eastAsia="zh-Hans"/>
              </w:rPr>
              <w:t>：</w:t>
            </w:r>
            <w:r>
              <w:rPr>
                <w:rFonts w:hint="eastAsia" w:ascii="宋体" w:hAnsi="宋体" w:eastAsia="宋体"/>
                <w:sz w:val="20"/>
                <w:szCs w:val="20"/>
                <w:lang w:val="en-US" w:eastAsia="zh-Hans"/>
              </w:rPr>
              <w:t>现代经济信息</w:t>
            </w:r>
          </w:p>
          <w:p>
            <w:pPr>
              <w:jc w:val="left"/>
              <w:rPr>
                <w:rFonts w:hint="eastAsia" w:ascii="宋体" w:hAnsi="宋体" w:eastAsia="宋体"/>
                <w:sz w:val="20"/>
                <w:szCs w:val="20"/>
                <w:lang w:val="en-US" w:eastAsia="zh-Hans"/>
              </w:rPr>
            </w:pPr>
            <w:r>
              <w:rPr>
                <w:rFonts w:hint="eastAsia" w:ascii="宋体" w:hAnsi="宋体" w:eastAsia="宋体"/>
                <w:sz w:val="20"/>
                <w:szCs w:val="20"/>
                <w:lang w:val="en-US" w:eastAsia="zh-Hans"/>
              </w:rPr>
              <w:t>国内统一刊号</w:t>
            </w:r>
            <w:r>
              <w:rPr>
                <w:rFonts w:hint="default" w:ascii="宋体" w:hAnsi="宋体" w:eastAsia="宋体"/>
                <w:sz w:val="20"/>
                <w:szCs w:val="20"/>
                <w:lang w:eastAsia="zh-Hans"/>
              </w:rPr>
              <w:t>：</w:t>
            </w:r>
            <w:r>
              <w:rPr>
                <w:rFonts w:hint="eastAsia" w:ascii="宋体" w:hAnsi="宋体" w:eastAsia="宋体"/>
                <w:sz w:val="20"/>
                <w:szCs w:val="20"/>
                <w:lang w:val="en-US" w:eastAsia="zh-Hans"/>
              </w:rPr>
              <w:t>CN</w:t>
            </w:r>
            <w:r>
              <w:rPr>
                <w:rFonts w:hint="default" w:ascii="宋体" w:hAnsi="宋体" w:eastAsia="宋体"/>
                <w:sz w:val="20"/>
                <w:szCs w:val="20"/>
                <w:lang w:eastAsia="zh-Hans"/>
              </w:rPr>
              <w:t>23-1056/</w:t>
            </w:r>
            <w:r>
              <w:rPr>
                <w:rFonts w:hint="eastAsia" w:ascii="宋体" w:hAnsi="宋体" w:eastAsia="宋体"/>
                <w:sz w:val="20"/>
                <w:szCs w:val="20"/>
                <w:lang w:val="en-US" w:eastAsia="zh-Hans"/>
              </w:rPr>
              <w:t>F</w:t>
            </w:r>
          </w:p>
          <w:p>
            <w:pPr>
              <w:jc w:val="left"/>
              <w:rPr>
                <w:rFonts w:hint="eastAsia" w:ascii="宋体" w:hAnsi="宋体" w:eastAsia="宋体"/>
                <w:sz w:val="24"/>
                <w:lang w:val="en-US" w:eastAsia="zh-Hans"/>
              </w:rPr>
            </w:pPr>
            <w:r>
              <w:rPr>
                <w:rFonts w:hint="eastAsia" w:ascii="宋体" w:hAnsi="宋体" w:eastAsia="宋体"/>
                <w:sz w:val="20"/>
                <w:szCs w:val="20"/>
                <w:lang w:val="en-US" w:eastAsia="zh-Hans"/>
              </w:rPr>
              <w:t>国际标准刊号</w:t>
            </w:r>
            <w:r>
              <w:rPr>
                <w:rFonts w:hint="default" w:ascii="宋体" w:hAnsi="宋体" w:eastAsia="宋体"/>
                <w:sz w:val="20"/>
                <w:szCs w:val="20"/>
                <w:lang w:eastAsia="zh-Hans"/>
              </w:rPr>
              <w:t>：</w:t>
            </w:r>
            <w:r>
              <w:rPr>
                <w:rFonts w:hint="eastAsia" w:ascii="宋体" w:hAnsi="宋体" w:eastAsia="宋体"/>
                <w:sz w:val="20"/>
                <w:szCs w:val="20"/>
                <w:lang w:val="en-US" w:eastAsia="zh-Hans"/>
              </w:rPr>
              <w:t>ISSN</w:t>
            </w:r>
            <w:r>
              <w:rPr>
                <w:rFonts w:hint="default" w:ascii="宋体" w:hAnsi="宋体" w:eastAsia="宋体"/>
                <w:sz w:val="20"/>
                <w:szCs w:val="20"/>
                <w:lang w:eastAsia="zh-Hans"/>
              </w:rPr>
              <w:t>1001-828</w:t>
            </w:r>
            <w:r>
              <w:rPr>
                <w:rFonts w:hint="eastAsia" w:ascii="宋体" w:hAnsi="宋体" w:eastAsia="宋体"/>
                <w:sz w:val="20"/>
                <w:szCs w:val="20"/>
                <w:lang w:val="en-US" w:eastAsia="zh-Hans"/>
              </w:rPr>
              <w:t>X</w:t>
            </w:r>
          </w:p>
        </w:tc>
      </w:tr>
      <w:tr>
        <w:trPr>
          <w:trHeight w:val="3356"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2" w:type="dxa"/>
            <w:gridSpan w:val="8"/>
            <w:vAlign w:val="center"/>
          </w:tcPr>
          <w:p>
            <w:pPr>
              <w:jc w:val="left"/>
              <w:rPr>
                <w:rFonts w:hint="default" w:ascii="宋体" w:hAnsi="宋体" w:eastAsia="宋体"/>
                <w:b/>
                <w:bCs/>
                <w:sz w:val="24"/>
                <w:szCs w:val="24"/>
                <w:lang w:eastAsia="zh-Hans"/>
              </w:rPr>
            </w:pPr>
            <w:r>
              <w:rPr>
                <w:rFonts w:hint="eastAsia" w:ascii="宋体" w:hAnsi="宋体" w:eastAsia="宋体"/>
                <w:b/>
                <w:bCs/>
                <w:sz w:val="24"/>
                <w:szCs w:val="24"/>
                <w:lang w:val="en-US" w:eastAsia="zh-Hans"/>
              </w:rPr>
              <w:t>摘要</w:t>
            </w:r>
            <w:r>
              <w:rPr>
                <w:rFonts w:hint="default" w:ascii="宋体" w:hAnsi="宋体" w:eastAsia="宋体"/>
                <w:b/>
                <w:bCs/>
                <w:sz w:val="24"/>
                <w:szCs w:val="24"/>
                <w:lang w:eastAsia="zh-Hans"/>
              </w:rPr>
              <w:t>：</w:t>
            </w:r>
          </w:p>
          <w:p>
            <w:pPr>
              <w:jc w:val="left"/>
              <w:rPr>
                <w:rFonts w:hint="eastAsia" w:ascii="宋体" w:hAnsi="宋体" w:eastAsia="宋体"/>
                <w:sz w:val="20"/>
                <w:szCs w:val="20"/>
                <w:lang w:val="en-US" w:eastAsia="zh-Hans"/>
              </w:rPr>
            </w:pPr>
            <w:r>
              <w:rPr>
                <w:rFonts w:hint="eastAsia" w:ascii="宋体" w:hAnsi="宋体" w:eastAsia="宋体"/>
                <w:sz w:val="20"/>
                <w:szCs w:val="20"/>
                <w:lang w:val="en-US" w:eastAsia="zh-CN"/>
              </w:rPr>
              <w:t>2013年,我国将"一带一路"作为重要的发展战略,这一战略的提出为我国和整个世界经济的对接提供了方向层面的指引。特别是,随着亚投行等基础机构的运行,中国与东亚经济一体化呈现出良好的发展态势。本文尝试探讨东亚经济一体化的发展现状,进一步探讨中国在东亚经济一体化中的地位以及今后的推进战略。</w:t>
            </w:r>
          </w:p>
          <w:p>
            <w:pPr>
              <w:rPr>
                <w:rFonts w:ascii="宋体" w:hAnsi="宋体" w:eastAsia="宋体"/>
                <w:sz w:val="24"/>
              </w:rPr>
            </w:pPr>
          </w:p>
        </w:tc>
      </w:tr>
    </w:tbl>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9"/>
        <w:gridCol w:w="7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6982" w:type="dxa"/>
            <w:vAlign w:val="center"/>
          </w:tcPr>
          <w:p>
            <w:pPr>
              <w:rPr>
                <w:rFonts w:hint="eastAsia" w:ascii="宋体" w:hAnsi="宋体" w:eastAsia="宋体"/>
                <w:sz w:val="24"/>
                <w:lang w:eastAsia="zh-Hans"/>
              </w:rPr>
            </w:pPr>
            <w:r>
              <w:rPr>
                <w:rFonts w:hint="eastAsia" w:ascii="宋体" w:hAnsi="宋体" w:eastAsia="宋体"/>
                <w:sz w:val="20"/>
                <w:szCs w:val="20"/>
                <w:lang w:val="en-US" w:eastAsia="zh-Hans"/>
              </w:rPr>
              <w:t>产业经济学</w:t>
            </w:r>
            <w:r>
              <w:rPr>
                <w:rFonts w:hint="default" w:ascii="宋体" w:hAnsi="宋体" w:eastAsia="宋体"/>
                <w:sz w:val="20"/>
                <w:szCs w:val="20"/>
                <w:lang w:eastAsia="zh-Hans"/>
              </w:rPr>
              <w:t xml:space="preserve"> </w:t>
            </w:r>
            <w:r>
              <w:rPr>
                <w:rFonts w:hint="eastAsia" w:ascii="宋体" w:hAnsi="宋体" w:eastAsia="宋体"/>
                <w:sz w:val="20"/>
                <w:szCs w:val="20"/>
                <w:lang w:val="en-US" w:eastAsia="zh-Hans"/>
              </w:rPr>
              <w:t>区域经济</w:t>
            </w:r>
          </w:p>
        </w:tc>
      </w:tr>
      <w:tr>
        <w:trPr>
          <w:trHeight w:val="256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拟定学位论文选题背景意义内容摘要</w:t>
            </w:r>
          </w:p>
        </w:tc>
        <w:tc>
          <w:tcPr>
            <w:tcW w:w="6982" w:type="dxa"/>
            <w:vAlign w:val="center"/>
          </w:tcPr>
          <w:p>
            <w:pPr>
              <w:keepNext w:val="0"/>
              <w:keepLines w:val="0"/>
              <w:widowControl/>
              <w:suppressLineNumbers w:val="0"/>
              <w:jc w:val="left"/>
              <w:rPr>
                <w:rFonts w:hint="default" w:ascii="宋体" w:hAnsi="宋体" w:eastAsia="宋体" w:cs="宋体"/>
                <w:b/>
                <w:bCs/>
                <w:color w:val="000000"/>
                <w:kern w:val="0"/>
                <w:sz w:val="24"/>
                <w:szCs w:val="24"/>
                <w:lang w:eastAsia="zh-Hans" w:bidi="ar"/>
              </w:rPr>
            </w:pPr>
            <w:r>
              <w:rPr>
                <w:rFonts w:hint="eastAsia" w:ascii="宋体" w:hAnsi="宋体" w:eastAsia="宋体" w:cs="宋体"/>
                <w:b/>
                <w:bCs/>
                <w:color w:val="000000"/>
                <w:kern w:val="0"/>
                <w:sz w:val="24"/>
                <w:szCs w:val="24"/>
                <w:lang w:val="en-US" w:eastAsia="zh-Hans" w:bidi="ar"/>
              </w:rPr>
              <w:t>选题背景</w:t>
            </w:r>
            <w:r>
              <w:rPr>
                <w:rFonts w:hint="default" w:ascii="宋体" w:hAnsi="宋体" w:eastAsia="宋体" w:cs="宋体"/>
                <w:b/>
                <w:bCs/>
                <w:color w:val="000000"/>
                <w:kern w:val="0"/>
                <w:sz w:val="24"/>
                <w:szCs w:val="24"/>
                <w:lang w:eastAsia="zh-Hans" w:bidi="ar"/>
              </w:rPr>
              <w:t>：</w:t>
            </w:r>
          </w:p>
          <w:p>
            <w:pPr>
              <w:ind w:firstLine="400" w:firstLineChars="200"/>
              <w:rPr>
                <w:rFonts w:hint="default" w:ascii="宋体" w:hAnsi="宋体" w:eastAsia="宋体"/>
                <w:b w:val="0"/>
                <w:bCs w:val="0"/>
                <w:sz w:val="20"/>
                <w:szCs w:val="20"/>
                <w:lang w:eastAsia="zh-Hans"/>
              </w:rPr>
            </w:pPr>
            <w:r>
              <w:rPr>
                <w:rFonts w:hint="eastAsia" w:ascii="宋体" w:hAnsi="宋体" w:eastAsia="宋体"/>
                <w:b w:val="0"/>
                <w:bCs w:val="0"/>
                <w:sz w:val="20"/>
                <w:szCs w:val="20"/>
                <w:lang w:val="en-US" w:eastAsia="zh-Hans"/>
              </w:rPr>
              <w:t>交通运输业一直以来都是人们比较重视的一个行业，中国经济的发展在很大程度上都要依靠交通运输业，这也就是我国大力发展交通运输行业的原因。其中高速铁路的发展近几年的更是尤为迅速，使交通运输行业的发展进入了一个新纪元。高速铁路的发展也使得我国经济快速发展起来，更推动了我国走向世界，同时我国也引领了高速铁路发展的潮流</w:t>
            </w:r>
            <w:r>
              <w:rPr>
                <w:rFonts w:hint="default" w:ascii="宋体" w:hAnsi="宋体" w:eastAsia="宋体"/>
                <w:b w:val="0"/>
                <w:bCs w:val="0"/>
                <w:sz w:val="20"/>
                <w:szCs w:val="20"/>
                <w:lang w:eastAsia="zh-Hans"/>
              </w:rPr>
              <w:t>。</w:t>
            </w:r>
          </w:p>
          <w:p>
            <w:pPr>
              <w:ind w:firstLine="400" w:firstLineChars="200"/>
              <w:rPr>
                <w:rFonts w:hint="default" w:ascii="宋体" w:hAnsi="宋体" w:eastAsia="宋体"/>
                <w:b w:val="0"/>
                <w:bCs w:val="0"/>
                <w:sz w:val="20"/>
                <w:szCs w:val="20"/>
                <w:lang w:eastAsia="zh-Hans"/>
              </w:rPr>
            </w:pPr>
            <w:r>
              <w:rPr>
                <w:rFonts w:hint="eastAsia" w:ascii="宋体" w:hAnsi="宋体" w:eastAsia="宋体"/>
                <w:b w:val="0"/>
                <w:bCs w:val="0"/>
                <w:sz w:val="20"/>
                <w:szCs w:val="20"/>
                <w:lang w:val="en-US" w:eastAsia="zh-Hans"/>
              </w:rPr>
              <w:t>随着高速铁路铁的诞生和发展，城市之间的的联系也逐渐密切了起来，不仅促进了不同区域的经济发展，也带动了不同文化的交流，减少了不同地区的文化差异。尤其是近几年，中国在高速铁路的带动下经济发展迅速，正在向全面的城市化方向发展，工业化也逐渐加强，特别在沿线地区，高速铁路的出现极大地解决了由地域带来的交通运输问题，经济发展迅速，且产生了非常深刻的影响</w:t>
            </w:r>
            <w:r>
              <w:rPr>
                <w:rFonts w:hint="default" w:ascii="宋体" w:hAnsi="宋体" w:eastAsia="宋体"/>
                <w:b w:val="0"/>
                <w:bCs w:val="0"/>
                <w:sz w:val="20"/>
                <w:szCs w:val="20"/>
                <w:lang w:eastAsia="zh-Hans"/>
              </w:rPr>
              <w:t>。</w:t>
            </w:r>
          </w:p>
          <w:p>
            <w:pPr>
              <w:ind w:firstLine="400" w:firstLineChars="200"/>
              <w:rPr>
                <w:rFonts w:hint="eastAsia" w:ascii="宋体" w:hAnsi="宋体" w:eastAsia="宋体"/>
                <w:b w:val="0"/>
                <w:bCs w:val="0"/>
                <w:sz w:val="20"/>
                <w:szCs w:val="20"/>
                <w:lang w:val="en-US" w:eastAsia="zh-Hans"/>
              </w:rPr>
            </w:pPr>
            <w:r>
              <w:rPr>
                <w:rFonts w:hint="eastAsia" w:ascii="宋体" w:hAnsi="宋体" w:eastAsia="宋体"/>
                <w:b w:val="0"/>
                <w:bCs w:val="0"/>
                <w:sz w:val="20"/>
                <w:szCs w:val="20"/>
                <w:lang w:val="en-US" w:eastAsia="zh-Hans"/>
              </w:rPr>
              <w:t>随着交通的不断便利，区域之间的经济交流也密切起来。交通带动了经济的增长</w:t>
            </w:r>
            <w:r>
              <w:rPr>
                <w:rFonts w:hint="default" w:ascii="宋体" w:hAnsi="宋体" w:eastAsia="宋体"/>
                <w:b w:val="0"/>
                <w:bCs w:val="0"/>
                <w:sz w:val="20"/>
                <w:szCs w:val="20"/>
                <w:lang w:eastAsia="zh-Hans"/>
              </w:rPr>
              <w:t>。</w:t>
            </w:r>
            <w:r>
              <w:rPr>
                <w:rFonts w:hint="eastAsia" w:ascii="宋体" w:hAnsi="宋体" w:eastAsia="宋体"/>
                <w:b w:val="0"/>
                <w:bCs w:val="0"/>
                <w:sz w:val="20"/>
                <w:szCs w:val="20"/>
                <w:lang w:val="en-US" w:eastAsia="zh-Hans"/>
              </w:rPr>
              <w:t xml:space="preserve">同时，经济也促进了交通的发展。也就是说经济与交通是相辅相成的，所以研究交通与经济之间的相互关系也是至关重要的。 </w:t>
            </w:r>
          </w:p>
          <w:p>
            <w:pPr>
              <w:keepNext w:val="0"/>
              <w:keepLines w:val="0"/>
              <w:widowControl/>
              <w:suppressLineNumbers w:val="0"/>
              <w:jc w:val="left"/>
              <w:rPr>
                <w:rFonts w:hint="default" w:ascii="宋体" w:hAnsi="宋体" w:eastAsia="宋体" w:cs="宋体"/>
                <w:b/>
                <w:bCs/>
                <w:color w:val="000000"/>
                <w:kern w:val="0"/>
                <w:sz w:val="24"/>
                <w:szCs w:val="24"/>
                <w:lang w:eastAsia="zh-Hans" w:bidi="ar"/>
              </w:rPr>
            </w:pPr>
            <w:r>
              <w:rPr>
                <w:rFonts w:hint="eastAsia" w:ascii="宋体" w:hAnsi="宋体" w:eastAsia="宋体" w:cs="宋体"/>
                <w:b/>
                <w:bCs/>
                <w:color w:val="000000"/>
                <w:kern w:val="0"/>
                <w:sz w:val="24"/>
                <w:szCs w:val="24"/>
                <w:lang w:val="en-US" w:eastAsia="zh-Hans" w:bidi="ar"/>
              </w:rPr>
              <w:t>内容摘要</w:t>
            </w:r>
            <w:r>
              <w:rPr>
                <w:rFonts w:hint="default" w:ascii="宋体" w:hAnsi="宋体" w:eastAsia="宋体" w:cs="宋体"/>
                <w:b/>
                <w:bCs/>
                <w:color w:val="000000"/>
                <w:kern w:val="0"/>
                <w:sz w:val="24"/>
                <w:szCs w:val="24"/>
                <w:lang w:eastAsia="zh-Hans" w:bidi="ar"/>
              </w:rPr>
              <w:t>：</w:t>
            </w:r>
          </w:p>
          <w:p>
            <w:pPr>
              <w:ind w:firstLine="400" w:firstLineChars="200"/>
              <w:rPr>
                <w:rFonts w:hint="eastAsia" w:ascii="宋体" w:hAnsi="宋体" w:eastAsia="宋体"/>
                <w:sz w:val="20"/>
                <w:szCs w:val="20"/>
                <w:lang w:val="en-US" w:eastAsia="zh-Hans"/>
              </w:rPr>
            </w:pPr>
            <w:r>
              <w:rPr>
                <w:rFonts w:hint="eastAsia" w:ascii="宋体" w:hAnsi="宋体" w:eastAsia="宋体"/>
                <w:sz w:val="20"/>
                <w:szCs w:val="20"/>
                <w:lang w:val="en-US" w:eastAsia="zh-Hans"/>
              </w:rPr>
              <w:t xml:space="preserve">我国交通运输行业近几年发展很迅速，并且我国的经济发展与交通运输行业的关系也越来越密切，交通运输行业的大力发展也大大促进了经济的进步。但是，我国对于交通运输行业与经济影响关系知之甚微，面对高速铁路的快速发展为我国所带来的影响，研究经济与交通之间的关系迫在眉睫，我们更需要正确的认识到高速铁路的发展对经济的影响，并以此更好地发展我国的交通运输行业。           </w:t>
            </w:r>
          </w:p>
          <w:p>
            <w:pPr>
              <w:rPr>
                <w:rFonts w:hint="eastAsia" w:ascii="宋体" w:hAnsi="宋体" w:eastAsia="宋体"/>
                <w:sz w:val="20"/>
                <w:szCs w:val="20"/>
                <w:lang w:val="en-US" w:eastAsia="zh-Hans"/>
              </w:rPr>
            </w:pPr>
            <w:r>
              <w:rPr>
                <w:rFonts w:hint="eastAsia" w:ascii="宋体" w:hAnsi="宋体" w:eastAsia="宋体"/>
                <w:sz w:val="20"/>
                <w:szCs w:val="20"/>
                <w:lang w:val="en-US" w:eastAsia="zh-Hans"/>
              </w:rPr>
              <w:t>论文首先对相关理论进行了介绍，主要有区域经济相关理论包括增长极理论、新经济地理学</w:t>
            </w:r>
            <w:r>
              <w:rPr>
                <w:rFonts w:hint="default" w:ascii="宋体" w:hAnsi="宋体" w:eastAsia="宋体"/>
                <w:sz w:val="20"/>
                <w:szCs w:val="20"/>
                <w:lang w:eastAsia="zh-Hans"/>
              </w:rPr>
              <w:t>，</w:t>
            </w:r>
            <w:r>
              <w:rPr>
                <w:rFonts w:hint="eastAsia" w:ascii="宋体" w:hAnsi="宋体" w:eastAsia="宋体"/>
                <w:sz w:val="20"/>
                <w:szCs w:val="20"/>
                <w:lang w:val="en-US" w:eastAsia="zh-Hans"/>
              </w:rPr>
              <w:t>以及交通运输与区域经济开发的理论和高铁影响区域经济的微观机理包括高铁出现后关于通达性的变化、高铁对要素流动性的促进、高铁对其他交通方式的挤出、高铁对交通需求的诱导，还有高铁影响区域经济的递进传导机理包括高铁对区域经济的推动、高铁对产业结构的调整、高铁对城市空间的优化。然后又对高铁对区域经济增长的定量分析方法进行了解释，先是对双重差分模型及可达性模型进行了简要介绍，然后对双重差分模型中的主要指标来源进行了解释说明。最后本文对高速铁路的建设对于沿线辽宁省区域经济增长率、沿线区域可达性、沿线区域经济结构以及沿线区域城乡收入差距所产生影响分别进行了细致的分析。</w:t>
            </w:r>
          </w:p>
          <w:p>
            <w:pPr>
              <w:ind w:firstLine="400" w:firstLineChars="200"/>
              <w:rPr>
                <w:rFonts w:hint="eastAsia" w:ascii="宋体" w:hAnsi="宋体" w:eastAsia="宋体"/>
                <w:sz w:val="20"/>
                <w:szCs w:val="20"/>
                <w:lang w:val="en-US" w:eastAsia="zh-Hans"/>
              </w:rPr>
            </w:pPr>
            <w:r>
              <w:rPr>
                <w:rFonts w:hint="eastAsia" w:ascii="宋体" w:hAnsi="宋体" w:eastAsia="宋体"/>
                <w:sz w:val="20"/>
                <w:szCs w:val="20"/>
                <w:lang w:val="en-US" w:eastAsia="zh-Hans"/>
              </w:rPr>
              <w:t xml:space="preserve">本文通过对高速铁路的发展对以上四项指标的影响进行分析发现，高速铁路的开设改善了辽宁省区域的通达性，促进了区域之间的流动性，并且对经济的发展起到了良好的促进作用，而且高速铁路的发展给其他的交通行业带来了一定的冲击，促使整个的交通运输网络更好地发展。总的来说，高速铁路的建设对区域经济发展有积极的影响作用。 </w:t>
            </w:r>
          </w:p>
          <w:p>
            <w:pPr>
              <w:keepNext w:val="0"/>
              <w:keepLines w:val="0"/>
              <w:widowControl/>
              <w:suppressLineNumbers w:val="0"/>
              <w:jc w:val="left"/>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拟定学位论文题目</w:t>
            </w:r>
          </w:p>
        </w:tc>
        <w:tc>
          <w:tcPr>
            <w:tcW w:w="6982" w:type="dxa"/>
            <w:vAlign w:val="center"/>
          </w:tcPr>
          <w:p>
            <w:pPr>
              <w:rPr>
                <w:rFonts w:ascii="宋体" w:hAnsi="宋体" w:eastAsia="宋体"/>
                <w:sz w:val="24"/>
              </w:rPr>
            </w:pPr>
            <w:r>
              <w:rPr>
                <w:rFonts w:hint="eastAsia" w:ascii="宋体" w:hAnsi="宋体" w:eastAsia="宋体"/>
                <w:sz w:val="20"/>
                <w:szCs w:val="20"/>
                <w:lang w:val="en-US" w:eastAsia="zh-Hans"/>
              </w:rPr>
              <w:t>高速铁路对辽宁省内</w:t>
            </w:r>
            <w:bookmarkStart w:id="0" w:name="_GoBack"/>
            <w:bookmarkEnd w:id="0"/>
            <w:r>
              <w:rPr>
                <w:rFonts w:hint="eastAsia" w:ascii="宋体" w:hAnsi="宋体" w:eastAsia="宋体"/>
                <w:sz w:val="20"/>
                <w:szCs w:val="20"/>
                <w:lang w:val="en-US" w:eastAsia="zh-Hans"/>
              </w:rPr>
              <w:t>沿线城市经济的影响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386"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拟定学位论文提纲</w:t>
            </w:r>
          </w:p>
        </w:tc>
        <w:tc>
          <w:tcPr>
            <w:tcW w:w="6982" w:type="dxa"/>
            <w:vAlign w:val="center"/>
          </w:tcPr>
          <w:p>
            <w:pPr>
              <w:keepNext w:val="0"/>
              <w:keepLines w:val="0"/>
              <w:widowControl/>
              <w:suppressLineNumbers w:val="0"/>
              <w:jc w:val="left"/>
              <w:rPr>
                <w:rFonts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Hans" w:bidi="ar"/>
              </w:rPr>
              <w:t>第一章</w:t>
            </w:r>
            <w:r>
              <w:rPr>
                <w:rFonts w:hint="default" w:ascii="宋体" w:hAnsi="宋体" w:eastAsia="宋体" w:cs="宋体"/>
                <w:color w:val="000000"/>
                <w:kern w:val="0"/>
                <w:sz w:val="20"/>
                <w:szCs w:val="20"/>
                <w:lang w:eastAsia="zh-Hans" w:bidi="ar"/>
              </w:rPr>
              <w:t xml:space="preserve"> </w:t>
            </w:r>
            <w:r>
              <w:rPr>
                <w:rFonts w:hint="eastAsia" w:ascii="宋体" w:hAnsi="宋体" w:eastAsia="宋体" w:cs="宋体"/>
                <w:color w:val="000000"/>
                <w:kern w:val="0"/>
                <w:sz w:val="20"/>
                <w:szCs w:val="20"/>
                <w:lang w:val="en-US" w:eastAsia="zh-Hans" w:bidi="ar"/>
              </w:rPr>
              <w:t>绪论</w:t>
            </w:r>
          </w:p>
          <w:p>
            <w:pPr>
              <w:keepNext w:val="0"/>
              <w:keepLines w:val="0"/>
              <w:widowControl/>
              <w:suppressLineNumbers w:val="0"/>
              <w:jc w:val="left"/>
              <w:rPr>
                <w:rFonts w:ascii="宋体" w:hAnsi="宋体" w:eastAsia="宋体" w:cs="宋体"/>
                <w:color w:val="000000"/>
                <w:kern w:val="0"/>
                <w:sz w:val="20"/>
                <w:szCs w:val="20"/>
                <w:lang w:val="en-US" w:eastAsia="zh-CN" w:bidi="ar"/>
              </w:rPr>
            </w:pPr>
            <w:r>
              <w:rPr>
                <w:rFonts w:ascii="宋体" w:hAnsi="宋体" w:eastAsia="宋体" w:cs="宋体"/>
                <w:color w:val="000000"/>
                <w:kern w:val="0"/>
                <w:sz w:val="20"/>
                <w:szCs w:val="20"/>
                <w:lang w:val="en-US" w:eastAsia="zh-CN" w:bidi="ar"/>
              </w:rPr>
              <w:t>1</w:t>
            </w:r>
            <w:r>
              <w:rPr>
                <w:rFonts w:ascii="宋体" w:hAnsi="宋体" w:eastAsia="宋体" w:cs="宋体"/>
                <w:color w:val="000000"/>
                <w:kern w:val="0"/>
                <w:sz w:val="20"/>
                <w:szCs w:val="20"/>
                <w:lang w:eastAsia="zh-CN" w:bidi="ar"/>
              </w:rPr>
              <w:t>.</w:t>
            </w:r>
            <w:r>
              <w:rPr>
                <w:rFonts w:ascii="宋体" w:hAnsi="宋体" w:eastAsia="宋体" w:cs="宋体"/>
                <w:color w:val="000000"/>
                <w:kern w:val="0"/>
                <w:sz w:val="20"/>
                <w:szCs w:val="20"/>
                <w:lang w:val="en-US" w:eastAsia="zh-CN" w:bidi="ar"/>
              </w:rPr>
              <w:t>1研究背景与意义</w:t>
            </w:r>
          </w:p>
          <w:p>
            <w:pPr>
              <w:keepNext w:val="0"/>
              <w:keepLines w:val="0"/>
              <w:widowControl/>
              <w:suppressLineNumbers w:val="0"/>
              <w:jc w:val="left"/>
              <w:rPr>
                <w:rFonts w:ascii="宋体" w:hAnsi="宋体" w:eastAsia="宋体" w:cs="宋体"/>
                <w:color w:val="000000"/>
                <w:kern w:val="0"/>
                <w:sz w:val="20"/>
                <w:szCs w:val="20"/>
                <w:lang w:val="en-US" w:eastAsia="zh-CN" w:bidi="ar"/>
              </w:rPr>
            </w:pPr>
            <w:r>
              <w:rPr>
                <w:rFonts w:ascii="宋体" w:hAnsi="宋体" w:eastAsia="宋体" w:cs="宋体"/>
                <w:color w:val="000000"/>
                <w:kern w:val="0"/>
                <w:sz w:val="20"/>
                <w:szCs w:val="20"/>
                <w:lang w:val="en-US" w:eastAsia="zh-CN" w:bidi="ar"/>
              </w:rPr>
              <w:t>1</w:t>
            </w:r>
            <w:r>
              <w:rPr>
                <w:rFonts w:ascii="宋体" w:hAnsi="宋体" w:eastAsia="宋体" w:cs="宋体"/>
                <w:color w:val="000000"/>
                <w:kern w:val="0"/>
                <w:sz w:val="20"/>
                <w:szCs w:val="20"/>
                <w:lang w:eastAsia="zh-CN" w:bidi="ar"/>
              </w:rPr>
              <w:t>.</w:t>
            </w:r>
            <w:r>
              <w:rPr>
                <w:rFonts w:ascii="宋体" w:hAnsi="宋体" w:eastAsia="宋体" w:cs="宋体"/>
                <w:color w:val="000000"/>
                <w:kern w:val="0"/>
                <w:sz w:val="20"/>
                <w:szCs w:val="20"/>
                <w:lang w:val="en-US" w:eastAsia="zh-CN" w:bidi="ar"/>
              </w:rPr>
              <w:t>2</w:t>
            </w:r>
            <w:r>
              <w:rPr>
                <w:rFonts w:hint="eastAsia" w:ascii="宋体" w:hAnsi="宋体" w:eastAsia="宋体" w:cs="宋体"/>
                <w:color w:val="000000"/>
                <w:kern w:val="0"/>
                <w:sz w:val="20"/>
                <w:szCs w:val="20"/>
                <w:lang w:val="en-US" w:eastAsia="zh-Hans" w:bidi="ar"/>
              </w:rPr>
              <w:t>国内外文献综述</w:t>
            </w:r>
          </w:p>
          <w:p>
            <w:pPr>
              <w:keepNext w:val="0"/>
              <w:keepLines w:val="0"/>
              <w:widowControl/>
              <w:suppressLineNumbers w:val="0"/>
              <w:jc w:val="left"/>
              <w:rPr>
                <w:rFonts w:ascii="宋体" w:hAnsi="宋体" w:eastAsia="宋体" w:cs="宋体"/>
                <w:color w:val="000000"/>
                <w:kern w:val="0"/>
                <w:sz w:val="20"/>
                <w:szCs w:val="20"/>
                <w:lang w:val="en-US" w:eastAsia="zh-CN" w:bidi="ar"/>
              </w:rPr>
            </w:pPr>
            <w:r>
              <w:rPr>
                <w:rFonts w:ascii="宋体" w:hAnsi="宋体" w:eastAsia="宋体" w:cs="宋体"/>
                <w:color w:val="000000"/>
                <w:kern w:val="0"/>
                <w:sz w:val="20"/>
                <w:szCs w:val="20"/>
                <w:lang w:val="en-US" w:eastAsia="zh-CN" w:bidi="ar"/>
              </w:rPr>
              <w:t>1</w:t>
            </w:r>
            <w:r>
              <w:rPr>
                <w:rFonts w:ascii="宋体" w:hAnsi="宋体" w:eastAsia="宋体" w:cs="宋体"/>
                <w:color w:val="000000"/>
                <w:kern w:val="0"/>
                <w:sz w:val="20"/>
                <w:szCs w:val="20"/>
                <w:lang w:eastAsia="zh-CN" w:bidi="ar"/>
              </w:rPr>
              <w:t>.</w:t>
            </w:r>
            <w:r>
              <w:rPr>
                <w:rFonts w:ascii="宋体" w:hAnsi="宋体" w:eastAsia="宋体" w:cs="宋体"/>
                <w:color w:val="000000"/>
                <w:kern w:val="0"/>
                <w:sz w:val="20"/>
                <w:szCs w:val="20"/>
                <w:lang w:val="en-US" w:eastAsia="zh-CN" w:bidi="ar"/>
              </w:rPr>
              <w:t>3研究</w:t>
            </w:r>
            <w:r>
              <w:rPr>
                <w:rFonts w:hint="eastAsia" w:ascii="宋体" w:hAnsi="宋体" w:eastAsia="宋体" w:cs="宋体"/>
                <w:color w:val="000000"/>
                <w:kern w:val="0"/>
                <w:sz w:val="20"/>
                <w:szCs w:val="20"/>
                <w:lang w:val="en-US" w:eastAsia="zh-Hans" w:bidi="ar"/>
              </w:rPr>
              <w:t>内容</w:t>
            </w:r>
            <w:r>
              <w:rPr>
                <w:rFonts w:ascii="宋体" w:hAnsi="宋体" w:eastAsia="宋体" w:cs="宋体"/>
                <w:color w:val="000000"/>
                <w:kern w:val="0"/>
                <w:sz w:val="20"/>
                <w:szCs w:val="20"/>
                <w:lang w:val="en-US" w:eastAsia="zh-CN" w:bidi="ar"/>
              </w:rPr>
              <w:t>与方法</w:t>
            </w:r>
          </w:p>
          <w:p>
            <w:pPr>
              <w:keepNext w:val="0"/>
              <w:keepLines w:val="0"/>
              <w:widowControl/>
              <w:suppressLineNumbers w:val="0"/>
              <w:jc w:val="left"/>
              <w:rPr>
                <w:rFonts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Hans" w:bidi="ar"/>
              </w:rPr>
              <w:t>第二章</w:t>
            </w:r>
            <w:r>
              <w:rPr>
                <w:rFonts w:hint="default" w:ascii="宋体" w:hAnsi="宋体" w:eastAsia="宋体" w:cs="宋体"/>
                <w:color w:val="000000"/>
                <w:kern w:val="0"/>
                <w:sz w:val="20"/>
                <w:szCs w:val="20"/>
                <w:lang w:eastAsia="zh-Hans" w:bidi="ar"/>
              </w:rPr>
              <w:t xml:space="preserve"> </w:t>
            </w:r>
            <w:r>
              <w:rPr>
                <w:rFonts w:hint="eastAsia" w:ascii="宋体" w:hAnsi="宋体" w:eastAsia="宋体" w:cs="宋体"/>
                <w:color w:val="000000"/>
                <w:kern w:val="0"/>
                <w:sz w:val="20"/>
                <w:szCs w:val="20"/>
                <w:lang w:val="en-US" w:eastAsia="zh-Hans" w:bidi="ar"/>
              </w:rPr>
              <w:t>理论基础</w:t>
            </w:r>
          </w:p>
          <w:p>
            <w:pPr>
              <w:keepNext w:val="0"/>
              <w:keepLines w:val="0"/>
              <w:widowControl/>
              <w:suppressLineNumbers w:val="0"/>
              <w:tabs>
                <w:tab w:val="left" w:pos="2695"/>
              </w:tabs>
              <w:jc w:val="left"/>
              <w:rPr>
                <w:rFonts w:hint="default" w:ascii="宋体" w:hAnsi="宋体" w:eastAsia="宋体" w:cs="宋体"/>
                <w:color w:val="000000"/>
                <w:kern w:val="0"/>
                <w:sz w:val="20"/>
                <w:szCs w:val="20"/>
                <w:lang w:eastAsia="zh-Hans" w:bidi="ar"/>
              </w:rPr>
            </w:pPr>
            <w:r>
              <w:rPr>
                <w:rFonts w:ascii="宋体" w:hAnsi="宋体" w:eastAsia="宋体" w:cs="宋体"/>
                <w:color w:val="000000"/>
                <w:kern w:val="0"/>
                <w:sz w:val="20"/>
                <w:szCs w:val="20"/>
                <w:lang w:val="en-US" w:eastAsia="zh-CN" w:bidi="ar"/>
              </w:rPr>
              <w:t>2</w:t>
            </w:r>
            <w:r>
              <w:rPr>
                <w:rFonts w:ascii="宋体" w:hAnsi="宋体" w:eastAsia="宋体" w:cs="宋体"/>
                <w:color w:val="000000"/>
                <w:kern w:val="0"/>
                <w:sz w:val="20"/>
                <w:szCs w:val="20"/>
                <w:lang w:eastAsia="zh-CN" w:bidi="ar"/>
              </w:rPr>
              <w:t>.</w:t>
            </w:r>
            <w:r>
              <w:rPr>
                <w:rFonts w:ascii="宋体" w:hAnsi="宋体" w:eastAsia="宋体" w:cs="宋体"/>
                <w:color w:val="000000"/>
                <w:kern w:val="0"/>
                <w:sz w:val="20"/>
                <w:szCs w:val="20"/>
                <w:lang w:val="en-US" w:eastAsia="zh-CN" w:bidi="ar"/>
              </w:rPr>
              <w:t>1</w:t>
            </w:r>
            <w:r>
              <w:rPr>
                <w:rFonts w:hint="eastAsia" w:ascii="宋体" w:hAnsi="宋体" w:eastAsia="宋体" w:cs="宋体"/>
                <w:color w:val="000000"/>
                <w:kern w:val="0"/>
                <w:sz w:val="20"/>
                <w:szCs w:val="20"/>
                <w:lang w:val="en-US" w:eastAsia="zh-Hans" w:bidi="ar"/>
              </w:rPr>
              <w:t>区域经济相关理论</w:t>
            </w:r>
            <w:r>
              <w:rPr>
                <w:rFonts w:hint="default" w:ascii="宋体" w:hAnsi="宋体" w:eastAsia="宋体" w:cs="宋体"/>
                <w:color w:val="000000"/>
                <w:kern w:val="0"/>
                <w:sz w:val="20"/>
                <w:szCs w:val="20"/>
                <w:lang w:eastAsia="zh-Hans" w:bidi="ar"/>
              </w:rPr>
              <w:tab/>
            </w:r>
          </w:p>
          <w:p>
            <w:pPr>
              <w:keepNext w:val="0"/>
              <w:keepLines w:val="0"/>
              <w:widowControl/>
              <w:suppressLineNumbers w:val="0"/>
              <w:tabs>
                <w:tab w:val="left" w:pos="2695"/>
              </w:tabs>
              <w:jc w:val="left"/>
              <w:rPr>
                <w:rFonts w:hint="eastAsia" w:ascii="宋体" w:hAnsi="宋体" w:eastAsia="宋体" w:cs="宋体"/>
                <w:color w:val="000000"/>
                <w:kern w:val="0"/>
                <w:sz w:val="20"/>
                <w:szCs w:val="20"/>
                <w:lang w:val="en-US" w:eastAsia="zh-Hans" w:bidi="ar"/>
              </w:rPr>
            </w:pPr>
            <w:r>
              <w:rPr>
                <w:rFonts w:hint="default" w:ascii="宋体" w:hAnsi="宋体" w:eastAsia="宋体" w:cs="宋体"/>
                <w:color w:val="000000"/>
                <w:kern w:val="0"/>
                <w:sz w:val="20"/>
                <w:szCs w:val="20"/>
                <w:lang w:eastAsia="zh-Hans" w:bidi="ar"/>
              </w:rPr>
              <w:t>2</w:t>
            </w:r>
            <w:r>
              <w:rPr>
                <w:rFonts w:hint="eastAsia" w:ascii="宋体" w:hAnsi="宋体" w:eastAsia="宋体" w:cs="宋体"/>
                <w:color w:val="000000"/>
                <w:kern w:val="0"/>
                <w:sz w:val="20"/>
                <w:szCs w:val="20"/>
                <w:lang w:val="en-US" w:eastAsia="zh-Hans" w:bidi="ar"/>
              </w:rPr>
              <w:t>.</w:t>
            </w:r>
            <w:r>
              <w:rPr>
                <w:rFonts w:hint="default" w:ascii="宋体" w:hAnsi="宋体" w:eastAsia="宋体" w:cs="宋体"/>
                <w:color w:val="000000"/>
                <w:kern w:val="0"/>
                <w:sz w:val="20"/>
                <w:szCs w:val="20"/>
                <w:lang w:eastAsia="zh-Hans" w:bidi="ar"/>
              </w:rPr>
              <w:t>1</w:t>
            </w:r>
            <w:r>
              <w:rPr>
                <w:rFonts w:hint="eastAsia" w:ascii="宋体" w:hAnsi="宋体" w:eastAsia="宋体" w:cs="宋体"/>
                <w:color w:val="000000"/>
                <w:kern w:val="0"/>
                <w:sz w:val="20"/>
                <w:szCs w:val="20"/>
                <w:lang w:val="en-US" w:eastAsia="zh-Hans" w:bidi="ar"/>
              </w:rPr>
              <w:t>.</w:t>
            </w:r>
            <w:r>
              <w:rPr>
                <w:rFonts w:hint="default" w:ascii="宋体" w:hAnsi="宋体" w:eastAsia="宋体" w:cs="宋体"/>
                <w:color w:val="000000"/>
                <w:kern w:val="0"/>
                <w:sz w:val="20"/>
                <w:szCs w:val="20"/>
                <w:lang w:eastAsia="zh-Hans" w:bidi="ar"/>
              </w:rPr>
              <w:t>1</w:t>
            </w:r>
            <w:r>
              <w:rPr>
                <w:rFonts w:hint="eastAsia" w:ascii="宋体" w:hAnsi="宋体" w:eastAsia="宋体" w:cs="宋体"/>
                <w:color w:val="000000"/>
                <w:kern w:val="0"/>
                <w:sz w:val="20"/>
                <w:szCs w:val="20"/>
                <w:lang w:val="en-US" w:eastAsia="zh-Hans" w:bidi="ar"/>
              </w:rPr>
              <w:t>增长极理论</w:t>
            </w:r>
          </w:p>
          <w:p>
            <w:pPr>
              <w:keepNext w:val="0"/>
              <w:keepLines w:val="0"/>
              <w:widowControl/>
              <w:suppressLineNumbers w:val="0"/>
              <w:tabs>
                <w:tab w:val="left" w:pos="2695"/>
              </w:tabs>
              <w:jc w:val="left"/>
              <w:rPr>
                <w:rFonts w:hint="eastAsia" w:ascii="宋体" w:hAnsi="宋体" w:eastAsia="宋体" w:cs="宋体"/>
                <w:color w:val="000000"/>
                <w:kern w:val="0"/>
                <w:sz w:val="20"/>
                <w:szCs w:val="20"/>
                <w:lang w:val="en-US" w:eastAsia="zh-Hans" w:bidi="ar"/>
              </w:rPr>
            </w:pPr>
            <w:r>
              <w:rPr>
                <w:rFonts w:hint="default" w:ascii="宋体" w:hAnsi="宋体" w:eastAsia="宋体" w:cs="宋体"/>
                <w:color w:val="000000"/>
                <w:kern w:val="0"/>
                <w:sz w:val="20"/>
                <w:szCs w:val="20"/>
                <w:lang w:eastAsia="zh-Hans" w:bidi="ar"/>
              </w:rPr>
              <w:t>2</w:t>
            </w:r>
            <w:r>
              <w:rPr>
                <w:rFonts w:hint="eastAsia" w:ascii="宋体" w:hAnsi="宋体" w:eastAsia="宋体" w:cs="宋体"/>
                <w:color w:val="000000"/>
                <w:kern w:val="0"/>
                <w:sz w:val="20"/>
                <w:szCs w:val="20"/>
                <w:lang w:val="en-US" w:eastAsia="zh-Hans" w:bidi="ar"/>
              </w:rPr>
              <w:t>.</w:t>
            </w:r>
            <w:r>
              <w:rPr>
                <w:rFonts w:hint="default" w:ascii="宋体" w:hAnsi="宋体" w:eastAsia="宋体" w:cs="宋体"/>
                <w:color w:val="000000"/>
                <w:kern w:val="0"/>
                <w:sz w:val="20"/>
                <w:szCs w:val="20"/>
                <w:lang w:eastAsia="zh-Hans" w:bidi="ar"/>
              </w:rPr>
              <w:t>1</w:t>
            </w:r>
            <w:r>
              <w:rPr>
                <w:rFonts w:hint="eastAsia" w:ascii="宋体" w:hAnsi="宋体" w:eastAsia="宋体" w:cs="宋体"/>
                <w:color w:val="000000"/>
                <w:kern w:val="0"/>
                <w:sz w:val="20"/>
                <w:szCs w:val="20"/>
                <w:lang w:val="en-US" w:eastAsia="zh-Hans" w:bidi="ar"/>
              </w:rPr>
              <w:t>.</w:t>
            </w:r>
            <w:r>
              <w:rPr>
                <w:rFonts w:hint="default" w:ascii="宋体" w:hAnsi="宋体" w:eastAsia="宋体" w:cs="宋体"/>
                <w:color w:val="000000"/>
                <w:kern w:val="0"/>
                <w:sz w:val="20"/>
                <w:szCs w:val="20"/>
                <w:lang w:eastAsia="zh-Hans" w:bidi="ar"/>
              </w:rPr>
              <w:t>2</w:t>
            </w:r>
            <w:r>
              <w:rPr>
                <w:rFonts w:hint="eastAsia" w:ascii="宋体" w:hAnsi="宋体" w:eastAsia="宋体" w:cs="宋体"/>
                <w:color w:val="000000"/>
                <w:kern w:val="0"/>
                <w:sz w:val="20"/>
                <w:szCs w:val="20"/>
                <w:lang w:val="en-US" w:eastAsia="zh-Hans" w:bidi="ar"/>
              </w:rPr>
              <w:t>新经济地理学</w:t>
            </w:r>
          </w:p>
          <w:p>
            <w:pPr>
              <w:keepNext w:val="0"/>
              <w:keepLines w:val="0"/>
              <w:widowControl/>
              <w:suppressLineNumbers w:val="0"/>
              <w:tabs>
                <w:tab w:val="left" w:pos="2695"/>
              </w:tabs>
              <w:jc w:val="left"/>
              <w:rPr>
                <w:rFonts w:hint="default" w:ascii="宋体" w:hAnsi="宋体" w:eastAsia="宋体" w:cs="宋体"/>
                <w:color w:val="000000"/>
                <w:kern w:val="0"/>
                <w:sz w:val="20"/>
                <w:szCs w:val="20"/>
                <w:lang w:eastAsia="zh-CN" w:bidi="ar"/>
              </w:rPr>
            </w:pPr>
            <w:r>
              <w:rPr>
                <w:rFonts w:hint="default" w:ascii="宋体" w:hAnsi="宋体" w:eastAsia="宋体" w:cs="宋体"/>
                <w:color w:val="000000"/>
                <w:kern w:val="0"/>
                <w:sz w:val="20"/>
                <w:szCs w:val="20"/>
                <w:lang w:eastAsia="zh-Hans" w:bidi="ar"/>
              </w:rPr>
              <w:t>2</w:t>
            </w:r>
            <w:r>
              <w:rPr>
                <w:rFonts w:hint="eastAsia" w:ascii="宋体" w:hAnsi="宋体" w:eastAsia="宋体" w:cs="宋体"/>
                <w:color w:val="000000"/>
                <w:kern w:val="0"/>
                <w:sz w:val="20"/>
                <w:szCs w:val="20"/>
                <w:lang w:val="en-US" w:eastAsia="zh-Hans" w:bidi="ar"/>
              </w:rPr>
              <w:t>.</w:t>
            </w:r>
            <w:r>
              <w:rPr>
                <w:rFonts w:hint="default" w:ascii="宋体" w:hAnsi="宋体" w:eastAsia="宋体" w:cs="宋体"/>
                <w:color w:val="000000"/>
                <w:kern w:val="0"/>
                <w:sz w:val="20"/>
                <w:szCs w:val="20"/>
                <w:lang w:eastAsia="zh-Hans" w:bidi="ar"/>
              </w:rPr>
              <w:t>1</w:t>
            </w:r>
            <w:r>
              <w:rPr>
                <w:rFonts w:hint="eastAsia" w:ascii="宋体" w:hAnsi="宋体" w:eastAsia="宋体" w:cs="宋体"/>
                <w:color w:val="000000"/>
                <w:kern w:val="0"/>
                <w:sz w:val="20"/>
                <w:szCs w:val="20"/>
                <w:lang w:val="en-US" w:eastAsia="zh-Hans" w:bidi="ar"/>
              </w:rPr>
              <w:t>.</w:t>
            </w:r>
            <w:r>
              <w:rPr>
                <w:rFonts w:hint="default" w:ascii="宋体" w:hAnsi="宋体" w:eastAsia="宋体" w:cs="宋体"/>
                <w:color w:val="000000"/>
                <w:kern w:val="0"/>
                <w:sz w:val="20"/>
                <w:szCs w:val="20"/>
                <w:lang w:eastAsia="zh-Hans" w:bidi="ar"/>
              </w:rPr>
              <w:t>3</w:t>
            </w:r>
            <w:r>
              <w:rPr>
                <w:rFonts w:hint="eastAsia" w:ascii="宋体" w:hAnsi="宋体" w:eastAsia="宋体" w:cs="宋体"/>
                <w:color w:val="000000"/>
                <w:kern w:val="0"/>
                <w:sz w:val="20"/>
                <w:szCs w:val="20"/>
                <w:lang w:val="en-US" w:eastAsia="zh-Hans" w:bidi="ar"/>
              </w:rPr>
              <w:t>生长轴理论</w:t>
            </w:r>
          </w:p>
          <w:p>
            <w:pPr>
              <w:keepNext w:val="0"/>
              <w:keepLines w:val="0"/>
              <w:widowControl/>
              <w:suppressLineNumbers w:val="0"/>
              <w:jc w:val="left"/>
              <w:rPr>
                <w:rFonts w:ascii="宋体" w:hAnsi="宋体" w:eastAsia="宋体" w:cs="宋体"/>
                <w:color w:val="000000"/>
                <w:kern w:val="0"/>
                <w:sz w:val="20"/>
                <w:szCs w:val="20"/>
                <w:lang w:val="en-US" w:eastAsia="zh-CN" w:bidi="ar"/>
              </w:rPr>
            </w:pPr>
            <w:r>
              <w:rPr>
                <w:rFonts w:ascii="宋体" w:hAnsi="宋体" w:eastAsia="宋体" w:cs="宋体"/>
                <w:color w:val="000000"/>
                <w:kern w:val="0"/>
                <w:sz w:val="20"/>
                <w:szCs w:val="20"/>
                <w:lang w:val="en-US" w:eastAsia="zh-CN" w:bidi="ar"/>
              </w:rPr>
              <w:t>2</w:t>
            </w:r>
            <w:r>
              <w:rPr>
                <w:rFonts w:ascii="宋体" w:hAnsi="宋体" w:eastAsia="宋体" w:cs="宋体"/>
                <w:color w:val="000000"/>
                <w:kern w:val="0"/>
                <w:sz w:val="20"/>
                <w:szCs w:val="20"/>
                <w:lang w:eastAsia="zh-CN" w:bidi="ar"/>
              </w:rPr>
              <w:t>.</w:t>
            </w:r>
            <w:r>
              <w:rPr>
                <w:rFonts w:ascii="宋体" w:hAnsi="宋体" w:eastAsia="宋体" w:cs="宋体"/>
                <w:color w:val="000000"/>
                <w:kern w:val="0"/>
                <w:sz w:val="20"/>
                <w:szCs w:val="20"/>
                <w:lang w:val="en-US" w:eastAsia="zh-CN" w:bidi="ar"/>
              </w:rPr>
              <w:t>2</w:t>
            </w:r>
            <w:r>
              <w:rPr>
                <w:rFonts w:hint="eastAsia" w:ascii="宋体" w:hAnsi="宋体" w:eastAsia="宋体" w:cs="宋体"/>
                <w:color w:val="000000"/>
                <w:kern w:val="0"/>
                <w:sz w:val="20"/>
                <w:szCs w:val="20"/>
                <w:lang w:val="en-US" w:eastAsia="zh-Hans" w:bidi="ar"/>
              </w:rPr>
              <w:t>交通运输与区域经济开发的理论基础</w:t>
            </w:r>
          </w:p>
          <w:p>
            <w:pPr>
              <w:keepNext w:val="0"/>
              <w:keepLines w:val="0"/>
              <w:widowControl/>
              <w:suppressLineNumbers w:val="0"/>
              <w:jc w:val="left"/>
              <w:rPr>
                <w:rFonts w:ascii="宋体" w:hAnsi="宋体" w:eastAsia="宋体" w:cs="宋体"/>
                <w:color w:val="000000"/>
                <w:kern w:val="0"/>
                <w:sz w:val="20"/>
                <w:szCs w:val="20"/>
                <w:lang w:eastAsia="zh-CN" w:bidi="ar"/>
              </w:rPr>
            </w:pPr>
            <w:r>
              <w:rPr>
                <w:rFonts w:ascii="宋体" w:hAnsi="宋体" w:eastAsia="宋体" w:cs="宋体"/>
                <w:color w:val="000000"/>
                <w:kern w:val="0"/>
                <w:sz w:val="20"/>
                <w:szCs w:val="20"/>
                <w:lang w:val="en-US" w:eastAsia="zh-CN" w:bidi="ar"/>
              </w:rPr>
              <w:t>2</w:t>
            </w:r>
            <w:r>
              <w:rPr>
                <w:rFonts w:ascii="宋体" w:hAnsi="宋体" w:eastAsia="宋体" w:cs="宋体"/>
                <w:color w:val="000000"/>
                <w:kern w:val="0"/>
                <w:sz w:val="20"/>
                <w:szCs w:val="20"/>
                <w:lang w:eastAsia="zh-CN" w:bidi="ar"/>
              </w:rPr>
              <w:t>.3</w:t>
            </w:r>
            <w:r>
              <w:rPr>
                <w:rFonts w:hint="eastAsia" w:ascii="宋体" w:hAnsi="宋体" w:eastAsia="宋体" w:cs="宋体"/>
                <w:color w:val="000000"/>
                <w:kern w:val="0"/>
                <w:sz w:val="20"/>
                <w:szCs w:val="20"/>
                <w:lang w:val="en-US" w:eastAsia="zh-Hans" w:bidi="ar"/>
              </w:rPr>
              <w:t>高铁影响区域经济的微观机理</w:t>
            </w:r>
          </w:p>
          <w:p>
            <w:pPr>
              <w:keepNext w:val="0"/>
              <w:keepLines w:val="0"/>
              <w:widowControl/>
              <w:suppressLineNumbers w:val="0"/>
              <w:jc w:val="left"/>
              <w:rPr>
                <w:rFonts w:ascii="宋体" w:hAnsi="宋体" w:eastAsia="宋体" w:cs="宋体"/>
                <w:color w:val="000000"/>
                <w:kern w:val="0"/>
                <w:sz w:val="20"/>
                <w:szCs w:val="20"/>
                <w:lang w:val="en-US" w:eastAsia="zh-CN" w:bidi="ar"/>
              </w:rPr>
            </w:pPr>
            <w:r>
              <w:rPr>
                <w:rFonts w:ascii="宋体" w:hAnsi="宋体" w:eastAsia="宋体" w:cs="宋体"/>
                <w:color w:val="000000"/>
                <w:kern w:val="0"/>
                <w:sz w:val="20"/>
                <w:szCs w:val="20"/>
                <w:lang w:val="en-US" w:eastAsia="zh-CN" w:bidi="ar"/>
              </w:rPr>
              <w:t>2</w:t>
            </w:r>
            <w:r>
              <w:rPr>
                <w:rFonts w:ascii="宋体" w:hAnsi="宋体" w:eastAsia="宋体" w:cs="宋体"/>
                <w:color w:val="000000"/>
                <w:kern w:val="0"/>
                <w:sz w:val="20"/>
                <w:szCs w:val="20"/>
                <w:lang w:eastAsia="zh-CN" w:bidi="ar"/>
              </w:rPr>
              <w:t>.4</w:t>
            </w:r>
            <w:r>
              <w:rPr>
                <w:rFonts w:hint="eastAsia" w:ascii="宋体" w:hAnsi="宋体" w:eastAsia="宋体" w:cs="宋体"/>
                <w:color w:val="000000"/>
                <w:kern w:val="0"/>
                <w:sz w:val="20"/>
                <w:szCs w:val="20"/>
                <w:lang w:val="en-US" w:eastAsia="zh-Hans" w:bidi="ar"/>
              </w:rPr>
              <w:t>高铁影响区域经济的递进传导机理</w:t>
            </w:r>
            <w:r>
              <w:rPr>
                <w:rFonts w:ascii="宋体" w:hAnsi="宋体" w:eastAsia="宋体" w:cs="宋体"/>
                <w:color w:val="000000"/>
                <w:kern w:val="0"/>
                <w:sz w:val="20"/>
                <w:szCs w:val="20"/>
                <w:lang w:val="en-US" w:eastAsia="zh-CN" w:bidi="ar"/>
              </w:rPr>
              <w:t xml:space="preserve"> </w:t>
            </w:r>
          </w:p>
          <w:p>
            <w:pPr>
              <w:keepNext w:val="0"/>
              <w:keepLines w:val="0"/>
              <w:widowControl/>
              <w:suppressLineNumbers w:val="0"/>
              <w:jc w:val="left"/>
              <w:rPr>
                <w:rFonts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Hans" w:bidi="ar"/>
              </w:rPr>
              <w:t>第三章</w:t>
            </w:r>
            <w:r>
              <w:rPr>
                <w:rFonts w:hint="default" w:ascii="宋体" w:hAnsi="宋体" w:eastAsia="宋体" w:cs="宋体"/>
                <w:color w:val="000000"/>
                <w:kern w:val="0"/>
                <w:sz w:val="20"/>
                <w:szCs w:val="20"/>
                <w:lang w:eastAsia="zh-Hans" w:bidi="ar"/>
              </w:rPr>
              <w:t xml:space="preserve"> </w:t>
            </w:r>
            <w:r>
              <w:rPr>
                <w:rFonts w:hint="eastAsia" w:ascii="宋体" w:hAnsi="宋体" w:eastAsia="宋体" w:cs="宋体"/>
                <w:color w:val="000000"/>
                <w:kern w:val="0"/>
                <w:sz w:val="20"/>
                <w:szCs w:val="20"/>
                <w:lang w:val="en-US" w:eastAsia="zh-Hans" w:bidi="ar"/>
              </w:rPr>
              <w:t>高速铁路对区域经济增长的定量分析方法</w:t>
            </w:r>
          </w:p>
          <w:p>
            <w:pPr>
              <w:keepNext w:val="0"/>
              <w:keepLines w:val="0"/>
              <w:widowControl/>
              <w:suppressLineNumbers w:val="0"/>
              <w:jc w:val="left"/>
              <w:rPr>
                <w:rFonts w:ascii="宋体" w:hAnsi="宋体" w:eastAsia="宋体" w:cs="宋体"/>
                <w:color w:val="000000"/>
                <w:kern w:val="0"/>
                <w:sz w:val="20"/>
                <w:szCs w:val="20"/>
                <w:lang w:val="en-US" w:eastAsia="zh-CN" w:bidi="ar"/>
              </w:rPr>
            </w:pPr>
            <w:r>
              <w:rPr>
                <w:rFonts w:ascii="宋体" w:hAnsi="宋体" w:eastAsia="宋体" w:cs="宋体"/>
                <w:color w:val="000000"/>
                <w:kern w:val="0"/>
                <w:sz w:val="20"/>
                <w:szCs w:val="20"/>
                <w:lang w:eastAsia="zh-CN" w:bidi="ar"/>
              </w:rPr>
              <w:t>3</w:t>
            </w:r>
            <w:r>
              <w:rPr>
                <w:rFonts w:hint="eastAsia" w:ascii="宋体" w:hAnsi="宋体" w:eastAsia="宋体" w:cs="宋体"/>
                <w:color w:val="000000"/>
                <w:kern w:val="0"/>
                <w:sz w:val="20"/>
                <w:szCs w:val="20"/>
                <w:lang w:val="en-US" w:eastAsia="zh-Hans" w:bidi="ar"/>
              </w:rPr>
              <w:t>.</w:t>
            </w:r>
            <w:r>
              <w:rPr>
                <w:rFonts w:hint="default" w:ascii="宋体" w:hAnsi="宋体" w:eastAsia="宋体" w:cs="宋体"/>
                <w:color w:val="000000"/>
                <w:kern w:val="0"/>
                <w:sz w:val="20"/>
                <w:szCs w:val="20"/>
                <w:lang w:eastAsia="zh-Hans" w:bidi="ar"/>
              </w:rPr>
              <w:t>1</w:t>
            </w:r>
            <w:r>
              <w:rPr>
                <w:rFonts w:hint="eastAsia" w:ascii="宋体" w:hAnsi="宋体" w:eastAsia="宋体" w:cs="宋体"/>
                <w:color w:val="000000"/>
                <w:kern w:val="0"/>
                <w:sz w:val="20"/>
                <w:szCs w:val="20"/>
                <w:lang w:val="en-US" w:eastAsia="zh-Hans" w:bidi="ar"/>
              </w:rPr>
              <w:t>双差分模型介绍</w:t>
            </w:r>
          </w:p>
          <w:p>
            <w:pPr>
              <w:keepNext w:val="0"/>
              <w:keepLines w:val="0"/>
              <w:widowControl/>
              <w:suppressLineNumbers w:val="0"/>
              <w:jc w:val="left"/>
              <w:rPr>
                <w:rFonts w:ascii="宋体" w:hAnsi="宋体" w:eastAsia="宋体" w:cs="宋体"/>
                <w:color w:val="000000"/>
                <w:kern w:val="0"/>
                <w:sz w:val="20"/>
                <w:szCs w:val="20"/>
                <w:lang w:val="en-US" w:eastAsia="zh-CN" w:bidi="ar"/>
              </w:rPr>
            </w:pPr>
            <w:r>
              <w:rPr>
                <w:rFonts w:ascii="宋体" w:hAnsi="宋体" w:eastAsia="宋体" w:cs="宋体"/>
                <w:color w:val="000000"/>
                <w:kern w:val="0"/>
                <w:sz w:val="20"/>
                <w:szCs w:val="20"/>
                <w:lang w:val="en-US" w:eastAsia="zh-CN" w:bidi="ar"/>
              </w:rPr>
              <w:t>3</w:t>
            </w:r>
            <w:r>
              <w:rPr>
                <w:rFonts w:hint="default" w:ascii="宋体" w:hAnsi="宋体" w:eastAsia="宋体" w:cs="宋体"/>
                <w:color w:val="000000"/>
                <w:kern w:val="0"/>
                <w:sz w:val="20"/>
                <w:szCs w:val="20"/>
                <w:lang w:eastAsia="zh-CN" w:bidi="ar"/>
              </w:rPr>
              <w:t>.2</w:t>
            </w:r>
            <w:r>
              <w:rPr>
                <w:rFonts w:hint="eastAsia" w:ascii="宋体" w:hAnsi="宋体" w:eastAsia="宋体" w:cs="宋体"/>
                <w:color w:val="000000"/>
                <w:kern w:val="0"/>
                <w:sz w:val="20"/>
                <w:szCs w:val="20"/>
                <w:lang w:val="en-US" w:eastAsia="zh-Hans" w:bidi="ar"/>
              </w:rPr>
              <w:t>可达性模型</w:t>
            </w:r>
          </w:p>
          <w:p>
            <w:pPr>
              <w:keepNext w:val="0"/>
              <w:keepLines w:val="0"/>
              <w:widowControl/>
              <w:suppressLineNumbers w:val="0"/>
              <w:jc w:val="left"/>
              <w:rPr>
                <w:rFonts w:ascii="宋体" w:hAnsi="宋体" w:eastAsia="宋体" w:cs="宋体"/>
                <w:color w:val="000000"/>
                <w:kern w:val="0"/>
                <w:sz w:val="20"/>
                <w:szCs w:val="20"/>
                <w:lang w:val="en-US" w:eastAsia="zh-CN" w:bidi="ar"/>
              </w:rPr>
            </w:pPr>
            <w:r>
              <w:rPr>
                <w:rFonts w:ascii="宋体" w:hAnsi="宋体" w:eastAsia="宋体" w:cs="宋体"/>
                <w:color w:val="000000"/>
                <w:kern w:val="0"/>
                <w:sz w:val="20"/>
                <w:szCs w:val="20"/>
                <w:lang w:eastAsia="zh-CN" w:bidi="ar"/>
              </w:rPr>
              <w:t>3</w:t>
            </w:r>
            <w:r>
              <w:rPr>
                <w:rFonts w:hint="eastAsia" w:ascii="宋体" w:hAnsi="宋体" w:eastAsia="宋体" w:cs="宋体"/>
                <w:color w:val="000000"/>
                <w:kern w:val="0"/>
                <w:sz w:val="20"/>
                <w:szCs w:val="20"/>
                <w:lang w:val="en-US" w:eastAsia="zh-Hans" w:bidi="ar"/>
              </w:rPr>
              <w:t>.</w:t>
            </w:r>
            <w:r>
              <w:rPr>
                <w:rFonts w:hint="default" w:ascii="宋体" w:hAnsi="宋体" w:eastAsia="宋体" w:cs="宋体"/>
                <w:color w:val="000000"/>
                <w:kern w:val="0"/>
                <w:sz w:val="20"/>
                <w:szCs w:val="20"/>
                <w:lang w:eastAsia="zh-Hans" w:bidi="ar"/>
              </w:rPr>
              <w:t>3</w:t>
            </w:r>
            <w:r>
              <w:rPr>
                <w:rFonts w:hint="eastAsia" w:ascii="宋体" w:hAnsi="宋体" w:eastAsia="宋体" w:cs="宋体"/>
                <w:color w:val="000000"/>
                <w:kern w:val="0"/>
                <w:sz w:val="20"/>
                <w:szCs w:val="20"/>
                <w:lang w:val="en-US" w:eastAsia="zh-Hans" w:bidi="ar"/>
              </w:rPr>
              <w:t>指标来源</w:t>
            </w:r>
          </w:p>
          <w:p>
            <w:pPr>
              <w:keepNext w:val="0"/>
              <w:keepLines w:val="0"/>
              <w:widowControl/>
              <w:suppressLineNumbers w:val="0"/>
              <w:jc w:val="left"/>
              <w:rPr>
                <w:rFonts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Hans" w:bidi="ar"/>
              </w:rPr>
              <w:t>第四章</w:t>
            </w:r>
            <w:r>
              <w:rPr>
                <w:rFonts w:hint="default" w:ascii="宋体" w:hAnsi="宋体" w:eastAsia="宋体" w:cs="宋体"/>
                <w:color w:val="000000"/>
                <w:kern w:val="0"/>
                <w:sz w:val="20"/>
                <w:szCs w:val="20"/>
                <w:lang w:eastAsia="zh-Hans" w:bidi="ar"/>
              </w:rPr>
              <w:t xml:space="preserve"> </w:t>
            </w:r>
            <w:r>
              <w:rPr>
                <w:rFonts w:hint="eastAsia" w:ascii="宋体" w:hAnsi="宋体" w:eastAsia="宋体" w:cs="宋体"/>
                <w:color w:val="000000"/>
                <w:kern w:val="0"/>
                <w:sz w:val="20"/>
                <w:szCs w:val="20"/>
                <w:lang w:val="en-US" w:eastAsia="zh-Hans" w:bidi="ar"/>
              </w:rPr>
              <w:t>高速铁路对沿线区域经济影响的实证研究</w:t>
            </w:r>
            <w:r>
              <w:rPr>
                <w:rFonts w:hint="default" w:ascii="宋体" w:hAnsi="宋体" w:eastAsia="宋体" w:cs="宋体"/>
                <w:color w:val="000000"/>
                <w:kern w:val="0"/>
                <w:sz w:val="20"/>
                <w:szCs w:val="20"/>
                <w:lang w:eastAsia="zh-Hans" w:bidi="ar"/>
              </w:rPr>
              <w:t>——</w:t>
            </w:r>
            <w:r>
              <w:rPr>
                <w:rFonts w:hint="eastAsia" w:ascii="宋体" w:hAnsi="宋体" w:eastAsia="宋体" w:cs="宋体"/>
                <w:color w:val="000000"/>
                <w:kern w:val="0"/>
                <w:sz w:val="20"/>
                <w:szCs w:val="20"/>
                <w:lang w:val="en-US" w:eastAsia="zh-Hans" w:bidi="ar"/>
              </w:rPr>
              <w:t>以辽宁省为例</w:t>
            </w:r>
          </w:p>
          <w:p>
            <w:pPr>
              <w:keepNext w:val="0"/>
              <w:keepLines w:val="0"/>
              <w:widowControl/>
              <w:suppressLineNumbers w:val="0"/>
              <w:jc w:val="left"/>
              <w:rPr>
                <w:rFonts w:ascii="宋体" w:hAnsi="宋体" w:eastAsia="宋体" w:cs="宋体"/>
                <w:color w:val="000000"/>
                <w:kern w:val="0"/>
                <w:sz w:val="20"/>
                <w:szCs w:val="20"/>
                <w:lang w:val="en-US" w:eastAsia="zh-CN" w:bidi="ar"/>
              </w:rPr>
            </w:pPr>
            <w:r>
              <w:rPr>
                <w:rFonts w:ascii="宋体" w:hAnsi="宋体" w:eastAsia="宋体" w:cs="宋体"/>
                <w:color w:val="000000"/>
                <w:kern w:val="0"/>
                <w:sz w:val="20"/>
                <w:szCs w:val="20"/>
                <w:lang w:val="en-US" w:eastAsia="zh-CN" w:bidi="ar"/>
              </w:rPr>
              <w:t>4</w:t>
            </w:r>
            <w:r>
              <w:rPr>
                <w:rFonts w:ascii="宋体" w:hAnsi="宋体" w:eastAsia="宋体" w:cs="宋体"/>
                <w:color w:val="000000"/>
                <w:kern w:val="0"/>
                <w:sz w:val="20"/>
                <w:szCs w:val="20"/>
                <w:lang w:eastAsia="zh-CN" w:bidi="ar"/>
              </w:rPr>
              <w:t xml:space="preserve">.1 </w:t>
            </w:r>
            <w:r>
              <w:rPr>
                <w:rFonts w:hint="eastAsia" w:ascii="宋体" w:hAnsi="宋体" w:eastAsia="宋体" w:cs="宋体"/>
                <w:color w:val="000000"/>
                <w:kern w:val="0"/>
                <w:sz w:val="20"/>
                <w:szCs w:val="20"/>
                <w:lang w:val="en-US" w:eastAsia="zh-Hans" w:bidi="ar"/>
              </w:rPr>
              <w:t>高速铁路对沿线区域经济增长率影响的实证分析</w:t>
            </w:r>
          </w:p>
          <w:p>
            <w:pPr>
              <w:keepNext w:val="0"/>
              <w:keepLines w:val="0"/>
              <w:widowControl/>
              <w:suppressLineNumbers w:val="0"/>
              <w:jc w:val="left"/>
              <w:rPr>
                <w:rFonts w:ascii="宋体" w:hAnsi="宋体" w:eastAsia="宋体" w:cs="宋体"/>
                <w:color w:val="000000"/>
                <w:kern w:val="0"/>
                <w:sz w:val="20"/>
                <w:szCs w:val="20"/>
                <w:lang w:val="en-US" w:eastAsia="zh-CN" w:bidi="ar"/>
              </w:rPr>
            </w:pPr>
            <w:r>
              <w:rPr>
                <w:rFonts w:ascii="宋体" w:hAnsi="宋体" w:eastAsia="宋体" w:cs="宋体"/>
                <w:color w:val="000000"/>
                <w:kern w:val="0"/>
                <w:sz w:val="20"/>
                <w:szCs w:val="20"/>
                <w:lang w:val="en-US" w:eastAsia="zh-CN" w:bidi="ar"/>
              </w:rPr>
              <w:t>4</w:t>
            </w:r>
            <w:r>
              <w:rPr>
                <w:rFonts w:ascii="宋体" w:hAnsi="宋体" w:eastAsia="宋体" w:cs="宋体"/>
                <w:color w:val="000000"/>
                <w:kern w:val="0"/>
                <w:sz w:val="20"/>
                <w:szCs w:val="20"/>
                <w:lang w:eastAsia="zh-CN" w:bidi="ar"/>
              </w:rPr>
              <w:t xml:space="preserve">.2 </w:t>
            </w:r>
            <w:r>
              <w:rPr>
                <w:rFonts w:hint="eastAsia" w:ascii="宋体" w:hAnsi="宋体" w:eastAsia="宋体" w:cs="宋体"/>
                <w:color w:val="000000"/>
                <w:kern w:val="0"/>
                <w:sz w:val="20"/>
                <w:szCs w:val="20"/>
                <w:lang w:val="en-US" w:eastAsia="zh-Hans" w:bidi="ar"/>
              </w:rPr>
              <w:t>高速铁路对沿线城市可达性影响的实证分析</w:t>
            </w:r>
          </w:p>
          <w:p>
            <w:pPr>
              <w:keepNext w:val="0"/>
              <w:keepLines w:val="0"/>
              <w:widowControl/>
              <w:suppressLineNumbers w:val="0"/>
              <w:jc w:val="left"/>
              <w:rPr>
                <w:rFonts w:ascii="宋体" w:hAnsi="宋体" w:eastAsia="宋体" w:cs="宋体"/>
                <w:color w:val="000000"/>
                <w:kern w:val="0"/>
                <w:sz w:val="20"/>
                <w:szCs w:val="20"/>
                <w:lang w:val="en-US" w:eastAsia="zh-CN" w:bidi="ar"/>
              </w:rPr>
            </w:pPr>
            <w:r>
              <w:rPr>
                <w:rFonts w:ascii="宋体" w:hAnsi="宋体" w:eastAsia="宋体" w:cs="宋体"/>
                <w:color w:val="000000"/>
                <w:kern w:val="0"/>
                <w:sz w:val="20"/>
                <w:szCs w:val="20"/>
                <w:lang w:val="en-US" w:eastAsia="zh-CN" w:bidi="ar"/>
              </w:rPr>
              <w:t>4</w:t>
            </w:r>
            <w:r>
              <w:rPr>
                <w:rFonts w:ascii="宋体" w:hAnsi="宋体" w:eastAsia="宋体" w:cs="宋体"/>
                <w:color w:val="000000"/>
                <w:kern w:val="0"/>
                <w:sz w:val="20"/>
                <w:szCs w:val="20"/>
                <w:lang w:eastAsia="zh-CN" w:bidi="ar"/>
              </w:rPr>
              <w:t xml:space="preserve">.3 </w:t>
            </w:r>
            <w:r>
              <w:rPr>
                <w:rFonts w:hint="eastAsia" w:ascii="宋体" w:hAnsi="宋体" w:eastAsia="宋体" w:cs="宋体"/>
                <w:color w:val="000000"/>
                <w:kern w:val="0"/>
                <w:sz w:val="20"/>
                <w:szCs w:val="20"/>
                <w:lang w:val="en-US" w:eastAsia="zh-Hans" w:bidi="ar"/>
              </w:rPr>
              <w:t>高速铁路对沿线区域经济结构影响的实证分析</w:t>
            </w:r>
          </w:p>
          <w:p>
            <w:pPr>
              <w:keepNext w:val="0"/>
              <w:keepLines w:val="0"/>
              <w:widowControl/>
              <w:suppressLineNumbers w:val="0"/>
              <w:jc w:val="left"/>
              <w:rPr>
                <w:rFonts w:hint="eastAsia" w:ascii="宋体" w:hAnsi="宋体" w:eastAsia="宋体" w:cs="宋体"/>
                <w:color w:val="000000"/>
                <w:kern w:val="0"/>
                <w:sz w:val="20"/>
                <w:szCs w:val="20"/>
                <w:lang w:val="en-US" w:eastAsia="zh-Hans" w:bidi="ar"/>
              </w:rPr>
            </w:pPr>
            <w:r>
              <w:rPr>
                <w:rFonts w:ascii="宋体" w:hAnsi="宋体" w:eastAsia="宋体" w:cs="宋体"/>
                <w:color w:val="000000"/>
                <w:kern w:val="0"/>
                <w:sz w:val="20"/>
                <w:szCs w:val="20"/>
                <w:lang w:val="en-US" w:eastAsia="zh-CN" w:bidi="ar"/>
              </w:rPr>
              <w:t>4</w:t>
            </w:r>
            <w:r>
              <w:rPr>
                <w:rFonts w:ascii="宋体" w:hAnsi="宋体" w:eastAsia="宋体" w:cs="宋体"/>
                <w:color w:val="000000"/>
                <w:kern w:val="0"/>
                <w:sz w:val="20"/>
                <w:szCs w:val="20"/>
                <w:lang w:eastAsia="zh-CN" w:bidi="ar"/>
              </w:rPr>
              <w:t>.4</w:t>
            </w:r>
            <w:r>
              <w:rPr>
                <w:rFonts w:hint="eastAsia" w:ascii="宋体" w:hAnsi="宋体" w:eastAsia="宋体" w:cs="宋体"/>
                <w:color w:val="000000"/>
                <w:kern w:val="0"/>
                <w:sz w:val="20"/>
                <w:szCs w:val="20"/>
                <w:lang w:val="en-US" w:eastAsia="zh-Hans" w:bidi="ar"/>
              </w:rPr>
              <w:t>高速铁路对沿线区域城乡收入差距影响的实证分析</w:t>
            </w:r>
          </w:p>
          <w:p>
            <w:pPr>
              <w:keepNext w:val="0"/>
              <w:keepLines w:val="0"/>
              <w:widowControl/>
              <w:suppressLineNumbers w:val="0"/>
              <w:jc w:val="left"/>
              <w:rPr>
                <w:rFonts w:hint="eastAsia" w:ascii="宋体" w:hAnsi="宋体" w:eastAsia="宋体" w:cs="宋体"/>
                <w:color w:val="000000"/>
                <w:kern w:val="0"/>
                <w:sz w:val="20"/>
                <w:szCs w:val="20"/>
                <w:lang w:eastAsia="zh-CN" w:bidi="ar"/>
              </w:rPr>
            </w:pPr>
            <w:r>
              <w:rPr>
                <w:rFonts w:hint="default" w:ascii="宋体" w:hAnsi="宋体" w:eastAsia="宋体" w:cs="宋体"/>
                <w:color w:val="000000"/>
                <w:kern w:val="0"/>
                <w:sz w:val="20"/>
                <w:szCs w:val="20"/>
                <w:lang w:eastAsia="zh-Hans" w:bidi="ar"/>
              </w:rPr>
              <w:t>4</w:t>
            </w:r>
            <w:r>
              <w:rPr>
                <w:rFonts w:hint="eastAsia" w:ascii="宋体" w:hAnsi="宋体" w:eastAsia="宋体" w:cs="宋体"/>
                <w:color w:val="000000"/>
                <w:kern w:val="0"/>
                <w:sz w:val="20"/>
                <w:szCs w:val="20"/>
                <w:lang w:val="en-US" w:eastAsia="zh-Hans" w:bidi="ar"/>
              </w:rPr>
              <w:t>.</w:t>
            </w:r>
            <w:r>
              <w:rPr>
                <w:rFonts w:hint="default" w:ascii="宋体" w:hAnsi="宋体" w:eastAsia="宋体" w:cs="宋体"/>
                <w:color w:val="000000"/>
                <w:kern w:val="0"/>
                <w:sz w:val="20"/>
                <w:szCs w:val="20"/>
                <w:lang w:eastAsia="zh-Hans" w:bidi="ar"/>
              </w:rPr>
              <w:t>5</w:t>
            </w:r>
            <w:r>
              <w:rPr>
                <w:rFonts w:hint="eastAsia" w:ascii="宋体" w:hAnsi="宋体" w:eastAsia="宋体" w:cs="宋体"/>
                <w:color w:val="000000"/>
                <w:kern w:val="0"/>
                <w:sz w:val="20"/>
                <w:szCs w:val="20"/>
                <w:lang w:val="en-US" w:eastAsia="zh-Hans" w:bidi="ar"/>
              </w:rPr>
              <w:t>关于加快高铁沿线区域经济发展的相关建议</w:t>
            </w:r>
          </w:p>
          <w:p>
            <w:pPr>
              <w:keepNext w:val="0"/>
              <w:keepLines w:val="0"/>
              <w:widowControl/>
              <w:suppressLineNumbers w:val="0"/>
              <w:jc w:val="left"/>
              <w:rPr>
                <w:rFonts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Hans" w:bidi="ar"/>
              </w:rPr>
              <w:t>第五章</w:t>
            </w:r>
            <w:r>
              <w:rPr>
                <w:rFonts w:hint="default" w:ascii="宋体" w:hAnsi="宋体" w:eastAsia="宋体" w:cs="宋体"/>
                <w:color w:val="000000"/>
                <w:kern w:val="0"/>
                <w:sz w:val="20"/>
                <w:szCs w:val="20"/>
                <w:lang w:eastAsia="zh-Hans" w:bidi="ar"/>
              </w:rPr>
              <w:t xml:space="preserve"> </w:t>
            </w:r>
            <w:r>
              <w:rPr>
                <w:rFonts w:ascii="宋体" w:hAnsi="宋体" w:eastAsia="宋体" w:cs="宋体"/>
                <w:color w:val="000000"/>
                <w:kern w:val="0"/>
                <w:sz w:val="20"/>
                <w:szCs w:val="20"/>
                <w:lang w:val="en-US" w:eastAsia="zh-CN" w:bidi="ar"/>
              </w:rPr>
              <w:t>结论</w:t>
            </w:r>
          </w:p>
          <w:p>
            <w:pPr>
              <w:keepNext w:val="0"/>
              <w:keepLines w:val="0"/>
              <w:widowControl/>
              <w:suppressLineNumbers w:val="0"/>
              <w:jc w:val="left"/>
              <w:rPr>
                <w:rFonts w:ascii="宋体" w:hAnsi="宋体" w:eastAsia="宋体" w:cs="宋体"/>
                <w:color w:val="000000"/>
                <w:kern w:val="0"/>
                <w:sz w:val="20"/>
                <w:szCs w:val="20"/>
                <w:lang w:val="en-US" w:eastAsia="zh-CN" w:bidi="ar"/>
              </w:rPr>
            </w:pPr>
            <w:r>
              <w:rPr>
                <w:rFonts w:ascii="宋体" w:hAnsi="宋体" w:eastAsia="宋体" w:cs="宋体"/>
                <w:color w:val="000000"/>
                <w:kern w:val="0"/>
                <w:sz w:val="20"/>
                <w:szCs w:val="20"/>
                <w:lang w:eastAsia="zh-CN" w:bidi="ar"/>
              </w:rPr>
              <w:t>5.1</w:t>
            </w:r>
            <w:r>
              <w:rPr>
                <w:rFonts w:hint="eastAsia" w:ascii="宋体" w:hAnsi="宋体" w:eastAsia="宋体" w:cs="宋体"/>
                <w:color w:val="000000"/>
                <w:kern w:val="0"/>
                <w:sz w:val="20"/>
                <w:szCs w:val="20"/>
                <w:lang w:val="en-US" w:eastAsia="zh-Hans" w:bidi="ar"/>
              </w:rPr>
              <w:t>高速铁路的建设促进经济的增长</w:t>
            </w:r>
          </w:p>
          <w:p>
            <w:pPr>
              <w:keepNext w:val="0"/>
              <w:keepLines w:val="0"/>
              <w:widowControl/>
              <w:suppressLineNumbers w:val="0"/>
              <w:jc w:val="left"/>
              <w:rPr>
                <w:rFonts w:ascii="宋体" w:hAnsi="宋体" w:eastAsia="宋体" w:cs="宋体"/>
                <w:color w:val="000000"/>
                <w:kern w:val="0"/>
                <w:sz w:val="20"/>
                <w:szCs w:val="20"/>
                <w:lang w:val="en-US" w:eastAsia="zh-CN" w:bidi="ar"/>
              </w:rPr>
            </w:pPr>
            <w:r>
              <w:rPr>
                <w:rFonts w:ascii="宋体" w:hAnsi="宋体" w:eastAsia="宋体" w:cs="宋体"/>
                <w:color w:val="000000"/>
                <w:kern w:val="0"/>
                <w:sz w:val="20"/>
                <w:szCs w:val="20"/>
                <w:lang w:eastAsia="zh-CN" w:bidi="ar"/>
              </w:rPr>
              <w:t>5</w:t>
            </w:r>
            <w:r>
              <w:rPr>
                <w:rFonts w:hint="eastAsia" w:ascii="宋体" w:hAnsi="宋体" w:eastAsia="宋体" w:cs="宋体"/>
                <w:color w:val="000000"/>
                <w:kern w:val="0"/>
                <w:sz w:val="20"/>
                <w:szCs w:val="20"/>
                <w:lang w:val="en-US" w:eastAsia="zh-Hans" w:bidi="ar"/>
              </w:rPr>
              <w:t>.</w:t>
            </w:r>
            <w:r>
              <w:rPr>
                <w:rFonts w:hint="default" w:ascii="宋体" w:hAnsi="宋体" w:eastAsia="宋体" w:cs="宋体"/>
                <w:color w:val="000000"/>
                <w:kern w:val="0"/>
                <w:sz w:val="20"/>
                <w:szCs w:val="20"/>
                <w:lang w:eastAsia="zh-Hans" w:bidi="ar"/>
              </w:rPr>
              <w:t>2</w:t>
            </w:r>
            <w:r>
              <w:rPr>
                <w:rFonts w:hint="eastAsia" w:ascii="宋体" w:hAnsi="宋体" w:eastAsia="宋体" w:cs="宋体"/>
                <w:color w:val="000000"/>
                <w:kern w:val="0"/>
                <w:sz w:val="20"/>
                <w:szCs w:val="20"/>
                <w:lang w:val="en-US" w:eastAsia="zh-Hans" w:bidi="ar"/>
              </w:rPr>
              <w:t>高速铁路的建设促进了沿线城市可达性</w:t>
            </w:r>
          </w:p>
          <w:p>
            <w:pPr>
              <w:keepNext w:val="0"/>
              <w:keepLines w:val="0"/>
              <w:widowControl/>
              <w:suppressLineNumbers w:val="0"/>
              <w:jc w:val="left"/>
              <w:rPr>
                <w:rFonts w:hint="eastAsia" w:ascii="宋体" w:hAnsi="宋体" w:eastAsia="宋体" w:cs="宋体"/>
                <w:color w:val="000000"/>
                <w:kern w:val="0"/>
                <w:sz w:val="20"/>
                <w:szCs w:val="20"/>
                <w:lang w:val="en-US" w:eastAsia="zh-Hans" w:bidi="ar"/>
              </w:rPr>
            </w:pPr>
            <w:r>
              <w:rPr>
                <w:rFonts w:ascii="宋体" w:hAnsi="宋体" w:eastAsia="宋体" w:cs="宋体"/>
                <w:color w:val="000000"/>
                <w:kern w:val="0"/>
                <w:sz w:val="20"/>
                <w:szCs w:val="20"/>
                <w:lang w:eastAsia="zh-CN" w:bidi="ar"/>
              </w:rPr>
              <w:t>5</w:t>
            </w:r>
            <w:r>
              <w:rPr>
                <w:rFonts w:hint="eastAsia" w:ascii="宋体" w:hAnsi="宋体" w:eastAsia="宋体" w:cs="宋体"/>
                <w:color w:val="000000"/>
                <w:kern w:val="0"/>
                <w:sz w:val="20"/>
                <w:szCs w:val="20"/>
                <w:lang w:val="en-US" w:eastAsia="zh-Hans" w:bidi="ar"/>
              </w:rPr>
              <w:t>.</w:t>
            </w:r>
            <w:r>
              <w:rPr>
                <w:rFonts w:hint="default" w:ascii="宋体" w:hAnsi="宋体" w:eastAsia="宋体" w:cs="宋体"/>
                <w:color w:val="000000"/>
                <w:kern w:val="0"/>
                <w:sz w:val="20"/>
                <w:szCs w:val="20"/>
                <w:lang w:eastAsia="zh-Hans" w:bidi="ar"/>
              </w:rPr>
              <w:t>3</w:t>
            </w:r>
            <w:r>
              <w:rPr>
                <w:rFonts w:hint="eastAsia" w:ascii="宋体" w:hAnsi="宋体" w:eastAsia="宋体" w:cs="宋体"/>
                <w:color w:val="000000"/>
                <w:kern w:val="0"/>
                <w:sz w:val="20"/>
                <w:szCs w:val="20"/>
                <w:lang w:val="en-US" w:eastAsia="zh-Hans" w:bidi="ar"/>
              </w:rPr>
              <w:t>高速铁路建设促进了沿线城市经济结构的优化</w:t>
            </w:r>
          </w:p>
          <w:p>
            <w:pPr>
              <w:keepNext w:val="0"/>
              <w:keepLines w:val="0"/>
              <w:widowControl/>
              <w:suppressLineNumbers w:val="0"/>
              <w:jc w:val="left"/>
              <w:rPr>
                <w:rFonts w:hint="eastAsia" w:ascii="宋体" w:hAnsi="宋体" w:eastAsia="宋体" w:cs="宋体"/>
                <w:color w:val="000000"/>
                <w:kern w:val="0"/>
                <w:sz w:val="20"/>
                <w:szCs w:val="20"/>
                <w:lang w:eastAsia="zh-Hans" w:bidi="ar"/>
              </w:rPr>
            </w:pPr>
            <w:r>
              <w:rPr>
                <w:rFonts w:hint="default" w:ascii="宋体" w:hAnsi="宋体" w:eastAsia="宋体" w:cs="宋体"/>
                <w:color w:val="000000"/>
                <w:kern w:val="0"/>
                <w:sz w:val="20"/>
                <w:szCs w:val="20"/>
                <w:lang w:eastAsia="zh-Hans" w:bidi="ar"/>
              </w:rPr>
              <w:t>5</w:t>
            </w:r>
            <w:r>
              <w:rPr>
                <w:rFonts w:hint="eastAsia" w:ascii="宋体" w:hAnsi="宋体" w:eastAsia="宋体" w:cs="宋体"/>
                <w:color w:val="000000"/>
                <w:kern w:val="0"/>
                <w:sz w:val="20"/>
                <w:szCs w:val="20"/>
                <w:lang w:val="en-US" w:eastAsia="zh-Hans" w:bidi="ar"/>
              </w:rPr>
              <w:t>.</w:t>
            </w:r>
            <w:r>
              <w:rPr>
                <w:rFonts w:hint="default" w:ascii="宋体" w:hAnsi="宋体" w:eastAsia="宋体" w:cs="宋体"/>
                <w:color w:val="000000"/>
                <w:kern w:val="0"/>
                <w:sz w:val="20"/>
                <w:szCs w:val="20"/>
                <w:lang w:eastAsia="zh-Hans" w:bidi="ar"/>
              </w:rPr>
              <w:t>4</w:t>
            </w:r>
            <w:r>
              <w:rPr>
                <w:rFonts w:hint="eastAsia" w:ascii="宋体" w:hAnsi="宋体" w:eastAsia="宋体" w:cs="宋体"/>
                <w:color w:val="000000"/>
                <w:kern w:val="0"/>
                <w:sz w:val="20"/>
                <w:szCs w:val="20"/>
                <w:lang w:val="en-US" w:eastAsia="zh-Hans" w:bidi="ar"/>
              </w:rPr>
              <w:t>高速铁路的建设一定程度上减少了沿线城市城乡收入差距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683"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论文素材、数据及参考书目</w:t>
            </w:r>
          </w:p>
        </w:tc>
        <w:tc>
          <w:tcPr>
            <w:tcW w:w="6982" w:type="dxa"/>
            <w:vAlign w:val="center"/>
          </w:tcPr>
          <w:p>
            <w:pPr>
              <w:keepNext w:val="0"/>
              <w:keepLines w:val="0"/>
              <w:widowControl/>
              <w:suppressLineNumbers w:val="0"/>
              <w:jc w:val="left"/>
              <w:rPr>
                <w:rFonts w:hint="default" w:ascii="宋体" w:hAnsi="宋体" w:eastAsia="宋体" w:cs="宋体"/>
                <w:b/>
                <w:bCs/>
                <w:color w:val="000000"/>
                <w:kern w:val="0"/>
                <w:sz w:val="24"/>
                <w:szCs w:val="24"/>
                <w:lang w:eastAsia="zh-Hans" w:bidi="ar"/>
              </w:rPr>
            </w:pPr>
            <w:r>
              <w:rPr>
                <w:rFonts w:hint="eastAsia" w:ascii="宋体" w:hAnsi="宋体" w:eastAsia="宋体" w:cs="宋体"/>
                <w:b/>
                <w:bCs/>
                <w:color w:val="000000"/>
                <w:kern w:val="0"/>
                <w:sz w:val="24"/>
                <w:szCs w:val="24"/>
                <w:lang w:val="en-US" w:eastAsia="zh-Hans" w:bidi="ar"/>
              </w:rPr>
              <w:t>论文素材</w:t>
            </w:r>
            <w:r>
              <w:rPr>
                <w:rFonts w:hint="default" w:ascii="宋体" w:hAnsi="宋体" w:eastAsia="宋体" w:cs="宋体"/>
                <w:b/>
                <w:bCs/>
                <w:color w:val="000000"/>
                <w:kern w:val="0"/>
                <w:sz w:val="24"/>
                <w:szCs w:val="24"/>
                <w:lang w:eastAsia="zh-Hans" w:bidi="ar"/>
              </w:rPr>
              <w:t>：</w:t>
            </w:r>
          </w:p>
          <w:p>
            <w:pPr>
              <w:keepNext w:val="0"/>
              <w:keepLines w:val="0"/>
              <w:widowControl/>
              <w:suppressLineNumbers w:val="0"/>
              <w:jc w:val="left"/>
              <w:rPr>
                <w:rFonts w:hint="eastAsia" w:ascii="宋体" w:hAnsi="宋体" w:eastAsia="宋体" w:cs="宋体"/>
                <w:color w:val="000000"/>
                <w:kern w:val="0"/>
                <w:sz w:val="20"/>
                <w:szCs w:val="20"/>
                <w:lang w:val="en-US" w:eastAsia="zh-Hans" w:bidi="ar"/>
              </w:rPr>
            </w:pPr>
            <w:r>
              <w:rPr>
                <w:rFonts w:hint="eastAsia" w:ascii="宋体" w:hAnsi="宋体" w:eastAsia="宋体" w:cs="宋体"/>
                <w:color w:val="000000"/>
                <w:kern w:val="0"/>
                <w:sz w:val="20"/>
                <w:szCs w:val="20"/>
                <w:lang w:val="en-US" w:eastAsia="zh-Hans" w:bidi="ar"/>
              </w:rPr>
              <w:t>上海财经大学硕士论文</w:t>
            </w:r>
            <w:r>
              <w:rPr>
                <w:rFonts w:hint="default" w:ascii="宋体" w:hAnsi="宋体" w:eastAsia="宋体" w:cs="宋体"/>
                <w:color w:val="000000"/>
                <w:kern w:val="0"/>
                <w:sz w:val="20"/>
                <w:szCs w:val="20"/>
                <w:lang w:eastAsia="zh-Hans" w:bidi="ar"/>
              </w:rPr>
              <w:t>.</w:t>
            </w:r>
            <w:r>
              <w:rPr>
                <w:rFonts w:hint="eastAsia" w:ascii="宋体" w:hAnsi="宋体" w:eastAsia="宋体" w:cs="宋体"/>
                <w:color w:val="000000"/>
                <w:kern w:val="0"/>
                <w:sz w:val="20"/>
                <w:szCs w:val="20"/>
                <w:lang w:val="en-US" w:eastAsia="zh-Hans" w:bidi="ar"/>
              </w:rPr>
              <w:t>高铁开通对区域经济差距的影响研究</w:t>
            </w:r>
            <w:r>
              <w:rPr>
                <w:rFonts w:hint="default" w:ascii="宋体" w:hAnsi="宋体" w:eastAsia="宋体" w:cs="宋体"/>
                <w:color w:val="000000"/>
                <w:kern w:val="0"/>
                <w:sz w:val="20"/>
                <w:szCs w:val="20"/>
                <w:lang w:eastAsia="zh-Hans" w:bidi="ar"/>
              </w:rPr>
              <w:t>——</w:t>
            </w:r>
            <w:r>
              <w:rPr>
                <w:rFonts w:hint="eastAsia" w:ascii="宋体" w:hAnsi="宋体" w:eastAsia="宋体" w:cs="宋体"/>
                <w:color w:val="000000"/>
                <w:kern w:val="0"/>
                <w:sz w:val="20"/>
                <w:szCs w:val="20"/>
                <w:lang w:val="en-US" w:eastAsia="zh-Hans" w:bidi="ar"/>
              </w:rPr>
              <w:t>基于我国地级市层面的经验研究</w:t>
            </w:r>
          </w:p>
          <w:p>
            <w:pPr>
              <w:keepNext w:val="0"/>
              <w:keepLines w:val="0"/>
              <w:widowControl/>
              <w:suppressLineNumbers w:val="0"/>
              <w:jc w:val="left"/>
            </w:pPr>
            <w:r>
              <w:rPr>
                <w:rFonts w:hint="eastAsia" w:ascii="宋体" w:hAnsi="宋体" w:eastAsia="宋体" w:cs="宋体"/>
                <w:color w:val="000000"/>
                <w:kern w:val="0"/>
                <w:sz w:val="20"/>
                <w:szCs w:val="20"/>
                <w:lang w:val="en-US" w:eastAsia="zh-Hans" w:bidi="ar"/>
              </w:rPr>
              <w:t>西南交通大学</w:t>
            </w:r>
            <w:r>
              <w:rPr>
                <w:rFonts w:hint="default" w:ascii="宋体" w:hAnsi="宋体" w:eastAsia="宋体" w:cs="宋体"/>
                <w:color w:val="000000"/>
                <w:kern w:val="0"/>
                <w:sz w:val="20"/>
                <w:szCs w:val="20"/>
                <w:lang w:eastAsia="zh-Hans" w:bidi="ar"/>
              </w:rPr>
              <w:t>.</w:t>
            </w:r>
            <w:r>
              <w:rPr>
                <w:rFonts w:hint="eastAsia" w:ascii="宋体" w:hAnsi="宋体" w:eastAsia="宋体" w:cs="宋体"/>
                <w:color w:val="000000"/>
                <w:kern w:val="0"/>
                <w:sz w:val="20"/>
                <w:szCs w:val="20"/>
                <w:lang w:val="en-US" w:eastAsia="zh-CN" w:bidi="ar"/>
              </w:rPr>
              <w:t>武广高速铁路对沿线城市体系发展的影响研究</w:t>
            </w:r>
            <w:r>
              <w:rPr>
                <w:rFonts w:ascii="宋体" w:hAnsi="宋体" w:eastAsia="宋体" w:cs="宋体"/>
                <w:color w:val="000000"/>
                <w:kern w:val="0"/>
                <w:sz w:val="28"/>
                <w:szCs w:val="28"/>
                <w:lang w:val="en-US" w:eastAsia="zh-CN" w:bidi="ar"/>
              </w:rPr>
              <w:t xml:space="preserve"> </w:t>
            </w:r>
          </w:p>
          <w:p>
            <w:pPr>
              <w:keepNext w:val="0"/>
              <w:keepLines w:val="0"/>
              <w:widowControl/>
              <w:suppressLineNumbers w:val="0"/>
              <w:jc w:val="left"/>
              <w:rPr>
                <w:rFonts w:hint="default"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Hans" w:bidi="ar"/>
              </w:rPr>
              <w:t>北京交通大学</w:t>
            </w:r>
            <w:r>
              <w:rPr>
                <w:rFonts w:hint="default" w:ascii="宋体" w:hAnsi="宋体" w:eastAsia="宋体" w:cs="宋体"/>
                <w:color w:val="000000"/>
                <w:kern w:val="0"/>
                <w:sz w:val="20"/>
                <w:szCs w:val="20"/>
                <w:lang w:eastAsia="zh-Hans" w:bidi="ar"/>
              </w:rPr>
              <w:t>.</w:t>
            </w:r>
            <w:r>
              <w:rPr>
                <w:rFonts w:hint="eastAsia" w:ascii="宋体" w:hAnsi="宋体" w:eastAsia="宋体" w:cs="宋体"/>
                <w:color w:val="000000"/>
                <w:kern w:val="0"/>
                <w:sz w:val="20"/>
                <w:szCs w:val="20"/>
                <w:lang w:val="en-US" w:eastAsia="zh-Hans" w:bidi="ar"/>
              </w:rPr>
              <w:t>高速铁路对沿线城市等级影响研究</w:t>
            </w:r>
          </w:p>
          <w:p>
            <w:pPr>
              <w:keepNext w:val="0"/>
              <w:keepLines w:val="0"/>
              <w:widowControl/>
              <w:suppressLineNumbers w:val="0"/>
              <w:jc w:val="left"/>
              <w:rPr>
                <w:rFonts w:hint="eastAsia" w:ascii="宋体" w:hAnsi="宋体" w:eastAsia="宋体" w:cs="宋体"/>
                <w:b/>
                <w:bCs/>
                <w:color w:val="000000"/>
                <w:kern w:val="0"/>
                <w:sz w:val="24"/>
                <w:szCs w:val="24"/>
                <w:lang w:val="en-US" w:eastAsia="zh-Hans" w:bidi="ar"/>
              </w:rPr>
            </w:pPr>
            <w:r>
              <w:rPr>
                <w:rFonts w:hint="eastAsia" w:ascii="宋体" w:hAnsi="宋体" w:eastAsia="宋体" w:cs="宋体"/>
                <w:b/>
                <w:bCs/>
                <w:color w:val="000000"/>
                <w:kern w:val="0"/>
                <w:sz w:val="24"/>
                <w:szCs w:val="24"/>
                <w:lang w:val="en-US" w:eastAsia="zh-Hans" w:bidi="ar"/>
              </w:rPr>
              <w:t>数据</w:t>
            </w:r>
            <w:r>
              <w:rPr>
                <w:rFonts w:hint="default" w:ascii="宋体" w:hAnsi="宋体" w:eastAsia="宋体" w:cs="宋体"/>
                <w:b/>
                <w:bCs/>
                <w:color w:val="000000"/>
                <w:kern w:val="0"/>
                <w:sz w:val="24"/>
                <w:szCs w:val="24"/>
                <w:lang w:eastAsia="zh-Hans" w:bidi="ar"/>
              </w:rPr>
              <w:t>：</w:t>
            </w:r>
          </w:p>
          <w:p>
            <w:pPr>
              <w:keepNext w:val="0"/>
              <w:keepLines w:val="0"/>
              <w:widowControl/>
              <w:suppressLineNumbers w:val="0"/>
              <w:jc w:val="left"/>
              <w:rPr>
                <w:rFonts w:hint="eastAsia" w:ascii="宋体" w:hAnsi="宋体" w:eastAsia="宋体" w:cs="宋体"/>
                <w:color w:val="000000"/>
                <w:kern w:val="0"/>
                <w:sz w:val="20"/>
                <w:szCs w:val="20"/>
                <w:lang w:val="en-US" w:eastAsia="zh-Hans" w:bidi="ar"/>
              </w:rPr>
            </w:pPr>
            <w:r>
              <w:rPr>
                <w:rFonts w:hint="eastAsia" w:ascii="宋体" w:hAnsi="宋体" w:eastAsia="宋体" w:cs="宋体"/>
                <w:color w:val="000000"/>
                <w:kern w:val="0"/>
                <w:sz w:val="20"/>
                <w:szCs w:val="20"/>
                <w:lang w:val="en-US" w:eastAsia="zh-Hans" w:bidi="ar"/>
              </w:rPr>
              <w:t>来自中国国家铁路集团出版的中国铁道年鉴</w:t>
            </w:r>
          </w:p>
          <w:p>
            <w:pPr>
              <w:keepNext w:val="0"/>
              <w:keepLines w:val="0"/>
              <w:widowControl/>
              <w:suppressLineNumbers w:val="0"/>
              <w:jc w:val="left"/>
              <w:rPr>
                <w:rFonts w:hint="default" w:ascii="宋体" w:hAnsi="宋体" w:eastAsia="宋体" w:cs="宋体"/>
                <w:b/>
                <w:bCs/>
                <w:color w:val="000000"/>
                <w:kern w:val="0"/>
                <w:sz w:val="24"/>
                <w:szCs w:val="24"/>
                <w:lang w:eastAsia="zh-Hans" w:bidi="ar"/>
              </w:rPr>
            </w:pPr>
            <w:r>
              <w:rPr>
                <w:rFonts w:hint="eastAsia" w:ascii="宋体" w:hAnsi="宋体" w:eastAsia="宋体" w:cs="宋体"/>
                <w:b/>
                <w:bCs/>
                <w:color w:val="000000"/>
                <w:kern w:val="0"/>
                <w:sz w:val="24"/>
                <w:szCs w:val="24"/>
                <w:lang w:val="en-US" w:eastAsia="zh-Hans" w:bidi="ar"/>
              </w:rPr>
              <w:t>参考书目</w:t>
            </w:r>
            <w:r>
              <w:rPr>
                <w:rFonts w:hint="default" w:ascii="宋体" w:hAnsi="宋体" w:eastAsia="宋体" w:cs="宋体"/>
                <w:b/>
                <w:bCs/>
                <w:color w:val="000000"/>
                <w:kern w:val="0"/>
                <w:sz w:val="24"/>
                <w:szCs w:val="24"/>
                <w:lang w:eastAsia="zh-Hans" w:bidi="ar"/>
              </w:rPr>
              <w:t>：</w:t>
            </w:r>
          </w:p>
          <w:p>
            <w:pPr>
              <w:keepNext w:val="0"/>
              <w:keepLines w:val="0"/>
              <w:widowControl/>
              <w:suppressLineNumbers w:val="0"/>
              <w:jc w:val="left"/>
              <w:rPr>
                <w:rFonts w:hint="eastAsia" w:ascii="宋体" w:hAnsi="宋体" w:eastAsia="宋体" w:cs="宋体"/>
                <w:color w:val="000000"/>
                <w:kern w:val="0"/>
                <w:sz w:val="20"/>
                <w:szCs w:val="20"/>
                <w:lang w:val="en-US" w:eastAsia="zh-Hans" w:bidi="ar"/>
              </w:rPr>
            </w:pPr>
            <w:r>
              <w:rPr>
                <w:rFonts w:hint="eastAsia" w:ascii="宋体" w:hAnsi="宋体" w:eastAsia="宋体" w:cs="宋体"/>
                <w:color w:val="000000"/>
                <w:kern w:val="0"/>
                <w:sz w:val="20"/>
                <w:szCs w:val="20"/>
                <w:lang w:val="en-US" w:eastAsia="zh-CN" w:bidi="ar"/>
              </w:rPr>
              <w:t>罗鹏飞，徐逸伦，张楠楠．高速铁路对区域可达性的影响研究【J】．经济地理，2004．24(3)：4</w:t>
            </w:r>
          </w:p>
          <w:p>
            <w:pPr>
              <w:keepNext w:val="0"/>
              <w:keepLines w:val="0"/>
              <w:widowControl/>
              <w:suppressLineNumbers w:val="0"/>
              <w:jc w:val="left"/>
              <w:rPr>
                <w:rFonts w:hint="default" w:ascii="宋体" w:hAnsi="宋体" w:eastAsia="宋体" w:cs="宋体"/>
                <w:color w:val="000000"/>
                <w:kern w:val="0"/>
                <w:sz w:val="20"/>
                <w:szCs w:val="20"/>
                <w:lang w:val="en-US" w:eastAsia="zh-CN" w:bidi="ar"/>
              </w:rPr>
            </w:pPr>
            <w:r>
              <w:rPr>
                <w:rFonts w:hint="default" w:ascii="宋体" w:hAnsi="宋体" w:eastAsia="宋体" w:cs="宋体"/>
                <w:color w:val="000000"/>
                <w:kern w:val="0"/>
                <w:sz w:val="20"/>
                <w:szCs w:val="20"/>
                <w:lang w:val="en-US" w:eastAsia="zh-CN" w:bidi="ar"/>
              </w:rPr>
              <w:t xml:space="preserve">张安琳,蒲泽旭,王敏,曾俊伟.京津城际高速铁路对区域社会经济影响分析[J].交通科技与经济,2013,15(1):14-18. </w:t>
            </w:r>
          </w:p>
          <w:p>
            <w:pPr>
              <w:keepNext w:val="0"/>
              <w:keepLines w:val="0"/>
              <w:widowControl/>
              <w:suppressLineNumbers w:val="0"/>
              <w:jc w:val="left"/>
              <w:rPr>
                <w:rFonts w:hint="default" w:ascii="宋体" w:hAnsi="宋体" w:eastAsia="宋体" w:cs="宋体"/>
                <w:color w:val="000000"/>
                <w:kern w:val="0"/>
                <w:sz w:val="20"/>
                <w:szCs w:val="20"/>
                <w:lang w:val="en-US" w:eastAsia="zh-CN" w:bidi="ar"/>
              </w:rPr>
            </w:pPr>
            <w:r>
              <w:rPr>
                <w:rFonts w:hint="default" w:ascii="宋体" w:hAnsi="宋体" w:eastAsia="宋体" w:cs="宋体"/>
                <w:color w:val="000000"/>
                <w:kern w:val="0"/>
                <w:sz w:val="20"/>
                <w:szCs w:val="20"/>
                <w:lang w:val="en-US" w:eastAsia="zh-CN" w:bidi="ar"/>
              </w:rPr>
              <w:t xml:space="preserve">王雨飞,倪鹏飞.高速铁路影响下的经济增长溢出与区域空间优化[J].中国工业经济,2016(2):21-36. </w:t>
            </w:r>
          </w:p>
          <w:p>
            <w:pPr>
              <w:keepNext w:val="0"/>
              <w:keepLines w:val="0"/>
              <w:widowControl/>
              <w:suppressLineNumbers w:val="0"/>
              <w:jc w:val="left"/>
              <w:rPr>
                <w:rFonts w:hint="default" w:ascii="宋体" w:hAnsi="宋体" w:eastAsia="宋体" w:cs="宋体"/>
                <w:color w:val="000000"/>
                <w:kern w:val="0"/>
                <w:sz w:val="20"/>
                <w:szCs w:val="20"/>
                <w:lang w:val="en-US" w:eastAsia="zh-CN" w:bidi="ar"/>
              </w:rPr>
            </w:pPr>
            <w:r>
              <w:rPr>
                <w:rFonts w:hint="default" w:ascii="宋体" w:hAnsi="宋体" w:eastAsia="宋体" w:cs="宋体"/>
                <w:color w:val="000000"/>
                <w:kern w:val="0"/>
                <w:sz w:val="20"/>
                <w:szCs w:val="20"/>
                <w:lang w:val="en-US" w:eastAsia="zh-CN" w:bidi="ar"/>
              </w:rPr>
              <w:t xml:space="preserve">李保超,王朝辉,李龙,高速铁路对区域内部旅游可达性影响——以皖南国际文化旅游示范区为例[J].经济地理,2016,36(9):182.191. </w:t>
            </w:r>
          </w:p>
          <w:p>
            <w:pPr>
              <w:keepNext w:val="0"/>
              <w:keepLines w:val="0"/>
              <w:widowControl/>
              <w:suppressLineNumbers w:val="0"/>
              <w:jc w:val="left"/>
              <w:rPr>
                <w:rFonts w:hint="default" w:ascii="宋体" w:hAnsi="宋体" w:eastAsia="宋体" w:cs="宋体"/>
                <w:color w:val="000000"/>
                <w:kern w:val="0"/>
                <w:sz w:val="20"/>
                <w:szCs w:val="20"/>
                <w:lang w:val="en-US" w:eastAsia="zh-CN" w:bidi="ar"/>
              </w:rPr>
            </w:pPr>
            <w:r>
              <w:rPr>
                <w:rFonts w:hint="default" w:ascii="宋体" w:hAnsi="宋体" w:eastAsia="宋体" w:cs="宋体"/>
                <w:color w:val="000000"/>
                <w:kern w:val="0"/>
                <w:sz w:val="20"/>
                <w:szCs w:val="20"/>
                <w:lang w:val="en-US" w:eastAsia="zh-CN" w:bidi="ar"/>
              </w:rPr>
              <w:t>崔莉,厉新建,张芳芳.郑西高铁乘客行为偏好与旅游发展分析[J].地域研</w:t>
            </w:r>
          </w:p>
          <w:p>
            <w:pPr>
              <w:keepNext w:val="0"/>
              <w:keepLines w:val="0"/>
              <w:widowControl/>
              <w:suppressLineNumbers w:val="0"/>
              <w:jc w:val="left"/>
              <w:rPr>
                <w:rFonts w:hint="default" w:ascii="宋体" w:hAnsi="宋体" w:eastAsia="宋体" w:cs="宋体"/>
                <w:color w:val="000000"/>
                <w:kern w:val="0"/>
                <w:sz w:val="20"/>
                <w:szCs w:val="20"/>
                <w:lang w:val="en-US" w:eastAsia="zh-CN" w:bidi="ar"/>
              </w:rPr>
            </w:pPr>
            <w:r>
              <w:rPr>
                <w:rFonts w:hint="default" w:ascii="宋体" w:hAnsi="宋体" w:eastAsia="宋体" w:cs="宋体"/>
                <w:color w:val="000000"/>
                <w:kern w:val="0"/>
                <w:sz w:val="20"/>
                <w:szCs w:val="20"/>
                <w:lang w:val="en-US" w:eastAsia="zh-CN" w:bidi="ar"/>
              </w:rPr>
              <w:t xml:space="preserve">究与开发, 2014(2):94-98. </w:t>
            </w:r>
          </w:p>
          <w:p>
            <w:pPr>
              <w:keepNext w:val="0"/>
              <w:keepLines w:val="0"/>
              <w:widowControl/>
              <w:suppressLineNumbers w:val="0"/>
              <w:jc w:val="left"/>
              <w:rPr>
                <w:rFonts w:hint="default" w:ascii="宋体" w:hAnsi="宋体" w:eastAsia="宋体" w:cs="宋体"/>
                <w:color w:val="000000"/>
                <w:kern w:val="0"/>
                <w:sz w:val="20"/>
                <w:szCs w:val="20"/>
                <w:lang w:val="en-US" w:eastAsia="zh-CN" w:bidi="ar"/>
              </w:rPr>
            </w:pPr>
            <w:r>
              <w:rPr>
                <w:rFonts w:hint="default" w:ascii="宋体" w:hAnsi="宋体" w:eastAsia="宋体" w:cs="宋体"/>
                <w:color w:val="000000"/>
                <w:kern w:val="0"/>
                <w:sz w:val="20"/>
                <w:szCs w:val="20"/>
                <w:lang w:val="en-US" w:eastAsia="zh-CN" w:bidi="ar"/>
              </w:rPr>
              <w:t xml:space="preserve">彭雪,髙速铁路沿线城市产业结构变动分析[D].北京交通大学,2017. </w:t>
            </w:r>
          </w:p>
          <w:p>
            <w:pPr>
              <w:keepNext w:val="0"/>
              <w:keepLines w:val="0"/>
              <w:widowControl/>
              <w:suppressLineNumbers w:val="0"/>
              <w:jc w:val="left"/>
              <w:rPr>
                <w:rFonts w:hint="eastAsia" w:ascii="宋体" w:hAnsi="宋体" w:eastAsia="宋体" w:cs="宋体"/>
                <w:color w:val="000000"/>
                <w:kern w:val="0"/>
                <w:sz w:val="18"/>
                <w:szCs w:val="18"/>
                <w:lang w:val="en-US" w:eastAsia="zh-Hans"/>
              </w:rPr>
            </w:pPr>
            <w:r>
              <w:rPr>
                <w:rFonts w:hint="eastAsia" w:ascii="宋体" w:hAnsi="宋体" w:eastAsia="宋体" w:cs="宋体"/>
                <w:color w:val="000000"/>
                <w:kern w:val="0"/>
                <w:sz w:val="20"/>
                <w:szCs w:val="20"/>
                <w:lang w:val="en-US" w:eastAsia="zh-CN" w:bidi="ar"/>
              </w:rPr>
              <w:t>蓝万炼．高速公路对城镇发展的影响分析[J]．衡阳师范学院学报，2004(12)：93—98．</w:t>
            </w:r>
          </w:p>
        </w:tc>
      </w:tr>
    </w:tbl>
    <w:p>
      <w:pPr>
        <w:ind w:firstLine="422" w:firstLineChars="200"/>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hint="eastAsia" w:ascii="宋体" w:hAnsi="宋体" w:eastAsia="宋体"/>
          <w:b/>
          <w:bCs/>
          <w:color w:val="FF0000"/>
        </w:rPr>
        <w:t>2、论文答辩期限以成绩单里“考试日期”列中最后一个日期开始计时，一年半内必须完成（包括二答），期间只能选择一个时间节点答辩，逾期视为自动放弃答辩资格，学位申请无效，无法延期。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苹方-简">
    <w:panose1 w:val="020B0400000000000000"/>
    <w:charset w:val="86"/>
    <w:family w:val="auto"/>
    <w:pitch w:val="default"/>
    <w:sig w:usb0="A00002FF" w:usb1="7ACFFDFB" w:usb2="00000017" w:usb3="00000000" w:csb0="00040001" w:csb1="00000000"/>
  </w:font>
  <w:font w:name="DengXian">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3C213C"/>
    <w:rsid w:val="00556D05"/>
    <w:rsid w:val="00761113"/>
    <w:rsid w:val="007E564D"/>
    <w:rsid w:val="00807310"/>
    <w:rsid w:val="009D0666"/>
    <w:rsid w:val="00A32456"/>
    <w:rsid w:val="00AB5DD7"/>
    <w:rsid w:val="00DB0E91"/>
    <w:rsid w:val="00E5705C"/>
    <w:rsid w:val="3F5B8970"/>
    <w:rsid w:val="7DDBD1D9"/>
    <w:rsid w:val="BCBF7C0B"/>
    <w:rsid w:val="EA438D32"/>
    <w:rsid w:val="F5FEA9FF"/>
    <w:rsid w:val="FCBDA2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unhideWhenUsed/>
    <w:uiPriority w:val="1"/>
  </w:style>
  <w:style w:type="table" w:default="1" w:styleId="4">
    <w:name w:val="Normal Table"/>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79</Words>
  <Characters>452</Characters>
  <Lines>3</Lines>
  <Paragraphs>1</Paragraphs>
  <ScaleCrop>false</ScaleCrop>
  <LinksUpToDate>false</LinksUpToDate>
  <CharactersWithSpaces>530</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2021-01-21T00:38:00Z</dcterms:created>
  <dc:creator>Qi Hang</dc:creator>
  <cp:lastModifiedBy>ruby</cp:lastModifiedBy>
  <dcterms:modified xsi:type="dcterms:W3CDTF">2021-06-18T15:53:23Z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ies>
</file>