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B93465" w:rsidRDefault="00AB5DD7" w:rsidP="00AB5DD7">
      <w:pPr>
        <w:jc w:val="center"/>
        <w:rPr>
          <w:rFonts w:ascii="宋体" w:eastAsia="宋体" w:hAnsi="宋体"/>
          <w:b/>
          <w:sz w:val="36"/>
          <w:szCs w:val="36"/>
        </w:rPr>
      </w:pPr>
      <w:r w:rsidRPr="00B93465">
        <w:rPr>
          <w:rFonts w:ascii="宋体" w:eastAsia="宋体" w:hAnsi="宋体" w:hint="eastAsia"/>
          <w:b/>
          <w:sz w:val="36"/>
          <w:szCs w:val="36"/>
        </w:rPr>
        <w:t>经济学院同等学力申请硕士学位论文写作信息采集表</w:t>
      </w:r>
    </w:p>
    <w:p w14:paraId="11FD28F0" w14:textId="77777777" w:rsidR="00AB5DD7" w:rsidRPr="00B93465"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B93465" w:rsidRPr="00B93465" w14:paraId="2CE97C69" w14:textId="77777777" w:rsidTr="001D4ABC">
        <w:trPr>
          <w:trHeight w:val="680"/>
          <w:jc w:val="center"/>
        </w:trPr>
        <w:tc>
          <w:tcPr>
            <w:tcW w:w="2361" w:type="dxa"/>
            <w:vAlign w:val="center"/>
          </w:tcPr>
          <w:p w14:paraId="38184B04" w14:textId="54862A32" w:rsidR="00B93465" w:rsidRPr="00B93465" w:rsidRDefault="00B93465" w:rsidP="00B93465">
            <w:pPr>
              <w:jc w:val="center"/>
              <w:rPr>
                <w:rFonts w:ascii="宋体" w:eastAsia="宋体" w:hAnsi="宋体"/>
                <w:sz w:val="24"/>
              </w:rPr>
            </w:pPr>
            <w:r w:rsidRPr="00B93465">
              <w:rPr>
                <w:rFonts w:ascii="宋体" w:eastAsia="宋体" w:hAnsi="宋体" w:hint="eastAsia"/>
                <w:sz w:val="24"/>
              </w:rPr>
              <w:t>资格卡号</w:t>
            </w:r>
          </w:p>
        </w:tc>
        <w:tc>
          <w:tcPr>
            <w:tcW w:w="2746" w:type="dxa"/>
            <w:gridSpan w:val="3"/>
            <w:vAlign w:val="center"/>
          </w:tcPr>
          <w:p w14:paraId="1702AB67" w14:textId="3A0DA64B" w:rsidR="00B93465" w:rsidRPr="00B93465" w:rsidRDefault="00B93465" w:rsidP="00B93465">
            <w:pPr>
              <w:rPr>
                <w:rFonts w:ascii="宋体" w:eastAsia="宋体" w:hAnsi="宋体"/>
                <w:sz w:val="24"/>
              </w:rPr>
            </w:pPr>
            <w:r w:rsidRPr="00B93465">
              <w:rPr>
                <w:rFonts w:ascii="宋体" w:eastAsia="宋体" w:hAnsi="宋体" w:cs="宋体" w:hint="eastAsia"/>
                <w:kern w:val="0"/>
                <w:sz w:val="24"/>
                <w:szCs w:val="24"/>
                <w:lang w:bidi="ar"/>
              </w:rPr>
              <w:t>71041192</w:t>
            </w:r>
          </w:p>
        </w:tc>
        <w:tc>
          <w:tcPr>
            <w:tcW w:w="1427" w:type="dxa"/>
            <w:gridSpan w:val="2"/>
            <w:vAlign w:val="center"/>
          </w:tcPr>
          <w:p w14:paraId="5C7644D1" w14:textId="06100ABB" w:rsidR="00B93465" w:rsidRPr="00B93465" w:rsidRDefault="00B93465" w:rsidP="00B93465">
            <w:pPr>
              <w:jc w:val="center"/>
              <w:rPr>
                <w:rFonts w:ascii="宋体" w:eastAsia="宋体" w:hAnsi="宋体"/>
                <w:sz w:val="24"/>
              </w:rPr>
            </w:pPr>
            <w:r w:rsidRPr="00B93465">
              <w:rPr>
                <w:rFonts w:ascii="宋体" w:eastAsia="宋体" w:hAnsi="宋体" w:hint="eastAsia"/>
                <w:sz w:val="24"/>
              </w:rPr>
              <w:t>姓    名</w:t>
            </w:r>
          </w:p>
        </w:tc>
        <w:tc>
          <w:tcPr>
            <w:tcW w:w="2810" w:type="dxa"/>
            <w:gridSpan w:val="3"/>
            <w:vAlign w:val="center"/>
          </w:tcPr>
          <w:p w14:paraId="403ADAD2" w14:textId="307866E0" w:rsidR="00B93465" w:rsidRPr="00B93465" w:rsidRDefault="00B93465" w:rsidP="00B93465">
            <w:pPr>
              <w:rPr>
                <w:rFonts w:ascii="宋体" w:eastAsia="宋体" w:hAnsi="宋体"/>
                <w:sz w:val="24"/>
              </w:rPr>
            </w:pPr>
            <w:r w:rsidRPr="00B93465">
              <w:rPr>
                <w:rFonts w:ascii="宋体" w:eastAsia="宋体" w:hAnsi="宋体" w:hint="eastAsia"/>
                <w:sz w:val="24"/>
              </w:rPr>
              <w:t>蒋斯琪</w:t>
            </w:r>
          </w:p>
        </w:tc>
      </w:tr>
      <w:tr w:rsidR="00B93465" w:rsidRPr="00B93465" w14:paraId="7CDC9830" w14:textId="77777777" w:rsidTr="00B93465">
        <w:trPr>
          <w:trHeight w:val="680"/>
          <w:jc w:val="center"/>
        </w:trPr>
        <w:tc>
          <w:tcPr>
            <w:tcW w:w="2361" w:type="dxa"/>
            <w:vAlign w:val="center"/>
          </w:tcPr>
          <w:p w14:paraId="1456A4FC" w14:textId="683D2096" w:rsidR="00B93465" w:rsidRPr="00B93465" w:rsidRDefault="00B93465" w:rsidP="00B93465">
            <w:pPr>
              <w:jc w:val="center"/>
              <w:rPr>
                <w:rFonts w:ascii="宋体" w:eastAsia="宋体" w:hAnsi="宋体"/>
                <w:sz w:val="24"/>
              </w:rPr>
            </w:pPr>
            <w:r w:rsidRPr="00B93465">
              <w:rPr>
                <w:rFonts w:ascii="宋体" w:eastAsia="宋体" w:hAnsi="宋体" w:hint="eastAsia"/>
                <w:sz w:val="24"/>
              </w:rPr>
              <w:t>所在地区</w:t>
            </w:r>
          </w:p>
        </w:tc>
        <w:tc>
          <w:tcPr>
            <w:tcW w:w="2746" w:type="dxa"/>
            <w:gridSpan w:val="3"/>
            <w:vAlign w:val="center"/>
          </w:tcPr>
          <w:p w14:paraId="5B040D0B" w14:textId="0F1EE5E1" w:rsidR="00B93465" w:rsidRPr="00B93465" w:rsidRDefault="00B93465" w:rsidP="00B93465">
            <w:pPr>
              <w:rPr>
                <w:rFonts w:ascii="宋体" w:eastAsia="宋体" w:hAnsi="宋体"/>
                <w:sz w:val="24"/>
              </w:rPr>
            </w:pPr>
            <w:r w:rsidRPr="00B93465">
              <w:rPr>
                <w:rFonts w:ascii="宋体" w:eastAsia="宋体" w:hAnsi="宋体" w:hint="eastAsia"/>
                <w:sz w:val="24"/>
              </w:rPr>
              <w:t>北京</w:t>
            </w:r>
          </w:p>
        </w:tc>
        <w:tc>
          <w:tcPr>
            <w:tcW w:w="1427" w:type="dxa"/>
            <w:gridSpan w:val="2"/>
            <w:vAlign w:val="center"/>
          </w:tcPr>
          <w:p w14:paraId="4575535C" w14:textId="6ACD1D21" w:rsidR="00B93465" w:rsidRPr="00B93465" w:rsidRDefault="00B93465" w:rsidP="00B93465">
            <w:pPr>
              <w:jc w:val="center"/>
              <w:rPr>
                <w:rFonts w:ascii="宋体" w:eastAsia="宋体" w:hAnsi="宋体"/>
                <w:sz w:val="24"/>
              </w:rPr>
            </w:pPr>
            <w:proofErr w:type="gramStart"/>
            <w:r w:rsidRPr="00B93465">
              <w:rPr>
                <w:rFonts w:ascii="宋体" w:eastAsia="宋体" w:hAnsi="宋体" w:hint="eastAsia"/>
                <w:sz w:val="24"/>
              </w:rPr>
              <w:t>申硕专业</w:t>
            </w:r>
            <w:proofErr w:type="gramEnd"/>
          </w:p>
        </w:tc>
        <w:tc>
          <w:tcPr>
            <w:tcW w:w="2810" w:type="dxa"/>
            <w:gridSpan w:val="3"/>
            <w:vAlign w:val="center"/>
          </w:tcPr>
          <w:p w14:paraId="410BCDA2" w14:textId="04E3309B" w:rsidR="00B93465" w:rsidRPr="00B93465" w:rsidRDefault="00B93465" w:rsidP="00B93465">
            <w:pPr>
              <w:rPr>
                <w:rFonts w:ascii="宋体" w:eastAsia="宋体" w:hAnsi="宋体"/>
                <w:sz w:val="24"/>
              </w:rPr>
            </w:pPr>
            <w:r w:rsidRPr="00B93465">
              <w:rPr>
                <w:rFonts w:ascii="宋体" w:eastAsia="宋体" w:hAnsi="宋体" w:hint="eastAsia"/>
                <w:sz w:val="24"/>
              </w:rPr>
              <w:t>企业经济学</w:t>
            </w:r>
          </w:p>
        </w:tc>
      </w:tr>
      <w:tr w:rsidR="00B93465" w:rsidRPr="00B93465" w14:paraId="7FA4B012" w14:textId="77777777" w:rsidTr="00B93465">
        <w:trPr>
          <w:trHeight w:val="680"/>
          <w:jc w:val="center"/>
        </w:trPr>
        <w:tc>
          <w:tcPr>
            <w:tcW w:w="2361" w:type="dxa"/>
            <w:vAlign w:val="center"/>
          </w:tcPr>
          <w:p w14:paraId="62086028" w14:textId="2E140FBC" w:rsidR="00B93465" w:rsidRPr="00B93465" w:rsidRDefault="00B93465" w:rsidP="00B93465">
            <w:pPr>
              <w:jc w:val="center"/>
              <w:rPr>
                <w:rFonts w:ascii="宋体" w:eastAsia="宋体" w:hAnsi="宋体"/>
                <w:sz w:val="24"/>
              </w:rPr>
            </w:pPr>
            <w:r w:rsidRPr="00B93465">
              <w:rPr>
                <w:rFonts w:ascii="宋体" w:eastAsia="宋体" w:hAnsi="宋体" w:hint="eastAsia"/>
                <w:sz w:val="24"/>
              </w:rPr>
              <w:t>联系电话</w:t>
            </w:r>
          </w:p>
        </w:tc>
        <w:tc>
          <w:tcPr>
            <w:tcW w:w="2746" w:type="dxa"/>
            <w:gridSpan w:val="3"/>
            <w:vAlign w:val="center"/>
          </w:tcPr>
          <w:p w14:paraId="765DC541" w14:textId="52AC6E45" w:rsidR="00B93465" w:rsidRPr="00B93465" w:rsidRDefault="00B93465" w:rsidP="00B93465">
            <w:pPr>
              <w:rPr>
                <w:rFonts w:ascii="宋体" w:eastAsia="宋体" w:hAnsi="宋体"/>
                <w:sz w:val="24"/>
              </w:rPr>
            </w:pPr>
            <w:r w:rsidRPr="00B93465">
              <w:rPr>
                <w:rFonts w:ascii="宋体" w:eastAsia="宋体" w:hAnsi="宋体" w:hint="eastAsia"/>
                <w:sz w:val="24"/>
              </w:rPr>
              <w:t>1</w:t>
            </w:r>
            <w:r w:rsidRPr="00B93465">
              <w:rPr>
                <w:rFonts w:ascii="宋体" w:eastAsia="宋体" w:hAnsi="宋体"/>
                <w:sz w:val="24"/>
              </w:rPr>
              <w:t>8600540223</w:t>
            </w:r>
          </w:p>
        </w:tc>
        <w:tc>
          <w:tcPr>
            <w:tcW w:w="1427" w:type="dxa"/>
            <w:gridSpan w:val="2"/>
            <w:vAlign w:val="center"/>
          </w:tcPr>
          <w:p w14:paraId="06654FF2" w14:textId="2EE98636" w:rsidR="00B93465" w:rsidRPr="00B93465" w:rsidRDefault="00B93465" w:rsidP="00B93465">
            <w:pPr>
              <w:jc w:val="center"/>
              <w:rPr>
                <w:rFonts w:ascii="宋体" w:eastAsia="宋体" w:hAnsi="宋体"/>
                <w:sz w:val="24"/>
              </w:rPr>
            </w:pPr>
            <w:r w:rsidRPr="00B93465">
              <w:rPr>
                <w:rFonts w:ascii="宋体" w:eastAsia="宋体" w:hAnsi="宋体" w:hint="eastAsia"/>
                <w:sz w:val="24"/>
              </w:rPr>
              <w:t>电子邮箱</w:t>
            </w:r>
          </w:p>
        </w:tc>
        <w:tc>
          <w:tcPr>
            <w:tcW w:w="2810" w:type="dxa"/>
            <w:gridSpan w:val="3"/>
            <w:vAlign w:val="center"/>
          </w:tcPr>
          <w:p w14:paraId="77B897CE" w14:textId="4FCE83E2" w:rsidR="00B93465" w:rsidRPr="00B93465" w:rsidRDefault="00B93465" w:rsidP="00B93465">
            <w:pPr>
              <w:rPr>
                <w:rFonts w:ascii="宋体" w:eastAsia="宋体" w:hAnsi="宋体"/>
                <w:sz w:val="24"/>
              </w:rPr>
            </w:pPr>
            <w:r w:rsidRPr="00B93465">
              <w:rPr>
                <w:rFonts w:ascii="宋体" w:eastAsia="宋体" w:hAnsi="宋体" w:hint="eastAsia"/>
                <w:sz w:val="24"/>
              </w:rPr>
              <w:t>7</w:t>
            </w:r>
            <w:r w:rsidRPr="00B93465">
              <w:rPr>
                <w:rFonts w:ascii="宋体" w:eastAsia="宋体" w:hAnsi="宋体"/>
                <w:sz w:val="24"/>
              </w:rPr>
              <w:t>82211467</w:t>
            </w:r>
            <w:r w:rsidRPr="00B93465">
              <w:rPr>
                <w:rFonts w:ascii="宋体" w:eastAsia="宋体" w:hAnsi="宋体" w:hint="eastAsia"/>
                <w:sz w:val="24"/>
              </w:rPr>
              <w:t>@qq.com</w:t>
            </w:r>
          </w:p>
        </w:tc>
      </w:tr>
      <w:tr w:rsidR="00B93465" w:rsidRPr="00B93465" w14:paraId="72DFC7BD" w14:textId="77777777" w:rsidTr="00B93465">
        <w:trPr>
          <w:trHeight w:val="680"/>
          <w:jc w:val="center"/>
        </w:trPr>
        <w:tc>
          <w:tcPr>
            <w:tcW w:w="2361" w:type="dxa"/>
            <w:vAlign w:val="center"/>
          </w:tcPr>
          <w:p w14:paraId="5FFB2EAF" w14:textId="46DBE8F9" w:rsidR="00B93465" w:rsidRPr="00B93465" w:rsidRDefault="00B93465" w:rsidP="00B93465">
            <w:pPr>
              <w:jc w:val="center"/>
              <w:rPr>
                <w:rFonts w:ascii="宋体" w:eastAsia="宋体" w:hAnsi="宋体"/>
                <w:sz w:val="24"/>
              </w:rPr>
            </w:pPr>
            <w:r w:rsidRPr="00B93465">
              <w:rPr>
                <w:rFonts w:ascii="宋体" w:eastAsia="宋体" w:hAnsi="宋体" w:hint="eastAsia"/>
                <w:sz w:val="24"/>
              </w:rPr>
              <w:t>本科毕业院校</w:t>
            </w:r>
          </w:p>
        </w:tc>
        <w:tc>
          <w:tcPr>
            <w:tcW w:w="2746" w:type="dxa"/>
            <w:gridSpan w:val="3"/>
            <w:vAlign w:val="center"/>
          </w:tcPr>
          <w:p w14:paraId="423AEBCE" w14:textId="7D857644" w:rsidR="00B93465" w:rsidRPr="00B93465" w:rsidRDefault="00B93465" w:rsidP="00B93465">
            <w:pPr>
              <w:rPr>
                <w:rFonts w:ascii="宋体" w:eastAsia="宋体" w:hAnsi="宋体"/>
                <w:sz w:val="24"/>
              </w:rPr>
            </w:pPr>
            <w:r w:rsidRPr="00B93465">
              <w:rPr>
                <w:rFonts w:ascii="宋体" w:eastAsia="宋体" w:hAnsi="宋体" w:hint="eastAsia"/>
                <w:sz w:val="24"/>
              </w:rPr>
              <w:t>中国计量大学</w:t>
            </w:r>
          </w:p>
        </w:tc>
        <w:tc>
          <w:tcPr>
            <w:tcW w:w="1427" w:type="dxa"/>
            <w:gridSpan w:val="2"/>
            <w:vAlign w:val="center"/>
          </w:tcPr>
          <w:p w14:paraId="69751DD1" w14:textId="004552D4" w:rsidR="00B93465" w:rsidRPr="00B93465" w:rsidRDefault="00B93465" w:rsidP="00B93465">
            <w:pPr>
              <w:jc w:val="center"/>
              <w:rPr>
                <w:rFonts w:ascii="宋体" w:eastAsia="宋体" w:hAnsi="宋体"/>
                <w:sz w:val="24"/>
              </w:rPr>
            </w:pPr>
            <w:r w:rsidRPr="00B93465">
              <w:rPr>
                <w:rFonts w:ascii="宋体" w:eastAsia="宋体" w:hAnsi="宋体" w:hint="eastAsia"/>
                <w:sz w:val="24"/>
              </w:rPr>
              <w:t>本科专业</w:t>
            </w:r>
          </w:p>
        </w:tc>
        <w:tc>
          <w:tcPr>
            <w:tcW w:w="2810" w:type="dxa"/>
            <w:gridSpan w:val="3"/>
            <w:vAlign w:val="center"/>
          </w:tcPr>
          <w:p w14:paraId="4D05CEEA" w14:textId="7E8751B3" w:rsidR="00B93465" w:rsidRPr="00B93465" w:rsidRDefault="00B93465" w:rsidP="00B93465">
            <w:pPr>
              <w:rPr>
                <w:rFonts w:ascii="宋体" w:eastAsia="宋体" w:hAnsi="宋体"/>
                <w:sz w:val="24"/>
              </w:rPr>
            </w:pPr>
            <w:r w:rsidRPr="00B93465">
              <w:rPr>
                <w:rFonts w:ascii="宋体" w:eastAsia="宋体" w:hAnsi="宋体" w:hint="eastAsia"/>
                <w:sz w:val="24"/>
              </w:rPr>
              <w:t>机械设计制造及自动化</w:t>
            </w:r>
          </w:p>
        </w:tc>
      </w:tr>
      <w:tr w:rsidR="00B93465" w:rsidRPr="00B93465" w14:paraId="6ED5862D" w14:textId="5AB179E1" w:rsidTr="00B93465">
        <w:trPr>
          <w:trHeight w:val="680"/>
          <w:jc w:val="center"/>
        </w:trPr>
        <w:tc>
          <w:tcPr>
            <w:tcW w:w="2361" w:type="dxa"/>
            <w:vAlign w:val="center"/>
          </w:tcPr>
          <w:p w14:paraId="50DFFF9A" w14:textId="0DF6CE13" w:rsidR="00B93465" w:rsidRPr="00B93465" w:rsidRDefault="00B93465" w:rsidP="00B93465">
            <w:pPr>
              <w:jc w:val="center"/>
              <w:rPr>
                <w:rFonts w:ascii="宋体" w:eastAsia="宋体" w:hAnsi="宋体"/>
                <w:sz w:val="24"/>
              </w:rPr>
            </w:pPr>
            <w:r w:rsidRPr="00B93465">
              <w:rPr>
                <w:rFonts w:ascii="宋体" w:eastAsia="宋体" w:hAnsi="宋体" w:hint="eastAsia"/>
                <w:sz w:val="24"/>
              </w:rPr>
              <w:t>工作单位</w:t>
            </w:r>
          </w:p>
        </w:tc>
        <w:tc>
          <w:tcPr>
            <w:tcW w:w="2746" w:type="dxa"/>
            <w:gridSpan w:val="3"/>
            <w:vAlign w:val="center"/>
          </w:tcPr>
          <w:p w14:paraId="3C5DA025" w14:textId="504C5843" w:rsidR="00B93465" w:rsidRPr="00B93465" w:rsidRDefault="00B93465" w:rsidP="00B93465">
            <w:pPr>
              <w:rPr>
                <w:rFonts w:ascii="宋体" w:eastAsia="宋体" w:hAnsi="宋体"/>
                <w:sz w:val="24"/>
              </w:rPr>
            </w:pPr>
            <w:r w:rsidRPr="00B93465">
              <w:rPr>
                <w:rFonts w:ascii="宋体" w:eastAsia="宋体" w:hAnsi="宋体" w:hint="eastAsia"/>
                <w:sz w:val="24"/>
              </w:rPr>
              <w:t>北京新能源汽车技术创新中心有限公司</w:t>
            </w:r>
          </w:p>
        </w:tc>
        <w:tc>
          <w:tcPr>
            <w:tcW w:w="1427" w:type="dxa"/>
            <w:gridSpan w:val="2"/>
            <w:vAlign w:val="center"/>
          </w:tcPr>
          <w:p w14:paraId="44F82741" w14:textId="6AAC90CB" w:rsidR="00B93465" w:rsidRPr="00B93465" w:rsidRDefault="00B93465" w:rsidP="00B93465">
            <w:pPr>
              <w:jc w:val="center"/>
              <w:rPr>
                <w:rFonts w:ascii="宋体" w:eastAsia="宋体" w:hAnsi="宋体"/>
                <w:sz w:val="24"/>
              </w:rPr>
            </w:pPr>
            <w:r w:rsidRPr="00B93465">
              <w:rPr>
                <w:rFonts w:ascii="宋体" w:eastAsia="宋体" w:hAnsi="宋体" w:hint="eastAsia"/>
                <w:sz w:val="24"/>
              </w:rPr>
              <w:t xml:space="preserve">职 </w:t>
            </w:r>
            <w:r w:rsidRPr="00B93465">
              <w:rPr>
                <w:rFonts w:ascii="宋体" w:eastAsia="宋体" w:hAnsi="宋体"/>
                <w:sz w:val="24"/>
              </w:rPr>
              <w:t xml:space="preserve"> </w:t>
            </w:r>
            <w:proofErr w:type="gramStart"/>
            <w:r w:rsidRPr="00B93465">
              <w:rPr>
                <w:rFonts w:ascii="宋体" w:eastAsia="宋体" w:hAnsi="宋体" w:hint="eastAsia"/>
                <w:sz w:val="24"/>
              </w:rPr>
              <w:t>务</w:t>
            </w:r>
            <w:proofErr w:type="gramEnd"/>
          </w:p>
        </w:tc>
        <w:tc>
          <w:tcPr>
            <w:tcW w:w="2810" w:type="dxa"/>
            <w:gridSpan w:val="3"/>
            <w:vAlign w:val="center"/>
          </w:tcPr>
          <w:p w14:paraId="659D926A" w14:textId="793BA41E" w:rsidR="00B93465" w:rsidRPr="00B93465" w:rsidRDefault="00B93465" w:rsidP="00B93465">
            <w:pPr>
              <w:rPr>
                <w:rFonts w:ascii="宋体" w:eastAsia="宋体" w:hAnsi="宋体"/>
                <w:sz w:val="24"/>
              </w:rPr>
            </w:pPr>
            <w:r w:rsidRPr="00B93465">
              <w:rPr>
                <w:rFonts w:ascii="宋体" w:eastAsia="宋体" w:hAnsi="宋体" w:hint="eastAsia"/>
                <w:sz w:val="24"/>
              </w:rPr>
              <w:t>孵化运营负责人</w:t>
            </w:r>
          </w:p>
        </w:tc>
      </w:tr>
      <w:tr w:rsidR="00B93465" w:rsidRPr="00B93465" w14:paraId="326A982F" w14:textId="5ABB873D" w:rsidTr="00B93465">
        <w:trPr>
          <w:trHeight w:val="3948"/>
          <w:jc w:val="center"/>
        </w:trPr>
        <w:tc>
          <w:tcPr>
            <w:tcW w:w="2361" w:type="dxa"/>
            <w:vAlign w:val="center"/>
          </w:tcPr>
          <w:p w14:paraId="1D52FC70" w14:textId="77777777" w:rsidR="00B93465" w:rsidRPr="00B93465" w:rsidRDefault="00B93465" w:rsidP="00B93465">
            <w:pPr>
              <w:spacing w:line="276" w:lineRule="auto"/>
              <w:jc w:val="center"/>
              <w:rPr>
                <w:rFonts w:ascii="宋体" w:eastAsia="宋体" w:hAnsi="宋体"/>
                <w:sz w:val="24"/>
              </w:rPr>
            </w:pPr>
            <w:r w:rsidRPr="00B93465">
              <w:rPr>
                <w:rFonts w:ascii="宋体" w:eastAsia="宋体" w:hAnsi="宋体" w:hint="eastAsia"/>
                <w:sz w:val="24"/>
              </w:rPr>
              <w:t>个人简介</w:t>
            </w:r>
            <w:proofErr w:type="gramStart"/>
            <w:r w:rsidRPr="00B93465">
              <w:rPr>
                <w:rFonts w:ascii="宋体" w:eastAsia="宋体" w:hAnsi="宋体" w:hint="eastAsia"/>
                <w:sz w:val="24"/>
              </w:rPr>
              <w:t>和</w:t>
            </w:r>
            <w:proofErr w:type="gramEnd"/>
          </w:p>
          <w:p w14:paraId="10896B48" w14:textId="13AB1EDF" w:rsidR="00B93465" w:rsidRPr="00B93465" w:rsidRDefault="00B93465" w:rsidP="00B93465">
            <w:pPr>
              <w:jc w:val="center"/>
              <w:rPr>
                <w:rFonts w:ascii="宋体" w:eastAsia="宋体" w:hAnsi="宋体"/>
                <w:sz w:val="24"/>
              </w:rPr>
            </w:pPr>
            <w:r w:rsidRPr="00B93465">
              <w:rPr>
                <w:rFonts w:ascii="宋体" w:eastAsia="宋体" w:hAnsi="宋体" w:hint="eastAsia"/>
                <w:sz w:val="24"/>
              </w:rPr>
              <w:t>工作经历</w:t>
            </w:r>
          </w:p>
        </w:tc>
        <w:tc>
          <w:tcPr>
            <w:tcW w:w="6983" w:type="dxa"/>
            <w:gridSpan w:val="8"/>
            <w:vAlign w:val="center"/>
          </w:tcPr>
          <w:p w14:paraId="26CC0B62" w14:textId="77777777" w:rsidR="00B93465" w:rsidRPr="00B93465" w:rsidRDefault="00B93465" w:rsidP="00B93465">
            <w:pPr>
              <w:numPr>
                <w:ilvl w:val="0"/>
                <w:numId w:val="9"/>
              </w:numPr>
              <w:adjustRightInd w:val="0"/>
              <w:snapToGrid w:val="0"/>
              <w:spacing w:line="276" w:lineRule="auto"/>
              <w:rPr>
                <w:rFonts w:ascii="宋体" w:eastAsia="宋体" w:hAnsi="宋体"/>
                <w:sz w:val="24"/>
              </w:rPr>
            </w:pPr>
            <w:r w:rsidRPr="00B93465">
              <w:rPr>
                <w:rFonts w:ascii="宋体" w:eastAsia="宋体" w:hAnsi="宋体" w:hint="eastAsia"/>
                <w:sz w:val="24"/>
              </w:rPr>
              <w:t>个人简介</w:t>
            </w:r>
          </w:p>
          <w:p w14:paraId="7CDD752E" w14:textId="77777777" w:rsidR="00B93465" w:rsidRPr="00B93465" w:rsidRDefault="00B93465" w:rsidP="00B93465">
            <w:pPr>
              <w:adjustRightInd w:val="0"/>
              <w:snapToGrid w:val="0"/>
              <w:spacing w:line="276" w:lineRule="auto"/>
              <w:rPr>
                <w:rFonts w:ascii="宋体" w:eastAsia="宋体" w:hAnsi="宋体"/>
                <w:sz w:val="24"/>
              </w:rPr>
            </w:pPr>
            <w:r w:rsidRPr="00B93465">
              <w:rPr>
                <w:rFonts w:ascii="宋体" w:eastAsia="宋体" w:hAnsi="宋体" w:hint="eastAsia"/>
                <w:sz w:val="24"/>
              </w:rPr>
              <w:t>蒋斯琪，女，汉族，中共党员，本科学历，1991年8月出生，现年</w:t>
            </w:r>
            <w:r w:rsidRPr="00B93465">
              <w:rPr>
                <w:rFonts w:ascii="宋体" w:eastAsia="宋体" w:hAnsi="宋体"/>
                <w:sz w:val="24"/>
              </w:rPr>
              <w:t>30</w:t>
            </w:r>
            <w:r w:rsidRPr="00B93465">
              <w:rPr>
                <w:rFonts w:ascii="宋体" w:eastAsia="宋体" w:hAnsi="宋体" w:hint="eastAsia"/>
                <w:sz w:val="24"/>
              </w:rPr>
              <w:t>岁。</w:t>
            </w:r>
          </w:p>
          <w:p w14:paraId="56E569F5" w14:textId="77777777" w:rsidR="00B93465" w:rsidRPr="00B93465" w:rsidRDefault="00B93465" w:rsidP="00B93465">
            <w:pPr>
              <w:numPr>
                <w:ilvl w:val="0"/>
                <w:numId w:val="9"/>
              </w:numPr>
              <w:adjustRightInd w:val="0"/>
              <w:snapToGrid w:val="0"/>
              <w:spacing w:line="276" w:lineRule="auto"/>
              <w:rPr>
                <w:rFonts w:ascii="宋体" w:eastAsia="宋体" w:hAnsi="宋体"/>
                <w:sz w:val="24"/>
              </w:rPr>
            </w:pPr>
            <w:r w:rsidRPr="00B93465">
              <w:rPr>
                <w:rFonts w:ascii="宋体" w:eastAsia="宋体" w:hAnsi="宋体" w:hint="eastAsia"/>
                <w:sz w:val="24"/>
              </w:rPr>
              <w:t>工作经历</w:t>
            </w:r>
          </w:p>
          <w:p w14:paraId="3A1ECCC6" w14:textId="77777777" w:rsidR="00B93465" w:rsidRPr="00B93465" w:rsidRDefault="00B93465" w:rsidP="00B93465">
            <w:pPr>
              <w:spacing w:line="276" w:lineRule="auto"/>
              <w:rPr>
                <w:rFonts w:ascii="宋体" w:eastAsia="宋体" w:hAnsi="宋体"/>
                <w:sz w:val="24"/>
              </w:rPr>
            </w:pPr>
            <w:r w:rsidRPr="00B93465">
              <w:rPr>
                <w:rFonts w:ascii="宋体" w:eastAsia="宋体" w:hAnsi="宋体" w:hint="eastAsia"/>
                <w:sz w:val="24"/>
              </w:rPr>
              <w:t>2014.06-2016.04，北京瀚海智业投资管理集团，任项目经理，负责政府资金申报及创业服务资源对接。</w:t>
            </w:r>
          </w:p>
          <w:p w14:paraId="4AA28991" w14:textId="77777777" w:rsidR="00B93465" w:rsidRPr="00B93465" w:rsidRDefault="00B93465" w:rsidP="00B93465">
            <w:pPr>
              <w:spacing w:line="276" w:lineRule="auto"/>
              <w:rPr>
                <w:rFonts w:ascii="宋体" w:eastAsia="宋体" w:hAnsi="宋体"/>
                <w:sz w:val="24"/>
              </w:rPr>
            </w:pPr>
            <w:r w:rsidRPr="00B93465">
              <w:rPr>
                <w:rFonts w:ascii="宋体" w:eastAsia="宋体" w:hAnsi="宋体" w:hint="eastAsia"/>
                <w:sz w:val="24"/>
              </w:rPr>
              <w:t>2016.04-2017.10，创业黑马（北京）科技股份有限公司，任运营经理，参与黑马百城计划的产品打磨及落地推进工作。</w:t>
            </w:r>
          </w:p>
          <w:p w14:paraId="58845E02" w14:textId="77777777" w:rsidR="00B93465" w:rsidRPr="00B93465" w:rsidRDefault="00B93465" w:rsidP="00B93465">
            <w:pPr>
              <w:spacing w:line="276" w:lineRule="auto"/>
              <w:rPr>
                <w:rFonts w:ascii="宋体" w:eastAsia="宋体" w:hAnsi="宋体"/>
                <w:sz w:val="24"/>
              </w:rPr>
            </w:pPr>
            <w:r w:rsidRPr="00B93465">
              <w:rPr>
                <w:rFonts w:ascii="宋体" w:eastAsia="宋体" w:hAnsi="宋体" w:hint="eastAsia"/>
                <w:sz w:val="24"/>
              </w:rPr>
              <w:t>2017.10-</w:t>
            </w:r>
            <w:r w:rsidRPr="00B93465">
              <w:rPr>
                <w:rFonts w:ascii="宋体" w:eastAsia="宋体" w:hAnsi="宋体"/>
                <w:sz w:val="24"/>
              </w:rPr>
              <w:t>2021.05</w:t>
            </w:r>
            <w:r w:rsidRPr="00B93465">
              <w:rPr>
                <w:rFonts w:ascii="宋体" w:eastAsia="宋体" w:hAnsi="宋体" w:hint="eastAsia"/>
                <w:sz w:val="24"/>
              </w:rPr>
              <w:t>，北京金隅文化科技发展有限公司，任运营服务部副部长，负责公共服务平台及产业服务的运营与维护工作。</w:t>
            </w:r>
          </w:p>
          <w:p w14:paraId="6740051A" w14:textId="691766DD" w:rsidR="00B93465" w:rsidRPr="00B93465" w:rsidRDefault="00B93465" w:rsidP="00B93465">
            <w:pPr>
              <w:rPr>
                <w:rFonts w:ascii="宋体" w:eastAsia="宋体" w:hAnsi="宋体"/>
                <w:sz w:val="24"/>
              </w:rPr>
            </w:pPr>
            <w:r w:rsidRPr="00B93465">
              <w:rPr>
                <w:rFonts w:ascii="宋体" w:eastAsia="宋体" w:hAnsi="宋体"/>
                <w:sz w:val="24"/>
              </w:rPr>
              <w:t>2021.05</w:t>
            </w:r>
            <w:r w:rsidRPr="00B93465">
              <w:rPr>
                <w:rFonts w:ascii="宋体" w:eastAsia="宋体" w:hAnsi="宋体" w:hint="eastAsia"/>
                <w:sz w:val="24"/>
              </w:rPr>
              <w:t>至今，北京新能源汽车技术创新中心有限公司，任孵化运营负责人，负责新能源汽车领域具有突破性技术团队的技术成果转移转化。</w:t>
            </w:r>
          </w:p>
        </w:tc>
      </w:tr>
      <w:tr w:rsidR="00B93465" w:rsidRPr="00B93465" w14:paraId="05BD71A1" w14:textId="77777777" w:rsidTr="00B93465">
        <w:trPr>
          <w:trHeight w:val="680"/>
          <w:jc w:val="center"/>
        </w:trPr>
        <w:tc>
          <w:tcPr>
            <w:tcW w:w="2361" w:type="dxa"/>
            <w:vAlign w:val="center"/>
          </w:tcPr>
          <w:p w14:paraId="6F0D23AD" w14:textId="3460E758" w:rsidR="00B93465" w:rsidRPr="00B93465" w:rsidRDefault="00B93465" w:rsidP="00B93465">
            <w:pPr>
              <w:jc w:val="center"/>
              <w:rPr>
                <w:rFonts w:ascii="宋体" w:eastAsia="宋体" w:hAnsi="宋体"/>
                <w:sz w:val="24"/>
              </w:rPr>
            </w:pPr>
            <w:r w:rsidRPr="00B93465">
              <w:rPr>
                <w:rFonts w:ascii="宋体" w:eastAsia="宋体" w:hAnsi="宋体" w:hint="eastAsia"/>
                <w:sz w:val="24"/>
              </w:rPr>
              <w:t>科研成果</w:t>
            </w:r>
          </w:p>
        </w:tc>
        <w:tc>
          <w:tcPr>
            <w:tcW w:w="1083" w:type="dxa"/>
            <w:vAlign w:val="center"/>
          </w:tcPr>
          <w:p w14:paraId="554F7298" w14:textId="77777777" w:rsidR="00B93465" w:rsidRPr="00B93465" w:rsidRDefault="00B93465" w:rsidP="00B93465">
            <w:pPr>
              <w:jc w:val="center"/>
              <w:rPr>
                <w:rFonts w:ascii="宋体" w:eastAsia="宋体" w:hAnsi="宋体"/>
                <w:sz w:val="24"/>
              </w:rPr>
            </w:pPr>
            <w:r w:rsidRPr="00B93465">
              <w:rPr>
                <w:rFonts w:ascii="宋体" w:eastAsia="宋体" w:hAnsi="宋体" w:hint="eastAsia"/>
                <w:sz w:val="24"/>
              </w:rPr>
              <w:t>是否</w:t>
            </w:r>
          </w:p>
          <w:p w14:paraId="661E8733" w14:textId="63EC0F67" w:rsidR="00B93465" w:rsidRPr="00B93465" w:rsidRDefault="00B93465" w:rsidP="00B93465">
            <w:pPr>
              <w:jc w:val="center"/>
              <w:rPr>
                <w:rFonts w:ascii="宋体" w:eastAsia="宋体" w:hAnsi="宋体"/>
                <w:sz w:val="24"/>
              </w:rPr>
            </w:pPr>
            <w:r w:rsidRPr="00B93465">
              <w:rPr>
                <w:rFonts w:ascii="宋体" w:eastAsia="宋体" w:hAnsi="宋体" w:hint="eastAsia"/>
                <w:sz w:val="24"/>
              </w:rPr>
              <w:t>发表</w:t>
            </w:r>
          </w:p>
        </w:tc>
        <w:tc>
          <w:tcPr>
            <w:tcW w:w="1086" w:type="dxa"/>
            <w:vAlign w:val="center"/>
          </w:tcPr>
          <w:p w14:paraId="3C35AA56" w14:textId="15784C50" w:rsidR="00B93465" w:rsidRPr="00B93465" w:rsidRDefault="00B93465" w:rsidP="00B93465">
            <w:pPr>
              <w:jc w:val="center"/>
              <w:rPr>
                <w:rFonts w:ascii="宋体" w:eastAsia="宋体" w:hAnsi="宋体"/>
                <w:sz w:val="24"/>
              </w:rPr>
            </w:pPr>
            <w:r w:rsidRPr="00B93465">
              <w:rPr>
                <w:rFonts w:ascii="宋体" w:eastAsia="宋体" w:hAnsi="宋体" w:hint="eastAsia"/>
                <w:sz w:val="24"/>
              </w:rPr>
              <w:t>填：是，否</w:t>
            </w:r>
          </w:p>
        </w:tc>
        <w:tc>
          <w:tcPr>
            <w:tcW w:w="1418" w:type="dxa"/>
            <w:gridSpan w:val="2"/>
            <w:vAlign w:val="center"/>
          </w:tcPr>
          <w:p w14:paraId="7E500A36" w14:textId="77777777" w:rsidR="00B93465" w:rsidRPr="00B93465" w:rsidRDefault="00B93465" w:rsidP="00B93465">
            <w:pPr>
              <w:jc w:val="center"/>
              <w:rPr>
                <w:rFonts w:ascii="宋体" w:eastAsia="宋体" w:hAnsi="宋体"/>
                <w:sz w:val="24"/>
              </w:rPr>
            </w:pPr>
            <w:r w:rsidRPr="00B93465">
              <w:rPr>
                <w:rFonts w:ascii="宋体" w:eastAsia="宋体" w:hAnsi="宋体" w:hint="eastAsia"/>
                <w:sz w:val="24"/>
              </w:rPr>
              <w:t>是否</w:t>
            </w:r>
          </w:p>
          <w:p w14:paraId="71D473EA" w14:textId="5FA4C85B" w:rsidR="00B93465" w:rsidRPr="00B93465" w:rsidRDefault="00B93465" w:rsidP="00B93465">
            <w:pPr>
              <w:jc w:val="center"/>
              <w:rPr>
                <w:rFonts w:ascii="宋体" w:eastAsia="宋体" w:hAnsi="宋体"/>
                <w:sz w:val="24"/>
              </w:rPr>
            </w:pPr>
            <w:r w:rsidRPr="00B93465">
              <w:rPr>
                <w:rFonts w:ascii="宋体" w:eastAsia="宋体" w:hAnsi="宋体" w:hint="eastAsia"/>
                <w:sz w:val="24"/>
              </w:rPr>
              <w:t>第一作者</w:t>
            </w:r>
          </w:p>
        </w:tc>
        <w:tc>
          <w:tcPr>
            <w:tcW w:w="1134" w:type="dxa"/>
            <w:gridSpan w:val="2"/>
            <w:vAlign w:val="center"/>
          </w:tcPr>
          <w:p w14:paraId="7E6FCD91" w14:textId="5A679B6A" w:rsidR="00B93465" w:rsidRPr="00B93465" w:rsidRDefault="00B93465" w:rsidP="00B93465">
            <w:pPr>
              <w:jc w:val="center"/>
              <w:rPr>
                <w:rFonts w:ascii="宋体" w:eastAsia="宋体" w:hAnsi="宋体"/>
                <w:sz w:val="24"/>
              </w:rPr>
            </w:pPr>
            <w:r w:rsidRPr="00B93465">
              <w:rPr>
                <w:rFonts w:ascii="宋体" w:eastAsia="宋体" w:hAnsi="宋体" w:hint="eastAsia"/>
                <w:sz w:val="24"/>
              </w:rPr>
              <w:t>填：是，否</w:t>
            </w:r>
          </w:p>
        </w:tc>
        <w:tc>
          <w:tcPr>
            <w:tcW w:w="992" w:type="dxa"/>
            <w:vAlign w:val="center"/>
          </w:tcPr>
          <w:p w14:paraId="590306EE" w14:textId="77777777" w:rsidR="00B93465" w:rsidRPr="00B93465" w:rsidRDefault="00B93465" w:rsidP="00B93465">
            <w:pPr>
              <w:jc w:val="center"/>
              <w:rPr>
                <w:rFonts w:ascii="宋体" w:eastAsia="宋体" w:hAnsi="宋体"/>
                <w:sz w:val="24"/>
              </w:rPr>
            </w:pPr>
            <w:r w:rsidRPr="00B93465">
              <w:rPr>
                <w:rFonts w:ascii="宋体" w:eastAsia="宋体" w:hAnsi="宋体" w:hint="eastAsia"/>
                <w:sz w:val="24"/>
              </w:rPr>
              <w:t>发表</w:t>
            </w:r>
          </w:p>
          <w:p w14:paraId="222E33BB" w14:textId="642DBFA3" w:rsidR="00B93465" w:rsidRPr="00B93465" w:rsidRDefault="00B93465" w:rsidP="00B93465">
            <w:pPr>
              <w:jc w:val="center"/>
              <w:rPr>
                <w:rFonts w:ascii="宋体" w:eastAsia="宋体" w:hAnsi="宋体"/>
                <w:sz w:val="24"/>
              </w:rPr>
            </w:pPr>
            <w:r w:rsidRPr="00B93465">
              <w:rPr>
                <w:rFonts w:ascii="宋体" w:eastAsia="宋体" w:hAnsi="宋体" w:hint="eastAsia"/>
                <w:sz w:val="24"/>
              </w:rPr>
              <w:t>字数</w:t>
            </w:r>
          </w:p>
        </w:tc>
        <w:tc>
          <w:tcPr>
            <w:tcW w:w="1270" w:type="dxa"/>
            <w:vAlign w:val="center"/>
          </w:tcPr>
          <w:p w14:paraId="618350BE" w14:textId="77777777" w:rsidR="00B93465" w:rsidRPr="00B93465" w:rsidRDefault="00B93465" w:rsidP="00B93465">
            <w:pPr>
              <w:jc w:val="center"/>
              <w:rPr>
                <w:rFonts w:ascii="宋体" w:eastAsia="宋体" w:hAnsi="宋体"/>
                <w:sz w:val="24"/>
              </w:rPr>
            </w:pPr>
          </w:p>
        </w:tc>
      </w:tr>
      <w:tr w:rsidR="00B93465" w:rsidRPr="00B93465" w14:paraId="49FD89DC" w14:textId="77777777" w:rsidTr="00B93465">
        <w:trPr>
          <w:trHeight w:val="680"/>
          <w:jc w:val="center"/>
        </w:trPr>
        <w:tc>
          <w:tcPr>
            <w:tcW w:w="2361" w:type="dxa"/>
            <w:vAlign w:val="center"/>
          </w:tcPr>
          <w:p w14:paraId="4FBCD07B" w14:textId="6FC104DE" w:rsidR="00B93465" w:rsidRPr="00B93465" w:rsidRDefault="00B93465" w:rsidP="00B93465">
            <w:pPr>
              <w:jc w:val="center"/>
              <w:rPr>
                <w:rFonts w:ascii="宋体" w:eastAsia="宋体" w:hAnsi="宋体"/>
                <w:sz w:val="24"/>
              </w:rPr>
            </w:pPr>
            <w:r w:rsidRPr="00B93465">
              <w:rPr>
                <w:rFonts w:ascii="宋体" w:eastAsia="宋体" w:hAnsi="宋体" w:hint="eastAsia"/>
                <w:sz w:val="24"/>
              </w:rPr>
              <w:t>发表文章题目</w:t>
            </w:r>
          </w:p>
        </w:tc>
        <w:tc>
          <w:tcPr>
            <w:tcW w:w="6983" w:type="dxa"/>
            <w:gridSpan w:val="8"/>
            <w:vAlign w:val="center"/>
          </w:tcPr>
          <w:p w14:paraId="1996D1DB" w14:textId="5AE4A332" w:rsidR="00B93465" w:rsidRPr="00B93465" w:rsidRDefault="00B93465" w:rsidP="00B93465">
            <w:pPr>
              <w:rPr>
                <w:rFonts w:ascii="宋体" w:eastAsia="宋体" w:hAnsi="宋体"/>
                <w:sz w:val="24"/>
              </w:rPr>
            </w:pPr>
            <w:r w:rsidRPr="00B93465">
              <w:rPr>
                <w:rFonts w:ascii="宋体" w:eastAsia="宋体" w:hAnsi="宋体" w:hint="eastAsia"/>
                <w:sz w:val="24"/>
              </w:rPr>
              <w:t>暂无</w:t>
            </w:r>
          </w:p>
        </w:tc>
      </w:tr>
      <w:tr w:rsidR="00B93465" w:rsidRPr="00B93465" w14:paraId="4B6E1E41" w14:textId="77777777" w:rsidTr="00B93465">
        <w:trPr>
          <w:trHeight w:val="680"/>
          <w:jc w:val="center"/>
        </w:trPr>
        <w:tc>
          <w:tcPr>
            <w:tcW w:w="2361" w:type="dxa"/>
            <w:vAlign w:val="center"/>
          </w:tcPr>
          <w:p w14:paraId="1E9EABD1" w14:textId="3F10D761" w:rsidR="00B93465" w:rsidRPr="00B93465" w:rsidRDefault="00B93465" w:rsidP="00B93465">
            <w:pPr>
              <w:jc w:val="center"/>
              <w:rPr>
                <w:rFonts w:ascii="宋体" w:eastAsia="宋体" w:hAnsi="宋体"/>
                <w:sz w:val="24"/>
              </w:rPr>
            </w:pPr>
            <w:r w:rsidRPr="00B93465">
              <w:rPr>
                <w:rFonts w:ascii="宋体" w:eastAsia="宋体" w:hAnsi="宋体" w:hint="eastAsia"/>
                <w:sz w:val="24"/>
              </w:rPr>
              <w:t>发表文章刊物</w:t>
            </w:r>
          </w:p>
        </w:tc>
        <w:tc>
          <w:tcPr>
            <w:tcW w:w="6983" w:type="dxa"/>
            <w:gridSpan w:val="8"/>
            <w:vAlign w:val="center"/>
          </w:tcPr>
          <w:p w14:paraId="4832442C" w14:textId="5EB46D70" w:rsidR="00B93465" w:rsidRPr="00B93465" w:rsidRDefault="00B93465" w:rsidP="00B93465">
            <w:pPr>
              <w:rPr>
                <w:rFonts w:ascii="宋体" w:eastAsia="宋体" w:hAnsi="宋体"/>
                <w:sz w:val="24"/>
              </w:rPr>
            </w:pPr>
            <w:r w:rsidRPr="00B93465">
              <w:rPr>
                <w:rFonts w:ascii="宋体" w:eastAsia="宋体" w:hAnsi="宋体" w:hint="eastAsia"/>
                <w:sz w:val="24"/>
              </w:rPr>
              <w:t>（刊物名称及刊号）暂无</w:t>
            </w:r>
          </w:p>
        </w:tc>
      </w:tr>
      <w:tr w:rsidR="00B93465" w:rsidRPr="00B93465" w14:paraId="7128894E" w14:textId="77777777" w:rsidTr="00B93465">
        <w:trPr>
          <w:trHeight w:val="3156"/>
          <w:jc w:val="center"/>
        </w:trPr>
        <w:tc>
          <w:tcPr>
            <w:tcW w:w="2361" w:type="dxa"/>
            <w:vAlign w:val="center"/>
          </w:tcPr>
          <w:p w14:paraId="60CB9906" w14:textId="5DD43682" w:rsidR="00B93465" w:rsidRPr="00B93465" w:rsidRDefault="00B93465" w:rsidP="00B93465">
            <w:pPr>
              <w:jc w:val="center"/>
              <w:rPr>
                <w:rFonts w:ascii="宋体" w:eastAsia="宋体" w:hAnsi="宋体"/>
                <w:sz w:val="24"/>
              </w:rPr>
            </w:pPr>
            <w:r w:rsidRPr="00B93465">
              <w:rPr>
                <w:rFonts w:ascii="宋体" w:eastAsia="宋体" w:hAnsi="宋体" w:hint="eastAsia"/>
                <w:sz w:val="24"/>
              </w:rPr>
              <w:lastRenderedPageBreak/>
              <w:t>发表文章内容简介</w:t>
            </w:r>
          </w:p>
        </w:tc>
        <w:tc>
          <w:tcPr>
            <w:tcW w:w="6983" w:type="dxa"/>
            <w:gridSpan w:val="8"/>
            <w:vAlign w:val="center"/>
          </w:tcPr>
          <w:p w14:paraId="7DBA5A56" w14:textId="7F71CFBB" w:rsidR="00B93465" w:rsidRPr="00B93465" w:rsidRDefault="00B93465" w:rsidP="00B93465">
            <w:pPr>
              <w:rPr>
                <w:rFonts w:ascii="宋体" w:eastAsia="宋体" w:hAnsi="宋体"/>
                <w:sz w:val="24"/>
              </w:rPr>
            </w:pPr>
            <w:r w:rsidRPr="00B93465">
              <w:rPr>
                <w:rFonts w:ascii="宋体" w:eastAsia="宋体" w:hAnsi="宋体" w:hint="eastAsia"/>
                <w:sz w:val="24"/>
              </w:rPr>
              <w:t>暂无</w:t>
            </w:r>
          </w:p>
        </w:tc>
      </w:tr>
    </w:tbl>
    <w:p w14:paraId="622C2541" w14:textId="77777777" w:rsidR="001D4ABC" w:rsidRPr="00B93465"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B93465" w:rsidRPr="00B93465" w14:paraId="20AE2C3E" w14:textId="77777777" w:rsidTr="00807310">
        <w:trPr>
          <w:trHeight w:val="680"/>
          <w:jc w:val="center"/>
        </w:trPr>
        <w:tc>
          <w:tcPr>
            <w:tcW w:w="2362" w:type="dxa"/>
            <w:vAlign w:val="center"/>
          </w:tcPr>
          <w:p w14:paraId="2473BF56" w14:textId="77777777" w:rsidR="00AB5DD7" w:rsidRPr="00B93465" w:rsidRDefault="00AB5DD7" w:rsidP="00AB5DD7">
            <w:pPr>
              <w:jc w:val="center"/>
              <w:rPr>
                <w:rFonts w:ascii="宋体" w:eastAsia="宋体" w:hAnsi="宋体"/>
                <w:sz w:val="24"/>
              </w:rPr>
            </w:pPr>
            <w:r w:rsidRPr="00B93465">
              <w:rPr>
                <w:rFonts w:ascii="宋体" w:eastAsia="宋体" w:hAnsi="宋体" w:hint="eastAsia"/>
                <w:sz w:val="24"/>
              </w:rPr>
              <w:t>拟定学位论文</w:t>
            </w:r>
          </w:p>
          <w:p w14:paraId="5A8B8E63" w14:textId="0CA1562D" w:rsidR="00AB5DD7" w:rsidRPr="00B93465" w:rsidRDefault="00AB5DD7" w:rsidP="00AB5DD7">
            <w:pPr>
              <w:jc w:val="center"/>
              <w:rPr>
                <w:rFonts w:ascii="宋体" w:eastAsia="宋体" w:hAnsi="宋体"/>
                <w:sz w:val="24"/>
              </w:rPr>
            </w:pPr>
            <w:r w:rsidRPr="00B93465">
              <w:rPr>
                <w:rFonts w:ascii="宋体" w:eastAsia="宋体" w:hAnsi="宋体" w:hint="eastAsia"/>
                <w:sz w:val="24"/>
              </w:rPr>
              <w:t>写作方向</w:t>
            </w:r>
          </w:p>
        </w:tc>
        <w:tc>
          <w:tcPr>
            <w:tcW w:w="6982" w:type="dxa"/>
            <w:vAlign w:val="center"/>
          </w:tcPr>
          <w:p w14:paraId="36E23F96" w14:textId="677BFF58" w:rsidR="00AB5DD7" w:rsidRPr="00B93465" w:rsidRDefault="003054DB" w:rsidP="00807310">
            <w:pPr>
              <w:rPr>
                <w:rFonts w:ascii="宋体" w:eastAsia="宋体" w:hAnsi="宋体"/>
                <w:sz w:val="24"/>
              </w:rPr>
            </w:pPr>
            <w:r w:rsidRPr="00B93465">
              <w:rPr>
                <w:rFonts w:ascii="宋体" w:eastAsia="宋体" w:hAnsi="宋体" w:hint="eastAsia"/>
                <w:sz w:val="24"/>
              </w:rPr>
              <w:t>融资结构、研发投入、经营绩效</w:t>
            </w:r>
            <w:r w:rsidR="005414DF" w:rsidRPr="00B93465">
              <w:rPr>
                <w:rFonts w:ascii="宋体" w:eastAsia="宋体" w:hAnsi="宋体" w:hint="eastAsia"/>
                <w:sz w:val="24"/>
              </w:rPr>
              <w:t>、新能源汽车</w:t>
            </w:r>
          </w:p>
        </w:tc>
      </w:tr>
      <w:tr w:rsidR="00B93465" w:rsidRPr="00B93465" w14:paraId="1EF62B7C" w14:textId="77777777" w:rsidTr="000D616E">
        <w:trPr>
          <w:trHeight w:val="2560"/>
          <w:jc w:val="center"/>
        </w:trPr>
        <w:tc>
          <w:tcPr>
            <w:tcW w:w="2362" w:type="dxa"/>
            <w:vAlign w:val="center"/>
          </w:tcPr>
          <w:p w14:paraId="54E41CB1" w14:textId="7672E457" w:rsidR="00AB5DD7" w:rsidRPr="00B93465" w:rsidRDefault="00AB5DD7" w:rsidP="00AB5DD7">
            <w:pPr>
              <w:jc w:val="center"/>
              <w:rPr>
                <w:rFonts w:ascii="宋体" w:eastAsia="宋体" w:hAnsi="宋体"/>
                <w:sz w:val="24"/>
              </w:rPr>
            </w:pPr>
            <w:r w:rsidRPr="00B93465">
              <w:rPr>
                <w:rFonts w:ascii="宋体" w:eastAsia="宋体" w:hAnsi="宋体" w:hint="eastAsia"/>
                <w:sz w:val="24"/>
              </w:rPr>
              <w:t>拟定学位论文选题背景意义内容摘要</w:t>
            </w:r>
          </w:p>
        </w:tc>
        <w:tc>
          <w:tcPr>
            <w:tcW w:w="6982" w:type="dxa"/>
            <w:vAlign w:val="center"/>
          </w:tcPr>
          <w:p w14:paraId="6EEDF095" w14:textId="4CA264CF" w:rsidR="00AB5DD7" w:rsidRPr="00B93465" w:rsidRDefault="00E66CB3" w:rsidP="00807310">
            <w:pPr>
              <w:rPr>
                <w:rFonts w:ascii="宋体" w:eastAsia="宋体" w:hAnsi="宋体"/>
                <w:b/>
                <w:bCs/>
                <w:sz w:val="24"/>
              </w:rPr>
            </w:pPr>
            <w:r w:rsidRPr="00B93465">
              <w:rPr>
                <w:rFonts w:ascii="宋体" w:eastAsia="宋体" w:hAnsi="宋体" w:hint="eastAsia"/>
                <w:b/>
                <w:bCs/>
                <w:sz w:val="24"/>
              </w:rPr>
              <w:t>背景：</w:t>
            </w:r>
          </w:p>
          <w:p w14:paraId="75396C0C" w14:textId="77777777" w:rsidR="004A759D" w:rsidRPr="00B93465" w:rsidRDefault="004A759D" w:rsidP="004A759D">
            <w:pPr>
              <w:rPr>
                <w:rFonts w:ascii="宋体" w:eastAsia="宋体" w:hAnsi="宋体"/>
                <w:sz w:val="24"/>
              </w:rPr>
            </w:pPr>
            <w:r w:rsidRPr="00B93465">
              <w:rPr>
                <w:rFonts w:ascii="宋体" w:eastAsia="宋体" w:hAnsi="宋体" w:hint="eastAsia"/>
                <w:sz w:val="24"/>
              </w:rPr>
              <w:t>（</w:t>
            </w:r>
            <w:r w:rsidRPr="00B93465">
              <w:rPr>
                <w:rFonts w:ascii="宋体" w:eastAsia="宋体" w:hAnsi="宋体"/>
                <w:sz w:val="24"/>
              </w:rPr>
              <w:t>1）生态环保和可持续发展的要求</w:t>
            </w:r>
          </w:p>
          <w:p w14:paraId="04830F6E" w14:textId="2D7B310D" w:rsidR="00E66CB3" w:rsidRPr="00B93465" w:rsidRDefault="004A759D" w:rsidP="004A759D">
            <w:pPr>
              <w:rPr>
                <w:rFonts w:ascii="宋体" w:eastAsia="宋体" w:hAnsi="宋体"/>
                <w:sz w:val="24"/>
              </w:rPr>
            </w:pPr>
            <w:r w:rsidRPr="00B93465">
              <w:rPr>
                <w:rFonts w:ascii="宋体" w:eastAsia="宋体" w:hAnsi="宋体" w:hint="eastAsia"/>
                <w:sz w:val="24"/>
              </w:rPr>
              <w:t>近年来，我国环境污染的加剧、资源面临枯竭等问题迫使国家和人民开始重视节能环保产业的发展。在此背景下，我国新能源汽车产业迎来快速发展的全新时期，在节能减排、调整能源结构和经济结构、培育新经济增长点等方面发挥着举足轻重的作用，作为新能源行业里的一个朝阳产业，加上政策和市场的双轮驱动，新能源汽车产业体现出了巨大的发展潜力。新能源车的广泛应用，能大大减少汽车的碳排放，缓解以重工业为首的地区环境污染问题，降低车辆使用费用，提高人们的出行质量。</w:t>
            </w:r>
          </w:p>
          <w:p w14:paraId="6B59C301" w14:textId="77777777" w:rsidR="004A759D" w:rsidRPr="00B93465" w:rsidRDefault="004A759D" w:rsidP="004A759D">
            <w:pPr>
              <w:rPr>
                <w:rFonts w:ascii="宋体" w:eastAsia="宋体" w:hAnsi="宋体"/>
                <w:sz w:val="24"/>
              </w:rPr>
            </w:pPr>
            <w:r w:rsidRPr="00B93465">
              <w:rPr>
                <w:rFonts w:ascii="宋体" w:eastAsia="宋体" w:hAnsi="宋体" w:hint="eastAsia"/>
                <w:sz w:val="24"/>
              </w:rPr>
              <w:t>（</w:t>
            </w:r>
            <w:r w:rsidRPr="00B93465">
              <w:rPr>
                <w:rFonts w:ascii="宋体" w:eastAsia="宋体" w:hAnsi="宋体"/>
                <w:sz w:val="24"/>
              </w:rPr>
              <w:t>2）国家政策的大力支持</w:t>
            </w:r>
          </w:p>
          <w:p w14:paraId="10021D6D" w14:textId="6D3AFE37" w:rsidR="004A759D" w:rsidRPr="00B93465" w:rsidRDefault="004A759D" w:rsidP="004A759D">
            <w:pPr>
              <w:rPr>
                <w:rFonts w:ascii="宋体" w:eastAsia="宋体" w:hAnsi="宋体"/>
                <w:sz w:val="24"/>
              </w:rPr>
            </w:pPr>
            <w:r w:rsidRPr="00B93465">
              <w:rPr>
                <w:rFonts w:ascii="宋体" w:eastAsia="宋体" w:hAnsi="宋体"/>
                <w:sz w:val="24"/>
              </w:rPr>
              <w:t>2010年9月，新能源汽车被列入战略新兴产业范畴，受到国家和政府的高度关注，不断有新的企业加入到锂电池和新能源汽车的技术研发及生产制造的大潮中去新能源汽车的产业化速度不断加快；“十二五”期间，作为再次被确定的七大新兴产业之一，新能源汽车产业迎来蓬勃发展的时机；“十三五”进一步推动实现新能源汽车的发展和壮大，一方面国家加大对新能源汽车项目的专项投资，另一方面优化调整现有的财政补贴和税收优惠政策，为其发展提供了坚实的政策基础和市场。</w:t>
            </w:r>
          </w:p>
          <w:p w14:paraId="0B37701B" w14:textId="460E9A9E" w:rsidR="004A759D" w:rsidRPr="00B93465" w:rsidRDefault="00EA477A" w:rsidP="004A759D">
            <w:pPr>
              <w:rPr>
                <w:rFonts w:ascii="宋体" w:eastAsia="宋体" w:hAnsi="宋体"/>
                <w:sz w:val="24"/>
              </w:rPr>
            </w:pPr>
            <w:r w:rsidRPr="00B93465">
              <w:rPr>
                <w:rFonts w:ascii="宋体" w:eastAsia="宋体" w:hAnsi="宋体" w:hint="eastAsia"/>
                <w:sz w:val="24"/>
              </w:rPr>
              <w:t>（3）研发投入</w:t>
            </w:r>
            <w:r w:rsidR="00A12304" w:rsidRPr="00B93465">
              <w:rPr>
                <w:rFonts w:ascii="宋体" w:eastAsia="宋体" w:hAnsi="宋体" w:hint="eastAsia"/>
                <w:sz w:val="24"/>
              </w:rPr>
              <w:t>强度增加</w:t>
            </w:r>
          </w:p>
          <w:p w14:paraId="58DC1DE7" w14:textId="5718D1ED" w:rsidR="00EA477A" w:rsidRPr="00B93465" w:rsidRDefault="00EA477A" w:rsidP="004A759D">
            <w:pPr>
              <w:rPr>
                <w:rFonts w:ascii="宋体" w:eastAsia="宋体" w:hAnsi="宋体"/>
                <w:sz w:val="24"/>
              </w:rPr>
            </w:pPr>
            <w:r w:rsidRPr="00B93465">
              <w:rPr>
                <w:rFonts w:ascii="宋体" w:eastAsia="宋体" w:hAnsi="宋体" w:hint="eastAsia"/>
                <w:sz w:val="24"/>
              </w:rPr>
              <w:t>科技的创新是一个国家进步的主要依据主要是科技的发展不仅可以有效的推动国家经济方面的发展，还能够对国防事业以及政治走向等产生巨大影响。一般来说，研发投入的多少会影响到最终科技创新的程</w:t>
            </w:r>
            <w:r w:rsidR="00D84C14" w:rsidRPr="00B93465">
              <w:rPr>
                <w:rFonts w:ascii="宋体" w:eastAsia="宋体" w:hAnsi="宋体" w:hint="eastAsia"/>
                <w:sz w:val="24"/>
              </w:rPr>
              <w:t>度。一旦企业花费巨大的投入在其中，但是创新的产品在投入市场后并没有为企业带来良好的回报的时候，企业就会面临着巨大的风险。同样，在进行研发投入时，没有进行必要的投入也会使得最终创新结果不如人意。这就需要清楚的认识研发投入的重要性，一方面正确的研发投入能够给企业带来丰厚的回报与效益，另一方面投入研究所带来的创新产品能够很好的运用于国家其它方面，有效的提高国家的综合实力。美国经济学家罗伯特·索洛在《技术变化与总生产函数》（</w:t>
            </w:r>
            <w:r w:rsidR="00D84C14" w:rsidRPr="00B93465">
              <w:rPr>
                <w:rFonts w:ascii="宋体" w:eastAsia="宋体" w:hAnsi="宋体"/>
                <w:sz w:val="24"/>
              </w:rPr>
              <w:t>1957）曾指出，在20世纪初期至20世纪中期，美国GDP的大幅增长主要来源于科技创</w:t>
            </w:r>
            <w:r w:rsidR="00D84C14" w:rsidRPr="00B93465">
              <w:rPr>
                <w:rFonts w:ascii="宋体" w:eastAsia="宋体" w:hAnsi="宋体"/>
                <w:sz w:val="24"/>
              </w:rPr>
              <w:lastRenderedPageBreak/>
              <w:t>新。所以，要</w:t>
            </w:r>
            <w:r w:rsidR="00D84C14" w:rsidRPr="00B93465">
              <w:rPr>
                <w:rFonts w:ascii="宋体" w:eastAsia="宋体" w:hAnsi="宋体" w:hint="eastAsia"/>
                <w:sz w:val="24"/>
              </w:rPr>
              <w:t>想企业获利就必须在竞争中占据优势，加大对创新的投入，只有这样才能更有</w:t>
            </w:r>
            <w:r w:rsidR="00A12304" w:rsidRPr="00B93465">
              <w:rPr>
                <w:rFonts w:ascii="宋体" w:eastAsia="宋体" w:hAnsi="宋体" w:hint="eastAsia"/>
                <w:sz w:val="24"/>
              </w:rPr>
              <w:t>效的推动国家经济的发展。通过资料显示，研发投入占比是评价企业是否能够占据优势的有效途径。在此基础上，面对激烈的竞争环境，不仅各大企业加大了研发投入，各国政府为了更快更好的增强国家实力，也在不断增加各方面的研发投入。特别在汽车能源这一块上，各国企业和各国政府对新能源汽车研发投入的强度越来越大。</w:t>
            </w:r>
          </w:p>
          <w:p w14:paraId="6E3A477D" w14:textId="77777777" w:rsidR="00A12147" w:rsidRPr="00B93465" w:rsidRDefault="00A12147" w:rsidP="004A759D">
            <w:pPr>
              <w:rPr>
                <w:rFonts w:ascii="宋体" w:eastAsia="宋体" w:hAnsi="宋体"/>
                <w:sz w:val="24"/>
              </w:rPr>
            </w:pPr>
          </w:p>
          <w:p w14:paraId="7714C05F" w14:textId="4D15F547" w:rsidR="00023626" w:rsidRPr="00B93465" w:rsidRDefault="00023626" w:rsidP="004A759D">
            <w:pPr>
              <w:rPr>
                <w:rFonts w:ascii="宋体" w:eastAsia="宋体" w:hAnsi="宋体"/>
                <w:b/>
                <w:bCs/>
                <w:sz w:val="24"/>
              </w:rPr>
            </w:pPr>
            <w:r w:rsidRPr="00B93465">
              <w:rPr>
                <w:rFonts w:ascii="宋体" w:eastAsia="宋体" w:hAnsi="宋体" w:hint="eastAsia"/>
                <w:b/>
                <w:bCs/>
                <w:sz w:val="24"/>
              </w:rPr>
              <w:t>意义：</w:t>
            </w:r>
          </w:p>
          <w:p w14:paraId="2CF3078E" w14:textId="77777777" w:rsidR="008E64B4" w:rsidRPr="00B93465" w:rsidRDefault="008E64B4" w:rsidP="008E64B4">
            <w:pPr>
              <w:rPr>
                <w:rFonts w:ascii="宋体" w:eastAsia="宋体" w:hAnsi="宋体"/>
                <w:sz w:val="24"/>
              </w:rPr>
            </w:pPr>
            <w:r w:rsidRPr="00B93465">
              <w:rPr>
                <w:rFonts w:ascii="宋体" w:eastAsia="宋体" w:hAnsi="宋体" w:hint="eastAsia"/>
                <w:sz w:val="24"/>
              </w:rPr>
              <w:t>（</w:t>
            </w:r>
            <w:r w:rsidRPr="00B93465">
              <w:rPr>
                <w:rFonts w:ascii="宋体" w:eastAsia="宋体" w:hAnsi="宋体"/>
                <w:sz w:val="24"/>
              </w:rPr>
              <w:t>1）理论价值</w:t>
            </w:r>
          </w:p>
          <w:p w14:paraId="15A6ACE3" w14:textId="77777777" w:rsidR="003F63C5" w:rsidRPr="00B93465" w:rsidRDefault="008E64B4" w:rsidP="003F63C5">
            <w:pPr>
              <w:rPr>
                <w:rFonts w:ascii="宋体" w:eastAsia="宋体" w:hAnsi="宋体"/>
                <w:sz w:val="24"/>
              </w:rPr>
            </w:pPr>
            <w:r w:rsidRPr="00B93465">
              <w:rPr>
                <w:rFonts w:ascii="宋体" w:eastAsia="宋体" w:hAnsi="宋体" w:hint="eastAsia"/>
                <w:sz w:val="24"/>
              </w:rPr>
              <w:t>关于工业企业的微观研究，其</w:t>
            </w:r>
            <w:r w:rsidR="001F4B88" w:rsidRPr="00B93465">
              <w:rPr>
                <w:rFonts w:ascii="宋体" w:eastAsia="宋体" w:hAnsi="宋体" w:hint="eastAsia"/>
                <w:sz w:val="24"/>
              </w:rPr>
              <w:t>政府补贴</w:t>
            </w:r>
            <w:r w:rsidRPr="00B93465">
              <w:rPr>
                <w:rFonts w:ascii="宋体" w:eastAsia="宋体" w:hAnsi="宋体" w:hint="eastAsia"/>
                <w:sz w:val="24"/>
              </w:rPr>
              <w:t>、研发投入、经营绩效等方面的关系问题，一直是经济学、管理学等学科的研究重点。</w:t>
            </w:r>
            <w:r w:rsidR="003F63C5" w:rsidRPr="00B93465">
              <w:rPr>
                <w:rFonts w:ascii="宋体" w:eastAsia="宋体" w:hAnsi="宋体" w:hint="eastAsia"/>
                <w:sz w:val="24"/>
              </w:rPr>
              <w:t>关于政府补贴对新能源企业研发投入及企业绩效的影响效应尚存在较大争论；关于企业研发投入对新能源企业绩效有何影响以及影响程度如何的研究不够深入；对新能源行业政府补贴政策实际效果进行评价的研究较少，因此本文具有以下几点重要的理论意义。</w:t>
            </w:r>
          </w:p>
          <w:p w14:paraId="3643452D" w14:textId="7E6623AC" w:rsidR="003F63C5" w:rsidRPr="00B93465" w:rsidRDefault="003F63C5" w:rsidP="003F63C5">
            <w:pPr>
              <w:rPr>
                <w:rFonts w:ascii="宋体" w:eastAsia="宋体" w:hAnsi="宋体"/>
                <w:sz w:val="24"/>
              </w:rPr>
            </w:pPr>
            <w:r w:rsidRPr="00B93465">
              <w:rPr>
                <w:rFonts w:ascii="宋体" w:eastAsia="宋体" w:hAnsi="宋体" w:hint="eastAsia"/>
                <w:sz w:val="24"/>
              </w:rPr>
              <w:t>第一，测度政府补贴对新能源企业经营绩效的影响效应及效应大小，评估新能源行业政府补贴的实际效果，为政府调整补贴政策、提高补贴效果提供理论依据：</w:t>
            </w:r>
          </w:p>
          <w:p w14:paraId="5E6F750A" w14:textId="2F736E41" w:rsidR="00023626" w:rsidRPr="00B93465" w:rsidRDefault="003F63C5" w:rsidP="003F63C5">
            <w:pPr>
              <w:rPr>
                <w:rFonts w:ascii="宋体" w:eastAsia="宋体" w:hAnsi="宋体"/>
                <w:sz w:val="24"/>
              </w:rPr>
            </w:pPr>
            <w:r w:rsidRPr="00B93465">
              <w:rPr>
                <w:rFonts w:ascii="宋体" w:eastAsia="宋体" w:hAnsi="宋体" w:hint="eastAsia"/>
                <w:sz w:val="24"/>
              </w:rPr>
              <w:t>第二，对于政府补助、研发投人与企业经营绩效中两两变量的讨论比较多，然而鲜见关于三者间关系影响的研究探讨，而这才是至关重要的方面。原因在于，虽然很多研究能够证实政府补助对于研发的正向作用，同样也有一些研究验证了政府补助对企业经营绩效的积极影响，但是，研发投入是否在政府补助与企业绩效间产生显著的中介效应，这不仅仅是有意义的学术问题，而且关系到政府补助与研发创新的政策制定，是一个具有极强现实意义的关键问题。本文探讨研发投入对新能源政府财政补贴和企业绩效的中介效应，揭示政府补贴对企业绩效影响效应的传导机制，弥补相关研究领域的空白</w:t>
            </w:r>
            <w:r w:rsidR="008E64B4" w:rsidRPr="00B93465">
              <w:rPr>
                <w:rFonts w:ascii="宋体" w:eastAsia="宋体" w:hAnsi="宋体" w:hint="eastAsia"/>
                <w:sz w:val="24"/>
              </w:rPr>
              <w:t>。</w:t>
            </w:r>
          </w:p>
          <w:p w14:paraId="22170ECA" w14:textId="77777777" w:rsidR="0001115C" w:rsidRPr="00B93465" w:rsidRDefault="0001115C" w:rsidP="0001115C">
            <w:pPr>
              <w:rPr>
                <w:rFonts w:ascii="宋体" w:eastAsia="宋体" w:hAnsi="宋体"/>
                <w:sz w:val="24"/>
              </w:rPr>
            </w:pPr>
            <w:r w:rsidRPr="00B93465">
              <w:rPr>
                <w:rFonts w:ascii="宋体" w:eastAsia="宋体" w:hAnsi="宋体" w:hint="eastAsia"/>
                <w:sz w:val="24"/>
              </w:rPr>
              <w:t>（</w:t>
            </w:r>
            <w:r w:rsidRPr="00B93465">
              <w:rPr>
                <w:rFonts w:ascii="宋体" w:eastAsia="宋体" w:hAnsi="宋体"/>
                <w:sz w:val="24"/>
              </w:rPr>
              <w:t>2）现实意义</w:t>
            </w:r>
          </w:p>
          <w:p w14:paraId="5BDA64E8" w14:textId="16A13DB5" w:rsidR="0001115C" w:rsidRPr="00B93465" w:rsidRDefault="0001115C" w:rsidP="0001115C">
            <w:pPr>
              <w:rPr>
                <w:rFonts w:ascii="宋体" w:eastAsia="宋体" w:hAnsi="宋体"/>
                <w:sz w:val="24"/>
              </w:rPr>
            </w:pPr>
            <w:r w:rsidRPr="00B93465">
              <w:rPr>
                <w:rFonts w:ascii="宋体" w:eastAsia="宋体" w:hAnsi="宋体" w:hint="eastAsia"/>
                <w:sz w:val="24"/>
              </w:rPr>
              <w:t>从实践方面看，本文在微观层面，围绕企业</w:t>
            </w:r>
            <w:r w:rsidR="003F63C5" w:rsidRPr="00B93465">
              <w:rPr>
                <w:rFonts w:ascii="宋体" w:eastAsia="宋体" w:hAnsi="宋体" w:hint="eastAsia"/>
                <w:sz w:val="24"/>
              </w:rPr>
              <w:t>政府补贴</w:t>
            </w:r>
            <w:r w:rsidRPr="00B93465">
              <w:rPr>
                <w:rFonts w:ascii="宋体" w:eastAsia="宋体" w:hAnsi="宋体" w:hint="eastAsia"/>
                <w:sz w:val="24"/>
              </w:rPr>
              <w:t>对其</w:t>
            </w:r>
            <w:r w:rsidR="0098716B" w:rsidRPr="00B93465">
              <w:rPr>
                <w:rFonts w:ascii="宋体" w:eastAsia="宋体" w:hAnsi="宋体" w:hint="eastAsia"/>
                <w:sz w:val="24"/>
              </w:rPr>
              <w:t>研发</w:t>
            </w:r>
            <w:r w:rsidRPr="00B93465">
              <w:rPr>
                <w:rFonts w:ascii="宋体" w:eastAsia="宋体" w:hAnsi="宋体" w:hint="eastAsia"/>
                <w:sz w:val="24"/>
              </w:rPr>
              <w:t>投入和经营绩效的影响问题，通过</w:t>
            </w:r>
            <w:r w:rsidR="00084DE1" w:rsidRPr="00B93465">
              <w:rPr>
                <w:rFonts w:ascii="宋体" w:eastAsia="宋体" w:hAnsi="宋体" w:hint="eastAsia"/>
                <w:sz w:val="24"/>
              </w:rPr>
              <w:t>现状</w:t>
            </w:r>
            <w:r w:rsidRPr="00B93465">
              <w:rPr>
                <w:rFonts w:ascii="宋体" w:eastAsia="宋体" w:hAnsi="宋体" w:hint="eastAsia"/>
                <w:sz w:val="24"/>
              </w:rPr>
              <w:t>分析与实证检验，有助于企业的经营管理者不断加深对</w:t>
            </w:r>
            <w:r w:rsidR="003F63C5" w:rsidRPr="00B93465">
              <w:rPr>
                <w:rFonts w:ascii="宋体" w:eastAsia="宋体" w:hAnsi="宋体" w:hint="eastAsia"/>
                <w:sz w:val="24"/>
              </w:rPr>
              <w:t>政府补贴</w:t>
            </w:r>
            <w:r w:rsidRPr="00B93465">
              <w:rPr>
                <w:rFonts w:ascii="宋体" w:eastAsia="宋体" w:hAnsi="宋体" w:hint="eastAsia"/>
                <w:sz w:val="24"/>
              </w:rPr>
              <w:t>、</w:t>
            </w:r>
            <w:r w:rsidR="0098716B" w:rsidRPr="00B93465">
              <w:rPr>
                <w:rFonts w:ascii="宋体" w:eastAsia="宋体" w:hAnsi="宋体" w:hint="eastAsia"/>
                <w:sz w:val="24"/>
              </w:rPr>
              <w:t>研发</w:t>
            </w:r>
            <w:r w:rsidRPr="00B93465">
              <w:rPr>
                <w:rFonts w:ascii="宋体" w:eastAsia="宋体" w:hAnsi="宋体" w:hint="eastAsia"/>
                <w:sz w:val="24"/>
              </w:rPr>
              <w:t>投入深刻影响企业绩效的认识，</w:t>
            </w:r>
            <w:r w:rsidR="003F63C5" w:rsidRPr="00B93465">
              <w:rPr>
                <w:rFonts w:ascii="宋体" w:eastAsia="宋体" w:hAnsi="宋体" w:hint="eastAsia"/>
                <w:sz w:val="24"/>
              </w:rPr>
              <w:t>新能源企业是资金密集型和技术密集型企业，需要进行持续的研发活动才能保持长久的竞争优势，而技术需要一定时间才能转化成产品投入市场，因此新能源企业需要持续、大量的资金投入，政府补贴为新能源企业的研发投入活动提供了资金来源，大大缓解了新能源企业的资金压力与融资难题。但有关研究显示，不同情境下政府补贴对研发活动的影响效应与程度不同，因此对新能源企业政府补贴对研发投入活动的影响进行测度能够为企业如何合理利用政府补贴以更好地促进研发投入活动提供建议</w:t>
            </w:r>
            <w:r w:rsidRPr="00B93465">
              <w:rPr>
                <w:rFonts w:ascii="宋体" w:eastAsia="宋体" w:hAnsi="宋体" w:hint="eastAsia"/>
                <w:sz w:val="24"/>
              </w:rPr>
              <w:t>。</w:t>
            </w:r>
            <w:r w:rsidR="00AC617B" w:rsidRPr="00B93465">
              <w:rPr>
                <w:rFonts w:ascii="宋体" w:eastAsia="宋体" w:hAnsi="宋体" w:hint="eastAsia"/>
                <w:sz w:val="24"/>
              </w:rPr>
              <w:t>同时对不同情境下企业研发投入会对企业绩效产生何种影响以及影响大小如何进行测度，能够为企业的研发投入决策提供建议，帮助新能源企业在不同情况下调整研发投入结构，进行合理的研发投入活动，进而达到显著提高企业绩效的效果</w:t>
            </w:r>
          </w:p>
          <w:p w14:paraId="33558C58" w14:textId="77777777" w:rsidR="00A12147" w:rsidRPr="00B93465" w:rsidRDefault="00A12147" w:rsidP="0001115C">
            <w:pPr>
              <w:rPr>
                <w:rFonts w:ascii="宋体" w:eastAsia="宋体" w:hAnsi="宋体"/>
                <w:sz w:val="24"/>
              </w:rPr>
            </w:pPr>
          </w:p>
          <w:p w14:paraId="45F022E8" w14:textId="77777777" w:rsidR="00E66CB3" w:rsidRPr="00B93465" w:rsidRDefault="00E66CB3" w:rsidP="00807310">
            <w:pPr>
              <w:rPr>
                <w:rFonts w:ascii="宋体" w:eastAsia="宋体" w:hAnsi="宋体"/>
                <w:b/>
                <w:bCs/>
                <w:sz w:val="24"/>
              </w:rPr>
            </w:pPr>
            <w:r w:rsidRPr="00B93465">
              <w:rPr>
                <w:rFonts w:ascii="宋体" w:eastAsia="宋体" w:hAnsi="宋体" w:hint="eastAsia"/>
                <w:b/>
                <w:bCs/>
                <w:sz w:val="24"/>
              </w:rPr>
              <w:t>内容摘要：</w:t>
            </w:r>
          </w:p>
          <w:p w14:paraId="1110204F" w14:textId="77777777" w:rsidR="00913530" w:rsidRPr="00B93465" w:rsidRDefault="00913530" w:rsidP="00913530">
            <w:pPr>
              <w:rPr>
                <w:rFonts w:ascii="宋体" w:eastAsia="宋体" w:hAnsi="宋体"/>
                <w:sz w:val="24"/>
              </w:rPr>
            </w:pPr>
            <w:r w:rsidRPr="00B93465">
              <w:rPr>
                <w:rFonts w:ascii="宋体" w:eastAsia="宋体" w:hAnsi="宋体" w:hint="eastAsia"/>
                <w:sz w:val="24"/>
              </w:rPr>
              <w:t>本文的主体内容有五个部分</w:t>
            </w:r>
            <w:r w:rsidRPr="00B93465">
              <w:rPr>
                <w:rFonts w:ascii="宋体" w:eastAsia="宋体" w:hAnsi="宋体"/>
                <w:sz w:val="24"/>
              </w:rPr>
              <w:t>:</w:t>
            </w:r>
          </w:p>
          <w:p w14:paraId="32B4290D" w14:textId="77777777" w:rsidR="00913530" w:rsidRPr="00B93465" w:rsidRDefault="00913530" w:rsidP="00913530">
            <w:pPr>
              <w:rPr>
                <w:rFonts w:ascii="宋体" w:eastAsia="宋体" w:hAnsi="宋体"/>
                <w:sz w:val="24"/>
              </w:rPr>
            </w:pPr>
            <w:r w:rsidRPr="00B93465">
              <w:rPr>
                <w:rFonts w:ascii="宋体" w:eastAsia="宋体" w:hAnsi="宋体" w:hint="eastAsia"/>
                <w:sz w:val="24"/>
              </w:rPr>
              <w:t>一是绪论部分。主要包含研究背景及意义，国内外文献综述，研究思路、方法和内容，创新和不足等内容。</w:t>
            </w:r>
          </w:p>
          <w:p w14:paraId="4497B3F6" w14:textId="77777777" w:rsidR="00913530" w:rsidRPr="00B93465" w:rsidRDefault="00913530" w:rsidP="00913530">
            <w:pPr>
              <w:rPr>
                <w:rFonts w:ascii="宋体" w:eastAsia="宋体" w:hAnsi="宋体"/>
                <w:sz w:val="24"/>
              </w:rPr>
            </w:pPr>
            <w:r w:rsidRPr="00B93465">
              <w:rPr>
                <w:rFonts w:ascii="宋体" w:eastAsia="宋体" w:hAnsi="宋体" w:hint="eastAsia"/>
                <w:sz w:val="24"/>
              </w:rPr>
              <w:t>二是概念界定及理论基础部分。包含对本文研究的主要对象概念的解释，以及本文研究主要参考的相关文献。</w:t>
            </w:r>
          </w:p>
          <w:p w14:paraId="0ADFAED9" w14:textId="75707B12" w:rsidR="00913530" w:rsidRPr="00B93465" w:rsidRDefault="00913530" w:rsidP="00913530">
            <w:pPr>
              <w:rPr>
                <w:rFonts w:ascii="宋体" w:eastAsia="宋体" w:hAnsi="宋体"/>
                <w:sz w:val="24"/>
              </w:rPr>
            </w:pPr>
            <w:r w:rsidRPr="00B93465">
              <w:rPr>
                <w:rFonts w:ascii="宋体" w:eastAsia="宋体" w:hAnsi="宋体" w:hint="eastAsia"/>
                <w:sz w:val="24"/>
              </w:rPr>
              <w:t>三是新能源汽车上市公司的概况。主要包含新能源汽车公司的经营</w:t>
            </w:r>
            <w:r w:rsidR="00AC617B" w:rsidRPr="00B93465">
              <w:rPr>
                <w:rFonts w:ascii="宋体" w:eastAsia="宋体" w:hAnsi="宋体" w:hint="eastAsia"/>
                <w:sz w:val="24"/>
              </w:rPr>
              <w:t>绩效</w:t>
            </w:r>
            <w:r w:rsidRPr="00B93465">
              <w:rPr>
                <w:rFonts w:ascii="宋体" w:eastAsia="宋体" w:hAnsi="宋体" w:hint="eastAsia"/>
                <w:sz w:val="24"/>
              </w:rPr>
              <w:t>、</w:t>
            </w:r>
            <w:r w:rsidR="00AC617B" w:rsidRPr="00B93465">
              <w:rPr>
                <w:rFonts w:ascii="宋体" w:eastAsia="宋体" w:hAnsi="宋体" w:hint="eastAsia"/>
                <w:sz w:val="24"/>
              </w:rPr>
              <w:t>政府补贴</w:t>
            </w:r>
            <w:r w:rsidRPr="00B93465">
              <w:rPr>
                <w:rFonts w:ascii="宋体" w:eastAsia="宋体" w:hAnsi="宋体" w:hint="eastAsia"/>
                <w:sz w:val="24"/>
              </w:rPr>
              <w:t>、研发</w:t>
            </w:r>
            <w:r w:rsidR="00AC617B" w:rsidRPr="00B93465">
              <w:rPr>
                <w:rFonts w:ascii="宋体" w:eastAsia="宋体" w:hAnsi="宋体" w:hint="eastAsia"/>
                <w:sz w:val="24"/>
              </w:rPr>
              <w:t>投入</w:t>
            </w:r>
            <w:r w:rsidRPr="00B93465">
              <w:rPr>
                <w:rFonts w:ascii="宋体" w:eastAsia="宋体" w:hAnsi="宋体" w:hint="eastAsia"/>
                <w:sz w:val="24"/>
              </w:rPr>
              <w:t>的现状。</w:t>
            </w:r>
          </w:p>
          <w:p w14:paraId="42438370" w14:textId="77777777" w:rsidR="00913530" w:rsidRPr="00B93465" w:rsidRDefault="00913530" w:rsidP="00913530">
            <w:pPr>
              <w:rPr>
                <w:rFonts w:ascii="宋体" w:eastAsia="宋体" w:hAnsi="宋体"/>
                <w:sz w:val="24"/>
              </w:rPr>
            </w:pPr>
            <w:r w:rsidRPr="00B93465">
              <w:rPr>
                <w:rFonts w:ascii="宋体" w:eastAsia="宋体" w:hAnsi="宋体" w:hint="eastAsia"/>
                <w:sz w:val="24"/>
              </w:rPr>
              <w:t>四是研究设计部分。主要包含研究假设、数据来源和样本选取、变量定义和模型</w:t>
            </w:r>
            <w:proofErr w:type="gramStart"/>
            <w:r w:rsidRPr="00B93465">
              <w:rPr>
                <w:rFonts w:ascii="宋体" w:eastAsia="宋体" w:hAnsi="宋体" w:hint="eastAsia"/>
                <w:sz w:val="24"/>
              </w:rPr>
              <w:t>构建四</w:t>
            </w:r>
            <w:proofErr w:type="gramEnd"/>
            <w:r w:rsidRPr="00B93465">
              <w:rPr>
                <w:rFonts w:ascii="宋体" w:eastAsia="宋体" w:hAnsi="宋体" w:hint="eastAsia"/>
                <w:sz w:val="24"/>
              </w:rPr>
              <w:t>部分。</w:t>
            </w:r>
          </w:p>
          <w:p w14:paraId="331639E7" w14:textId="4A937A52" w:rsidR="00913530" w:rsidRPr="00B93465" w:rsidRDefault="00913530" w:rsidP="00913530">
            <w:pPr>
              <w:rPr>
                <w:rFonts w:ascii="宋体" w:eastAsia="宋体" w:hAnsi="宋体"/>
                <w:sz w:val="24"/>
              </w:rPr>
            </w:pPr>
            <w:r w:rsidRPr="00B93465">
              <w:rPr>
                <w:rFonts w:ascii="宋体" w:eastAsia="宋体" w:hAnsi="宋体" w:hint="eastAsia"/>
                <w:sz w:val="24"/>
              </w:rPr>
              <w:t>五是实证结果分析。主要包含描述性统计分析、相关性分析</w:t>
            </w:r>
            <w:r w:rsidR="00F26E3B" w:rsidRPr="00B93465">
              <w:rPr>
                <w:rFonts w:ascii="宋体" w:eastAsia="宋体" w:hAnsi="宋体" w:hint="eastAsia"/>
                <w:sz w:val="24"/>
              </w:rPr>
              <w:t>、</w:t>
            </w:r>
            <w:r w:rsidRPr="00B93465">
              <w:rPr>
                <w:rFonts w:ascii="宋体" w:eastAsia="宋体" w:hAnsi="宋体" w:hint="eastAsia"/>
                <w:sz w:val="24"/>
              </w:rPr>
              <w:t>回归分析</w:t>
            </w:r>
            <w:r w:rsidR="00F26E3B" w:rsidRPr="00B93465">
              <w:rPr>
                <w:rFonts w:ascii="宋体" w:eastAsia="宋体" w:hAnsi="宋体" w:hint="eastAsia"/>
                <w:sz w:val="24"/>
              </w:rPr>
              <w:t>和稳健性检验四</w:t>
            </w:r>
            <w:r w:rsidRPr="00B93465">
              <w:rPr>
                <w:rFonts w:ascii="宋体" w:eastAsia="宋体" w:hAnsi="宋体" w:hint="eastAsia"/>
                <w:sz w:val="24"/>
              </w:rPr>
              <w:t>部分。研究</w:t>
            </w:r>
            <w:r w:rsidR="00AC617B" w:rsidRPr="00B93465">
              <w:rPr>
                <w:rFonts w:ascii="宋体" w:eastAsia="宋体" w:hAnsi="宋体" w:hint="eastAsia"/>
                <w:sz w:val="24"/>
              </w:rPr>
              <w:t>政府补贴</w:t>
            </w:r>
            <w:r w:rsidRPr="00B93465">
              <w:rPr>
                <w:rFonts w:ascii="宋体" w:eastAsia="宋体" w:hAnsi="宋体" w:hint="eastAsia"/>
                <w:sz w:val="24"/>
              </w:rPr>
              <w:t>、研发投入与经营绩效的相关关系。</w:t>
            </w:r>
          </w:p>
          <w:p w14:paraId="359CF024" w14:textId="77777777" w:rsidR="00E66CB3" w:rsidRPr="00B93465" w:rsidRDefault="00913530" w:rsidP="00913530">
            <w:pPr>
              <w:rPr>
                <w:rFonts w:ascii="宋体" w:eastAsia="宋体" w:hAnsi="宋体"/>
                <w:sz w:val="24"/>
              </w:rPr>
            </w:pPr>
            <w:r w:rsidRPr="00B93465">
              <w:rPr>
                <w:rFonts w:ascii="宋体" w:eastAsia="宋体" w:hAnsi="宋体" w:hint="eastAsia"/>
                <w:sz w:val="24"/>
              </w:rPr>
              <w:t>六是研究结论和展望。主要包含研究结论和对策建议，不足与展望两部分内容。</w:t>
            </w:r>
          </w:p>
          <w:p w14:paraId="43BF5A40" w14:textId="7968694F" w:rsidR="00B214F7" w:rsidRPr="00B93465" w:rsidRDefault="00B214F7" w:rsidP="00913530">
            <w:pPr>
              <w:rPr>
                <w:rFonts w:ascii="宋体" w:eastAsia="宋体" w:hAnsi="宋体"/>
                <w:sz w:val="24"/>
              </w:rPr>
            </w:pPr>
          </w:p>
        </w:tc>
      </w:tr>
      <w:tr w:rsidR="00B93465" w:rsidRPr="00B93465" w14:paraId="73D8F8D0" w14:textId="77777777" w:rsidTr="00807310">
        <w:trPr>
          <w:trHeight w:val="680"/>
          <w:jc w:val="center"/>
        </w:trPr>
        <w:tc>
          <w:tcPr>
            <w:tcW w:w="2362" w:type="dxa"/>
            <w:vAlign w:val="center"/>
          </w:tcPr>
          <w:p w14:paraId="7A05B95B" w14:textId="30AEC8FB" w:rsidR="00AB5DD7" w:rsidRPr="00B93465" w:rsidRDefault="00AB5DD7" w:rsidP="00AB5DD7">
            <w:pPr>
              <w:jc w:val="center"/>
              <w:rPr>
                <w:rFonts w:ascii="宋体" w:eastAsia="宋体" w:hAnsi="宋体"/>
                <w:sz w:val="24"/>
              </w:rPr>
            </w:pPr>
            <w:r w:rsidRPr="00B93465">
              <w:rPr>
                <w:rFonts w:ascii="宋体" w:eastAsia="宋体" w:hAnsi="宋体" w:hint="eastAsia"/>
                <w:sz w:val="24"/>
              </w:rPr>
              <w:lastRenderedPageBreak/>
              <w:t>拟定学位论文题目</w:t>
            </w:r>
          </w:p>
        </w:tc>
        <w:tc>
          <w:tcPr>
            <w:tcW w:w="6982" w:type="dxa"/>
            <w:vAlign w:val="center"/>
          </w:tcPr>
          <w:p w14:paraId="48A4C2FB" w14:textId="17EA80F1" w:rsidR="00AB5DD7" w:rsidRPr="00B93465" w:rsidRDefault="000C1A3C" w:rsidP="00807310">
            <w:pPr>
              <w:rPr>
                <w:rFonts w:ascii="宋体" w:eastAsia="宋体" w:hAnsi="宋体"/>
                <w:sz w:val="24"/>
              </w:rPr>
            </w:pPr>
            <w:r w:rsidRPr="00B93465">
              <w:rPr>
                <w:rFonts w:ascii="宋体" w:eastAsia="宋体" w:hAnsi="宋体" w:hint="eastAsia"/>
                <w:sz w:val="24"/>
              </w:rPr>
              <w:t>政府补贴、研发投入对新能源汽车上市公司经营绩效的影响研究</w:t>
            </w:r>
          </w:p>
        </w:tc>
      </w:tr>
      <w:tr w:rsidR="00B93465" w:rsidRPr="00B93465" w14:paraId="6C236ECD" w14:textId="77777777" w:rsidTr="000D616E">
        <w:trPr>
          <w:trHeight w:val="6386"/>
          <w:jc w:val="center"/>
        </w:trPr>
        <w:tc>
          <w:tcPr>
            <w:tcW w:w="2362" w:type="dxa"/>
            <w:vAlign w:val="center"/>
          </w:tcPr>
          <w:p w14:paraId="3CF568B0" w14:textId="3C6103E6" w:rsidR="00AB5DD7" w:rsidRPr="00B93465" w:rsidRDefault="00AB5DD7" w:rsidP="00AB5DD7">
            <w:pPr>
              <w:jc w:val="center"/>
              <w:rPr>
                <w:rFonts w:ascii="宋体" w:eastAsia="宋体" w:hAnsi="宋体"/>
                <w:sz w:val="24"/>
              </w:rPr>
            </w:pPr>
            <w:r w:rsidRPr="00B93465">
              <w:rPr>
                <w:rFonts w:ascii="宋体" w:eastAsia="宋体" w:hAnsi="宋体" w:hint="eastAsia"/>
                <w:sz w:val="24"/>
              </w:rPr>
              <w:t>拟定学位论文提纲</w:t>
            </w:r>
          </w:p>
        </w:tc>
        <w:tc>
          <w:tcPr>
            <w:tcW w:w="6982" w:type="dxa"/>
            <w:vAlign w:val="center"/>
          </w:tcPr>
          <w:p w14:paraId="11E44666" w14:textId="77777777" w:rsidR="001F4B88" w:rsidRPr="00B93465" w:rsidRDefault="001F4B88" w:rsidP="001F4B88">
            <w:r w:rsidRPr="00B93465">
              <w:rPr>
                <w:rFonts w:hint="eastAsia"/>
              </w:rPr>
              <w:t>第一章绪论</w:t>
            </w:r>
          </w:p>
          <w:p w14:paraId="7D6D8128" w14:textId="77777777" w:rsidR="001F4B88" w:rsidRPr="00B93465" w:rsidRDefault="001F4B88" w:rsidP="001F4B88">
            <w:r w:rsidRPr="00B93465">
              <w:rPr>
                <w:rFonts w:hint="eastAsia"/>
              </w:rPr>
              <w:t>第一节研究背景与意义</w:t>
            </w:r>
          </w:p>
          <w:p w14:paraId="6D00CE05" w14:textId="77777777" w:rsidR="001F4B88" w:rsidRPr="00B93465" w:rsidRDefault="001F4B88" w:rsidP="001F4B88">
            <w:r w:rsidRPr="00B93465">
              <w:rPr>
                <w:rFonts w:hint="eastAsia"/>
              </w:rPr>
              <w:t>一、研究背景</w:t>
            </w:r>
          </w:p>
          <w:p w14:paraId="52EC84A2" w14:textId="77777777" w:rsidR="001F4B88" w:rsidRPr="00B93465" w:rsidRDefault="001F4B88" w:rsidP="001F4B88">
            <w:r w:rsidRPr="00B93465">
              <w:rPr>
                <w:rFonts w:hint="eastAsia"/>
              </w:rPr>
              <w:t>二、研究意义</w:t>
            </w:r>
          </w:p>
          <w:p w14:paraId="56A92D91" w14:textId="77777777" w:rsidR="001F4B88" w:rsidRPr="00B93465" w:rsidRDefault="001F4B88" w:rsidP="001F4B88">
            <w:r w:rsidRPr="00B93465">
              <w:rPr>
                <w:rFonts w:hint="eastAsia"/>
              </w:rPr>
              <w:t>第二节研究思路与框架</w:t>
            </w:r>
          </w:p>
          <w:p w14:paraId="3345F10A" w14:textId="77777777" w:rsidR="001F4B88" w:rsidRPr="00B93465" w:rsidRDefault="001F4B88" w:rsidP="001F4B88">
            <w:pPr>
              <w:pStyle w:val="a7"/>
              <w:numPr>
                <w:ilvl w:val="0"/>
                <w:numId w:val="1"/>
              </w:numPr>
              <w:ind w:firstLineChars="0"/>
            </w:pPr>
            <w:r w:rsidRPr="00B93465">
              <w:rPr>
                <w:rFonts w:hint="eastAsia"/>
              </w:rPr>
              <w:t>研究思路</w:t>
            </w:r>
          </w:p>
          <w:p w14:paraId="1D3CCC8D" w14:textId="77777777" w:rsidR="001F4B88" w:rsidRPr="00B93465" w:rsidRDefault="001F4B88" w:rsidP="001F4B88">
            <w:pPr>
              <w:pStyle w:val="a7"/>
              <w:numPr>
                <w:ilvl w:val="0"/>
                <w:numId w:val="1"/>
              </w:numPr>
              <w:ind w:firstLineChars="0"/>
            </w:pPr>
            <w:r w:rsidRPr="00B93465">
              <w:rPr>
                <w:rFonts w:hint="eastAsia"/>
              </w:rPr>
              <w:t>研究框架</w:t>
            </w:r>
          </w:p>
          <w:p w14:paraId="407FEE60" w14:textId="77777777" w:rsidR="001F4B88" w:rsidRPr="00B93465" w:rsidRDefault="001F4B88" w:rsidP="001F4B88">
            <w:r w:rsidRPr="00B93465">
              <w:rPr>
                <w:rFonts w:hint="eastAsia"/>
              </w:rPr>
              <w:t>第三节研究内容与方法</w:t>
            </w:r>
          </w:p>
          <w:p w14:paraId="06E8B8B6" w14:textId="77777777" w:rsidR="001F4B88" w:rsidRPr="00B93465" w:rsidRDefault="001F4B88" w:rsidP="001F4B88">
            <w:pPr>
              <w:pStyle w:val="a7"/>
              <w:numPr>
                <w:ilvl w:val="0"/>
                <w:numId w:val="2"/>
              </w:numPr>
              <w:ind w:firstLineChars="0"/>
            </w:pPr>
            <w:r w:rsidRPr="00B93465">
              <w:rPr>
                <w:rFonts w:hint="eastAsia"/>
              </w:rPr>
              <w:t>研究内容</w:t>
            </w:r>
          </w:p>
          <w:p w14:paraId="2902DDCF" w14:textId="77777777" w:rsidR="001F4B88" w:rsidRPr="00B93465" w:rsidRDefault="001F4B88" w:rsidP="001F4B88">
            <w:pPr>
              <w:pStyle w:val="a7"/>
              <w:numPr>
                <w:ilvl w:val="0"/>
                <w:numId w:val="2"/>
              </w:numPr>
              <w:ind w:firstLineChars="0"/>
            </w:pPr>
            <w:r w:rsidRPr="00B93465">
              <w:rPr>
                <w:rFonts w:hint="eastAsia"/>
              </w:rPr>
              <w:t>研究方法</w:t>
            </w:r>
          </w:p>
          <w:p w14:paraId="6E0410CF" w14:textId="77777777" w:rsidR="001F4B88" w:rsidRPr="00B93465" w:rsidRDefault="001F4B88" w:rsidP="001F4B88">
            <w:r w:rsidRPr="00B93465">
              <w:rPr>
                <w:rFonts w:hint="eastAsia"/>
              </w:rPr>
              <w:t>第四节可能的创新点</w:t>
            </w:r>
          </w:p>
          <w:p w14:paraId="2D05C166" w14:textId="77777777" w:rsidR="001F4B88" w:rsidRPr="00B93465" w:rsidRDefault="001F4B88" w:rsidP="001F4B88">
            <w:r w:rsidRPr="00B93465">
              <w:rPr>
                <w:rFonts w:hint="eastAsia"/>
              </w:rPr>
              <w:t>第二章</w:t>
            </w:r>
            <w:r w:rsidRPr="00B93465">
              <w:t xml:space="preserve"> 概念界定与理论基础</w:t>
            </w:r>
          </w:p>
          <w:p w14:paraId="50D9249E" w14:textId="77777777" w:rsidR="001F4B88" w:rsidRPr="00B93465" w:rsidRDefault="001F4B88" w:rsidP="001F4B88">
            <w:r w:rsidRPr="00B93465">
              <w:rPr>
                <w:rFonts w:hint="eastAsia"/>
              </w:rPr>
              <w:t>第一节相关概念界定</w:t>
            </w:r>
          </w:p>
          <w:p w14:paraId="355EB4F0" w14:textId="77777777" w:rsidR="001F4B88" w:rsidRPr="00B93465" w:rsidRDefault="001F4B88" w:rsidP="001F4B88">
            <w:pPr>
              <w:pStyle w:val="a7"/>
              <w:numPr>
                <w:ilvl w:val="0"/>
                <w:numId w:val="3"/>
              </w:numPr>
              <w:ind w:firstLineChars="0"/>
            </w:pPr>
            <w:r w:rsidRPr="00B93465">
              <w:rPr>
                <w:rFonts w:hint="eastAsia"/>
              </w:rPr>
              <w:t>新能源企业</w:t>
            </w:r>
          </w:p>
          <w:p w14:paraId="0D50387A" w14:textId="77777777" w:rsidR="001F4B88" w:rsidRPr="00B93465" w:rsidRDefault="001F4B88" w:rsidP="001F4B88">
            <w:pPr>
              <w:pStyle w:val="a7"/>
              <w:numPr>
                <w:ilvl w:val="0"/>
                <w:numId w:val="3"/>
              </w:numPr>
              <w:ind w:firstLineChars="0"/>
            </w:pPr>
            <w:r w:rsidRPr="00B93465">
              <w:rPr>
                <w:rFonts w:hint="eastAsia"/>
              </w:rPr>
              <w:t>政府补贴</w:t>
            </w:r>
          </w:p>
          <w:p w14:paraId="59935944" w14:textId="77777777" w:rsidR="001F4B88" w:rsidRPr="00B93465" w:rsidRDefault="001F4B88" w:rsidP="001F4B88">
            <w:pPr>
              <w:pStyle w:val="a7"/>
              <w:numPr>
                <w:ilvl w:val="0"/>
                <w:numId w:val="3"/>
              </w:numPr>
              <w:ind w:firstLineChars="0"/>
            </w:pPr>
            <w:r w:rsidRPr="00B93465">
              <w:rPr>
                <w:rFonts w:hint="eastAsia"/>
              </w:rPr>
              <w:t>研发投入</w:t>
            </w:r>
          </w:p>
          <w:p w14:paraId="04D46158" w14:textId="77777777" w:rsidR="001F4B88" w:rsidRPr="00B93465" w:rsidRDefault="001F4B88" w:rsidP="001F4B88">
            <w:pPr>
              <w:pStyle w:val="a7"/>
              <w:numPr>
                <w:ilvl w:val="0"/>
                <w:numId w:val="3"/>
              </w:numPr>
              <w:ind w:firstLineChars="0"/>
            </w:pPr>
            <w:r w:rsidRPr="00B93465">
              <w:rPr>
                <w:rFonts w:hint="eastAsia"/>
              </w:rPr>
              <w:t>企业绩效</w:t>
            </w:r>
          </w:p>
          <w:p w14:paraId="62A72610" w14:textId="77777777" w:rsidR="001F4B88" w:rsidRPr="00B93465" w:rsidRDefault="001F4B88" w:rsidP="001F4B88">
            <w:r w:rsidRPr="00B93465">
              <w:rPr>
                <w:rFonts w:hint="eastAsia"/>
              </w:rPr>
              <w:t>第二节</w:t>
            </w:r>
            <w:r w:rsidRPr="00B93465">
              <w:t xml:space="preserve"> 理论基础</w:t>
            </w:r>
          </w:p>
          <w:p w14:paraId="416C1D63" w14:textId="77777777" w:rsidR="001F4B88" w:rsidRPr="00B93465" w:rsidRDefault="001F4B88" w:rsidP="001F4B88">
            <w:pPr>
              <w:pStyle w:val="a7"/>
              <w:numPr>
                <w:ilvl w:val="0"/>
                <w:numId w:val="4"/>
              </w:numPr>
              <w:ind w:firstLineChars="0"/>
            </w:pPr>
            <w:r w:rsidRPr="00B93465">
              <w:rPr>
                <w:rFonts w:hint="eastAsia"/>
              </w:rPr>
              <w:t>软预算约束理论</w:t>
            </w:r>
          </w:p>
          <w:p w14:paraId="6BB0362E" w14:textId="77777777" w:rsidR="001F4B88" w:rsidRPr="00B93465" w:rsidRDefault="001F4B88" w:rsidP="001F4B88">
            <w:pPr>
              <w:pStyle w:val="a7"/>
              <w:numPr>
                <w:ilvl w:val="0"/>
                <w:numId w:val="4"/>
              </w:numPr>
              <w:ind w:firstLineChars="0"/>
            </w:pPr>
            <w:r w:rsidRPr="00B93465">
              <w:rPr>
                <w:rFonts w:hint="eastAsia"/>
              </w:rPr>
              <w:t>转移支付理论</w:t>
            </w:r>
          </w:p>
          <w:p w14:paraId="621B6D08" w14:textId="77777777" w:rsidR="001F4B88" w:rsidRPr="00B93465" w:rsidRDefault="001F4B88" w:rsidP="001F4B88">
            <w:pPr>
              <w:pStyle w:val="a7"/>
              <w:numPr>
                <w:ilvl w:val="0"/>
                <w:numId w:val="4"/>
              </w:numPr>
              <w:ind w:firstLineChars="0"/>
            </w:pPr>
            <w:r w:rsidRPr="00B93465">
              <w:rPr>
                <w:rFonts w:hint="eastAsia"/>
              </w:rPr>
              <w:t>促进效果理论</w:t>
            </w:r>
          </w:p>
          <w:p w14:paraId="5132C284" w14:textId="77777777" w:rsidR="001F4B88" w:rsidRPr="00B93465" w:rsidRDefault="001F4B88" w:rsidP="001F4B88">
            <w:pPr>
              <w:pStyle w:val="a7"/>
              <w:numPr>
                <w:ilvl w:val="0"/>
                <w:numId w:val="4"/>
              </w:numPr>
              <w:ind w:firstLineChars="0"/>
            </w:pPr>
            <w:r w:rsidRPr="00B93465">
              <w:rPr>
                <w:rFonts w:hint="eastAsia"/>
              </w:rPr>
              <w:t>挤出效果理论</w:t>
            </w:r>
          </w:p>
          <w:p w14:paraId="235D3066" w14:textId="77777777" w:rsidR="001F4B88" w:rsidRPr="00B93465" w:rsidRDefault="001F4B88" w:rsidP="001F4B88">
            <w:r w:rsidRPr="00B93465">
              <w:rPr>
                <w:rFonts w:hint="eastAsia"/>
              </w:rPr>
              <w:t>第三节</w:t>
            </w:r>
            <w:r w:rsidRPr="00B93465">
              <w:t xml:space="preserve"> 文献综述</w:t>
            </w:r>
          </w:p>
          <w:p w14:paraId="491688DA" w14:textId="77777777" w:rsidR="001F4B88" w:rsidRPr="00B93465" w:rsidRDefault="001F4B88" w:rsidP="001F4B88">
            <w:pPr>
              <w:pStyle w:val="a7"/>
              <w:numPr>
                <w:ilvl w:val="0"/>
                <w:numId w:val="5"/>
              </w:numPr>
              <w:ind w:firstLineChars="0"/>
            </w:pPr>
            <w:r w:rsidRPr="00B93465">
              <w:rPr>
                <w:rFonts w:hint="eastAsia"/>
              </w:rPr>
              <w:t>关于政府补贴的研究</w:t>
            </w:r>
          </w:p>
          <w:p w14:paraId="008CFE32" w14:textId="77777777" w:rsidR="001F4B88" w:rsidRPr="00B93465" w:rsidRDefault="001F4B88" w:rsidP="001F4B88">
            <w:pPr>
              <w:pStyle w:val="a7"/>
              <w:numPr>
                <w:ilvl w:val="0"/>
                <w:numId w:val="5"/>
              </w:numPr>
              <w:ind w:firstLineChars="0"/>
            </w:pPr>
            <w:r w:rsidRPr="00B93465">
              <w:rPr>
                <w:rFonts w:hint="eastAsia"/>
              </w:rPr>
              <w:t>关于研发投入的研究</w:t>
            </w:r>
          </w:p>
          <w:p w14:paraId="3C008654" w14:textId="77777777" w:rsidR="001F4B88" w:rsidRPr="00B93465" w:rsidRDefault="001F4B88" w:rsidP="001F4B88">
            <w:pPr>
              <w:pStyle w:val="a7"/>
              <w:numPr>
                <w:ilvl w:val="0"/>
                <w:numId w:val="5"/>
              </w:numPr>
              <w:ind w:firstLineChars="0"/>
            </w:pPr>
            <w:r w:rsidRPr="00B93465">
              <w:rPr>
                <w:rFonts w:hint="eastAsia"/>
              </w:rPr>
              <w:t>关于经营绩效的研究</w:t>
            </w:r>
          </w:p>
          <w:p w14:paraId="7B2E06E6" w14:textId="77777777" w:rsidR="001F4B88" w:rsidRPr="00B93465" w:rsidRDefault="001F4B88" w:rsidP="001F4B88">
            <w:r w:rsidRPr="00B93465">
              <w:rPr>
                <w:rFonts w:hint="eastAsia"/>
              </w:rPr>
              <w:lastRenderedPageBreak/>
              <w:t>第四节</w:t>
            </w:r>
            <w:r w:rsidRPr="00B93465">
              <w:t xml:space="preserve"> 文献评述 </w:t>
            </w:r>
          </w:p>
          <w:p w14:paraId="2FCBAEAD" w14:textId="77777777" w:rsidR="001F4B88" w:rsidRPr="00B93465" w:rsidRDefault="001F4B88" w:rsidP="001F4B88">
            <w:r w:rsidRPr="00B93465">
              <w:rPr>
                <w:rFonts w:hint="eastAsia"/>
              </w:rPr>
              <w:t>第三章新能源汽车上市公司的概况</w:t>
            </w:r>
          </w:p>
          <w:p w14:paraId="33F8E5E9" w14:textId="77777777" w:rsidR="001F4B88" w:rsidRPr="00B93465" w:rsidRDefault="001F4B88" w:rsidP="001F4B88">
            <w:r w:rsidRPr="00B93465">
              <w:rPr>
                <w:rFonts w:hint="eastAsia"/>
              </w:rPr>
              <w:t>第一节</w:t>
            </w:r>
            <w:r w:rsidRPr="00B93465">
              <w:t xml:space="preserve"> 新能源汽车上市公司经营绩效情况</w:t>
            </w:r>
          </w:p>
          <w:p w14:paraId="6E98E4EC" w14:textId="77777777" w:rsidR="001F4B88" w:rsidRPr="00B93465" w:rsidRDefault="001F4B88" w:rsidP="001F4B88">
            <w:r w:rsidRPr="00B93465">
              <w:rPr>
                <w:rFonts w:hint="eastAsia"/>
              </w:rPr>
              <w:t>第二节新能源汽车上市公司政府补贴情况</w:t>
            </w:r>
          </w:p>
          <w:p w14:paraId="7A93244C" w14:textId="77777777" w:rsidR="001F4B88" w:rsidRPr="00B93465" w:rsidRDefault="001F4B88" w:rsidP="001F4B88">
            <w:r w:rsidRPr="00B93465">
              <w:rPr>
                <w:rFonts w:hint="eastAsia"/>
              </w:rPr>
              <w:t>第三节新能源汽车上市公司研发投入情况</w:t>
            </w:r>
          </w:p>
          <w:p w14:paraId="79E46D78" w14:textId="77777777" w:rsidR="001F4B88" w:rsidRPr="00B93465" w:rsidRDefault="001F4B88" w:rsidP="001F4B88">
            <w:r w:rsidRPr="00B93465">
              <w:rPr>
                <w:rFonts w:hint="eastAsia"/>
              </w:rPr>
              <w:t>第四章</w:t>
            </w:r>
            <w:r w:rsidRPr="00B93465">
              <w:t xml:space="preserve"> 研究设计</w:t>
            </w:r>
          </w:p>
          <w:p w14:paraId="4B488A28" w14:textId="77777777" w:rsidR="001F4B88" w:rsidRPr="00B93465" w:rsidRDefault="001F4B88" w:rsidP="001F4B88">
            <w:r w:rsidRPr="00B93465">
              <w:rPr>
                <w:rFonts w:hint="eastAsia"/>
              </w:rPr>
              <w:t>第一节</w:t>
            </w:r>
            <w:r w:rsidRPr="00B93465">
              <w:t xml:space="preserve"> 研究假设</w:t>
            </w:r>
          </w:p>
          <w:p w14:paraId="38E8FA39" w14:textId="77777777" w:rsidR="001F4B88" w:rsidRPr="00B93465" w:rsidRDefault="001F4B88" w:rsidP="001F4B88">
            <w:r w:rsidRPr="00B93465">
              <w:rPr>
                <w:rFonts w:hint="eastAsia"/>
              </w:rPr>
              <w:t>第二节</w:t>
            </w:r>
            <w:r w:rsidRPr="00B93465">
              <w:t xml:space="preserve"> 数据来源与样本选取</w:t>
            </w:r>
          </w:p>
          <w:p w14:paraId="5CD42071" w14:textId="77777777" w:rsidR="001F4B88" w:rsidRPr="00B93465" w:rsidRDefault="001F4B88" w:rsidP="001F4B88">
            <w:r w:rsidRPr="00B93465">
              <w:rPr>
                <w:rFonts w:hint="eastAsia"/>
              </w:rPr>
              <w:t>第三节</w:t>
            </w:r>
            <w:r w:rsidRPr="00B93465">
              <w:t xml:space="preserve"> 变量定义</w:t>
            </w:r>
          </w:p>
          <w:p w14:paraId="50ED70AE" w14:textId="77777777" w:rsidR="001F4B88" w:rsidRPr="00B93465" w:rsidRDefault="001F4B88" w:rsidP="001F4B88">
            <w:r w:rsidRPr="00B93465">
              <w:rPr>
                <w:rFonts w:hint="eastAsia"/>
              </w:rPr>
              <w:t>第四节</w:t>
            </w:r>
            <w:r w:rsidRPr="00B93465">
              <w:t xml:space="preserve"> 模型构建</w:t>
            </w:r>
          </w:p>
          <w:p w14:paraId="4008B70D" w14:textId="77777777" w:rsidR="001F4B88" w:rsidRPr="00B93465" w:rsidRDefault="001F4B88" w:rsidP="001F4B88">
            <w:r w:rsidRPr="00B93465">
              <w:rPr>
                <w:rFonts w:hint="eastAsia"/>
              </w:rPr>
              <w:t>第五章</w:t>
            </w:r>
            <w:r w:rsidRPr="00B93465">
              <w:t xml:space="preserve"> 实证结果分析</w:t>
            </w:r>
          </w:p>
          <w:p w14:paraId="29634085" w14:textId="77777777" w:rsidR="001F4B88" w:rsidRPr="00B93465" w:rsidRDefault="001F4B88" w:rsidP="001F4B88">
            <w:r w:rsidRPr="00B93465">
              <w:rPr>
                <w:rFonts w:hint="eastAsia"/>
              </w:rPr>
              <w:t>第一节</w:t>
            </w:r>
            <w:r w:rsidRPr="00B93465">
              <w:t xml:space="preserve"> 描述性统计分析</w:t>
            </w:r>
          </w:p>
          <w:p w14:paraId="5FAEFD24" w14:textId="77777777" w:rsidR="001F4B88" w:rsidRPr="00B93465" w:rsidRDefault="001F4B88" w:rsidP="001F4B88">
            <w:r w:rsidRPr="00B93465">
              <w:rPr>
                <w:rFonts w:hint="eastAsia"/>
              </w:rPr>
              <w:t>第二节</w:t>
            </w:r>
            <w:r w:rsidRPr="00B93465">
              <w:t xml:space="preserve"> 相关性分析</w:t>
            </w:r>
          </w:p>
          <w:p w14:paraId="57322B37" w14:textId="77777777" w:rsidR="001F4B88" w:rsidRPr="00B93465" w:rsidRDefault="001F4B88" w:rsidP="001F4B88">
            <w:r w:rsidRPr="00B93465">
              <w:rPr>
                <w:rFonts w:hint="eastAsia"/>
              </w:rPr>
              <w:t>第三节</w:t>
            </w:r>
            <w:r w:rsidRPr="00B93465">
              <w:t xml:space="preserve"> 回归分析</w:t>
            </w:r>
          </w:p>
          <w:p w14:paraId="3AB0AE5A" w14:textId="77777777" w:rsidR="001F4B88" w:rsidRPr="00B93465" w:rsidRDefault="001F4B88" w:rsidP="001F4B88">
            <w:pPr>
              <w:pStyle w:val="a7"/>
              <w:numPr>
                <w:ilvl w:val="0"/>
                <w:numId w:val="6"/>
              </w:numPr>
              <w:ind w:firstLineChars="0"/>
            </w:pPr>
            <w:r w:rsidRPr="00B93465">
              <w:rPr>
                <w:rFonts w:hint="eastAsia"/>
              </w:rPr>
              <w:t>政府补贴与经营绩效的回归结果及分析</w:t>
            </w:r>
          </w:p>
          <w:p w14:paraId="271D9694" w14:textId="77777777" w:rsidR="001F4B88" w:rsidRPr="00B93465" w:rsidRDefault="001F4B88" w:rsidP="001F4B88">
            <w:pPr>
              <w:pStyle w:val="a7"/>
              <w:numPr>
                <w:ilvl w:val="0"/>
                <w:numId w:val="6"/>
              </w:numPr>
              <w:ind w:firstLineChars="0"/>
            </w:pPr>
            <w:r w:rsidRPr="00B93465">
              <w:rPr>
                <w:rFonts w:hint="eastAsia"/>
              </w:rPr>
              <w:t>政府补贴与研发投入的回归结果及分析</w:t>
            </w:r>
          </w:p>
          <w:p w14:paraId="3526641D" w14:textId="77777777" w:rsidR="001F4B88" w:rsidRPr="00B93465" w:rsidRDefault="001F4B88" w:rsidP="001F4B88">
            <w:pPr>
              <w:pStyle w:val="a7"/>
              <w:numPr>
                <w:ilvl w:val="0"/>
                <w:numId w:val="6"/>
              </w:numPr>
              <w:ind w:firstLineChars="0"/>
            </w:pPr>
            <w:r w:rsidRPr="00B93465">
              <w:rPr>
                <w:rFonts w:hint="eastAsia"/>
              </w:rPr>
              <w:t>研发投入与经营绩效的回归结果及分析</w:t>
            </w:r>
          </w:p>
          <w:p w14:paraId="1CDB76CB" w14:textId="77777777" w:rsidR="001F4B88" w:rsidRPr="00B93465" w:rsidRDefault="001F4B88" w:rsidP="001F4B88">
            <w:pPr>
              <w:pStyle w:val="a7"/>
              <w:numPr>
                <w:ilvl w:val="0"/>
                <w:numId w:val="6"/>
              </w:numPr>
              <w:ind w:firstLineChars="0"/>
            </w:pPr>
            <w:r w:rsidRPr="00B93465">
              <w:rPr>
                <w:rFonts w:hint="eastAsia"/>
              </w:rPr>
              <w:t>研发投入的中介效应检验</w:t>
            </w:r>
          </w:p>
          <w:p w14:paraId="2A68FD73" w14:textId="77777777" w:rsidR="001F4B88" w:rsidRPr="00B93465" w:rsidRDefault="001F4B88" w:rsidP="001F4B88">
            <w:r w:rsidRPr="00B93465">
              <w:rPr>
                <w:rFonts w:hint="eastAsia"/>
              </w:rPr>
              <w:t>第四节</w:t>
            </w:r>
            <w:r w:rsidRPr="00B93465">
              <w:t xml:space="preserve"> 稳健性检验</w:t>
            </w:r>
          </w:p>
          <w:p w14:paraId="18CFE4FE" w14:textId="77777777" w:rsidR="001F4B88" w:rsidRPr="00B93465" w:rsidRDefault="001F4B88" w:rsidP="001F4B88">
            <w:r w:rsidRPr="00B93465">
              <w:rPr>
                <w:rFonts w:hint="eastAsia"/>
              </w:rPr>
              <w:t>第六章</w:t>
            </w:r>
            <w:r w:rsidRPr="00B93465">
              <w:t xml:space="preserve"> 研究结论与展望</w:t>
            </w:r>
          </w:p>
          <w:p w14:paraId="7A90B14C" w14:textId="77777777" w:rsidR="001F4B88" w:rsidRPr="00B93465" w:rsidRDefault="001F4B88" w:rsidP="001F4B88">
            <w:r w:rsidRPr="00B93465">
              <w:rPr>
                <w:rFonts w:hint="eastAsia"/>
              </w:rPr>
              <w:t>第一节</w:t>
            </w:r>
            <w:r w:rsidRPr="00B93465">
              <w:t xml:space="preserve"> 研究结论</w:t>
            </w:r>
          </w:p>
          <w:p w14:paraId="1BEEA653" w14:textId="77777777" w:rsidR="001F4B88" w:rsidRPr="00B93465" w:rsidRDefault="001F4B88" w:rsidP="001F4B88">
            <w:r w:rsidRPr="00B93465">
              <w:rPr>
                <w:rFonts w:hint="eastAsia"/>
              </w:rPr>
              <w:t>第二节</w:t>
            </w:r>
            <w:r w:rsidRPr="00B93465">
              <w:t xml:space="preserve"> 政策与建议</w:t>
            </w:r>
          </w:p>
          <w:p w14:paraId="2D6F7F6B" w14:textId="77777777" w:rsidR="001F4B88" w:rsidRPr="00B93465" w:rsidRDefault="001F4B88" w:rsidP="001F4B88">
            <w:r w:rsidRPr="00B93465">
              <w:rPr>
                <w:rFonts w:hint="eastAsia"/>
              </w:rPr>
              <w:t>第三节</w:t>
            </w:r>
            <w:r w:rsidRPr="00B93465">
              <w:t xml:space="preserve"> 研究的不足与展望</w:t>
            </w:r>
          </w:p>
          <w:p w14:paraId="2DBDF9C3" w14:textId="1C054993" w:rsidR="00AB5DD7" w:rsidRPr="00B93465" w:rsidRDefault="00AB5DD7" w:rsidP="00C9655C">
            <w:pPr>
              <w:rPr>
                <w:rFonts w:ascii="宋体" w:eastAsia="宋体" w:hAnsi="宋体"/>
                <w:sz w:val="24"/>
              </w:rPr>
            </w:pPr>
          </w:p>
        </w:tc>
      </w:tr>
      <w:tr w:rsidR="00B93465" w:rsidRPr="00B93465" w14:paraId="04CFCC3F" w14:textId="77777777" w:rsidTr="000D616E">
        <w:trPr>
          <w:trHeight w:val="2683"/>
          <w:jc w:val="center"/>
        </w:trPr>
        <w:tc>
          <w:tcPr>
            <w:tcW w:w="2362" w:type="dxa"/>
            <w:vAlign w:val="center"/>
          </w:tcPr>
          <w:p w14:paraId="3D53AE29" w14:textId="1A1ACA2B" w:rsidR="00AB5DD7" w:rsidRPr="00B93465" w:rsidRDefault="00AB5DD7" w:rsidP="00AB5DD7">
            <w:pPr>
              <w:jc w:val="center"/>
              <w:rPr>
                <w:rFonts w:ascii="宋体" w:eastAsia="宋体" w:hAnsi="宋体"/>
                <w:sz w:val="24"/>
              </w:rPr>
            </w:pPr>
            <w:r w:rsidRPr="00B93465">
              <w:rPr>
                <w:rFonts w:ascii="宋体" w:eastAsia="宋体" w:hAnsi="宋体" w:hint="eastAsia"/>
                <w:sz w:val="24"/>
              </w:rPr>
              <w:lastRenderedPageBreak/>
              <w:t>论文素材、数据及参考书目</w:t>
            </w:r>
          </w:p>
        </w:tc>
        <w:tc>
          <w:tcPr>
            <w:tcW w:w="6982" w:type="dxa"/>
            <w:vAlign w:val="center"/>
          </w:tcPr>
          <w:p w14:paraId="4F3DF9DF" w14:textId="77777777" w:rsidR="00AB5DD7" w:rsidRPr="00B93465" w:rsidRDefault="00E66CB3" w:rsidP="00807310">
            <w:pPr>
              <w:rPr>
                <w:rFonts w:ascii="宋体" w:eastAsia="宋体" w:hAnsi="宋体" w:cs="宋体"/>
                <w:b/>
                <w:bCs/>
                <w:kern w:val="0"/>
                <w:sz w:val="18"/>
                <w:szCs w:val="18"/>
              </w:rPr>
            </w:pPr>
            <w:r w:rsidRPr="00B93465">
              <w:rPr>
                <w:rFonts w:ascii="宋体" w:eastAsia="宋体" w:hAnsi="宋体" w:cs="宋体" w:hint="eastAsia"/>
                <w:b/>
                <w:bCs/>
                <w:kern w:val="0"/>
                <w:sz w:val="18"/>
                <w:szCs w:val="18"/>
              </w:rPr>
              <w:t>论文素材：</w:t>
            </w:r>
          </w:p>
          <w:p w14:paraId="684046E7" w14:textId="565922DB" w:rsidR="00CE2C2B" w:rsidRPr="00B93465" w:rsidRDefault="00CE2C2B" w:rsidP="00CE2C2B">
            <w:pPr>
              <w:rPr>
                <w:rFonts w:ascii="宋体" w:eastAsia="宋体" w:hAnsi="宋体" w:cs="宋体"/>
                <w:b/>
                <w:bCs/>
                <w:kern w:val="0"/>
                <w:sz w:val="18"/>
                <w:szCs w:val="18"/>
              </w:rPr>
            </w:pPr>
            <w:r w:rsidRPr="00B93465">
              <w:rPr>
                <w:rFonts w:ascii="宋体" w:eastAsia="宋体" w:hAnsi="宋体" w:cs="宋体" w:hint="eastAsia"/>
                <w:b/>
                <w:bCs/>
                <w:kern w:val="0"/>
                <w:sz w:val="18"/>
                <w:szCs w:val="18"/>
              </w:rPr>
              <w:t>相关概念及研究</w:t>
            </w:r>
          </w:p>
          <w:p w14:paraId="04ECEB61" w14:textId="7BA95BCF" w:rsidR="00CE2C2B" w:rsidRPr="00B93465" w:rsidRDefault="00AC617B" w:rsidP="00AC617B">
            <w:pPr>
              <w:pStyle w:val="a7"/>
              <w:numPr>
                <w:ilvl w:val="0"/>
                <w:numId w:val="7"/>
              </w:numPr>
              <w:ind w:firstLineChars="0"/>
              <w:rPr>
                <w:rFonts w:ascii="宋体" w:eastAsia="宋体" w:hAnsi="宋体" w:cs="宋体"/>
                <w:kern w:val="0"/>
                <w:sz w:val="18"/>
                <w:szCs w:val="18"/>
              </w:rPr>
            </w:pPr>
            <w:r w:rsidRPr="00B93465">
              <w:rPr>
                <w:rFonts w:ascii="宋体" w:eastAsia="宋体" w:hAnsi="宋体" w:cs="宋体" w:hint="eastAsia"/>
                <w:kern w:val="0"/>
                <w:sz w:val="18"/>
                <w:szCs w:val="18"/>
              </w:rPr>
              <w:t>政府补贴</w:t>
            </w:r>
          </w:p>
          <w:p w14:paraId="68616695" w14:textId="5931C84A" w:rsidR="00AC617B" w:rsidRPr="00B93465" w:rsidRDefault="00AC617B" w:rsidP="00AC617B">
            <w:pPr>
              <w:rPr>
                <w:rFonts w:ascii="宋体" w:eastAsia="宋体" w:hAnsi="宋体" w:cs="宋体"/>
                <w:kern w:val="0"/>
                <w:sz w:val="18"/>
                <w:szCs w:val="18"/>
              </w:rPr>
            </w:pPr>
            <w:r w:rsidRPr="00B93465">
              <w:rPr>
                <w:rFonts w:ascii="宋体" w:eastAsia="宋体" w:hAnsi="宋体" w:cs="宋体" w:hint="eastAsia"/>
                <w:kern w:val="0"/>
                <w:sz w:val="18"/>
                <w:szCs w:val="18"/>
              </w:rPr>
              <w:t>（一）概念界定</w:t>
            </w:r>
          </w:p>
          <w:p w14:paraId="0F04301A" w14:textId="24E37B54" w:rsidR="00C253AF" w:rsidRPr="00B93465" w:rsidRDefault="00C253AF" w:rsidP="00C253AF">
            <w:pPr>
              <w:rPr>
                <w:rFonts w:ascii="宋体" w:eastAsia="宋体" w:hAnsi="宋体" w:cs="宋体"/>
                <w:kern w:val="0"/>
                <w:sz w:val="18"/>
                <w:szCs w:val="18"/>
              </w:rPr>
            </w:pPr>
            <w:r w:rsidRPr="00B93465">
              <w:rPr>
                <w:rFonts w:ascii="宋体" w:eastAsia="宋体" w:hAnsi="宋体" w:cs="宋体" w:hint="eastAsia"/>
                <w:kern w:val="0"/>
                <w:sz w:val="18"/>
                <w:szCs w:val="18"/>
              </w:rPr>
              <w:t>“补贴”一词来源于拉丁语</w:t>
            </w:r>
            <w:r w:rsidRPr="00B93465">
              <w:rPr>
                <w:rFonts w:ascii="宋体" w:eastAsia="宋体" w:hAnsi="宋体" w:cs="宋体"/>
                <w:kern w:val="0"/>
                <w:sz w:val="18"/>
                <w:szCs w:val="18"/>
              </w:rPr>
              <w:t xml:space="preserve"> subsidies，意思是“国家援助”。对财税补贴的研究，最早可追溯至1920年</w:t>
            </w:r>
            <w:proofErr w:type="gramStart"/>
            <w:r w:rsidRPr="00B93465">
              <w:rPr>
                <w:rFonts w:ascii="宋体" w:eastAsia="宋体" w:hAnsi="宋体" w:cs="宋体"/>
                <w:kern w:val="0"/>
                <w:sz w:val="18"/>
                <w:szCs w:val="18"/>
              </w:rPr>
              <w:t>庇</w:t>
            </w:r>
            <w:proofErr w:type="gramEnd"/>
            <w:r w:rsidRPr="00B93465">
              <w:rPr>
                <w:rFonts w:ascii="宋体" w:eastAsia="宋体" w:hAnsi="宋体" w:cs="宋体"/>
                <w:kern w:val="0"/>
                <w:sz w:val="18"/>
                <w:szCs w:val="18"/>
              </w:rPr>
              <w:t>古在《福利经济学》中提出的观点：经济的外部性使社会资源无法达到最优。为提高社会福利，可通过对特定对象征税限制、补贴鼓励的方式进行政府于预，调节私人与社会边际纯产值的不均衡。由此可见，为弥补由经济的外部性造成的“市场失灵”现象，政府可以通过财税政策提供公共物品，优化资源配置。因此，在《财税补贴经济分析》书中，国内学者李杨（1990）把财税补贴定义为在特定的制度环境下，通过改变商品或服务的相对价格进行政府</w:t>
            </w:r>
            <w:r w:rsidRPr="00B93465">
              <w:rPr>
                <w:rFonts w:ascii="宋体" w:eastAsia="宋体" w:hAnsi="宋体" w:cs="宋体" w:hint="eastAsia"/>
                <w:kern w:val="0"/>
                <w:sz w:val="18"/>
                <w:szCs w:val="18"/>
              </w:rPr>
              <w:t>宏观调控的政府无偿性支出，通常具有收入效应和替代效应。</w:t>
            </w:r>
            <w:r w:rsidRPr="00B93465">
              <w:rPr>
                <w:rFonts w:ascii="宋体" w:eastAsia="宋体" w:hAnsi="宋体" w:cs="宋体"/>
                <w:kern w:val="0"/>
                <w:sz w:val="18"/>
                <w:szCs w:val="18"/>
              </w:rPr>
              <w:t>2006年我国出台了新的会计准则——政府补助（CAS16），将政府补助定义为企业从政府无偿获得的货币性资金或非货币性资产。</w:t>
            </w:r>
          </w:p>
          <w:p w14:paraId="45FF0282" w14:textId="543377C3" w:rsidR="00C253AF" w:rsidRPr="00B93465" w:rsidRDefault="00C253AF" w:rsidP="00C253AF">
            <w:pPr>
              <w:rPr>
                <w:rFonts w:ascii="宋体" w:eastAsia="宋体" w:hAnsi="宋体" w:cs="宋体"/>
                <w:kern w:val="0"/>
                <w:sz w:val="18"/>
                <w:szCs w:val="18"/>
              </w:rPr>
            </w:pPr>
            <w:r w:rsidRPr="00B93465">
              <w:rPr>
                <w:rFonts w:ascii="宋体" w:eastAsia="宋体" w:hAnsi="宋体" w:cs="宋体" w:hint="eastAsia"/>
                <w:kern w:val="0"/>
                <w:sz w:val="18"/>
                <w:szCs w:val="18"/>
              </w:rPr>
              <w:t>（二）政府补贴相关研究</w:t>
            </w:r>
          </w:p>
          <w:p w14:paraId="1C388C9A" w14:textId="34474C24" w:rsidR="00C253AF" w:rsidRPr="00B93465" w:rsidRDefault="00C253AF" w:rsidP="00C253AF">
            <w:pPr>
              <w:rPr>
                <w:rFonts w:ascii="宋体" w:eastAsia="宋体" w:hAnsi="宋体" w:cs="宋体"/>
                <w:kern w:val="0"/>
                <w:sz w:val="18"/>
                <w:szCs w:val="18"/>
              </w:rPr>
            </w:pPr>
            <w:r w:rsidRPr="00B93465">
              <w:rPr>
                <w:rFonts w:ascii="宋体" w:eastAsia="宋体" w:hAnsi="宋体" w:cs="宋体" w:hint="eastAsia"/>
                <w:kern w:val="0"/>
                <w:sz w:val="18"/>
                <w:szCs w:val="18"/>
              </w:rPr>
              <w:t>国际学术界首先对新兴产业宏观扶持政策的实际效用做了系统硏究，同时对政策的执行方式也做了详细梳理。</w:t>
            </w:r>
            <w:r w:rsidRPr="00B93465">
              <w:rPr>
                <w:rFonts w:ascii="宋体" w:eastAsia="宋体" w:hAnsi="宋体" w:cs="宋体"/>
                <w:kern w:val="0"/>
                <w:sz w:val="18"/>
                <w:szCs w:val="18"/>
              </w:rPr>
              <w:t xml:space="preserve"> </w:t>
            </w:r>
            <w:proofErr w:type="spellStart"/>
            <w:r w:rsidRPr="00B93465">
              <w:rPr>
                <w:rFonts w:ascii="宋体" w:eastAsia="宋体" w:hAnsi="宋体" w:cs="宋体"/>
                <w:kern w:val="0"/>
                <w:sz w:val="18"/>
                <w:szCs w:val="18"/>
              </w:rPr>
              <w:t>Angelini,P</w:t>
            </w:r>
            <w:proofErr w:type="spellEnd"/>
            <w:r w:rsidRPr="00B93465">
              <w:rPr>
                <w:rFonts w:ascii="宋体" w:eastAsia="宋体" w:hAnsi="宋体" w:cs="宋体"/>
                <w:kern w:val="0"/>
                <w:sz w:val="18"/>
                <w:szCs w:val="18"/>
              </w:rPr>
              <w:t>（2017认为在补贴力度不变的前提下，向产业内企业实施分散性补贴（而非指针对龙头企业补贴）对产业的良好发展更能起到促进作用，产业内企业也可更易产生协同效应</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1]</w:t>
            </w:r>
            <w:r w:rsidRPr="00B93465">
              <w:rPr>
                <w:rFonts w:ascii="宋体" w:eastAsia="宋体" w:hAnsi="宋体" w:cs="宋体"/>
                <w:kern w:val="0"/>
                <w:sz w:val="18"/>
                <w:szCs w:val="18"/>
              </w:rPr>
              <w:t xml:space="preserve">。 </w:t>
            </w:r>
            <w:proofErr w:type="spellStart"/>
            <w:r w:rsidRPr="00B93465">
              <w:rPr>
                <w:rFonts w:ascii="宋体" w:eastAsia="宋体" w:hAnsi="宋体" w:cs="宋体"/>
                <w:kern w:val="0"/>
                <w:sz w:val="18"/>
                <w:szCs w:val="18"/>
              </w:rPr>
              <w:t>Bental</w:t>
            </w:r>
            <w:proofErr w:type="spellEnd"/>
            <w:r w:rsidRPr="00B93465">
              <w:rPr>
                <w:rFonts w:ascii="宋体" w:eastAsia="宋体" w:hAnsi="宋体" w:cs="宋体"/>
                <w:kern w:val="0"/>
                <w:sz w:val="18"/>
                <w:szCs w:val="18"/>
              </w:rPr>
              <w:t>（2002）研究了相关国家政府对企业的补贴政策，分为两种政策形式，包括企业可自行决定补贴用途，用于研发投入或投资行为，以及被政府制定仅用于研发或应用</w:t>
            </w:r>
            <w:proofErr w:type="gramStart"/>
            <w:r w:rsidRPr="00B93465">
              <w:rPr>
                <w:rFonts w:ascii="宋体" w:eastAsia="宋体" w:hAnsi="宋体" w:cs="宋体"/>
                <w:kern w:val="0"/>
                <w:sz w:val="18"/>
                <w:szCs w:val="18"/>
              </w:rPr>
              <w:t>端领域</w:t>
            </w:r>
            <w:proofErr w:type="gramEnd"/>
            <w:r w:rsidRPr="00B93465">
              <w:rPr>
                <w:rFonts w:ascii="宋体" w:eastAsia="宋体" w:hAnsi="宋体" w:cs="宋体"/>
                <w:kern w:val="0"/>
                <w:sz w:val="18"/>
                <w:szCs w:val="18"/>
              </w:rPr>
              <w:t>的补贴；两种补贴形式均可促进产业实现增长，且效果类似</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2]</w:t>
            </w:r>
            <w:r w:rsidRPr="00B93465">
              <w:rPr>
                <w:rFonts w:ascii="宋体" w:eastAsia="宋体" w:hAnsi="宋体" w:cs="宋体"/>
                <w:kern w:val="0"/>
                <w:sz w:val="18"/>
                <w:szCs w:val="18"/>
              </w:rPr>
              <w:t xml:space="preserve">。 </w:t>
            </w:r>
            <w:proofErr w:type="spellStart"/>
            <w:r w:rsidRPr="00B93465">
              <w:rPr>
                <w:rFonts w:ascii="宋体" w:eastAsia="宋体" w:hAnsi="宋体" w:cs="宋体"/>
                <w:kern w:val="0"/>
                <w:sz w:val="18"/>
                <w:szCs w:val="18"/>
              </w:rPr>
              <w:t>Serrasqueiro,Z</w:t>
            </w:r>
            <w:proofErr w:type="spellEnd"/>
            <w:r w:rsidRPr="00B93465">
              <w:rPr>
                <w:rFonts w:ascii="宋体" w:eastAsia="宋体" w:hAnsi="宋体" w:cs="宋体"/>
                <w:kern w:val="0"/>
                <w:sz w:val="18"/>
                <w:szCs w:val="18"/>
              </w:rPr>
              <w:t>（2011）通过实证分析指出政府补贴和长期负债对</w:t>
            </w:r>
            <w:r w:rsidRPr="00B93465">
              <w:rPr>
                <w:rFonts w:ascii="宋体" w:eastAsia="宋体" w:hAnsi="宋体" w:cs="宋体"/>
                <w:kern w:val="0"/>
                <w:sz w:val="18"/>
                <w:szCs w:val="18"/>
              </w:rPr>
              <w:lastRenderedPageBreak/>
              <w:t>企业的高额研发投入影响较大</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3]</w:t>
            </w:r>
            <w:r w:rsidRPr="00B93465">
              <w:rPr>
                <w:rFonts w:ascii="宋体" w:eastAsia="宋体" w:hAnsi="宋体" w:cs="宋体"/>
                <w:kern w:val="0"/>
                <w:sz w:val="18"/>
                <w:szCs w:val="18"/>
              </w:rPr>
              <w:t>。</w:t>
            </w:r>
          </w:p>
          <w:p w14:paraId="65DDA65B" w14:textId="321485F2" w:rsidR="00C253AF" w:rsidRPr="00B93465" w:rsidRDefault="00C253AF" w:rsidP="00C253AF">
            <w:pPr>
              <w:rPr>
                <w:rFonts w:ascii="宋体" w:eastAsia="宋体" w:hAnsi="宋体" w:cs="宋体"/>
                <w:kern w:val="0"/>
                <w:sz w:val="18"/>
                <w:szCs w:val="18"/>
              </w:rPr>
            </w:pPr>
            <w:proofErr w:type="spellStart"/>
            <w:r w:rsidRPr="00B93465">
              <w:rPr>
                <w:rFonts w:ascii="宋体" w:eastAsia="宋体" w:hAnsi="宋体" w:cs="宋体"/>
                <w:kern w:val="0"/>
                <w:sz w:val="18"/>
                <w:szCs w:val="18"/>
              </w:rPr>
              <w:t>Colombo,MG</w:t>
            </w:r>
            <w:proofErr w:type="spellEnd"/>
            <w:r w:rsidRPr="00B93465">
              <w:rPr>
                <w:rFonts w:ascii="宋体" w:eastAsia="宋体" w:hAnsi="宋体" w:cs="宋体"/>
                <w:kern w:val="0"/>
                <w:sz w:val="18"/>
                <w:szCs w:val="18"/>
              </w:rPr>
              <w:t>（2011）认为在一定竞争机制的基础上，对新兴领域企业的补贴对企业绩效将产生积极影响</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4]</w:t>
            </w:r>
            <w:r w:rsidRPr="00B93465">
              <w:rPr>
                <w:rFonts w:ascii="宋体" w:eastAsia="宋体" w:hAnsi="宋体" w:cs="宋体"/>
                <w:kern w:val="0"/>
                <w:sz w:val="18"/>
                <w:szCs w:val="18"/>
              </w:rPr>
              <w:t xml:space="preserve">。 </w:t>
            </w:r>
            <w:proofErr w:type="spellStart"/>
            <w:r w:rsidRPr="00B93465">
              <w:rPr>
                <w:rFonts w:ascii="宋体" w:eastAsia="宋体" w:hAnsi="宋体" w:cs="宋体"/>
                <w:kern w:val="0"/>
                <w:sz w:val="18"/>
                <w:szCs w:val="18"/>
              </w:rPr>
              <w:t>KleerR</w:t>
            </w:r>
            <w:proofErr w:type="spellEnd"/>
            <w:r w:rsidRPr="00B93465">
              <w:rPr>
                <w:rFonts w:ascii="宋体" w:eastAsia="宋体" w:hAnsi="宋体" w:cs="宋体"/>
                <w:kern w:val="0"/>
                <w:sz w:val="18"/>
                <w:szCs w:val="18"/>
              </w:rPr>
              <w:t>（2010）政府补贴旨在促进社会效益较好的产业发展，但对私人投资者的回报往往不及预期，但补贴政策的开展可向银行等资方释放良好的融资信号，以此增加私人投资者的投资意愿</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5]</w:t>
            </w:r>
            <w:r w:rsidRPr="00B93465">
              <w:rPr>
                <w:rFonts w:ascii="宋体" w:eastAsia="宋体" w:hAnsi="宋体" w:cs="宋体"/>
                <w:kern w:val="0"/>
                <w:sz w:val="18"/>
                <w:szCs w:val="18"/>
              </w:rPr>
              <w:t>。</w:t>
            </w:r>
          </w:p>
          <w:p w14:paraId="7F6B321A" w14:textId="615666F5" w:rsidR="00C253AF" w:rsidRPr="00B93465" w:rsidRDefault="00C253AF" w:rsidP="00C253AF">
            <w:pPr>
              <w:rPr>
                <w:rFonts w:ascii="宋体" w:eastAsia="宋体" w:hAnsi="宋体" w:cs="宋体"/>
                <w:kern w:val="0"/>
                <w:sz w:val="18"/>
                <w:szCs w:val="18"/>
              </w:rPr>
            </w:pPr>
            <w:r w:rsidRPr="00B93465">
              <w:rPr>
                <w:rFonts w:ascii="宋体" w:eastAsia="宋体" w:hAnsi="宋体" w:cs="宋体" w:hint="eastAsia"/>
                <w:kern w:val="0"/>
                <w:sz w:val="18"/>
                <w:szCs w:val="18"/>
              </w:rPr>
              <w:t>许冠男、王秀芹、潘美</w:t>
            </w:r>
            <w:proofErr w:type="gramStart"/>
            <w:r w:rsidRPr="00B93465">
              <w:rPr>
                <w:rFonts w:ascii="宋体" w:eastAsia="宋体" w:hAnsi="宋体" w:cs="宋体" w:hint="eastAsia"/>
                <w:kern w:val="0"/>
                <w:sz w:val="18"/>
                <w:szCs w:val="18"/>
              </w:rPr>
              <w:t>娟</w:t>
            </w:r>
            <w:proofErr w:type="gramEnd"/>
            <w:r w:rsidRPr="00B93465">
              <w:rPr>
                <w:rFonts w:ascii="宋体" w:eastAsia="宋体" w:hAnsi="宋体" w:cs="宋体" w:hint="eastAsia"/>
                <w:kern w:val="0"/>
                <w:sz w:val="18"/>
                <w:szCs w:val="18"/>
              </w:rPr>
              <w:t>、周源（</w:t>
            </w:r>
            <w:r w:rsidRPr="00B93465">
              <w:rPr>
                <w:rFonts w:ascii="宋体" w:eastAsia="宋体" w:hAnsi="宋体" w:cs="宋体"/>
                <w:kern w:val="0"/>
                <w:sz w:val="18"/>
                <w:szCs w:val="18"/>
              </w:rPr>
              <w:t>2016）明确了应从产业需求</w:t>
            </w:r>
            <w:proofErr w:type="gramStart"/>
            <w:r w:rsidRPr="00B93465">
              <w:rPr>
                <w:rFonts w:ascii="宋体" w:eastAsia="宋体" w:hAnsi="宋体" w:cs="宋体"/>
                <w:kern w:val="0"/>
                <w:sz w:val="18"/>
                <w:szCs w:val="18"/>
              </w:rPr>
              <w:t>端加大</w:t>
            </w:r>
            <w:proofErr w:type="gramEnd"/>
            <w:r w:rsidRPr="00B93465">
              <w:rPr>
                <w:rFonts w:ascii="宋体" w:eastAsia="宋体" w:hAnsi="宋体" w:cs="宋体"/>
                <w:kern w:val="0"/>
                <w:sz w:val="18"/>
                <w:szCs w:val="18"/>
              </w:rPr>
              <w:t>补贴力度，以弥补战略性新兴产业在发展初期的成本优势不足，促进产品的市场开拓，对需求</w:t>
            </w:r>
            <w:proofErr w:type="gramStart"/>
            <w:r w:rsidRPr="00B93465">
              <w:rPr>
                <w:rFonts w:ascii="宋体" w:eastAsia="宋体" w:hAnsi="宋体" w:cs="宋体"/>
                <w:kern w:val="0"/>
                <w:sz w:val="18"/>
                <w:szCs w:val="18"/>
              </w:rPr>
              <w:t>端用户</w:t>
            </w:r>
            <w:proofErr w:type="gramEnd"/>
            <w:r w:rsidRPr="00B93465">
              <w:rPr>
                <w:rFonts w:ascii="宋体" w:eastAsia="宋体" w:hAnsi="宋体" w:cs="宋体"/>
                <w:kern w:val="0"/>
                <w:sz w:val="18"/>
                <w:szCs w:val="18"/>
              </w:rPr>
              <w:t>的直接补贴有利于降低用户侧的消费成本而直接推动产业发展</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6]</w:t>
            </w:r>
            <w:r w:rsidRPr="00B93465">
              <w:rPr>
                <w:rFonts w:ascii="宋体" w:eastAsia="宋体" w:hAnsi="宋体" w:cs="宋体"/>
                <w:kern w:val="0"/>
                <w:sz w:val="18"/>
                <w:szCs w:val="18"/>
              </w:rPr>
              <w:t>。徐娟（2016）分别构建了企业行为对政府补贴的反应模型及数值模拟，指出在政府对投资者进行补贴可以有效提升投资人积极性，因补贴可降低投资成本，同时可提升投资人的期望收益</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7]</w:t>
            </w:r>
            <w:r w:rsidRPr="00B93465">
              <w:rPr>
                <w:rFonts w:ascii="宋体" w:eastAsia="宋体" w:hAnsi="宋体" w:cs="宋体"/>
                <w:kern w:val="0"/>
                <w:sz w:val="18"/>
                <w:szCs w:val="18"/>
              </w:rPr>
              <w:t>。</w:t>
            </w:r>
          </w:p>
          <w:p w14:paraId="4E6DF905" w14:textId="64EBB971" w:rsidR="00C253AF" w:rsidRPr="00B93465" w:rsidRDefault="00C253AF" w:rsidP="00C253AF">
            <w:pPr>
              <w:rPr>
                <w:rFonts w:ascii="宋体" w:eastAsia="宋体" w:hAnsi="宋体" w:cs="宋体"/>
                <w:kern w:val="0"/>
                <w:sz w:val="18"/>
                <w:szCs w:val="18"/>
              </w:rPr>
            </w:pPr>
            <w:proofErr w:type="gramStart"/>
            <w:r w:rsidRPr="00B93465">
              <w:rPr>
                <w:rFonts w:ascii="宋体" w:eastAsia="宋体" w:hAnsi="宋体" w:cs="宋体" w:hint="eastAsia"/>
                <w:kern w:val="0"/>
                <w:sz w:val="18"/>
                <w:szCs w:val="18"/>
              </w:rPr>
              <w:t>毛其淋</w:t>
            </w:r>
            <w:proofErr w:type="gramEnd"/>
            <w:r w:rsidRPr="00B93465">
              <w:rPr>
                <w:rFonts w:ascii="宋体" w:eastAsia="宋体" w:hAnsi="宋体" w:cs="宋体" w:hint="eastAsia"/>
                <w:kern w:val="0"/>
                <w:sz w:val="18"/>
                <w:szCs w:val="18"/>
              </w:rPr>
              <w:t>、许家运（</w:t>
            </w:r>
            <w:r w:rsidRPr="00B93465">
              <w:rPr>
                <w:rFonts w:ascii="宋体" w:eastAsia="宋体" w:hAnsi="宋体" w:cs="宋体"/>
                <w:kern w:val="0"/>
                <w:sz w:val="18"/>
                <w:szCs w:val="18"/>
              </w:rPr>
              <w:t>2015）通过实证研究发现，只有适度的补贴才能显著激励企业开展研发投入并实现产品创新，如补贴额度过高，则可抑制企业的创新发展，因企业大多均以追逐高额补贴为目的，而忽视长远发展</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8]</w:t>
            </w:r>
            <w:r w:rsidRPr="00B93465">
              <w:rPr>
                <w:rFonts w:ascii="宋体" w:eastAsia="宋体" w:hAnsi="宋体" w:cs="宋体"/>
                <w:kern w:val="0"/>
                <w:sz w:val="18"/>
                <w:szCs w:val="18"/>
              </w:rPr>
              <w:t>。王斌斌（2014）指出财政扶持政策确实是支持战略性新兴产业发展的重要动力，通过构建方程模型，其硏究结果表明，财政政策在一定程度上可以促进战略新兴产业发展，但政策的支持程度要适当；同时，研究发现财政支持政策在新兴产业市场开拓及培育方面的促进效果较为有限</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9]</w:t>
            </w:r>
            <w:r w:rsidRPr="00B93465">
              <w:rPr>
                <w:rFonts w:ascii="宋体" w:eastAsia="宋体" w:hAnsi="宋体" w:cs="宋体"/>
                <w:kern w:val="0"/>
                <w:sz w:val="18"/>
                <w:szCs w:val="18"/>
              </w:rPr>
              <w:t>。</w:t>
            </w:r>
          </w:p>
          <w:p w14:paraId="19DB11A4" w14:textId="33CA8D55" w:rsidR="00C253AF" w:rsidRPr="00B93465" w:rsidRDefault="00C253AF" w:rsidP="00C253AF">
            <w:pPr>
              <w:rPr>
                <w:rFonts w:ascii="宋体" w:eastAsia="宋体" w:hAnsi="宋体" w:cs="宋体"/>
                <w:kern w:val="0"/>
                <w:sz w:val="18"/>
                <w:szCs w:val="18"/>
              </w:rPr>
            </w:pPr>
            <w:r w:rsidRPr="00B93465">
              <w:rPr>
                <w:rFonts w:ascii="宋体" w:eastAsia="宋体" w:hAnsi="宋体" w:cs="宋体" w:hint="eastAsia"/>
                <w:kern w:val="0"/>
                <w:sz w:val="18"/>
                <w:szCs w:val="18"/>
              </w:rPr>
              <w:t>而在微观层面，就政府补贴对企业的绩效而言，不同行业、企业性质、区域差异等决定了补贴的执行效果会有所不同。吴妍（</w:t>
            </w:r>
            <w:r w:rsidRPr="00B93465">
              <w:rPr>
                <w:rFonts w:ascii="宋体" w:eastAsia="宋体" w:hAnsi="宋体" w:cs="宋体"/>
                <w:kern w:val="0"/>
                <w:sz w:val="18"/>
                <w:szCs w:val="18"/>
              </w:rPr>
              <w:t>2018）认为政府提供财政补贴可直接促进地方经济发展，也可优化企业绩效，并提升社会效益；同时，政府补贴对民营企业的促进作用更加明显，对存续时间长且规模较大的企业具有更加显著的绩效提升作用</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10]</w:t>
            </w:r>
            <w:r w:rsidRPr="00B93465">
              <w:rPr>
                <w:rFonts w:ascii="宋体" w:eastAsia="宋体" w:hAnsi="宋体" w:cs="宋体"/>
                <w:kern w:val="0"/>
                <w:sz w:val="18"/>
                <w:szCs w:val="18"/>
              </w:rPr>
              <w:t>。叶红雨，徐雪莲（2017）则通过实证分析，得出政府补贴对企业绩效存在非线性关系，政府补贴在约10.77%-14.69%的区间内效应最佳，促进企业绩效提升效果明显，此外，政府补贴往往侧重于国有企业，其影响效果较非国有</w:t>
            </w:r>
            <w:r w:rsidRPr="00B93465">
              <w:rPr>
                <w:rFonts w:ascii="宋体" w:eastAsia="宋体" w:hAnsi="宋体" w:cs="宋体" w:hint="eastAsia"/>
                <w:kern w:val="0"/>
                <w:sz w:val="18"/>
                <w:szCs w:val="18"/>
              </w:rPr>
              <w:t>企业具有很大不同。同时提出，对不同所有制的企业应采取不同的补贴政策，并及时调整补贴力度，实现动态补贴方式，将更多补贴投入至发展前景良好的企业。此外，应加强补贴监管、密切关注补贴使用情况，</w:t>
            </w:r>
            <w:proofErr w:type="gramStart"/>
            <w:r w:rsidRPr="00B93465">
              <w:rPr>
                <w:rFonts w:ascii="宋体" w:eastAsia="宋体" w:hAnsi="宋体" w:cs="宋体" w:hint="eastAsia"/>
                <w:kern w:val="0"/>
                <w:sz w:val="18"/>
                <w:szCs w:val="18"/>
              </w:rPr>
              <w:t>防止骗补等</w:t>
            </w:r>
            <w:proofErr w:type="gramEnd"/>
            <w:r w:rsidRPr="00B93465">
              <w:rPr>
                <w:rFonts w:ascii="宋体" w:eastAsia="宋体" w:hAnsi="宋体" w:cs="宋体" w:hint="eastAsia"/>
                <w:kern w:val="0"/>
                <w:sz w:val="18"/>
                <w:szCs w:val="18"/>
              </w:rPr>
              <w:t>行为发生，降低财政资金使用风险</w:t>
            </w:r>
            <w:r w:rsidR="00D97560"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11]</w:t>
            </w:r>
            <w:r w:rsidRPr="00B93465">
              <w:rPr>
                <w:rFonts w:ascii="宋体" w:eastAsia="宋体" w:hAnsi="宋体" w:cs="宋体" w:hint="eastAsia"/>
                <w:kern w:val="0"/>
                <w:sz w:val="18"/>
                <w:szCs w:val="18"/>
              </w:rPr>
              <w:t>。</w:t>
            </w:r>
          </w:p>
          <w:p w14:paraId="100EAB74" w14:textId="73D9B31B" w:rsidR="00CE2C2B" w:rsidRPr="00B93465" w:rsidRDefault="00CE2C2B" w:rsidP="00CE2C2B">
            <w:pPr>
              <w:rPr>
                <w:rFonts w:ascii="宋体" w:eastAsia="宋体" w:hAnsi="宋体" w:cs="宋体"/>
                <w:kern w:val="0"/>
                <w:sz w:val="18"/>
                <w:szCs w:val="18"/>
              </w:rPr>
            </w:pPr>
            <w:r w:rsidRPr="00B93465">
              <w:rPr>
                <w:rFonts w:ascii="宋体" w:eastAsia="宋体" w:hAnsi="宋体" w:cs="宋体" w:hint="eastAsia"/>
                <w:kern w:val="0"/>
                <w:sz w:val="18"/>
                <w:szCs w:val="18"/>
              </w:rPr>
              <w:t>二、研发投入</w:t>
            </w:r>
          </w:p>
          <w:p w14:paraId="01B8FEA2" w14:textId="316A7309" w:rsidR="007F7E38" w:rsidRPr="00B93465" w:rsidRDefault="007F7E38" w:rsidP="00CE2C2B">
            <w:pPr>
              <w:rPr>
                <w:rFonts w:ascii="宋体" w:eastAsia="宋体" w:hAnsi="宋体" w:cs="宋体"/>
                <w:kern w:val="0"/>
                <w:sz w:val="18"/>
                <w:szCs w:val="18"/>
              </w:rPr>
            </w:pPr>
            <w:r w:rsidRPr="00B93465">
              <w:rPr>
                <w:rFonts w:ascii="宋体" w:eastAsia="宋体" w:hAnsi="宋体" w:cs="宋体" w:hint="eastAsia"/>
                <w:kern w:val="0"/>
                <w:sz w:val="18"/>
                <w:szCs w:val="18"/>
              </w:rPr>
              <w:t>（一）概念界定</w:t>
            </w:r>
          </w:p>
          <w:p w14:paraId="5FD07095" w14:textId="7C123CBF" w:rsidR="00434302" w:rsidRPr="00B93465" w:rsidRDefault="00681444" w:rsidP="00A50DDF">
            <w:pPr>
              <w:ind w:firstLineChars="198" w:firstLine="356"/>
              <w:rPr>
                <w:rFonts w:ascii="宋体" w:eastAsia="宋体" w:hAnsi="宋体" w:cs="宋体"/>
                <w:kern w:val="0"/>
                <w:sz w:val="18"/>
                <w:szCs w:val="18"/>
              </w:rPr>
            </w:pPr>
            <w:r w:rsidRPr="00B93465">
              <w:rPr>
                <w:rFonts w:ascii="宋体" w:eastAsia="宋体" w:hAnsi="宋体" w:cs="宋体" w:hint="eastAsia"/>
                <w:kern w:val="0"/>
                <w:sz w:val="18"/>
                <w:szCs w:val="18"/>
              </w:rPr>
              <w:t>研发是指研究和开发，具有创造性。研发投入，也称研发费用，是指企业在开展基础性、应用型研究以及开发活动时进行的投入，包括用于研发活动材料的消耗、研发过程中涉及到的设备、办公用具和水电费，研发人员薪酬福利等方面企业以市场为导向，明确市场需求和技术创新主体的需求，通过开展研发活动来获取新技术和新产品，从而提高自身核心竞争力，提高企业效益。因此，研发投入对企业财务绩效的提升起到重要作用。根据对研发投入相关文献的梳理，学者们通常从研发资金投入和研发人员投入两个方面来衡量研发投入。</w:t>
            </w:r>
          </w:p>
          <w:p w14:paraId="3ADF5A80" w14:textId="7DD2E644" w:rsidR="007F7E38" w:rsidRPr="00B93465" w:rsidRDefault="00FF1EFD" w:rsidP="00CE2C2B">
            <w:pPr>
              <w:rPr>
                <w:rFonts w:ascii="宋体" w:eastAsia="宋体" w:hAnsi="宋体" w:cs="宋体"/>
                <w:kern w:val="0"/>
                <w:sz w:val="18"/>
                <w:szCs w:val="18"/>
              </w:rPr>
            </w:pPr>
            <w:r w:rsidRPr="00B93465">
              <w:rPr>
                <w:rFonts w:ascii="宋体" w:eastAsia="宋体" w:hAnsi="宋体" w:cs="宋体" w:hint="eastAsia"/>
                <w:kern w:val="0"/>
                <w:sz w:val="18"/>
                <w:szCs w:val="18"/>
              </w:rPr>
              <w:t>（二）新能源汽车行业研发投入的特点</w:t>
            </w:r>
          </w:p>
          <w:p w14:paraId="1ED8BE88" w14:textId="7E25C79A" w:rsidR="00FF1EFD" w:rsidRPr="00B93465" w:rsidRDefault="004C2F5D" w:rsidP="00A50DDF">
            <w:pPr>
              <w:ind w:firstLineChars="198" w:firstLine="356"/>
              <w:rPr>
                <w:rFonts w:ascii="宋体" w:eastAsia="宋体" w:hAnsi="宋体" w:cs="宋体"/>
                <w:kern w:val="0"/>
                <w:sz w:val="18"/>
                <w:szCs w:val="18"/>
              </w:rPr>
            </w:pPr>
            <w:r w:rsidRPr="00B93465">
              <w:rPr>
                <w:rFonts w:ascii="宋体" w:eastAsia="宋体" w:hAnsi="宋体" w:cs="宋体" w:hint="eastAsia"/>
                <w:kern w:val="0"/>
                <w:sz w:val="18"/>
                <w:szCs w:val="18"/>
              </w:rPr>
              <w:t>新能源汽车行业作为技术密集型产业，整个行业的研发投入是上升趋势，整体看来新能源汽车行业的研发投入保持在</w:t>
            </w:r>
            <w:r w:rsidRPr="00B93465">
              <w:rPr>
                <w:rFonts w:ascii="宋体" w:eastAsia="宋体" w:hAnsi="宋体" w:cs="宋体"/>
                <w:kern w:val="0"/>
                <w:sz w:val="18"/>
                <w:szCs w:val="18"/>
              </w:rPr>
              <w:t>17%左右的增长率水平，可见各大新能源汽车企业对于研发的重视。2017年，上市新能源汽车公司研发投入达到127218.97万元，研发投入同比上升17%。如吉利汽车的大部分研发费用都放在了吉利控股集团中，而上市公司吉利</w:t>
            </w:r>
            <w:proofErr w:type="gramStart"/>
            <w:r w:rsidRPr="00B93465">
              <w:rPr>
                <w:rFonts w:ascii="宋体" w:eastAsia="宋体" w:hAnsi="宋体" w:cs="宋体"/>
                <w:kern w:val="0"/>
                <w:sz w:val="18"/>
                <w:szCs w:val="18"/>
              </w:rPr>
              <w:t>汽车财报所</w:t>
            </w:r>
            <w:proofErr w:type="gramEnd"/>
            <w:r w:rsidRPr="00B93465">
              <w:rPr>
                <w:rFonts w:ascii="宋体" w:eastAsia="宋体" w:hAnsi="宋体" w:cs="宋体"/>
                <w:kern w:val="0"/>
                <w:sz w:val="18"/>
                <w:szCs w:val="18"/>
              </w:rPr>
              <w:t>体现出来的研发费用只是其中极其小的一部分。有媒体曾通过查看吉利控股集团2017年年报发现，2017年吉利控股的研发费用高达183.66亿元，吉利控股集团的研发投入占比高达6.58%</w:t>
            </w:r>
            <w:r w:rsidRPr="00B93465">
              <w:rPr>
                <w:rFonts w:ascii="宋体" w:eastAsia="宋体" w:hAnsi="宋体" w:cs="宋体" w:hint="eastAsia"/>
                <w:kern w:val="0"/>
                <w:sz w:val="18"/>
                <w:szCs w:val="18"/>
              </w:rPr>
              <w:t>。</w:t>
            </w:r>
          </w:p>
          <w:p w14:paraId="0814DB0B" w14:textId="77777777" w:rsidR="004C2F5D" w:rsidRPr="00B93465" w:rsidRDefault="004C2F5D" w:rsidP="00A50DDF">
            <w:pPr>
              <w:ind w:firstLineChars="198" w:firstLine="356"/>
              <w:rPr>
                <w:rFonts w:ascii="宋体" w:eastAsia="宋体" w:hAnsi="宋体" w:cs="宋体"/>
                <w:kern w:val="0"/>
                <w:sz w:val="18"/>
                <w:szCs w:val="18"/>
              </w:rPr>
            </w:pPr>
            <w:r w:rsidRPr="00B93465">
              <w:rPr>
                <w:rFonts w:ascii="宋体" w:eastAsia="宋体" w:hAnsi="宋体" w:cs="宋体" w:hint="eastAsia"/>
                <w:kern w:val="0"/>
                <w:sz w:val="18"/>
                <w:szCs w:val="18"/>
              </w:rPr>
              <w:t>尽管近年来，我国汽车企业越来越重视研发，但与许多国际汽车企业的研发投资相比，仍存在一定差距。根据欧盟委员会的数据，大众集团、戴</w:t>
            </w:r>
            <w:proofErr w:type="gramStart"/>
            <w:r w:rsidRPr="00B93465">
              <w:rPr>
                <w:rFonts w:ascii="宋体" w:eastAsia="宋体" w:hAnsi="宋体" w:cs="宋体" w:hint="eastAsia"/>
                <w:kern w:val="0"/>
                <w:sz w:val="18"/>
                <w:szCs w:val="18"/>
              </w:rPr>
              <w:t>姆</w:t>
            </w:r>
            <w:proofErr w:type="gramEnd"/>
            <w:r w:rsidRPr="00B93465">
              <w:rPr>
                <w:rFonts w:ascii="宋体" w:eastAsia="宋体" w:hAnsi="宋体" w:cs="宋体" w:hint="eastAsia"/>
                <w:kern w:val="0"/>
                <w:sz w:val="18"/>
                <w:szCs w:val="18"/>
              </w:rPr>
              <w:t>勒和宝马的研发投资分</w:t>
            </w:r>
            <w:r w:rsidRPr="00B93465">
              <w:rPr>
                <w:rFonts w:ascii="宋体" w:eastAsia="宋体" w:hAnsi="宋体" w:cs="宋体" w:hint="eastAsia"/>
                <w:kern w:val="0"/>
                <w:sz w:val="18"/>
                <w:szCs w:val="18"/>
              </w:rPr>
              <w:lastRenderedPageBreak/>
              <w:t>别达到</w:t>
            </w:r>
            <w:r w:rsidRPr="00B93465">
              <w:rPr>
                <w:rFonts w:ascii="宋体" w:eastAsia="宋体" w:hAnsi="宋体" w:cs="宋体"/>
                <w:kern w:val="0"/>
                <w:sz w:val="18"/>
                <w:szCs w:val="18"/>
              </w:rPr>
              <w:t>131.35、87.11和61.08亿欧元，研发投资分别占营业收入的7%、5.3%和6.2%。但与中国新能源汽车企业相比，2015年上汽研发支出83.71亿元，2016年为9409亿元，2017年为110.62亿元。由此可见，近三年来，上汽的研发支出一直居高不下，是中国汽车企业最大的投资。然而，研发投资在企业收入中所占比例相对较低。2017年，上汽集团研发投资成本仅占当期收入的1.29%。今年上半年，上汽集团研发投资仅占当期收入的1.33%。由此可见，即使是上汽集团最大的研发支出，其研发投资</w:t>
            </w:r>
            <w:r w:rsidRPr="00B93465">
              <w:rPr>
                <w:rFonts w:ascii="宋体" w:eastAsia="宋体" w:hAnsi="宋体" w:cs="宋体" w:hint="eastAsia"/>
                <w:kern w:val="0"/>
                <w:sz w:val="18"/>
                <w:szCs w:val="18"/>
              </w:rPr>
              <w:t>也不到大众集团的十分之一。</w:t>
            </w:r>
          </w:p>
          <w:p w14:paraId="0A676D16" w14:textId="354F27F9" w:rsidR="004C2F5D" w:rsidRPr="00B93465" w:rsidRDefault="004C2F5D" w:rsidP="00A50DDF">
            <w:pPr>
              <w:ind w:firstLineChars="198" w:firstLine="356"/>
              <w:rPr>
                <w:rFonts w:ascii="宋体" w:eastAsia="宋体" w:hAnsi="宋体" w:cs="宋体"/>
                <w:kern w:val="0"/>
                <w:sz w:val="18"/>
                <w:szCs w:val="18"/>
              </w:rPr>
            </w:pPr>
            <w:r w:rsidRPr="00B93465">
              <w:rPr>
                <w:rFonts w:ascii="宋体" w:eastAsia="宋体" w:hAnsi="宋体" w:cs="宋体" w:hint="eastAsia"/>
                <w:kern w:val="0"/>
                <w:sz w:val="18"/>
                <w:szCs w:val="18"/>
              </w:rPr>
              <w:t>随着新能源汽车行业的研发投入的增加，新能源汽车产销快速增长的同时，产品技术性能持续提升，新的技术变革不断涌现。更高的动力电池能量密度、更远的续航里程、更强的安全性能，用户</w:t>
            </w:r>
            <w:proofErr w:type="gramStart"/>
            <w:r w:rsidRPr="00B93465">
              <w:rPr>
                <w:rFonts w:ascii="宋体" w:eastAsia="宋体" w:hAnsi="宋体" w:cs="宋体" w:hint="eastAsia"/>
                <w:kern w:val="0"/>
                <w:sz w:val="18"/>
                <w:szCs w:val="18"/>
              </w:rPr>
              <w:t>端对于</w:t>
            </w:r>
            <w:proofErr w:type="gramEnd"/>
            <w:r w:rsidRPr="00B93465">
              <w:rPr>
                <w:rFonts w:ascii="宋体" w:eastAsia="宋体" w:hAnsi="宋体" w:cs="宋体" w:hint="eastAsia"/>
                <w:kern w:val="0"/>
                <w:sz w:val="18"/>
                <w:szCs w:val="18"/>
              </w:rPr>
              <w:t>新能源汽车的要求，促使每一次新技术变革都快速落地产业化。</w:t>
            </w:r>
          </w:p>
          <w:p w14:paraId="38BD4842" w14:textId="6B14CBF6" w:rsidR="004C2F5D" w:rsidRPr="00B93465" w:rsidRDefault="006339D4" w:rsidP="00A50DDF">
            <w:pPr>
              <w:ind w:firstLineChars="198" w:firstLine="356"/>
              <w:rPr>
                <w:rFonts w:ascii="宋体" w:eastAsia="宋体" w:hAnsi="宋体" w:cs="宋体"/>
                <w:kern w:val="0"/>
                <w:sz w:val="18"/>
                <w:szCs w:val="18"/>
              </w:rPr>
            </w:pPr>
            <w:r w:rsidRPr="00B93465">
              <w:rPr>
                <w:rFonts w:ascii="宋体" w:eastAsia="宋体" w:hAnsi="宋体" w:cs="宋体" w:hint="eastAsia"/>
                <w:kern w:val="0"/>
                <w:sz w:val="18"/>
                <w:szCs w:val="18"/>
              </w:rPr>
              <w:t>在电机电控领域，新能源汽车提升续航里程的需求，促使电机电控产品不断向高能量密度、高功率密度的方向演变。在电控领域，</w:t>
            </w:r>
            <w:r w:rsidR="00A50DDF" w:rsidRPr="00B93465">
              <w:rPr>
                <w:rFonts w:ascii="宋体" w:eastAsia="宋体" w:hAnsi="宋体" w:cs="宋体" w:hint="eastAsia"/>
                <w:kern w:val="0"/>
                <w:sz w:val="18"/>
                <w:szCs w:val="18"/>
              </w:rPr>
              <w:t>比亚</w:t>
            </w:r>
            <w:proofErr w:type="gramStart"/>
            <w:r w:rsidR="00A50DDF" w:rsidRPr="00B93465">
              <w:rPr>
                <w:rFonts w:ascii="宋体" w:eastAsia="宋体" w:hAnsi="宋体" w:cs="宋体" w:hint="eastAsia"/>
                <w:kern w:val="0"/>
                <w:sz w:val="18"/>
                <w:szCs w:val="18"/>
              </w:rPr>
              <w:t>迪</w:t>
            </w:r>
            <w:proofErr w:type="gramEnd"/>
            <w:r w:rsidRPr="00B93465">
              <w:rPr>
                <w:rFonts w:ascii="宋体" w:eastAsia="宋体" w:hAnsi="宋体" w:cs="宋体" w:hint="eastAsia"/>
                <w:kern w:val="0"/>
                <w:sz w:val="18"/>
                <w:szCs w:val="18"/>
              </w:rPr>
              <w:t>除了在推</w:t>
            </w:r>
            <w:r w:rsidR="00A50DDF" w:rsidRPr="00B93465">
              <w:rPr>
                <w:rFonts w:ascii="宋体" w:eastAsia="宋体" w:hAnsi="宋体" w:cs="宋体" w:hint="eastAsia"/>
                <w:kern w:val="0"/>
                <w:sz w:val="18"/>
                <w:szCs w:val="18"/>
              </w:rPr>
              <w:t>出</w:t>
            </w:r>
            <w:r w:rsidRPr="00B93465">
              <w:rPr>
                <w:rFonts w:ascii="宋体" w:eastAsia="宋体" w:hAnsi="宋体" w:cs="宋体" w:hint="eastAsia"/>
                <w:kern w:val="0"/>
                <w:sz w:val="18"/>
                <w:szCs w:val="18"/>
              </w:rPr>
              <w:t>传统的</w:t>
            </w:r>
            <w:r w:rsidRPr="00B93465">
              <w:rPr>
                <w:rFonts w:ascii="宋体" w:eastAsia="宋体" w:hAnsi="宋体" w:cs="宋体"/>
                <w:kern w:val="0"/>
                <w:sz w:val="18"/>
                <w:szCs w:val="18"/>
              </w:rPr>
              <w:t>IGBT功率器件用于新能源车驱动外，正在加紧研发基于碳化硅（</w:t>
            </w:r>
            <w:proofErr w:type="spellStart"/>
            <w:r w:rsidRPr="00B93465">
              <w:rPr>
                <w:rFonts w:ascii="宋体" w:eastAsia="宋体" w:hAnsi="宋体" w:cs="宋体"/>
                <w:kern w:val="0"/>
                <w:sz w:val="18"/>
                <w:szCs w:val="18"/>
              </w:rPr>
              <w:t>SiC</w:t>
            </w:r>
            <w:proofErr w:type="spellEnd"/>
            <w:r w:rsidRPr="00B93465">
              <w:rPr>
                <w:rFonts w:ascii="宋体" w:eastAsia="宋体" w:hAnsi="宋体" w:cs="宋体"/>
                <w:kern w:val="0"/>
                <w:sz w:val="18"/>
                <w:szCs w:val="18"/>
              </w:rPr>
              <w:t>）的下一代电控系统；国内独立电控供应商中，上海电驱动牵头承担了国家重点硏发计划在2018立项的"基于碳化硅技术的车用电机系统技术开发"。预计碳化硅技术会在未来三年内实现大规模商用，将改变目前国内电控产品同质化严重，功率密度和</w:t>
            </w:r>
            <w:proofErr w:type="gramStart"/>
            <w:r w:rsidRPr="00B93465">
              <w:rPr>
                <w:rFonts w:ascii="宋体" w:eastAsia="宋体" w:hAnsi="宋体" w:cs="宋体"/>
                <w:kern w:val="0"/>
                <w:sz w:val="18"/>
                <w:szCs w:val="18"/>
              </w:rPr>
              <w:t>博世</w:t>
            </w:r>
            <w:proofErr w:type="gramEnd"/>
            <w:r w:rsidRPr="00B93465">
              <w:rPr>
                <w:rFonts w:ascii="宋体" w:eastAsia="宋体" w:hAnsi="宋体" w:cs="宋体"/>
                <w:kern w:val="0"/>
                <w:sz w:val="18"/>
                <w:szCs w:val="18"/>
              </w:rPr>
              <w:t>等国际大厂的产品仍有差距的局面。</w:t>
            </w:r>
          </w:p>
          <w:p w14:paraId="1DD431FF" w14:textId="5A7BF6FE" w:rsidR="00CE2C2B" w:rsidRPr="00B93465" w:rsidRDefault="00CE2C2B" w:rsidP="00CE2C2B">
            <w:pPr>
              <w:rPr>
                <w:rFonts w:ascii="宋体" w:eastAsia="宋体" w:hAnsi="宋体" w:cs="宋体"/>
                <w:kern w:val="0"/>
                <w:sz w:val="18"/>
                <w:szCs w:val="18"/>
              </w:rPr>
            </w:pPr>
            <w:r w:rsidRPr="00B93465">
              <w:rPr>
                <w:rFonts w:ascii="宋体" w:eastAsia="宋体" w:hAnsi="宋体" w:cs="宋体" w:hint="eastAsia"/>
                <w:kern w:val="0"/>
                <w:sz w:val="18"/>
                <w:szCs w:val="18"/>
              </w:rPr>
              <w:t>三、企业经营绩效</w:t>
            </w:r>
          </w:p>
          <w:p w14:paraId="5FEF5769" w14:textId="77777777" w:rsidR="000128EA" w:rsidRPr="00B93465" w:rsidRDefault="000128EA" w:rsidP="00A50DDF">
            <w:pPr>
              <w:ind w:firstLineChars="120" w:firstLine="216"/>
              <w:rPr>
                <w:rFonts w:ascii="宋体" w:eastAsia="宋体" w:hAnsi="宋体" w:cs="宋体"/>
                <w:kern w:val="0"/>
                <w:sz w:val="18"/>
                <w:szCs w:val="18"/>
              </w:rPr>
            </w:pPr>
            <w:r w:rsidRPr="00B93465">
              <w:rPr>
                <w:rFonts w:ascii="宋体" w:eastAsia="宋体" w:hAnsi="宋体" w:cs="宋体" w:hint="eastAsia"/>
                <w:kern w:val="0"/>
                <w:sz w:val="18"/>
                <w:szCs w:val="18"/>
              </w:rPr>
              <w:t>企业绩效的概念和维度在不同的文献研究中有着不同的呈现，并未形成统一。</w:t>
            </w:r>
          </w:p>
          <w:p w14:paraId="7BF944E9" w14:textId="77777777" w:rsidR="000128EA" w:rsidRPr="00B93465" w:rsidRDefault="000128EA" w:rsidP="000128EA">
            <w:pPr>
              <w:rPr>
                <w:rFonts w:ascii="宋体" w:eastAsia="宋体" w:hAnsi="宋体" w:cs="宋体"/>
                <w:kern w:val="0"/>
                <w:sz w:val="18"/>
                <w:szCs w:val="18"/>
              </w:rPr>
            </w:pPr>
            <w:r w:rsidRPr="00B93465">
              <w:rPr>
                <w:rFonts w:ascii="宋体" w:eastAsia="宋体" w:hAnsi="宋体" w:cs="宋体" w:hint="eastAsia"/>
                <w:kern w:val="0"/>
                <w:sz w:val="18"/>
                <w:szCs w:val="18"/>
              </w:rPr>
              <w:t>（一）企业绩效的概念</w:t>
            </w:r>
          </w:p>
          <w:p w14:paraId="7432B671" w14:textId="43E144AD" w:rsidR="000128EA" w:rsidRPr="00B93465" w:rsidRDefault="000128EA" w:rsidP="009171A5">
            <w:pPr>
              <w:ind w:firstLineChars="120" w:firstLine="216"/>
              <w:rPr>
                <w:rFonts w:ascii="宋体" w:eastAsia="宋体" w:hAnsi="宋体" w:cs="宋体"/>
                <w:kern w:val="0"/>
                <w:sz w:val="18"/>
                <w:szCs w:val="18"/>
              </w:rPr>
            </w:pPr>
            <w:r w:rsidRPr="00B93465">
              <w:rPr>
                <w:rFonts w:ascii="宋体" w:eastAsia="宋体" w:hAnsi="宋体" w:cs="宋体"/>
                <w:kern w:val="0"/>
                <w:sz w:val="18"/>
                <w:szCs w:val="18"/>
              </w:rPr>
              <w:t>Borman</w:t>
            </w:r>
            <w:r w:rsidRPr="00B93465">
              <w:rPr>
                <w:rFonts w:ascii="宋体" w:eastAsia="宋体" w:hAnsi="宋体" w:cs="宋体" w:hint="eastAsia"/>
                <w:kern w:val="0"/>
                <w:sz w:val="18"/>
                <w:szCs w:val="18"/>
              </w:rPr>
              <w:t>和</w:t>
            </w:r>
            <w:proofErr w:type="spellStart"/>
            <w:r w:rsidRPr="00B93465">
              <w:rPr>
                <w:rFonts w:ascii="宋体" w:eastAsia="宋体" w:hAnsi="宋体" w:cs="宋体"/>
                <w:kern w:val="0"/>
                <w:sz w:val="18"/>
                <w:szCs w:val="18"/>
              </w:rPr>
              <w:t>Motowidlo</w:t>
            </w:r>
            <w:proofErr w:type="spellEnd"/>
            <w:r w:rsidRPr="00B93465">
              <w:rPr>
                <w:rFonts w:ascii="宋体" w:eastAsia="宋体" w:hAnsi="宋体" w:cs="宋体"/>
                <w:kern w:val="0"/>
                <w:sz w:val="18"/>
                <w:szCs w:val="18"/>
              </w:rPr>
              <w:t>基于相关研究，将企业绩效划分为两大类，其中，任务绩效是和企业产出直接相关，将初级投入</w:t>
            </w:r>
            <w:proofErr w:type="gramStart"/>
            <w:r w:rsidRPr="00B93465">
              <w:rPr>
                <w:rFonts w:ascii="宋体" w:eastAsia="宋体" w:hAnsi="宋体" w:cs="宋体"/>
                <w:kern w:val="0"/>
                <w:sz w:val="18"/>
                <w:szCs w:val="18"/>
              </w:rPr>
              <w:t>品通过</w:t>
            </w:r>
            <w:proofErr w:type="gramEnd"/>
            <w:r w:rsidRPr="00B93465">
              <w:rPr>
                <w:rFonts w:ascii="宋体" w:eastAsia="宋体" w:hAnsi="宋体" w:cs="宋体"/>
                <w:kern w:val="0"/>
                <w:sz w:val="18"/>
                <w:szCs w:val="18"/>
              </w:rPr>
              <w:t>生产经营活动变为满足市场需求的能力；关系绩效适合企业外围行为相关，企业所拥有的优势、条件等与其外围客观组织互动融合进而发挥促进激励机制。关系绩效的内涵更为深厚，更关系到企业的组织沟通和未来战略发展，因此应是企业需要予以持续重点关注</w:t>
            </w:r>
            <w:r w:rsidRPr="00B93465">
              <w:rPr>
                <w:rFonts w:ascii="宋体" w:eastAsia="宋体" w:hAnsi="宋体" w:cs="宋体" w:hint="eastAsia"/>
                <w:kern w:val="0"/>
                <w:sz w:val="18"/>
                <w:szCs w:val="18"/>
              </w:rPr>
              <w:t>的绩效</w:t>
            </w:r>
            <w:r w:rsidR="00CA17EA" w:rsidRPr="00B93465">
              <w:rPr>
                <w:rFonts w:ascii="宋体" w:eastAsia="宋体" w:hAnsi="宋体" w:cs="宋体" w:hint="eastAsia"/>
                <w:kern w:val="0"/>
                <w:sz w:val="18"/>
                <w:szCs w:val="18"/>
                <w:vertAlign w:val="superscript"/>
              </w:rPr>
              <w:t>[</w:t>
            </w:r>
            <w:r w:rsidR="00D97560" w:rsidRPr="00B93465">
              <w:rPr>
                <w:rFonts w:ascii="宋体" w:eastAsia="宋体" w:hAnsi="宋体" w:cs="宋体"/>
                <w:kern w:val="0"/>
                <w:sz w:val="18"/>
                <w:szCs w:val="18"/>
                <w:vertAlign w:val="superscript"/>
              </w:rPr>
              <w:t>12</w:t>
            </w:r>
            <w:r w:rsidR="00CA17EA" w:rsidRPr="00B93465">
              <w:rPr>
                <w:rFonts w:ascii="宋体" w:eastAsia="宋体" w:hAnsi="宋体" w:cs="宋体"/>
                <w:kern w:val="0"/>
                <w:sz w:val="18"/>
                <w:szCs w:val="18"/>
                <w:vertAlign w:val="superscript"/>
              </w:rPr>
              <w:t>]</w:t>
            </w:r>
            <w:r w:rsidRPr="00B93465">
              <w:rPr>
                <w:rFonts w:ascii="宋体" w:eastAsia="宋体" w:hAnsi="宋体" w:cs="宋体" w:hint="eastAsia"/>
                <w:kern w:val="0"/>
                <w:sz w:val="18"/>
                <w:szCs w:val="18"/>
              </w:rPr>
              <w:t>。</w:t>
            </w:r>
          </w:p>
          <w:p w14:paraId="0A156E98" w14:textId="07F0DE5A" w:rsidR="00CA17EA" w:rsidRPr="00B93465" w:rsidRDefault="00CA17EA" w:rsidP="009171A5">
            <w:pPr>
              <w:ind w:firstLineChars="120" w:firstLine="216"/>
              <w:rPr>
                <w:rFonts w:ascii="宋体" w:eastAsia="宋体" w:hAnsi="宋体" w:cs="宋体"/>
                <w:kern w:val="0"/>
                <w:sz w:val="18"/>
                <w:szCs w:val="18"/>
              </w:rPr>
            </w:pPr>
            <w:r w:rsidRPr="00B93465">
              <w:rPr>
                <w:rFonts w:ascii="宋体" w:eastAsia="宋体" w:hAnsi="宋体" w:cs="宋体" w:hint="eastAsia"/>
                <w:kern w:val="0"/>
                <w:sz w:val="18"/>
                <w:szCs w:val="18"/>
              </w:rPr>
              <w:t>也有学者基于不同的视角研究企业绩效问题。</w:t>
            </w:r>
            <w:proofErr w:type="gramStart"/>
            <w:r w:rsidRPr="00B93465">
              <w:rPr>
                <w:rFonts w:ascii="宋体" w:eastAsia="宋体" w:hAnsi="宋体" w:cs="宋体" w:hint="eastAsia"/>
                <w:kern w:val="0"/>
                <w:sz w:val="18"/>
                <w:szCs w:val="18"/>
              </w:rPr>
              <w:t>王贵卿着眼</w:t>
            </w:r>
            <w:proofErr w:type="gramEnd"/>
            <w:r w:rsidRPr="00B93465">
              <w:rPr>
                <w:rFonts w:ascii="宋体" w:eastAsia="宋体" w:hAnsi="宋体" w:cs="宋体" w:hint="eastAsia"/>
                <w:kern w:val="0"/>
                <w:sz w:val="18"/>
                <w:szCs w:val="18"/>
              </w:rPr>
              <w:t>影响企业绩效的相关因素，通过研究认为，企业绩效不仅是企业经营管理者自身所具备的才能的体现，也是企业所有者围绕企业未来发展的决策眼界、风险偏好以及企业技术人才的整体实力和产品的研发与市场推广应用的综合性体现</w:t>
            </w:r>
            <w:r w:rsidRPr="00B93465">
              <w:rPr>
                <w:rFonts w:ascii="宋体" w:eastAsia="宋体" w:hAnsi="宋体" w:cs="宋体"/>
                <w:kern w:val="0"/>
                <w:sz w:val="18"/>
                <w:szCs w:val="18"/>
                <w:vertAlign w:val="superscript"/>
              </w:rPr>
              <w:t>[</w:t>
            </w:r>
            <w:r w:rsidR="007378E5" w:rsidRPr="00B93465">
              <w:rPr>
                <w:rFonts w:ascii="宋体" w:eastAsia="宋体" w:hAnsi="宋体" w:cs="宋体"/>
                <w:kern w:val="0"/>
                <w:sz w:val="18"/>
                <w:szCs w:val="18"/>
                <w:vertAlign w:val="superscript"/>
              </w:rPr>
              <w:t>13</w:t>
            </w:r>
            <w:r w:rsidRPr="00B93465">
              <w:rPr>
                <w:rFonts w:ascii="宋体" w:eastAsia="宋体" w:hAnsi="宋体" w:cs="宋体"/>
                <w:kern w:val="0"/>
                <w:sz w:val="18"/>
                <w:szCs w:val="18"/>
                <w:vertAlign w:val="superscript"/>
              </w:rPr>
              <w:t>]</w:t>
            </w:r>
            <w:r w:rsidRPr="00B93465">
              <w:rPr>
                <w:rFonts w:ascii="宋体" w:eastAsia="宋体" w:hAnsi="宋体" w:cs="宋体"/>
                <w:kern w:val="0"/>
                <w:sz w:val="18"/>
                <w:szCs w:val="18"/>
              </w:rPr>
              <w:t>。陈心宇则从信息不完全角度进行研究。结论表明，衡量企业内部的管理层和股东目标是否一致就是企业绩效的功能，对企业进行绩效考核，则是企业生产经营及企业价值的真实信息传递的工具</w:t>
            </w:r>
            <w:r w:rsidRPr="00B93465">
              <w:rPr>
                <w:rFonts w:ascii="宋体" w:eastAsia="宋体" w:hAnsi="宋体" w:cs="宋体"/>
                <w:kern w:val="0"/>
                <w:sz w:val="18"/>
                <w:szCs w:val="18"/>
                <w:vertAlign w:val="superscript"/>
              </w:rPr>
              <w:t>[</w:t>
            </w:r>
            <w:r w:rsidR="007378E5" w:rsidRPr="00B93465">
              <w:rPr>
                <w:rFonts w:ascii="宋体" w:eastAsia="宋体" w:hAnsi="宋体" w:cs="宋体"/>
                <w:kern w:val="0"/>
                <w:sz w:val="18"/>
                <w:szCs w:val="18"/>
                <w:vertAlign w:val="superscript"/>
              </w:rPr>
              <w:t>14</w:t>
            </w:r>
            <w:r w:rsidRPr="00B93465">
              <w:rPr>
                <w:rFonts w:ascii="宋体" w:eastAsia="宋体" w:hAnsi="宋体" w:cs="宋体"/>
                <w:kern w:val="0"/>
                <w:sz w:val="18"/>
                <w:szCs w:val="18"/>
                <w:vertAlign w:val="superscript"/>
              </w:rPr>
              <w:t>]</w:t>
            </w:r>
            <w:r w:rsidRPr="00B93465">
              <w:rPr>
                <w:rFonts w:ascii="宋体" w:eastAsia="宋体" w:hAnsi="宋体" w:cs="宋体"/>
                <w:kern w:val="0"/>
                <w:sz w:val="18"/>
                <w:szCs w:val="18"/>
              </w:rPr>
              <w:t>。</w:t>
            </w:r>
          </w:p>
          <w:p w14:paraId="23606A3A" w14:textId="77777777" w:rsidR="00CA17EA" w:rsidRPr="00B93465" w:rsidRDefault="00CA17EA" w:rsidP="009171A5">
            <w:pPr>
              <w:ind w:firstLineChars="120" w:firstLine="216"/>
              <w:rPr>
                <w:rFonts w:ascii="宋体" w:eastAsia="宋体" w:hAnsi="宋体" w:cs="宋体"/>
                <w:kern w:val="0"/>
                <w:sz w:val="18"/>
                <w:szCs w:val="18"/>
              </w:rPr>
            </w:pPr>
            <w:r w:rsidRPr="00B93465">
              <w:rPr>
                <w:rFonts w:ascii="宋体" w:eastAsia="宋体" w:hAnsi="宋体" w:cs="宋体"/>
                <w:kern w:val="0"/>
                <w:sz w:val="18"/>
                <w:szCs w:val="18"/>
              </w:rPr>
              <w:t>1999年6月，我国财政部等四部委颁布《国有资本金效绩评价规则》，其中对企业绩效的定义是——企业在生产经营活动中获取的收益，同时也包括企业内部经营管理人员取得的实际工作成效。企业的获取盈利的能力、实际生产经营水平、偿付债务的能力以及后续发展能力等，是企业生产经营实际绩效的最重要的表现。企业经营管理者的业绩，主要是其履行职能，在企业运作发展过程中，所做出的实际努力及成效来展现的。这种概念界定是从结果评价出发，对企业经营效益和企业经营者业绩进行两个方面的评价。</w:t>
            </w:r>
          </w:p>
          <w:p w14:paraId="0742D6C2" w14:textId="3320FB0D" w:rsidR="00CA17EA" w:rsidRPr="00B93465" w:rsidRDefault="00CA17EA" w:rsidP="009171A5">
            <w:pPr>
              <w:ind w:firstLineChars="120" w:firstLine="216"/>
              <w:rPr>
                <w:rFonts w:ascii="宋体" w:eastAsia="宋体" w:hAnsi="宋体" w:cs="宋体"/>
                <w:kern w:val="0"/>
                <w:sz w:val="18"/>
                <w:szCs w:val="18"/>
              </w:rPr>
            </w:pPr>
            <w:r w:rsidRPr="00B93465">
              <w:rPr>
                <w:rFonts w:ascii="宋体" w:eastAsia="宋体" w:hAnsi="宋体" w:cs="宋体" w:hint="eastAsia"/>
                <w:kern w:val="0"/>
                <w:sz w:val="18"/>
                <w:szCs w:val="18"/>
              </w:rPr>
              <w:t>不同于《国有资本金效绩评价规则》对企业绩效的界定，</w:t>
            </w:r>
            <w:proofErr w:type="gramStart"/>
            <w:r w:rsidRPr="00B93465">
              <w:rPr>
                <w:rFonts w:ascii="宋体" w:eastAsia="宋体" w:hAnsi="宋体" w:cs="宋体" w:hint="eastAsia"/>
                <w:kern w:val="0"/>
                <w:sz w:val="18"/>
                <w:szCs w:val="18"/>
              </w:rPr>
              <w:t>张芯从</w:t>
            </w:r>
            <w:proofErr w:type="gramEnd"/>
            <w:r w:rsidRPr="00B93465">
              <w:rPr>
                <w:rFonts w:ascii="宋体" w:eastAsia="宋体" w:hAnsi="宋体" w:cs="宋体" w:hint="eastAsia"/>
                <w:kern w:val="0"/>
                <w:sz w:val="18"/>
                <w:szCs w:val="18"/>
              </w:rPr>
              <w:t>企业战略经营的角度出发，认为企业绩效是指企业为了实现其生产经营目的，运用特定的指标和标准，采用科学的方式方法，对生产经营活动过程及其结果进行的价值判断。这一界定说明企业绩效就是对企业的经营业绩进行评价，即包括过程评价也包括结果评价。可理解为，企业绩效就是企业的经营管理者为了达到企业的相关目标，合理配置与充分运用</w:t>
            </w:r>
            <w:proofErr w:type="gramStart"/>
            <w:r w:rsidRPr="00B93465">
              <w:rPr>
                <w:rFonts w:ascii="宋体" w:eastAsia="宋体" w:hAnsi="宋体" w:cs="宋体" w:hint="eastAsia"/>
                <w:kern w:val="0"/>
                <w:sz w:val="18"/>
                <w:szCs w:val="18"/>
              </w:rPr>
              <w:t>全业各种</w:t>
            </w:r>
            <w:proofErr w:type="gramEnd"/>
            <w:r w:rsidRPr="00B93465">
              <w:rPr>
                <w:rFonts w:ascii="宋体" w:eastAsia="宋体" w:hAnsi="宋体" w:cs="宋体" w:hint="eastAsia"/>
                <w:kern w:val="0"/>
                <w:sz w:val="18"/>
                <w:szCs w:val="18"/>
              </w:rPr>
              <w:t>资源的成果</w:t>
            </w:r>
            <w:r w:rsidRPr="00B93465">
              <w:rPr>
                <w:rFonts w:ascii="宋体" w:eastAsia="宋体" w:hAnsi="宋体" w:cs="宋体"/>
                <w:kern w:val="0"/>
                <w:sz w:val="18"/>
                <w:szCs w:val="18"/>
                <w:vertAlign w:val="superscript"/>
              </w:rPr>
              <w:t>[</w:t>
            </w:r>
            <w:r w:rsidR="007378E5" w:rsidRPr="00B93465">
              <w:rPr>
                <w:rFonts w:ascii="宋体" w:eastAsia="宋体" w:hAnsi="宋体" w:cs="宋体"/>
                <w:kern w:val="0"/>
                <w:sz w:val="18"/>
                <w:szCs w:val="18"/>
                <w:vertAlign w:val="superscript"/>
              </w:rPr>
              <w:t>15</w:t>
            </w:r>
            <w:r w:rsidRPr="00B93465">
              <w:rPr>
                <w:rFonts w:ascii="宋体" w:eastAsia="宋体" w:hAnsi="宋体" w:cs="宋体"/>
                <w:kern w:val="0"/>
                <w:sz w:val="18"/>
                <w:szCs w:val="18"/>
                <w:vertAlign w:val="superscript"/>
              </w:rPr>
              <w:t>]</w:t>
            </w:r>
            <w:r w:rsidRPr="00B93465">
              <w:rPr>
                <w:rFonts w:ascii="宋体" w:eastAsia="宋体" w:hAnsi="宋体" w:cs="宋体"/>
                <w:kern w:val="0"/>
                <w:sz w:val="18"/>
                <w:szCs w:val="18"/>
              </w:rPr>
              <w:t>。</w:t>
            </w:r>
          </w:p>
          <w:p w14:paraId="0A45D2A4" w14:textId="77777777" w:rsidR="00737226" w:rsidRPr="00B93465" w:rsidRDefault="00737226" w:rsidP="00737226">
            <w:pPr>
              <w:rPr>
                <w:rFonts w:ascii="宋体" w:eastAsia="宋体" w:hAnsi="宋体" w:cs="宋体"/>
                <w:kern w:val="0"/>
                <w:sz w:val="18"/>
                <w:szCs w:val="18"/>
              </w:rPr>
            </w:pPr>
            <w:r w:rsidRPr="00B93465">
              <w:rPr>
                <w:rFonts w:ascii="宋体" w:eastAsia="宋体" w:hAnsi="宋体" w:cs="宋体" w:hint="eastAsia"/>
                <w:kern w:val="0"/>
                <w:sz w:val="18"/>
                <w:szCs w:val="18"/>
              </w:rPr>
              <w:lastRenderedPageBreak/>
              <w:t>（二）企业绩效的维度</w:t>
            </w:r>
          </w:p>
          <w:p w14:paraId="33AE97F3" w14:textId="77777777" w:rsidR="00737226" w:rsidRPr="00B93465" w:rsidRDefault="00737226" w:rsidP="009171A5">
            <w:pPr>
              <w:ind w:firstLineChars="120" w:firstLine="216"/>
              <w:rPr>
                <w:rFonts w:ascii="宋体" w:eastAsia="宋体" w:hAnsi="宋体" w:cs="宋体"/>
                <w:kern w:val="0"/>
                <w:sz w:val="18"/>
                <w:szCs w:val="18"/>
              </w:rPr>
            </w:pPr>
            <w:r w:rsidRPr="00B93465">
              <w:rPr>
                <w:rFonts w:ascii="宋体" w:eastAsia="宋体" w:hAnsi="宋体" w:cs="宋体" w:hint="eastAsia"/>
                <w:kern w:val="0"/>
                <w:sz w:val="18"/>
                <w:szCs w:val="18"/>
              </w:rPr>
              <w:t>从维度上说，相关文献研究企业绩效的概念主要分为三个方面：</w:t>
            </w:r>
          </w:p>
          <w:p w14:paraId="5A1AB0AB" w14:textId="6BBBD4CE" w:rsidR="00737226" w:rsidRPr="00B93465" w:rsidRDefault="00737226" w:rsidP="00737226">
            <w:pPr>
              <w:rPr>
                <w:rFonts w:ascii="宋体" w:eastAsia="宋体" w:hAnsi="宋体" w:cs="宋体"/>
                <w:kern w:val="0"/>
                <w:sz w:val="18"/>
                <w:szCs w:val="18"/>
              </w:rPr>
            </w:pPr>
            <w:r w:rsidRPr="00B93465">
              <w:rPr>
                <w:rFonts w:ascii="宋体" w:eastAsia="宋体" w:hAnsi="宋体" w:cs="宋体"/>
                <w:kern w:val="0"/>
                <w:sz w:val="18"/>
                <w:szCs w:val="18"/>
              </w:rPr>
              <w:t>1、经济性</w:t>
            </w:r>
          </w:p>
          <w:p w14:paraId="1FDFD388" w14:textId="4631E3C0" w:rsidR="00737226" w:rsidRPr="00B93465" w:rsidRDefault="00737226" w:rsidP="009171A5">
            <w:pPr>
              <w:ind w:firstLineChars="120" w:firstLine="216"/>
              <w:rPr>
                <w:rFonts w:ascii="宋体" w:eastAsia="宋体" w:hAnsi="宋体" w:cs="宋体"/>
                <w:kern w:val="0"/>
                <w:sz w:val="18"/>
                <w:szCs w:val="18"/>
              </w:rPr>
            </w:pPr>
            <w:r w:rsidRPr="00B93465">
              <w:rPr>
                <w:rFonts w:ascii="宋体" w:eastAsia="宋体" w:hAnsi="宋体" w:cs="宋体" w:hint="eastAsia"/>
                <w:kern w:val="0"/>
                <w:sz w:val="18"/>
                <w:szCs w:val="18"/>
              </w:rPr>
              <w:t>最典型的就是杜邦分析法，其从经济性的视角，对企业的绩效进行度量，从财务的视角评判企业绩效，其思想的焦点，就是将企业的净资产收益率，通过分解为若干财务比值的乘积，从而对企业经营效益进行测度衡量。</w:t>
            </w:r>
            <w:proofErr w:type="gramStart"/>
            <w:r w:rsidRPr="00B93465">
              <w:rPr>
                <w:rFonts w:ascii="宋体" w:eastAsia="宋体" w:hAnsi="宋体" w:cs="宋体" w:hint="eastAsia"/>
                <w:kern w:val="0"/>
                <w:sz w:val="18"/>
                <w:szCs w:val="18"/>
              </w:rPr>
              <w:t>吉宏等</w:t>
            </w:r>
            <w:proofErr w:type="gramEnd"/>
            <w:r w:rsidRPr="00B93465">
              <w:rPr>
                <w:rFonts w:ascii="宋体" w:eastAsia="宋体" w:hAnsi="宋体" w:cs="宋体" w:hint="eastAsia"/>
                <w:kern w:val="0"/>
                <w:sz w:val="18"/>
                <w:szCs w:val="18"/>
              </w:rPr>
              <w:t>认为，主要可从四个方面衡量企业的经营效益和企业内部经营管理人员的实际成效，这四个方面主要是指企业的资本能够实现的效益、资产的经营现状、所拥有的负债能力和未来的发展潜力等，具体指标包括企业的总资产报酬率、企业的净资产报酬率、企业的每股收益等</w:t>
            </w:r>
            <w:r w:rsidRPr="00B93465">
              <w:rPr>
                <w:rFonts w:ascii="宋体" w:eastAsia="宋体" w:hAnsi="宋体" w:cs="宋体"/>
                <w:kern w:val="0"/>
                <w:sz w:val="18"/>
                <w:szCs w:val="18"/>
                <w:vertAlign w:val="superscript"/>
              </w:rPr>
              <w:t>[</w:t>
            </w:r>
            <w:r w:rsidR="00C5278F" w:rsidRPr="00B93465">
              <w:rPr>
                <w:rFonts w:ascii="宋体" w:eastAsia="宋体" w:hAnsi="宋体" w:cs="宋体"/>
                <w:kern w:val="0"/>
                <w:sz w:val="18"/>
                <w:szCs w:val="18"/>
                <w:vertAlign w:val="superscript"/>
              </w:rPr>
              <w:t>16</w:t>
            </w:r>
            <w:r w:rsidRPr="00B93465">
              <w:rPr>
                <w:rFonts w:ascii="宋体" w:eastAsia="宋体" w:hAnsi="宋体" w:cs="宋体"/>
                <w:kern w:val="0"/>
                <w:sz w:val="18"/>
                <w:szCs w:val="18"/>
                <w:vertAlign w:val="superscript"/>
              </w:rPr>
              <w:t>]</w:t>
            </w:r>
            <w:r w:rsidRPr="00B93465">
              <w:rPr>
                <w:rFonts w:ascii="宋体" w:eastAsia="宋体" w:hAnsi="宋体" w:cs="宋体"/>
                <w:kern w:val="0"/>
                <w:sz w:val="18"/>
                <w:szCs w:val="18"/>
              </w:rPr>
              <w:t>。经济性维度既包括财务指标，也包括非财务指标，如上文所说的企业产品质量、</w:t>
            </w:r>
            <w:r w:rsidRPr="00B93465">
              <w:rPr>
                <w:rFonts w:ascii="宋体" w:eastAsia="宋体" w:hAnsi="宋体" w:cs="宋体" w:hint="eastAsia"/>
                <w:kern w:val="0"/>
                <w:sz w:val="18"/>
                <w:szCs w:val="18"/>
              </w:rPr>
              <w:t>占有市场的份额等，均是对财务指标的弥补和充实。</w:t>
            </w:r>
          </w:p>
          <w:p w14:paraId="78DD65A7" w14:textId="77777777" w:rsidR="00737226" w:rsidRPr="00B93465" w:rsidRDefault="00737226" w:rsidP="00737226">
            <w:pPr>
              <w:rPr>
                <w:rFonts w:ascii="宋体" w:eastAsia="宋体" w:hAnsi="宋体" w:cs="宋体"/>
                <w:kern w:val="0"/>
                <w:sz w:val="18"/>
                <w:szCs w:val="18"/>
              </w:rPr>
            </w:pPr>
            <w:r w:rsidRPr="00B93465">
              <w:rPr>
                <w:rFonts w:ascii="宋体" w:eastAsia="宋体" w:hAnsi="宋体" w:cs="宋体"/>
                <w:kern w:val="0"/>
                <w:sz w:val="18"/>
                <w:szCs w:val="18"/>
              </w:rPr>
              <w:t>2、组织战略性</w:t>
            </w:r>
          </w:p>
          <w:p w14:paraId="79B4FDD6" w14:textId="24CEC4D5" w:rsidR="00737226" w:rsidRPr="00B93465" w:rsidRDefault="00737226" w:rsidP="009171A5">
            <w:pPr>
              <w:ind w:firstLineChars="120" w:firstLine="216"/>
              <w:rPr>
                <w:rFonts w:ascii="宋体" w:eastAsia="宋体" w:hAnsi="宋体" w:cs="宋体"/>
                <w:kern w:val="0"/>
                <w:sz w:val="18"/>
                <w:szCs w:val="18"/>
              </w:rPr>
            </w:pPr>
            <w:r w:rsidRPr="00B93465">
              <w:rPr>
                <w:rFonts w:ascii="宋体" w:eastAsia="宋体" w:hAnsi="宋体" w:cs="宋体" w:hint="eastAsia"/>
                <w:kern w:val="0"/>
                <w:sz w:val="18"/>
                <w:szCs w:val="18"/>
              </w:rPr>
              <w:t>企业绩效是企业是否拥有强大竞争力的具体体现，企业的战略组织的合理与否也能够衡量企业的绩效。</w:t>
            </w:r>
            <w:r w:rsidRPr="00B93465">
              <w:rPr>
                <w:rFonts w:ascii="宋体" w:eastAsia="宋体" w:hAnsi="宋体" w:cs="宋体"/>
                <w:kern w:val="0"/>
                <w:sz w:val="18"/>
                <w:szCs w:val="18"/>
              </w:rPr>
              <w:t>20世纪90年代， Kaplan和</w:t>
            </w:r>
            <w:r w:rsidR="009171A5" w:rsidRPr="00B93465">
              <w:rPr>
                <w:rFonts w:ascii="宋体" w:eastAsia="宋体" w:hAnsi="宋体" w:cs="宋体"/>
                <w:kern w:val="0"/>
                <w:sz w:val="18"/>
                <w:szCs w:val="18"/>
              </w:rPr>
              <w:t>N</w:t>
            </w:r>
            <w:r w:rsidRPr="00B93465">
              <w:rPr>
                <w:rFonts w:ascii="宋体" w:eastAsia="宋体" w:hAnsi="宋体" w:cs="宋体"/>
                <w:kern w:val="0"/>
                <w:sz w:val="18"/>
                <w:szCs w:val="18"/>
              </w:rPr>
              <w:t>orton提出平衡积分卡法，由此完善了基于经济性指标评估存在的欠缺。此评估法是将企业着眼未来发展的决策和目标，通过相应数理变换，使之成为具有操作可能的评估体系，既涵盖原有的传统财务指标，也含有一些新指标，比如企业消费者用户、企业内部运行组织以及企业科技知识的培训等方面，并通过相应整合配比衡量企业绩效</w:t>
            </w:r>
            <w:r w:rsidRPr="00B93465">
              <w:rPr>
                <w:rFonts w:ascii="宋体" w:eastAsia="宋体" w:hAnsi="宋体" w:cs="宋体"/>
                <w:kern w:val="0"/>
                <w:sz w:val="18"/>
                <w:szCs w:val="18"/>
                <w:vertAlign w:val="superscript"/>
              </w:rPr>
              <w:t>[</w:t>
            </w:r>
            <w:r w:rsidR="00C5278F" w:rsidRPr="00B93465">
              <w:rPr>
                <w:rFonts w:ascii="宋体" w:eastAsia="宋体" w:hAnsi="宋体" w:cs="宋体"/>
                <w:kern w:val="0"/>
                <w:sz w:val="18"/>
                <w:szCs w:val="18"/>
                <w:vertAlign w:val="superscript"/>
              </w:rPr>
              <w:t>17</w:t>
            </w:r>
            <w:r w:rsidRPr="00B93465">
              <w:rPr>
                <w:rFonts w:ascii="宋体" w:eastAsia="宋体" w:hAnsi="宋体" w:cs="宋体"/>
                <w:kern w:val="0"/>
                <w:sz w:val="18"/>
                <w:szCs w:val="18"/>
                <w:vertAlign w:val="superscript"/>
              </w:rPr>
              <w:t>]</w:t>
            </w:r>
            <w:r w:rsidRPr="00B93465">
              <w:rPr>
                <w:rFonts w:ascii="宋体" w:eastAsia="宋体" w:hAnsi="宋体" w:cs="宋体"/>
                <w:kern w:val="0"/>
                <w:sz w:val="18"/>
                <w:szCs w:val="18"/>
              </w:rPr>
              <w:t>。</w:t>
            </w:r>
          </w:p>
          <w:p w14:paraId="333FD64A" w14:textId="77777777" w:rsidR="00737226" w:rsidRPr="00B93465" w:rsidRDefault="00737226" w:rsidP="00737226">
            <w:pPr>
              <w:rPr>
                <w:rFonts w:ascii="宋体" w:eastAsia="宋体" w:hAnsi="宋体" w:cs="宋体"/>
                <w:kern w:val="0"/>
                <w:sz w:val="18"/>
                <w:szCs w:val="18"/>
              </w:rPr>
            </w:pPr>
            <w:r w:rsidRPr="00B93465">
              <w:rPr>
                <w:rFonts w:ascii="宋体" w:eastAsia="宋体" w:hAnsi="宋体" w:cs="宋体"/>
                <w:kern w:val="0"/>
                <w:sz w:val="18"/>
                <w:szCs w:val="18"/>
              </w:rPr>
              <w:t>3、社会性</w:t>
            </w:r>
          </w:p>
          <w:p w14:paraId="45B8C3FC" w14:textId="4B14AC3C" w:rsidR="00737226" w:rsidRPr="00B93465" w:rsidRDefault="00737226" w:rsidP="009171A5">
            <w:pPr>
              <w:ind w:firstLineChars="120" w:firstLine="216"/>
              <w:rPr>
                <w:rFonts w:ascii="宋体" w:eastAsia="宋体" w:hAnsi="宋体" w:cs="宋体"/>
                <w:kern w:val="0"/>
                <w:sz w:val="18"/>
                <w:szCs w:val="18"/>
              </w:rPr>
            </w:pPr>
            <w:r w:rsidRPr="00B93465">
              <w:rPr>
                <w:rFonts w:ascii="宋体" w:eastAsia="宋体" w:hAnsi="宋体" w:cs="宋体" w:hint="eastAsia"/>
                <w:kern w:val="0"/>
                <w:sz w:val="18"/>
                <w:szCs w:val="18"/>
              </w:rPr>
              <w:t>社会性即指企业的社会绩效。任何企业伴随其生产经营的过程，则会逐渐形成并日趋显现具有企业个性特色的价值取向和精神风貌，企业的社会绩效即是这种价值取向和精神风貌的具体体现。陈立勇等认为，企业绩效应包括两个方面，一是企业的经济绩效，二是企业的社会绩效。其中，企业的经济绩效应是企业的经营管理者以及企业所有员工，在投身企业产生经营过程中共同追求的最高目标，社会绩效对经济绩效具有较大促进作用，区分企业的经济绩效和社会</w:t>
            </w:r>
            <w:r w:rsidR="00935413" w:rsidRPr="00B93465">
              <w:rPr>
                <w:rFonts w:ascii="宋体" w:eastAsia="宋体" w:hAnsi="宋体" w:cs="宋体" w:hint="eastAsia"/>
                <w:kern w:val="0"/>
                <w:sz w:val="18"/>
                <w:szCs w:val="18"/>
              </w:rPr>
              <w:t>绩效是没有意义的。企业的社会绩效即企业的声望信誉、组织文化，是企业在生产经营过程中逐渐形成的，并作用于企业的绩效</w:t>
            </w:r>
            <w:r w:rsidR="00935413" w:rsidRPr="00B93465">
              <w:rPr>
                <w:rFonts w:ascii="宋体" w:eastAsia="宋体" w:hAnsi="宋体" w:cs="宋体"/>
                <w:kern w:val="0"/>
                <w:sz w:val="18"/>
                <w:szCs w:val="18"/>
                <w:vertAlign w:val="superscript"/>
              </w:rPr>
              <w:t>[</w:t>
            </w:r>
            <w:r w:rsidR="00C5278F" w:rsidRPr="00B93465">
              <w:rPr>
                <w:rFonts w:ascii="宋体" w:eastAsia="宋体" w:hAnsi="宋体" w:cs="宋体"/>
                <w:kern w:val="0"/>
                <w:sz w:val="18"/>
                <w:szCs w:val="18"/>
                <w:vertAlign w:val="superscript"/>
              </w:rPr>
              <w:t>18</w:t>
            </w:r>
            <w:r w:rsidR="00935413" w:rsidRPr="00B93465">
              <w:rPr>
                <w:rFonts w:ascii="宋体" w:eastAsia="宋体" w:hAnsi="宋体" w:cs="宋体"/>
                <w:kern w:val="0"/>
                <w:sz w:val="18"/>
                <w:szCs w:val="18"/>
                <w:vertAlign w:val="superscript"/>
              </w:rPr>
              <w:t>]</w:t>
            </w:r>
            <w:r w:rsidR="00935413" w:rsidRPr="00B93465">
              <w:rPr>
                <w:rFonts w:ascii="宋体" w:eastAsia="宋体" w:hAnsi="宋体" w:cs="宋体"/>
                <w:kern w:val="0"/>
                <w:sz w:val="18"/>
                <w:szCs w:val="18"/>
              </w:rPr>
              <w:t>。因此，实现经济绩效与社会绩效的有机统一，对企业持续健康发展至关重要。</w:t>
            </w:r>
          </w:p>
          <w:p w14:paraId="2ED935D5" w14:textId="0F78EC71" w:rsidR="00434302" w:rsidRPr="00B93465" w:rsidRDefault="00434302" w:rsidP="00CE2C2B">
            <w:pPr>
              <w:rPr>
                <w:rFonts w:ascii="宋体" w:eastAsia="宋体" w:hAnsi="宋体" w:cs="宋体"/>
                <w:kern w:val="0"/>
                <w:sz w:val="18"/>
                <w:szCs w:val="18"/>
              </w:rPr>
            </w:pPr>
            <w:r w:rsidRPr="00B93465">
              <w:rPr>
                <w:rFonts w:ascii="宋体" w:eastAsia="宋体" w:hAnsi="宋体" w:cs="宋体" w:hint="eastAsia"/>
                <w:kern w:val="0"/>
                <w:sz w:val="18"/>
                <w:szCs w:val="18"/>
              </w:rPr>
              <w:t>四、</w:t>
            </w:r>
            <w:r w:rsidR="00846D30" w:rsidRPr="00B93465">
              <w:rPr>
                <w:rFonts w:ascii="宋体" w:eastAsia="宋体" w:hAnsi="宋体" w:cs="宋体" w:hint="eastAsia"/>
                <w:kern w:val="0"/>
                <w:sz w:val="18"/>
                <w:szCs w:val="18"/>
              </w:rPr>
              <w:t>政府补贴</w:t>
            </w:r>
            <w:r w:rsidRPr="00B93465">
              <w:rPr>
                <w:rFonts w:ascii="宋体" w:eastAsia="宋体" w:hAnsi="宋体" w:cs="宋体" w:hint="eastAsia"/>
                <w:kern w:val="0"/>
                <w:sz w:val="18"/>
                <w:szCs w:val="18"/>
              </w:rPr>
              <w:t>和企业经营绩效关系的研究</w:t>
            </w:r>
          </w:p>
          <w:p w14:paraId="35155AF8" w14:textId="6B91375B" w:rsidR="0073743E" w:rsidRPr="00B93465" w:rsidRDefault="0073743E" w:rsidP="0073743E">
            <w:pPr>
              <w:rPr>
                <w:rFonts w:ascii="宋体" w:eastAsia="宋体" w:hAnsi="宋体" w:cs="宋体"/>
                <w:kern w:val="0"/>
                <w:sz w:val="18"/>
                <w:szCs w:val="18"/>
              </w:rPr>
            </w:pPr>
            <w:r w:rsidRPr="00B93465">
              <w:rPr>
                <w:rFonts w:ascii="宋体" w:eastAsia="宋体" w:hAnsi="宋体" w:cs="宋体" w:hint="eastAsia"/>
                <w:kern w:val="0"/>
                <w:sz w:val="18"/>
                <w:szCs w:val="18"/>
              </w:rPr>
              <w:t>（一）理论研究</w:t>
            </w:r>
          </w:p>
          <w:p w14:paraId="3D058DC7" w14:textId="57101206" w:rsidR="00846D30" w:rsidRPr="00B93465" w:rsidRDefault="00846D30" w:rsidP="00846D30">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1、利益相关者理论</w:t>
            </w:r>
          </w:p>
          <w:p w14:paraId="1FD80969" w14:textId="5E355209" w:rsidR="00846D30" w:rsidRPr="00B93465" w:rsidRDefault="00846D30" w:rsidP="00846D30">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利益相关者理论（</w:t>
            </w:r>
            <w:r w:rsidRPr="00B93465">
              <w:rPr>
                <w:rFonts w:ascii="宋体" w:eastAsia="宋体" w:hAnsi="宋体" w:cs="宋体"/>
                <w:kern w:val="0"/>
                <w:sz w:val="18"/>
                <w:szCs w:val="18"/>
              </w:rPr>
              <w:t xml:space="preserve"> Stakeholder Theory）是20世纪60年代左右，在美国、英国等长期奉行外部控制型公司治理模式的国家中逐步发展起来的。与传统的股东至上的企业理论主要区别在于，该理论认为任何一个公司的发展都离不开各种利益相关者的投入与参与，比如股东、债权人、雇员、消费者、供应商等，企业不仅要为股东利益服务，同时也要保护其他利益相关者的利益。利益相关者理论</w:t>
            </w:r>
            <w:r w:rsidRPr="00B93465">
              <w:rPr>
                <w:rFonts w:ascii="宋体" w:eastAsia="宋体" w:hAnsi="宋体" w:cs="宋体" w:hint="eastAsia"/>
                <w:kern w:val="0"/>
                <w:sz w:val="18"/>
                <w:szCs w:val="18"/>
              </w:rPr>
              <w:t>（</w:t>
            </w:r>
            <w:r w:rsidRPr="00B93465">
              <w:rPr>
                <w:rFonts w:ascii="宋体" w:eastAsia="宋体" w:hAnsi="宋体" w:cs="宋体"/>
                <w:kern w:val="0"/>
                <w:sz w:val="18"/>
                <w:szCs w:val="18"/>
              </w:rPr>
              <w:t xml:space="preserve"> stakeholder theory）的核心思想可以归结为：企业应是利益相关者的企业，企业是</w:t>
            </w:r>
            <w:proofErr w:type="gramStart"/>
            <w:r w:rsidRPr="00B93465">
              <w:rPr>
                <w:rFonts w:ascii="宋体" w:eastAsia="宋体" w:hAnsi="宋体" w:cs="宋体"/>
                <w:kern w:val="0"/>
                <w:sz w:val="18"/>
                <w:szCs w:val="18"/>
              </w:rPr>
              <w:t>所有利益</w:t>
            </w:r>
            <w:proofErr w:type="gramEnd"/>
            <w:r w:rsidRPr="00B93465">
              <w:rPr>
                <w:rFonts w:ascii="宋体" w:eastAsia="宋体" w:hAnsi="宋体" w:cs="宋体"/>
                <w:kern w:val="0"/>
                <w:sz w:val="18"/>
                <w:szCs w:val="18"/>
              </w:rPr>
              <w:t>相关者相互关系的联结体，它通过各种显性和隐性契约来规范</w:t>
            </w:r>
            <w:proofErr w:type="gramStart"/>
            <w:r w:rsidRPr="00B93465">
              <w:rPr>
                <w:rFonts w:ascii="宋体" w:eastAsia="宋体" w:hAnsi="宋体" w:cs="宋体"/>
                <w:kern w:val="0"/>
                <w:sz w:val="18"/>
                <w:szCs w:val="18"/>
              </w:rPr>
              <w:t>所有利益</w:t>
            </w:r>
            <w:proofErr w:type="gramEnd"/>
            <w:r w:rsidRPr="00B93465">
              <w:rPr>
                <w:rFonts w:ascii="宋体" w:eastAsia="宋体" w:hAnsi="宋体" w:cs="宋体"/>
                <w:kern w:val="0"/>
                <w:sz w:val="18"/>
                <w:szCs w:val="18"/>
              </w:rPr>
              <w:t>相关者的权力和义务，并将企业的剩余索取权和剩余控制权在利益相关者之间进行分配，并为其利益相关者和社会有效地创造财富。</w:t>
            </w:r>
          </w:p>
          <w:p w14:paraId="3DEDB3B9" w14:textId="77777777" w:rsidR="00846D30" w:rsidRPr="00B93465" w:rsidRDefault="00846D30" w:rsidP="00846D30">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利益相关</w:t>
            </w:r>
            <w:proofErr w:type="gramStart"/>
            <w:r w:rsidRPr="00B93465">
              <w:rPr>
                <w:rFonts w:ascii="宋体" w:eastAsia="宋体" w:hAnsi="宋体" w:cs="宋体" w:hint="eastAsia"/>
                <w:kern w:val="0"/>
                <w:sz w:val="18"/>
                <w:szCs w:val="18"/>
              </w:rPr>
              <w:t>者理论</w:t>
            </w:r>
            <w:proofErr w:type="gramEnd"/>
            <w:r w:rsidRPr="00B93465">
              <w:rPr>
                <w:rFonts w:ascii="宋体" w:eastAsia="宋体" w:hAnsi="宋体" w:cs="宋体" w:hint="eastAsia"/>
                <w:kern w:val="0"/>
                <w:sz w:val="18"/>
                <w:szCs w:val="18"/>
              </w:rPr>
              <w:t>认为企业是所有的利益相关者的一系列多边契约的联结体，企业与各种利益相关者之间存在着各种各样的显性契约和隐性契约。利益相关</w:t>
            </w:r>
            <w:proofErr w:type="gramStart"/>
            <w:r w:rsidRPr="00B93465">
              <w:rPr>
                <w:rFonts w:ascii="宋体" w:eastAsia="宋体" w:hAnsi="宋体" w:cs="宋体" w:hint="eastAsia"/>
                <w:kern w:val="0"/>
                <w:sz w:val="18"/>
                <w:szCs w:val="18"/>
              </w:rPr>
              <w:t>者理论</w:t>
            </w:r>
            <w:proofErr w:type="gramEnd"/>
            <w:r w:rsidRPr="00B93465">
              <w:rPr>
                <w:rFonts w:ascii="宋体" w:eastAsia="宋体" w:hAnsi="宋体" w:cs="宋体" w:hint="eastAsia"/>
                <w:kern w:val="0"/>
                <w:sz w:val="18"/>
                <w:szCs w:val="18"/>
              </w:rPr>
              <w:t>还认为企业需要为所有的利益相关者服务，其根本原因在于，随着时代的变化，现代企业的生存和发展并不只是股东的资本投入的贡献最大，也并非股东承担了企业经营的全部风险。事实上，离开了利益相关者的持续性投入，企业的经营活动就可能停止；在企业的经营活动中“下注”的</w:t>
            </w:r>
            <w:proofErr w:type="gramStart"/>
            <w:r w:rsidRPr="00B93465">
              <w:rPr>
                <w:rFonts w:ascii="宋体" w:eastAsia="宋体" w:hAnsi="宋体" w:cs="宋体" w:hint="eastAsia"/>
                <w:kern w:val="0"/>
                <w:sz w:val="18"/>
                <w:szCs w:val="18"/>
              </w:rPr>
              <w:t>所有利益</w:t>
            </w:r>
            <w:proofErr w:type="gramEnd"/>
            <w:r w:rsidRPr="00B93465">
              <w:rPr>
                <w:rFonts w:ascii="宋体" w:eastAsia="宋体" w:hAnsi="宋体" w:cs="宋体" w:hint="eastAsia"/>
                <w:kern w:val="0"/>
                <w:sz w:val="18"/>
                <w:szCs w:val="18"/>
              </w:rPr>
              <w:t>相关者其实都承担了风险，有的利益相关者承担的风险比股</w:t>
            </w:r>
            <w:r w:rsidRPr="00B93465">
              <w:rPr>
                <w:rFonts w:ascii="宋体" w:eastAsia="宋体" w:hAnsi="宋体" w:cs="宋体" w:hint="eastAsia"/>
                <w:kern w:val="0"/>
                <w:sz w:val="18"/>
                <w:szCs w:val="18"/>
              </w:rPr>
              <w:lastRenderedPageBreak/>
              <w:t>东还大。而且，科技的发展特别是知识经济时代的来临，使得物质资本显得相对不再稀缺，而人力资本显示出越来越重要的作用。</w:t>
            </w:r>
          </w:p>
          <w:p w14:paraId="63148AFC" w14:textId="77777777" w:rsidR="00846D30" w:rsidRPr="00B93465" w:rsidRDefault="00846D30" w:rsidP="00846D30">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依据利益相关者理论，政府与企业存在利益相关，政府扶持企业发展，从而提升地区经济水平，有利于提高政府政绩水平、帮助政府解决就业等社会难题，企业作为政府的经济基础，向政府上缴税收，为政府提供财政来源，政府与企业之间有着紧密的关系。</w:t>
            </w:r>
          </w:p>
          <w:p w14:paraId="2624CA07" w14:textId="77777777" w:rsidR="00846D30" w:rsidRPr="00B93465" w:rsidRDefault="00846D30" w:rsidP="00846D30">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w:t>
            </w:r>
            <w:r w:rsidRPr="00B93465">
              <w:rPr>
                <w:rFonts w:ascii="宋体" w:eastAsia="宋体" w:hAnsi="宋体" w:cs="宋体"/>
                <w:kern w:val="0"/>
                <w:sz w:val="18"/>
                <w:szCs w:val="18"/>
              </w:rPr>
              <w:t>2）市场失灵理论</w:t>
            </w:r>
          </w:p>
          <w:p w14:paraId="6C673845" w14:textId="77777777" w:rsidR="00846D30" w:rsidRPr="00B93465" w:rsidRDefault="00846D30" w:rsidP="00846D30">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市场失灵理论是指由于市场中</w:t>
            </w:r>
            <w:proofErr w:type="gramStart"/>
            <w:r w:rsidRPr="00B93465">
              <w:rPr>
                <w:rFonts w:ascii="宋体" w:eastAsia="宋体" w:hAnsi="宋体" w:cs="宋体" w:hint="eastAsia"/>
                <w:kern w:val="0"/>
                <w:sz w:val="18"/>
                <w:szCs w:val="18"/>
              </w:rPr>
              <w:t>岀</w:t>
            </w:r>
            <w:proofErr w:type="gramEnd"/>
            <w:r w:rsidRPr="00B93465">
              <w:rPr>
                <w:rFonts w:ascii="宋体" w:eastAsia="宋体" w:hAnsi="宋体" w:cs="宋体" w:hint="eastAsia"/>
                <w:kern w:val="0"/>
                <w:sz w:val="18"/>
                <w:szCs w:val="18"/>
              </w:rPr>
              <w:t>现的外部性、垄断、信息不对称等，使得资源配置效率出现问题，完全依靠市场已经不能实现资源配置最大化，此时政府对市场的适当干预能够帮助资源配置实现最大化。政府补助正是政府进行市场干预的重要手段，当行业或地区的经济发展受到影响时，通过政府补助这一手段调节市场，引导行业或地区平稳发展。市场失灵理论认为：完全竞争的市场结构是资源配置的最佳方式；但在现实经济中，完全竞争市场结构只是一种理论上的假设，理论上的假设前提条件过于苛刻，现实中是不可能全部满足的。由于垄断、外部性、信息不完全和在公共物品领域，仅仅依靠价格机制来配置资源无法实现效率帕累托最优，出现了市场失灵。</w:t>
            </w:r>
          </w:p>
          <w:p w14:paraId="1E9056FC" w14:textId="4EE6A514" w:rsidR="00846D30" w:rsidRPr="00B93465" w:rsidRDefault="00846D30" w:rsidP="00846D30">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传统狭义的市场失灵理论认为，垄断、公共物品、外部性和信息不完全或不对称的存在使得市场难以解决资源配置的效率问题，市场作为配置资源的一种手段，不能实现资源配置效率的最大化，这时市场就失灵了。当市场失灵时，为了实现资源配置效率的最大化，就必须借助于政府的干预，这实际上已经明确了政府干预经济的调控边界。不过现代广义的市场失灵理论又在狭义市场失灵理论的基础上认为市场不能解决的社会公平和经济稳定问题也需要政府出面化解，从而使得政府的调控边界突破了传统的市场失灵的领域而大大扩张。政府干预经济领域的扩张一方面说明政府在市场经济中的作用越来越重要，但另一方面政府的企业性质又要求必须对政府的行为加以规范，以提高政府的管理效率。政府补助正是政府进行市场干预的重要手段，当行业或地区的经济发展受到影响时，通过政府补助这一手段调节市场，引导行业或地区平稳发展。</w:t>
            </w:r>
          </w:p>
          <w:p w14:paraId="4180C1AC" w14:textId="35C954BA" w:rsidR="002733C7" w:rsidRPr="00B93465" w:rsidRDefault="002733C7" w:rsidP="002733C7">
            <w:pPr>
              <w:rPr>
                <w:rFonts w:ascii="宋体" w:eastAsia="宋体" w:hAnsi="宋体" w:cs="宋体"/>
                <w:kern w:val="0"/>
                <w:sz w:val="18"/>
                <w:szCs w:val="18"/>
              </w:rPr>
            </w:pPr>
            <w:r w:rsidRPr="00B93465">
              <w:rPr>
                <w:rFonts w:ascii="宋体" w:eastAsia="宋体" w:hAnsi="宋体" w:cs="宋体" w:hint="eastAsia"/>
                <w:kern w:val="0"/>
                <w:sz w:val="18"/>
                <w:szCs w:val="18"/>
              </w:rPr>
              <w:t>（二）实证研究</w:t>
            </w:r>
          </w:p>
          <w:p w14:paraId="25A8C789" w14:textId="77777777"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由于外部性的存在，扶持新兴产业的需要等原因，政府对企业进行补贴，补贴会对社会和企业产生影响。国外学者在政府补贴对企业绩效影响效果这个课题上进行了大量探索，对企业绩效的硏究视角多种多样，包括盈利、成长性、生产率等多方面。</w:t>
            </w:r>
          </w:p>
          <w:p w14:paraId="0CA4562E" w14:textId="77777777"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很多学者的研究支持了政府补贴对企业绩效有提升作用的观点。政府补贴可以充实企业的营运资金，缓解资金压力，企业可以将补贴用于扩大生产规模，也可以将补贴用于研发活动以更新技术、提高生产效率，所以补贴会对企业绩效产生正向影响。</w:t>
            </w:r>
          </w:p>
          <w:p w14:paraId="178AD909" w14:textId="6984F718"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kern w:val="0"/>
                <w:sz w:val="18"/>
                <w:szCs w:val="18"/>
              </w:rPr>
              <w:t xml:space="preserve">Bronzini </w:t>
            </w:r>
            <w:proofErr w:type="spellStart"/>
            <w:r w:rsidRPr="00B93465">
              <w:rPr>
                <w:rFonts w:ascii="宋体" w:eastAsia="宋体" w:hAnsi="宋体" w:cs="宋体"/>
                <w:kern w:val="0"/>
                <w:sz w:val="18"/>
                <w:szCs w:val="18"/>
              </w:rPr>
              <w:t>Piselli</w:t>
            </w:r>
            <w:proofErr w:type="spellEnd"/>
            <w:r w:rsidRPr="00B93465">
              <w:rPr>
                <w:rFonts w:ascii="宋体" w:eastAsia="宋体" w:hAnsi="宋体" w:cs="宋体"/>
                <w:kern w:val="0"/>
                <w:sz w:val="18"/>
                <w:szCs w:val="18"/>
              </w:rPr>
              <w:t>（2016）研究了意大利研发补贴计划对企业研发创新的影响，结果显示研发补贴对专利申请的数量有重大影响，该项补贴计划提高了申请专利的可能性，但仅限于小公司，研究估计一项专利申请需要向公司提供20.6-31万欧元的补助金</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19]</w:t>
            </w:r>
            <w:r w:rsidRPr="00B93465">
              <w:rPr>
                <w:rFonts w:ascii="宋体" w:eastAsia="宋体" w:hAnsi="宋体" w:cs="宋体"/>
                <w:kern w:val="0"/>
                <w:sz w:val="18"/>
                <w:szCs w:val="18"/>
              </w:rPr>
              <w:t>。</w:t>
            </w:r>
            <w:proofErr w:type="spellStart"/>
            <w:r w:rsidRPr="00B93465">
              <w:rPr>
                <w:rFonts w:ascii="宋体" w:eastAsia="宋体" w:hAnsi="宋体" w:cs="宋体"/>
                <w:kern w:val="0"/>
                <w:sz w:val="18"/>
                <w:szCs w:val="18"/>
              </w:rPr>
              <w:t>Cin</w:t>
            </w:r>
            <w:proofErr w:type="spellEnd"/>
            <w:r w:rsidRPr="00B93465">
              <w:rPr>
                <w:rFonts w:ascii="宋体" w:eastAsia="宋体" w:hAnsi="宋体" w:cs="宋体"/>
                <w:kern w:val="0"/>
                <w:sz w:val="18"/>
                <w:szCs w:val="18"/>
              </w:rPr>
              <w:t>等（2017）研究发现，政府研发补贴能提升韩国制造业中小企业生产率</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20]</w:t>
            </w:r>
            <w:r w:rsidRPr="00B93465">
              <w:rPr>
                <w:rFonts w:ascii="宋体" w:eastAsia="宋体" w:hAnsi="宋体" w:cs="宋体"/>
                <w:kern w:val="0"/>
                <w:sz w:val="18"/>
                <w:szCs w:val="18"/>
              </w:rPr>
              <w:t>。</w:t>
            </w:r>
          </w:p>
          <w:p w14:paraId="6E3BE067" w14:textId="6A6C0A10"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也有部分学者在硏究的过程中发现，政府补贴在部分情况下或者对以某种指标衡量的绩效没有起到提升作用。</w:t>
            </w:r>
            <w:r w:rsidRPr="00B93465">
              <w:rPr>
                <w:rFonts w:ascii="宋体" w:eastAsia="宋体" w:hAnsi="宋体" w:cs="宋体"/>
                <w:kern w:val="0"/>
                <w:sz w:val="18"/>
                <w:szCs w:val="18"/>
              </w:rPr>
              <w:t>Lee（1996）研究发现税收优惠和信贷补贴不能提高韩国制造业全要素生产率</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21]</w:t>
            </w:r>
            <w:r w:rsidRPr="00B93465">
              <w:rPr>
                <w:rFonts w:ascii="宋体" w:eastAsia="宋体" w:hAnsi="宋体" w:cs="宋体"/>
                <w:kern w:val="0"/>
                <w:sz w:val="18"/>
                <w:szCs w:val="18"/>
              </w:rPr>
              <w:t>。Colombo等（2011）讨论了研发补贴对高科技初创企业全要素生产率的影响，研究表明在竞争基础的上颁发的补贴会产生积极影响，而通过自动程序分配的补贴则不会</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22]</w:t>
            </w:r>
            <w:r w:rsidRPr="00B93465">
              <w:rPr>
                <w:rFonts w:ascii="宋体" w:eastAsia="宋体" w:hAnsi="宋体" w:cs="宋体"/>
                <w:kern w:val="0"/>
                <w:sz w:val="18"/>
                <w:szCs w:val="18"/>
              </w:rPr>
              <w:t xml:space="preserve">。 </w:t>
            </w:r>
            <w:proofErr w:type="spellStart"/>
            <w:r w:rsidRPr="00B93465">
              <w:rPr>
                <w:rFonts w:ascii="宋体" w:eastAsia="宋体" w:hAnsi="宋体" w:cs="宋体"/>
                <w:kern w:val="0"/>
                <w:sz w:val="18"/>
                <w:szCs w:val="18"/>
              </w:rPr>
              <w:t>Jaffe&amp;Le</w:t>
            </w:r>
            <w:proofErr w:type="spellEnd"/>
            <w:r w:rsidRPr="00B93465">
              <w:rPr>
                <w:rFonts w:ascii="宋体" w:eastAsia="宋体" w:hAnsi="宋体" w:cs="宋体"/>
                <w:kern w:val="0"/>
                <w:sz w:val="18"/>
                <w:szCs w:val="18"/>
              </w:rPr>
              <w:t>（2016）考察了研发补贴对新西兰企业创新产出的影响，发现研发补贴显著增加了制造业和服务行业公司在2005-2009年</w:t>
            </w:r>
            <w:proofErr w:type="gramStart"/>
            <w:r w:rsidRPr="00B93465">
              <w:rPr>
                <w:rFonts w:ascii="宋体" w:eastAsia="宋体" w:hAnsi="宋体" w:cs="宋体"/>
                <w:kern w:val="0"/>
                <w:sz w:val="18"/>
                <w:szCs w:val="18"/>
              </w:rPr>
              <w:t>间申请</w:t>
            </w:r>
            <w:proofErr w:type="gramEnd"/>
            <w:r w:rsidRPr="00B93465">
              <w:rPr>
                <w:rFonts w:ascii="宋体" w:eastAsia="宋体" w:hAnsi="宋体" w:cs="宋体"/>
                <w:kern w:val="0"/>
                <w:sz w:val="18"/>
                <w:szCs w:val="18"/>
              </w:rPr>
              <w:t>专利的可能性，对专利活动和新产品引入产生</w:t>
            </w:r>
            <w:r w:rsidRPr="00B93465">
              <w:rPr>
                <w:rFonts w:ascii="宋体" w:eastAsia="宋体" w:hAnsi="宋体" w:cs="宋体" w:hint="eastAsia"/>
                <w:kern w:val="0"/>
                <w:sz w:val="18"/>
                <w:szCs w:val="18"/>
              </w:rPr>
              <w:t>了积极影响，但对申请商标的可能性没有产生积极影响</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23]</w:t>
            </w:r>
            <w:r w:rsidRPr="00B93465">
              <w:rPr>
                <w:rFonts w:ascii="宋体" w:eastAsia="宋体" w:hAnsi="宋体" w:cs="宋体" w:hint="eastAsia"/>
                <w:kern w:val="0"/>
                <w:sz w:val="18"/>
                <w:szCs w:val="18"/>
              </w:rPr>
              <w:t>。</w:t>
            </w:r>
          </w:p>
          <w:p w14:paraId="0EBA740F" w14:textId="797964D5"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极少数学者研究了政府补贴影响企业绩效的机制。</w:t>
            </w:r>
            <w:r w:rsidRPr="00B93465">
              <w:rPr>
                <w:rFonts w:ascii="宋体" w:eastAsia="宋体" w:hAnsi="宋体" w:cs="宋体"/>
                <w:kern w:val="0"/>
                <w:sz w:val="18"/>
                <w:szCs w:val="18"/>
              </w:rPr>
              <w:t xml:space="preserve"> </w:t>
            </w:r>
            <w:proofErr w:type="spellStart"/>
            <w:r w:rsidRPr="00B93465">
              <w:rPr>
                <w:rFonts w:ascii="宋体" w:eastAsia="宋体" w:hAnsi="宋体" w:cs="宋体"/>
                <w:kern w:val="0"/>
                <w:sz w:val="18"/>
                <w:szCs w:val="18"/>
              </w:rPr>
              <w:t>Wiklund</w:t>
            </w:r>
            <w:proofErr w:type="spellEnd"/>
            <w:r w:rsidRPr="00B93465">
              <w:rPr>
                <w:rFonts w:ascii="宋体" w:eastAsia="宋体" w:hAnsi="宋体" w:cs="宋体"/>
                <w:kern w:val="0"/>
                <w:sz w:val="18"/>
                <w:szCs w:val="18"/>
              </w:rPr>
              <w:t>等（2015）研究政府补贴如何影响新企业的业绩，通过调查人力和财务资本，探究如何将补贴转化为超额业</w:t>
            </w:r>
            <w:r w:rsidRPr="00B93465">
              <w:rPr>
                <w:rFonts w:ascii="宋体" w:eastAsia="宋体" w:hAnsi="宋体" w:cs="宋体"/>
                <w:kern w:val="0"/>
                <w:sz w:val="18"/>
                <w:szCs w:val="18"/>
              </w:rPr>
              <w:lastRenderedPageBreak/>
              <w:t>绩来打开“额外性”的黑盒，作者认为补贴新企业比其他企业能吸引更多的人力和财力，获得人力资本和金融资本的效果反过来又对绩效产生了长期和实质性的影响，而补贴本身的影响是微乎其微且是短暂的</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24]</w:t>
            </w:r>
            <w:r w:rsidRPr="00B93465">
              <w:rPr>
                <w:rFonts w:ascii="宋体" w:eastAsia="宋体" w:hAnsi="宋体" w:cs="宋体"/>
                <w:kern w:val="0"/>
                <w:sz w:val="18"/>
                <w:szCs w:val="18"/>
              </w:rPr>
              <w:t>。</w:t>
            </w:r>
            <w:proofErr w:type="spellStart"/>
            <w:r w:rsidRPr="00B93465">
              <w:rPr>
                <w:rFonts w:ascii="宋体" w:eastAsia="宋体" w:hAnsi="宋体" w:cs="宋体"/>
                <w:kern w:val="0"/>
                <w:sz w:val="18"/>
                <w:szCs w:val="18"/>
              </w:rPr>
              <w:t>Autio</w:t>
            </w:r>
            <w:proofErr w:type="spellEnd"/>
            <w:r w:rsidRPr="00B93465">
              <w:rPr>
                <w:rFonts w:ascii="宋体" w:eastAsia="宋体" w:hAnsi="宋体" w:cs="宋体"/>
                <w:kern w:val="0"/>
                <w:sz w:val="18"/>
                <w:szCs w:val="18"/>
              </w:rPr>
              <w:t xml:space="preserve">&amp; </w:t>
            </w:r>
            <w:proofErr w:type="spellStart"/>
            <w:r w:rsidRPr="00B93465">
              <w:rPr>
                <w:rFonts w:ascii="宋体" w:eastAsia="宋体" w:hAnsi="宋体" w:cs="宋体"/>
                <w:kern w:val="0"/>
                <w:sz w:val="18"/>
                <w:szCs w:val="18"/>
              </w:rPr>
              <w:t>Rannikko</w:t>
            </w:r>
            <w:proofErr w:type="spellEnd"/>
            <w:r w:rsidRPr="00B93465">
              <w:rPr>
                <w:rFonts w:ascii="宋体" w:eastAsia="宋体" w:hAnsi="宋体" w:cs="宋体"/>
                <w:kern w:val="0"/>
                <w:sz w:val="18"/>
                <w:szCs w:val="18"/>
              </w:rPr>
              <w:t>（2015）的研究表明，包括补贴在内的创业政策可以有效地帮助新企业调动财务和管理资源，从而帮助新企业成长</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25]</w:t>
            </w:r>
            <w:r w:rsidRPr="00B93465">
              <w:rPr>
                <w:rFonts w:ascii="宋体" w:eastAsia="宋体" w:hAnsi="宋体" w:cs="宋体"/>
                <w:kern w:val="0"/>
                <w:sz w:val="18"/>
                <w:szCs w:val="18"/>
              </w:rPr>
              <w:t>。</w:t>
            </w:r>
          </w:p>
          <w:p w14:paraId="6EFA4C95" w14:textId="77777777"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国内学者对政府补贴在促进企业绩效提升方面所起的影响效果看法不一，主要有四种观点，第一种观点认为两者存在线性关系，政府补贴能显著促进企业绩效的提升，这种观点得到了大多数学者的支持；第二种观点同样认为两者存在线性关系，政府补贴会显著抑制企业绩效的提升，这种观点得到了少部分学者的支持；第三种观点是认为两者没有显著的相关关系；第四种观点认为两者的关系是非线性关系，在不同的补贴强度下或者其他变量的调节下，两者的关系有所不同。学者对企业绩效的研究视角也有所不同，最初学者研究补贴对公司财务绩效的影响，随后学者涉及了补贴对公司创新绩效、生产率、综合经营绩效等不同的企业绩效的影响。</w:t>
            </w:r>
          </w:p>
          <w:p w14:paraId="52CFC3AB" w14:textId="63FF6A4C"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孔东民和李天赏（</w:t>
            </w:r>
            <w:r w:rsidRPr="00B93465">
              <w:rPr>
                <w:rFonts w:ascii="宋体" w:eastAsia="宋体" w:hAnsi="宋体" w:cs="宋体"/>
                <w:kern w:val="0"/>
                <w:sz w:val="18"/>
                <w:szCs w:val="18"/>
              </w:rPr>
              <w:t>2014）把沪深上市公司作为研究样本，考察政府补贴对不同产权企业绩效的影响，运营绩效中包含了生产效率和财务绩效，硏</w:t>
            </w:r>
            <w:proofErr w:type="gramStart"/>
            <w:r w:rsidRPr="00B93465">
              <w:rPr>
                <w:rFonts w:ascii="宋体" w:eastAsia="宋体" w:hAnsi="宋体" w:cs="宋体"/>
                <w:kern w:val="0"/>
                <w:sz w:val="18"/>
                <w:szCs w:val="18"/>
              </w:rPr>
              <w:t>究发现</w:t>
            </w:r>
            <w:proofErr w:type="gramEnd"/>
            <w:r w:rsidRPr="00B93465">
              <w:rPr>
                <w:rFonts w:ascii="宋体" w:eastAsia="宋体" w:hAnsi="宋体" w:cs="宋体"/>
                <w:kern w:val="0"/>
                <w:sz w:val="18"/>
                <w:szCs w:val="18"/>
              </w:rPr>
              <w:t>政府补贴对提升公司绩效有积极作用，国企利用政府补贴提高经营绩效的能力显著低于民营企业，为提高补贴利用效率，政府补贴应该向民营和高科技企业侧重</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26]</w:t>
            </w:r>
            <w:r w:rsidRPr="00B93465">
              <w:rPr>
                <w:rFonts w:ascii="宋体" w:eastAsia="宋体" w:hAnsi="宋体" w:cs="宋体"/>
                <w:kern w:val="0"/>
                <w:sz w:val="18"/>
                <w:szCs w:val="18"/>
              </w:rPr>
              <w:t>。高秀平（2018）采用新能源汽车上市公司面板数据，对财税政策的效果进行评价，结果表明税收优惠能提高新能源汽车上市公司盈利能力、发展能力、偿债能力和技术水平等绩效；财政补贴能提高企业的偿债水平和技术创新水平，但短期内不能提高运营能力和盈</w:t>
            </w:r>
            <w:r w:rsidRPr="00B93465">
              <w:rPr>
                <w:rFonts w:ascii="宋体" w:eastAsia="宋体" w:hAnsi="宋体" w:cs="宋体" w:hint="eastAsia"/>
                <w:kern w:val="0"/>
                <w:sz w:val="18"/>
                <w:szCs w:val="18"/>
              </w:rPr>
              <w:t>利能力，从长期来看补贴效果低于税收优惠效果</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27]</w:t>
            </w:r>
            <w:r w:rsidRPr="00B93465">
              <w:rPr>
                <w:rFonts w:ascii="宋体" w:eastAsia="宋体" w:hAnsi="宋体" w:cs="宋体" w:hint="eastAsia"/>
                <w:kern w:val="0"/>
                <w:sz w:val="18"/>
                <w:szCs w:val="18"/>
              </w:rPr>
              <w:t>。</w:t>
            </w:r>
          </w:p>
          <w:p w14:paraId="122D6B12" w14:textId="61573CAA"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国内少数学者的研究对政府补贴能提升企业绩效提出了质疑。彭熠和胡剑锋（</w:t>
            </w:r>
            <w:r w:rsidRPr="00B93465">
              <w:rPr>
                <w:rFonts w:ascii="宋体" w:eastAsia="宋体" w:hAnsi="宋体" w:cs="宋体"/>
                <w:kern w:val="0"/>
                <w:sz w:val="18"/>
                <w:szCs w:val="18"/>
              </w:rPr>
              <w:t>2009）以因子分析得出的综合绩效得分为被解释变量，结果表明，目前的政策扶持没有对农业上市公司综合经营绩效产生显著的促进作用，反而在多方面带来明显的消极影响，建议财税补贴优惠政策坚持市场化导向</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28]</w:t>
            </w:r>
            <w:r w:rsidRPr="00B93465">
              <w:rPr>
                <w:rFonts w:ascii="宋体" w:eastAsia="宋体" w:hAnsi="宋体" w:cs="宋体"/>
                <w:kern w:val="0"/>
                <w:sz w:val="18"/>
                <w:szCs w:val="18"/>
              </w:rPr>
              <w:t>。</w:t>
            </w:r>
            <w:proofErr w:type="gramStart"/>
            <w:r w:rsidRPr="00B93465">
              <w:rPr>
                <w:rFonts w:ascii="宋体" w:eastAsia="宋体" w:hAnsi="宋体" w:cs="宋体"/>
                <w:kern w:val="0"/>
                <w:sz w:val="18"/>
                <w:szCs w:val="18"/>
              </w:rPr>
              <w:t>周方召等</w:t>
            </w:r>
            <w:proofErr w:type="gramEnd"/>
            <w:r w:rsidRPr="00B93465">
              <w:rPr>
                <w:rFonts w:ascii="宋体" w:eastAsia="宋体" w:hAnsi="宋体" w:cs="宋体"/>
                <w:kern w:val="0"/>
                <w:sz w:val="18"/>
                <w:szCs w:val="18"/>
              </w:rPr>
              <w:t>（2013）以全要素生产率为因变量衡量企业的生产效率，研究发现政府直接补贴抑制了企业生产效率的提高</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29]</w:t>
            </w:r>
            <w:r w:rsidRPr="00B93465">
              <w:rPr>
                <w:rFonts w:ascii="宋体" w:eastAsia="宋体" w:hAnsi="宋体" w:cs="宋体"/>
                <w:kern w:val="0"/>
                <w:sz w:val="18"/>
                <w:szCs w:val="18"/>
              </w:rPr>
              <w:t>。</w:t>
            </w:r>
          </w:p>
          <w:p w14:paraId="07C42B0E" w14:textId="27A0770D" w:rsidR="005A697A" w:rsidRPr="00B93465" w:rsidRDefault="005A697A" w:rsidP="005A697A">
            <w:pPr>
              <w:ind w:firstLineChars="200" w:firstLine="360"/>
              <w:rPr>
                <w:rFonts w:ascii="宋体" w:eastAsia="宋体" w:hAnsi="宋体" w:cs="宋体"/>
                <w:kern w:val="0"/>
                <w:sz w:val="18"/>
                <w:szCs w:val="18"/>
              </w:rPr>
            </w:pPr>
            <w:r w:rsidRPr="00B93465">
              <w:rPr>
                <w:rFonts w:ascii="宋体" w:eastAsia="宋体" w:hAnsi="宋体" w:cs="宋体" w:hint="eastAsia"/>
                <w:kern w:val="0"/>
                <w:sz w:val="18"/>
                <w:szCs w:val="18"/>
              </w:rPr>
              <w:t>有极少数学者的研究表明政府补贴对企业绩效没有产生显著影响。邵敏和包群（</w:t>
            </w:r>
            <w:r w:rsidRPr="00B93465">
              <w:rPr>
                <w:rFonts w:ascii="宋体" w:eastAsia="宋体" w:hAnsi="宋体" w:cs="宋体"/>
                <w:kern w:val="0"/>
                <w:sz w:val="18"/>
                <w:szCs w:val="18"/>
              </w:rPr>
              <w:t>2012）以58941家工业企业为研究对象，研究显示企业补贴收入的多少会影响政府补贴对企业生产率的效果，当补贴力度低于某一水平时，政府补贴对企业生产率有显著提高作用</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30]</w:t>
            </w:r>
            <w:r w:rsidRPr="00B93465">
              <w:rPr>
                <w:rFonts w:ascii="宋体" w:eastAsia="宋体" w:hAnsi="宋体" w:cs="宋体"/>
                <w:kern w:val="0"/>
                <w:sz w:val="18"/>
                <w:szCs w:val="18"/>
              </w:rPr>
              <w:t>。孙维</w:t>
            </w:r>
            <w:proofErr w:type="gramStart"/>
            <w:r w:rsidRPr="00B93465">
              <w:rPr>
                <w:rFonts w:ascii="宋体" w:eastAsia="宋体" w:hAnsi="宋体" w:cs="宋体"/>
                <w:kern w:val="0"/>
                <w:sz w:val="18"/>
                <w:szCs w:val="18"/>
              </w:rPr>
              <w:t>章和干胜道</w:t>
            </w:r>
            <w:proofErr w:type="gramEnd"/>
            <w:r w:rsidRPr="00B93465">
              <w:rPr>
                <w:rFonts w:ascii="宋体" w:eastAsia="宋体" w:hAnsi="宋体" w:cs="宋体"/>
                <w:kern w:val="0"/>
                <w:sz w:val="18"/>
                <w:szCs w:val="18"/>
              </w:rPr>
              <w:t>（2014）研究了IT行业中政府补助对公司业绩的影响，发现补助对公司当期业绩的影响不显著，高管政治关联、控股股东性质和公司规模对补助作用效果也无显著影响；但补助对公司滞后一期业绩有显著促进作用，政治关联对补助的滞后性业绩有显著促进效果，政治关联公司中，补助对业绩</w:t>
            </w:r>
            <w:r w:rsidRPr="00B93465">
              <w:rPr>
                <w:rFonts w:ascii="宋体" w:eastAsia="宋体" w:hAnsi="宋体" w:cs="宋体" w:hint="eastAsia"/>
                <w:kern w:val="0"/>
                <w:sz w:val="18"/>
                <w:szCs w:val="18"/>
              </w:rPr>
              <w:t>的改善效果更好</w:t>
            </w:r>
            <w:r w:rsidR="00F27367" w:rsidRPr="00B93465">
              <w:rPr>
                <w:rFonts w:ascii="宋体" w:eastAsia="宋体" w:hAnsi="宋体" w:cs="宋体" w:hint="eastAsia"/>
                <w:kern w:val="0"/>
                <w:sz w:val="18"/>
                <w:szCs w:val="18"/>
                <w:vertAlign w:val="superscript"/>
              </w:rPr>
              <w:t>[</w:t>
            </w:r>
            <w:r w:rsidR="00F27367" w:rsidRPr="00B93465">
              <w:rPr>
                <w:rFonts w:ascii="宋体" w:eastAsia="宋体" w:hAnsi="宋体" w:cs="宋体"/>
                <w:kern w:val="0"/>
                <w:sz w:val="18"/>
                <w:szCs w:val="18"/>
                <w:vertAlign w:val="superscript"/>
              </w:rPr>
              <w:t>31]</w:t>
            </w:r>
            <w:r w:rsidRPr="00B93465">
              <w:rPr>
                <w:rFonts w:ascii="宋体" w:eastAsia="宋体" w:hAnsi="宋体" w:cs="宋体" w:hint="eastAsia"/>
                <w:kern w:val="0"/>
                <w:sz w:val="18"/>
                <w:szCs w:val="18"/>
              </w:rPr>
              <w:t>。</w:t>
            </w:r>
          </w:p>
          <w:p w14:paraId="286438DA" w14:textId="77777777" w:rsidR="00105D4B" w:rsidRPr="00B93465" w:rsidRDefault="00105D4B" w:rsidP="00895BF5">
            <w:pPr>
              <w:rPr>
                <w:rFonts w:ascii="宋体" w:eastAsia="宋体" w:hAnsi="宋体" w:cs="宋体"/>
                <w:kern w:val="0"/>
                <w:sz w:val="18"/>
                <w:szCs w:val="18"/>
              </w:rPr>
            </w:pPr>
          </w:p>
          <w:p w14:paraId="1A8540D4" w14:textId="77777777" w:rsidR="00E66CB3" w:rsidRPr="00B93465" w:rsidRDefault="00E66CB3" w:rsidP="00807310">
            <w:pPr>
              <w:rPr>
                <w:rFonts w:ascii="宋体" w:eastAsia="宋体" w:hAnsi="宋体" w:cs="宋体"/>
                <w:b/>
                <w:bCs/>
                <w:kern w:val="0"/>
                <w:sz w:val="18"/>
                <w:szCs w:val="18"/>
              </w:rPr>
            </w:pPr>
            <w:r w:rsidRPr="00B93465">
              <w:rPr>
                <w:rFonts w:ascii="宋体" w:eastAsia="宋体" w:hAnsi="宋体" w:cs="宋体" w:hint="eastAsia"/>
                <w:b/>
                <w:bCs/>
                <w:kern w:val="0"/>
                <w:sz w:val="18"/>
                <w:szCs w:val="18"/>
              </w:rPr>
              <w:t>数据：</w:t>
            </w:r>
          </w:p>
          <w:p w14:paraId="0A8002B6" w14:textId="4E1F2F47" w:rsidR="00E66CB3" w:rsidRPr="00B93465" w:rsidRDefault="00F76DB4" w:rsidP="00807310">
            <w:pPr>
              <w:rPr>
                <w:rFonts w:ascii="宋体" w:eastAsia="宋体" w:hAnsi="宋体" w:cs="宋体"/>
                <w:kern w:val="0"/>
                <w:sz w:val="18"/>
                <w:szCs w:val="18"/>
              </w:rPr>
            </w:pPr>
            <w:r w:rsidRPr="00B93465">
              <w:rPr>
                <w:rFonts w:ascii="宋体" w:eastAsia="宋体" w:hAnsi="宋体" w:cs="宋体" w:hint="eastAsia"/>
                <w:kern w:val="0"/>
                <w:sz w:val="18"/>
                <w:szCs w:val="18"/>
              </w:rPr>
              <w:t>来源于：国泰安数据库、中国数据网</w:t>
            </w:r>
          </w:p>
          <w:p w14:paraId="1D6587CB" w14:textId="77777777" w:rsidR="00797F05" w:rsidRPr="00B93465" w:rsidRDefault="00797F05" w:rsidP="00807310">
            <w:pPr>
              <w:rPr>
                <w:rFonts w:ascii="宋体" w:eastAsia="宋体" w:hAnsi="宋体" w:cs="宋体"/>
                <w:kern w:val="0"/>
                <w:sz w:val="18"/>
                <w:szCs w:val="18"/>
              </w:rPr>
            </w:pPr>
          </w:p>
          <w:p w14:paraId="0D0B235D" w14:textId="77777777" w:rsidR="00E66CB3" w:rsidRPr="00B93465" w:rsidRDefault="00E66CB3" w:rsidP="00807310">
            <w:pPr>
              <w:rPr>
                <w:rFonts w:ascii="宋体" w:eastAsia="宋体" w:hAnsi="宋体" w:cs="宋体"/>
                <w:b/>
                <w:bCs/>
                <w:kern w:val="0"/>
                <w:sz w:val="18"/>
                <w:szCs w:val="18"/>
              </w:rPr>
            </w:pPr>
            <w:r w:rsidRPr="00B93465">
              <w:rPr>
                <w:rFonts w:ascii="宋体" w:eastAsia="宋体" w:hAnsi="宋体" w:cs="宋体" w:hint="eastAsia"/>
                <w:b/>
                <w:bCs/>
                <w:kern w:val="0"/>
                <w:sz w:val="18"/>
                <w:szCs w:val="18"/>
              </w:rPr>
              <w:t>参考书目：</w:t>
            </w:r>
          </w:p>
          <w:p w14:paraId="1E6097A1" w14:textId="4DC223E5" w:rsidR="00D97560"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Angelini </w:t>
            </w:r>
            <w:proofErr w:type="gramStart"/>
            <w:r w:rsidRPr="00B93465">
              <w:rPr>
                <w:rFonts w:ascii="宋体" w:eastAsia="宋体" w:hAnsi="宋体" w:cs="宋体"/>
                <w:kern w:val="0"/>
                <w:sz w:val="16"/>
                <w:szCs w:val="16"/>
              </w:rPr>
              <w:t>P ,</w:t>
            </w:r>
            <w:proofErr w:type="gramEnd"/>
            <w:r w:rsidRPr="00B93465">
              <w:rPr>
                <w:rFonts w:ascii="宋体" w:eastAsia="宋体" w:hAnsi="宋体" w:cs="宋体"/>
                <w:kern w:val="0"/>
                <w:sz w:val="16"/>
                <w:szCs w:val="16"/>
              </w:rPr>
              <w:t xml:space="preserve">  </w:t>
            </w:r>
            <w:proofErr w:type="spellStart"/>
            <w:r w:rsidRPr="00B93465">
              <w:rPr>
                <w:rFonts w:ascii="宋体" w:eastAsia="宋体" w:hAnsi="宋体" w:cs="宋体"/>
                <w:kern w:val="0"/>
                <w:sz w:val="16"/>
                <w:szCs w:val="16"/>
              </w:rPr>
              <w:t>Cerulli</w:t>
            </w:r>
            <w:proofErr w:type="spellEnd"/>
            <w:r w:rsidRPr="00B93465">
              <w:rPr>
                <w:rFonts w:ascii="宋体" w:eastAsia="宋体" w:hAnsi="宋体" w:cs="宋体"/>
                <w:kern w:val="0"/>
                <w:sz w:val="16"/>
                <w:szCs w:val="16"/>
              </w:rPr>
              <w:t xml:space="preserve"> G ,  </w:t>
            </w:r>
            <w:proofErr w:type="spellStart"/>
            <w:r w:rsidRPr="00B93465">
              <w:rPr>
                <w:rFonts w:ascii="宋体" w:eastAsia="宋体" w:hAnsi="宋体" w:cs="宋体"/>
                <w:kern w:val="0"/>
                <w:sz w:val="16"/>
                <w:szCs w:val="16"/>
              </w:rPr>
              <w:t>Cecconi</w:t>
            </w:r>
            <w:proofErr w:type="spellEnd"/>
            <w:r w:rsidRPr="00B93465">
              <w:rPr>
                <w:rFonts w:ascii="宋体" w:eastAsia="宋体" w:hAnsi="宋体" w:cs="宋体"/>
                <w:kern w:val="0"/>
                <w:sz w:val="16"/>
                <w:szCs w:val="16"/>
              </w:rPr>
              <w:t xml:space="preserve"> F , et al. R&amp;D Subsidization Effect and Network Centralization: Evidence from an Agent-Based Micro-Policy Simulation[J]. Journal of Artificial Societies &amp; Social Simulation, 2017, 20(4).</w:t>
            </w:r>
          </w:p>
          <w:p w14:paraId="7AA5C6DD" w14:textId="7D40F742" w:rsidR="00D97560"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 </w:t>
            </w:r>
            <w:proofErr w:type="spellStart"/>
            <w:r w:rsidRPr="00B93465">
              <w:rPr>
                <w:rFonts w:ascii="宋体" w:eastAsia="宋体" w:hAnsi="宋体" w:cs="宋体"/>
                <w:kern w:val="0"/>
                <w:sz w:val="16"/>
                <w:szCs w:val="16"/>
              </w:rPr>
              <w:t>Bental</w:t>
            </w:r>
            <w:proofErr w:type="spellEnd"/>
            <w:r w:rsidRPr="00B93465">
              <w:rPr>
                <w:rFonts w:ascii="宋体" w:eastAsia="宋体" w:hAnsi="宋体" w:cs="宋体"/>
                <w:kern w:val="0"/>
                <w:sz w:val="16"/>
                <w:szCs w:val="16"/>
              </w:rPr>
              <w:t xml:space="preserve"> </w:t>
            </w:r>
            <w:proofErr w:type="gramStart"/>
            <w:r w:rsidRPr="00B93465">
              <w:rPr>
                <w:rFonts w:ascii="宋体" w:eastAsia="宋体" w:hAnsi="宋体" w:cs="宋体"/>
                <w:kern w:val="0"/>
                <w:sz w:val="16"/>
                <w:szCs w:val="16"/>
              </w:rPr>
              <w:t>B ,</w:t>
            </w:r>
            <w:proofErr w:type="gramEnd"/>
            <w:r w:rsidRPr="00B93465">
              <w:rPr>
                <w:rFonts w:ascii="宋体" w:eastAsia="宋体" w:hAnsi="宋体" w:cs="宋体"/>
                <w:kern w:val="0"/>
                <w:sz w:val="16"/>
                <w:szCs w:val="16"/>
              </w:rPr>
              <w:t xml:space="preserve">  Dan P . Quantitative growth effects of subsidies in a search theoretic R&amp;D model[J]. Journal of Evolutionary Economics, 2002, 12(4):397-423.</w:t>
            </w:r>
          </w:p>
          <w:p w14:paraId="44CB0226" w14:textId="5E2BF3DC" w:rsidR="00D97560" w:rsidRPr="00B93465" w:rsidRDefault="00F27367" w:rsidP="00F27367">
            <w:pPr>
              <w:pStyle w:val="a7"/>
              <w:numPr>
                <w:ilvl w:val="0"/>
                <w:numId w:val="8"/>
              </w:numPr>
              <w:ind w:firstLineChars="0"/>
              <w:rPr>
                <w:rFonts w:ascii="宋体" w:eastAsia="宋体" w:hAnsi="宋体" w:cs="宋体"/>
                <w:kern w:val="0"/>
                <w:sz w:val="16"/>
                <w:szCs w:val="16"/>
              </w:rPr>
            </w:pPr>
            <w:proofErr w:type="spellStart"/>
            <w:r w:rsidRPr="00B93465">
              <w:rPr>
                <w:rFonts w:ascii="宋体" w:eastAsia="宋体" w:hAnsi="宋体" w:cs="宋体"/>
                <w:kern w:val="0"/>
                <w:sz w:val="16"/>
                <w:szCs w:val="16"/>
              </w:rPr>
              <w:lastRenderedPageBreak/>
              <w:t>Serrasqueiro</w:t>
            </w:r>
            <w:proofErr w:type="spellEnd"/>
            <w:r w:rsidRPr="00B93465">
              <w:rPr>
                <w:rFonts w:ascii="宋体" w:eastAsia="宋体" w:hAnsi="宋体" w:cs="宋体"/>
                <w:kern w:val="0"/>
                <w:sz w:val="16"/>
                <w:szCs w:val="16"/>
              </w:rPr>
              <w:t xml:space="preserve"> </w:t>
            </w:r>
            <w:proofErr w:type="gramStart"/>
            <w:r w:rsidRPr="00B93465">
              <w:rPr>
                <w:rFonts w:ascii="宋体" w:eastAsia="宋体" w:hAnsi="宋体" w:cs="宋体"/>
                <w:kern w:val="0"/>
                <w:sz w:val="16"/>
                <w:szCs w:val="16"/>
              </w:rPr>
              <w:t>Z ,</w:t>
            </w:r>
            <w:proofErr w:type="gramEnd"/>
            <w:r w:rsidRPr="00B93465">
              <w:rPr>
                <w:rFonts w:ascii="宋体" w:eastAsia="宋体" w:hAnsi="宋体" w:cs="宋体"/>
                <w:kern w:val="0"/>
                <w:sz w:val="16"/>
                <w:szCs w:val="16"/>
              </w:rPr>
              <w:t xml:space="preserve">  Nunes P M ,  </w:t>
            </w:r>
            <w:proofErr w:type="spellStart"/>
            <w:r w:rsidRPr="00B93465">
              <w:rPr>
                <w:rFonts w:ascii="宋体" w:eastAsia="宋体" w:hAnsi="宋体" w:cs="宋体"/>
                <w:kern w:val="0"/>
                <w:sz w:val="16"/>
                <w:szCs w:val="16"/>
              </w:rPr>
              <w:t>Leit?O</w:t>
            </w:r>
            <w:proofErr w:type="spellEnd"/>
            <w:r w:rsidRPr="00B93465">
              <w:rPr>
                <w:rFonts w:ascii="宋体" w:eastAsia="宋体" w:hAnsi="宋体" w:cs="宋体"/>
                <w:kern w:val="0"/>
                <w:sz w:val="16"/>
                <w:szCs w:val="16"/>
              </w:rPr>
              <w:t xml:space="preserve"> J . Sources of finance for R&amp;D investment: Empirical evidence from Portuguese SMEs using dynamic estimators[J]. Innovation, 2011, 13(2):187-206.</w:t>
            </w:r>
          </w:p>
          <w:p w14:paraId="3B1E3B01" w14:textId="60FC0342" w:rsidR="00D97560"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 Colombo M </w:t>
            </w:r>
            <w:proofErr w:type="gramStart"/>
            <w:r w:rsidRPr="00B93465">
              <w:rPr>
                <w:rFonts w:ascii="宋体" w:eastAsia="宋体" w:hAnsi="宋体" w:cs="宋体"/>
                <w:kern w:val="0"/>
                <w:sz w:val="16"/>
                <w:szCs w:val="16"/>
              </w:rPr>
              <w:t>G ,</w:t>
            </w:r>
            <w:proofErr w:type="gramEnd"/>
            <w:r w:rsidRPr="00B93465">
              <w:rPr>
                <w:rFonts w:ascii="宋体" w:eastAsia="宋体" w:hAnsi="宋体" w:cs="宋体"/>
                <w:kern w:val="0"/>
                <w:sz w:val="16"/>
                <w:szCs w:val="16"/>
              </w:rPr>
              <w:t xml:space="preserve">  </w:t>
            </w:r>
            <w:proofErr w:type="spellStart"/>
            <w:r w:rsidRPr="00B93465">
              <w:rPr>
                <w:rFonts w:ascii="宋体" w:eastAsia="宋体" w:hAnsi="宋体" w:cs="宋体"/>
                <w:kern w:val="0"/>
                <w:sz w:val="16"/>
                <w:szCs w:val="16"/>
              </w:rPr>
              <w:t>Grilli</w:t>
            </w:r>
            <w:proofErr w:type="spellEnd"/>
            <w:r w:rsidRPr="00B93465">
              <w:rPr>
                <w:rFonts w:ascii="宋体" w:eastAsia="宋体" w:hAnsi="宋体" w:cs="宋体"/>
                <w:kern w:val="0"/>
                <w:sz w:val="16"/>
                <w:szCs w:val="16"/>
              </w:rPr>
              <w:t xml:space="preserve"> L ,  </w:t>
            </w:r>
            <w:proofErr w:type="spellStart"/>
            <w:r w:rsidRPr="00B93465">
              <w:rPr>
                <w:rFonts w:ascii="宋体" w:eastAsia="宋体" w:hAnsi="宋体" w:cs="宋体"/>
                <w:kern w:val="0"/>
                <w:sz w:val="16"/>
                <w:szCs w:val="16"/>
              </w:rPr>
              <w:t>Murtinu</w:t>
            </w:r>
            <w:proofErr w:type="spellEnd"/>
            <w:r w:rsidRPr="00B93465">
              <w:rPr>
                <w:rFonts w:ascii="宋体" w:eastAsia="宋体" w:hAnsi="宋体" w:cs="宋体"/>
                <w:kern w:val="0"/>
                <w:sz w:val="16"/>
                <w:szCs w:val="16"/>
              </w:rPr>
              <w:t xml:space="preserve"> S . R&amp;D subsidies and the performance of high-tech start-ups[J]. Economics Letters, 2011, 112(1):97-99.</w:t>
            </w:r>
          </w:p>
          <w:p w14:paraId="4761BEF1" w14:textId="48B0ECA0" w:rsidR="007E4A63" w:rsidRPr="00B93465" w:rsidRDefault="00F27367" w:rsidP="00F27367">
            <w:pPr>
              <w:pStyle w:val="a7"/>
              <w:numPr>
                <w:ilvl w:val="0"/>
                <w:numId w:val="8"/>
              </w:numPr>
              <w:ind w:firstLineChars="0"/>
              <w:rPr>
                <w:rFonts w:ascii="宋体" w:eastAsia="宋体" w:hAnsi="宋体" w:cs="宋体"/>
                <w:kern w:val="0"/>
                <w:sz w:val="16"/>
                <w:szCs w:val="16"/>
              </w:rPr>
            </w:pPr>
            <w:proofErr w:type="spellStart"/>
            <w:r w:rsidRPr="00B93465">
              <w:rPr>
                <w:rFonts w:ascii="宋体" w:eastAsia="宋体" w:hAnsi="宋体" w:cs="宋体"/>
                <w:kern w:val="0"/>
                <w:sz w:val="16"/>
                <w:szCs w:val="16"/>
              </w:rPr>
              <w:t>Kleer</w:t>
            </w:r>
            <w:proofErr w:type="spellEnd"/>
            <w:r w:rsidRPr="00B93465">
              <w:rPr>
                <w:rFonts w:ascii="宋体" w:eastAsia="宋体" w:hAnsi="宋体" w:cs="宋体"/>
                <w:kern w:val="0"/>
                <w:sz w:val="16"/>
                <w:szCs w:val="16"/>
              </w:rPr>
              <w:t xml:space="preserve"> </w:t>
            </w:r>
            <w:proofErr w:type="gramStart"/>
            <w:r w:rsidRPr="00B93465">
              <w:rPr>
                <w:rFonts w:ascii="宋体" w:eastAsia="宋体" w:hAnsi="宋体" w:cs="宋体"/>
                <w:kern w:val="0"/>
                <w:sz w:val="16"/>
                <w:szCs w:val="16"/>
              </w:rPr>
              <w:t>R .</w:t>
            </w:r>
            <w:proofErr w:type="gramEnd"/>
            <w:r w:rsidRPr="00B93465">
              <w:rPr>
                <w:rFonts w:ascii="宋体" w:eastAsia="宋体" w:hAnsi="宋体" w:cs="宋体"/>
                <w:kern w:val="0"/>
                <w:sz w:val="16"/>
                <w:szCs w:val="16"/>
              </w:rPr>
              <w:t xml:space="preserve"> Government R&amp;D subsidies as a signal for private investors[J]. Research Policy, 2010, 39.</w:t>
            </w:r>
          </w:p>
          <w:p w14:paraId="32E864C4" w14:textId="5CD46914" w:rsidR="00D97560"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 许冠南, 王秀芹, 潘美</w:t>
            </w:r>
            <w:proofErr w:type="gramStart"/>
            <w:r w:rsidRPr="00B93465">
              <w:rPr>
                <w:rFonts w:ascii="宋体" w:eastAsia="宋体" w:hAnsi="宋体" w:cs="宋体"/>
                <w:kern w:val="0"/>
                <w:sz w:val="16"/>
                <w:szCs w:val="16"/>
              </w:rPr>
              <w:t>娟</w:t>
            </w:r>
            <w:proofErr w:type="gramEnd"/>
            <w:r w:rsidRPr="00B93465">
              <w:rPr>
                <w:rFonts w:ascii="宋体" w:eastAsia="宋体" w:hAnsi="宋体" w:cs="宋体"/>
                <w:kern w:val="0"/>
                <w:sz w:val="16"/>
                <w:szCs w:val="16"/>
              </w:rPr>
              <w:t>,等. 战略性新兴产业国外经典政策工具分析——政府采购与补贴政策[J]. 中国工程科学, 2016, 18(4):113-120.</w:t>
            </w:r>
          </w:p>
          <w:p w14:paraId="186E7AFD" w14:textId="3C9162A0" w:rsidR="00D97560"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徐娟. 新常态下产业政策转型研究——新兴产业补贴方向与补贴时机比较[J]. 科技进步与对策, 2016, 033(011):48-54.</w:t>
            </w:r>
          </w:p>
          <w:p w14:paraId="6170EFD5" w14:textId="38D3FA84" w:rsidR="00D97560" w:rsidRPr="00B93465" w:rsidRDefault="00F27367" w:rsidP="00F27367">
            <w:pPr>
              <w:pStyle w:val="a7"/>
              <w:numPr>
                <w:ilvl w:val="0"/>
                <w:numId w:val="8"/>
              </w:numPr>
              <w:ind w:firstLineChars="0"/>
              <w:rPr>
                <w:rFonts w:ascii="宋体" w:eastAsia="宋体" w:hAnsi="宋体" w:cs="宋体"/>
                <w:kern w:val="0"/>
                <w:sz w:val="16"/>
                <w:szCs w:val="16"/>
              </w:rPr>
            </w:pPr>
            <w:proofErr w:type="gramStart"/>
            <w:r w:rsidRPr="00B93465">
              <w:rPr>
                <w:rFonts w:ascii="宋体" w:eastAsia="宋体" w:hAnsi="宋体" w:cs="宋体"/>
                <w:kern w:val="0"/>
                <w:sz w:val="16"/>
                <w:szCs w:val="16"/>
              </w:rPr>
              <w:t>毛其淋</w:t>
            </w:r>
            <w:proofErr w:type="gramEnd"/>
            <w:r w:rsidRPr="00B93465">
              <w:rPr>
                <w:rFonts w:ascii="宋体" w:eastAsia="宋体" w:hAnsi="宋体" w:cs="宋体"/>
                <w:kern w:val="0"/>
                <w:sz w:val="16"/>
                <w:szCs w:val="16"/>
              </w:rPr>
              <w:t>, 许家云. 政府补贴对企业新产品创新的影响——基于补贴强度"适度区间"的视角[J]. 中国工业经济, 2015(06):94-107.</w:t>
            </w:r>
          </w:p>
          <w:p w14:paraId="44ADB9DC" w14:textId="271BF764" w:rsidR="00D97560"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王斌斌. 战略性新兴产业发展的财政政策:效果测度与实证分析[J]. 东北财经大学学报, 2014, 000(006):53-58.</w:t>
            </w:r>
          </w:p>
          <w:p w14:paraId="57C013F2" w14:textId="22746FEA" w:rsidR="00D97560"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吴妍. 政府补贴与企业绩效[J]. 财务与金融, 2018, 000(001):58-64.</w:t>
            </w:r>
          </w:p>
          <w:p w14:paraId="72D80307" w14:textId="6C62C5D2" w:rsidR="00D97560"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叶红雨, 徐雪莲. 政府补贴对企业绩效的门槛效应实证研究[J]. 科技和产业, 2017(02):99-103.</w:t>
            </w:r>
          </w:p>
          <w:p w14:paraId="0BE6F108" w14:textId="524EB5DB" w:rsidR="007E4A63"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Borman W. C., </w:t>
            </w:r>
            <w:proofErr w:type="spellStart"/>
            <w:r w:rsidRPr="00B93465">
              <w:rPr>
                <w:rFonts w:ascii="宋体" w:eastAsia="宋体" w:hAnsi="宋体" w:cs="宋体"/>
                <w:kern w:val="0"/>
                <w:sz w:val="16"/>
                <w:szCs w:val="16"/>
              </w:rPr>
              <w:t>Motowidlos</w:t>
            </w:r>
            <w:proofErr w:type="spellEnd"/>
            <w:r w:rsidRPr="00B93465">
              <w:rPr>
                <w:rFonts w:ascii="宋体" w:eastAsia="宋体" w:hAnsi="宋体" w:cs="宋体"/>
                <w:kern w:val="0"/>
                <w:sz w:val="16"/>
                <w:szCs w:val="16"/>
              </w:rPr>
              <w:t xml:space="preserve">. J. Expanding the Criterion Domain to Include Elements of Contextual Performance [A]. In N. Schmitt &amp; W. C. Borman Personnel Selection in Organizations[C]. San </w:t>
            </w:r>
            <w:proofErr w:type="spellStart"/>
            <w:r w:rsidRPr="00B93465">
              <w:rPr>
                <w:rFonts w:ascii="宋体" w:eastAsia="宋体" w:hAnsi="宋体" w:cs="宋体"/>
                <w:kern w:val="0"/>
                <w:sz w:val="16"/>
                <w:szCs w:val="16"/>
              </w:rPr>
              <w:t>Fancisco</w:t>
            </w:r>
            <w:proofErr w:type="spellEnd"/>
            <w:r w:rsidRPr="00B93465">
              <w:rPr>
                <w:rFonts w:ascii="宋体" w:eastAsia="宋体" w:hAnsi="宋体" w:cs="宋体"/>
                <w:kern w:val="0"/>
                <w:sz w:val="16"/>
                <w:szCs w:val="16"/>
              </w:rPr>
              <w:t xml:space="preserve">, </w:t>
            </w:r>
            <w:proofErr w:type="spellStart"/>
            <w:proofErr w:type="gramStart"/>
            <w:r w:rsidRPr="00B93465">
              <w:rPr>
                <w:rFonts w:ascii="宋体" w:eastAsia="宋体" w:hAnsi="宋体" w:cs="宋体"/>
                <w:kern w:val="0"/>
                <w:sz w:val="16"/>
                <w:szCs w:val="16"/>
              </w:rPr>
              <w:t>CA:Jossey</w:t>
            </w:r>
            <w:proofErr w:type="spellEnd"/>
            <w:proofErr w:type="gramEnd"/>
            <w:r w:rsidRPr="00B93465">
              <w:rPr>
                <w:rFonts w:ascii="宋体" w:eastAsia="宋体" w:hAnsi="宋体" w:cs="宋体"/>
                <w:kern w:val="0"/>
                <w:sz w:val="16"/>
                <w:szCs w:val="16"/>
              </w:rPr>
              <w:t xml:space="preserve"> Bass, 1993:71-98.</w:t>
            </w:r>
          </w:p>
          <w:p w14:paraId="35B96C57" w14:textId="5DDA9F1F" w:rsidR="007E4A63" w:rsidRPr="00B93465" w:rsidRDefault="00F27367" w:rsidP="00F27367">
            <w:pPr>
              <w:pStyle w:val="a7"/>
              <w:numPr>
                <w:ilvl w:val="0"/>
                <w:numId w:val="8"/>
              </w:numPr>
              <w:ind w:firstLineChars="0"/>
              <w:rPr>
                <w:rFonts w:ascii="宋体" w:eastAsia="宋体" w:hAnsi="宋体" w:cs="宋体"/>
                <w:kern w:val="0"/>
                <w:sz w:val="16"/>
                <w:szCs w:val="16"/>
              </w:rPr>
            </w:pPr>
            <w:proofErr w:type="gramStart"/>
            <w:r w:rsidRPr="00B93465">
              <w:rPr>
                <w:rFonts w:ascii="宋体" w:eastAsia="宋体" w:hAnsi="宋体" w:cs="宋体"/>
                <w:kern w:val="0"/>
                <w:sz w:val="16"/>
                <w:szCs w:val="16"/>
              </w:rPr>
              <w:t>王贵卿</w:t>
            </w:r>
            <w:proofErr w:type="gramEnd"/>
            <w:r w:rsidRPr="00B93465">
              <w:rPr>
                <w:rFonts w:ascii="宋体" w:eastAsia="宋体" w:hAnsi="宋体" w:cs="宋体"/>
                <w:kern w:val="0"/>
                <w:sz w:val="16"/>
                <w:szCs w:val="16"/>
              </w:rPr>
              <w:t>,李和平,姜玉干.民营企业委托代理关系中的激励和约束机制[J].商业研究,2005(23):75-77.</w:t>
            </w:r>
          </w:p>
          <w:p w14:paraId="257E146F" w14:textId="58EEEFF5" w:rsidR="007E4A63"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 陈心宇.基于委托代理的国有企业绩效考核准则[J].商业研究,2006(20):60-63.</w:t>
            </w:r>
          </w:p>
          <w:p w14:paraId="70E29D18" w14:textId="2D87BEC1" w:rsidR="007E4A63" w:rsidRPr="00B93465" w:rsidRDefault="00F27367" w:rsidP="00F27367">
            <w:pPr>
              <w:pStyle w:val="a7"/>
              <w:numPr>
                <w:ilvl w:val="0"/>
                <w:numId w:val="8"/>
              </w:numPr>
              <w:ind w:firstLineChars="0"/>
              <w:rPr>
                <w:rFonts w:ascii="宋体" w:eastAsia="宋体" w:hAnsi="宋体" w:cs="宋体"/>
                <w:kern w:val="0"/>
                <w:sz w:val="16"/>
                <w:szCs w:val="16"/>
              </w:rPr>
            </w:pPr>
            <w:proofErr w:type="gramStart"/>
            <w:r w:rsidRPr="00B93465">
              <w:rPr>
                <w:rFonts w:ascii="宋体" w:eastAsia="宋体" w:hAnsi="宋体" w:cs="宋体"/>
                <w:kern w:val="0"/>
                <w:sz w:val="16"/>
                <w:szCs w:val="16"/>
              </w:rPr>
              <w:t>张芯</w:t>
            </w:r>
            <w:proofErr w:type="gramEnd"/>
            <w:r w:rsidRPr="00B93465">
              <w:rPr>
                <w:rFonts w:ascii="宋体" w:eastAsia="宋体" w:hAnsi="宋体" w:cs="宋体"/>
                <w:kern w:val="0"/>
                <w:sz w:val="16"/>
                <w:szCs w:val="16"/>
              </w:rPr>
              <w:t>.企业战略经营业绩评价指标体系研究[M].北京中国财政经济出版社,2002:5.</w:t>
            </w:r>
          </w:p>
          <w:p w14:paraId="40B19974" w14:textId="78A28654" w:rsidR="007E4A63" w:rsidRPr="00B93465" w:rsidRDefault="00F27367" w:rsidP="00F27367">
            <w:pPr>
              <w:pStyle w:val="a7"/>
              <w:numPr>
                <w:ilvl w:val="0"/>
                <w:numId w:val="8"/>
              </w:numPr>
              <w:ind w:firstLineChars="0"/>
              <w:rPr>
                <w:rFonts w:ascii="宋体" w:eastAsia="宋体" w:hAnsi="宋体" w:cs="宋体"/>
                <w:kern w:val="0"/>
                <w:sz w:val="16"/>
                <w:szCs w:val="16"/>
              </w:rPr>
            </w:pPr>
            <w:proofErr w:type="gramStart"/>
            <w:r w:rsidRPr="00B93465">
              <w:rPr>
                <w:rFonts w:ascii="宋体" w:eastAsia="宋体" w:hAnsi="宋体" w:cs="宋体"/>
                <w:kern w:val="0"/>
                <w:sz w:val="16"/>
                <w:szCs w:val="16"/>
              </w:rPr>
              <w:t>吉宏</w:t>
            </w:r>
            <w:proofErr w:type="gramEnd"/>
            <w:r w:rsidRPr="00B93465">
              <w:rPr>
                <w:rFonts w:ascii="宋体" w:eastAsia="宋体" w:hAnsi="宋体" w:cs="宋体"/>
                <w:kern w:val="0"/>
                <w:sz w:val="16"/>
                <w:szCs w:val="16"/>
              </w:rPr>
              <w:t>,叶小,汪倩.企业</w:t>
            </w:r>
            <w:proofErr w:type="gramStart"/>
            <w:r w:rsidRPr="00B93465">
              <w:rPr>
                <w:rFonts w:ascii="宋体" w:eastAsia="宋体" w:hAnsi="宋体" w:cs="宋体"/>
                <w:kern w:val="0"/>
                <w:sz w:val="16"/>
                <w:szCs w:val="16"/>
              </w:rPr>
              <w:t>续效评价</w:t>
            </w:r>
            <w:proofErr w:type="gramEnd"/>
            <w:r w:rsidRPr="00B93465">
              <w:rPr>
                <w:rFonts w:ascii="宋体" w:eastAsia="宋体" w:hAnsi="宋体" w:cs="宋体"/>
                <w:kern w:val="0"/>
                <w:sz w:val="16"/>
                <w:szCs w:val="16"/>
              </w:rPr>
              <w:t>理论与方法比较研究[J].科技进步与对策,2004(12):169-170.</w:t>
            </w:r>
          </w:p>
          <w:p w14:paraId="7858DB2B" w14:textId="6F608BA8" w:rsidR="007E4A63"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Kaplan M R, Harrison J. R. Defusing the Director Liability </w:t>
            </w:r>
            <w:proofErr w:type="spellStart"/>
            <w:proofErr w:type="gramStart"/>
            <w:r w:rsidRPr="00B93465">
              <w:rPr>
                <w:rFonts w:ascii="宋体" w:eastAsia="宋体" w:hAnsi="宋体" w:cs="宋体"/>
                <w:kern w:val="0"/>
                <w:sz w:val="16"/>
                <w:szCs w:val="16"/>
              </w:rPr>
              <w:t>Crisis:The</w:t>
            </w:r>
            <w:proofErr w:type="spellEnd"/>
            <w:proofErr w:type="gramEnd"/>
            <w:r w:rsidRPr="00B93465">
              <w:rPr>
                <w:rFonts w:ascii="宋体" w:eastAsia="宋体" w:hAnsi="宋体" w:cs="宋体"/>
                <w:kern w:val="0"/>
                <w:sz w:val="16"/>
                <w:szCs w:val="16"/>
              </w:rPr>
              <w:t xml:space="preserve"> Strategic Management of Legal Threats[J]. Organization Science 1993, 4(3):412-432.</w:t>
            </w:r>
          </w:p>
          <w:p w14:paraId="03DCED45" w14:textId="48E61218" w:rsidR="007E4A63"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陈立勇,曾德明.企业的利益相关者</w:t>
            </w:r>
            <w:r w:rsidRPr="00B93465">
              <w:rPr>
                <w:rFonts w:ascii="宋体" w:eastAsia="宋体" w:hAnsi="宋体" w:cs="宋体" w:hint="eastAsia"/>
                <w:kern w:val="0"/>
                <w:sz w:val="16"/>
                <w:szCs w:val="16"/>
              </w:rPr>
              <w:t>､绩效与社会责任</w:t>
            </w:r>
            <w:r w:rsidRPr="00B93465">
              <w:rPr>
                <w:rFonts w:ascii="宋体" w:eastAsia="宋体" w:hAnsi="宋体" w:cs="宋体"/>
                <w:kern w:val="0"/>
                <w:sz w:val="16"/>
                <w:szCs w:val="16"/>
              </w:rPr>
              <w:t>[J].湖南社会科学,2002(6):67-70.</w:t>
            </w:r>
          </w:p>
          <w:p w14:paraId="12819C2B" w14:textId="66495361"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Bronzini </w:t>
            </w:r>
            <w:proofErr w:type="gramStart"/>
            <w:r w:rsidRPr="00B93465">
              <w:rPr>
                <w:rFonts w:ascii="宋体" w:eastAsia="宋体" w:hAnsi="宋体" w:cs="宋体"/>
                <w:kern w:val="0"/>
                <w:sz w:val="16"/>
                <w:szCs w:val="16"/>
              </w:rPr>
              <w:t>R ,</w:t>
            </w:r>
            <w:proofErr w:type="gramEnd"/>
            <w:r w:rsidRPr="00B93465">
              <w:rPr>
                <w:rFonts w:ascii="宋体" w:eastAsia="宋体" w:hAnsi="宋体" w:cs="宋体"/>
                <w:kern w:val="0"/>
                <w:sz w:val="16"/>
                <w:szCs w:val="16"/>
              </w:rPr>
              <w:t xml:space="preserve">  </w:t>
            </w:r>
            <w:proofErr w:type="spellStart"/>
            <w:r w:rsidRPr="00B93465">
              <w:rPr>
                <w:rFonts w:ascii="宋体" w:eastAsia="宋体" w:hAnsi="宋体" w:cs="宋体"/>
                <w:kern w:val="0"/>
                <w:sz w:val="16"/>
                <w:szCs w:val="16"/>
              </w:rPr>
              <w:t>Piselli</w:t>
            </w:r>
            <w:proofErr w:type="spellEnd"/>
            <w:r w:rsidRPr="00B93465">
              <w:rPr>
                <w:rFonts w:ascii="宋体" w:eastAsia="宋体" w:hAnsi="宋体" w:cs="宋体"/>
                <w:kern w:val="0"/>
                <w:sz w:val="16"/>
                <w:szCs w:val="16"/>
              </w:rPr>
              <w:t xml:space="preserve"> P . The impact of R&amp;D subsidies on firm innovation[J]. SSRN Electronic Journal, 2014, 45.</w:t>
            </w:r>
          </w:p>
          <w:p w14:paraId="1150D18D" w14:textId="660C163A" w:rsidR="00F27367" w:rsidRPr="00B93465" w:rsidRDefault="00F27367" w:rsidP="00F27367">
            <w:pPr>
              <w:pStyle w:val="a7"/>
              <w:numPr>
                <w:ilvl w:val="0"/>
                <w:numId w:val="8"/>
              </w:numPr>
              <w:ind w:firstLineChars="0"/>
              <w:rPr>
                <w:rFonts w:ascii="宋体" w:eastAsia="宋体" w:hAnsi="宋体" w:cs="宋体"/>
                <w:kern w:val="0"/>
                <w:sz w:val="16"/>
                <w:szCs w:val="16"/>
              </w:rPr>
            </w:pPr>
            <w:proofErr w:type="spellStart"/>
            <w:r w:rsidRPr="00B93465">
              <w:rPr>
                <w:rFonts w:ascii="宋体" w:eastAsia="宋体" w:hAnsi="宋体" w:cs="宋体"/>
                <w:kern w:val="0"/>
                <w:sz w:val="16"/>
                <w:szCs w:val="16"/>
              </w:rPr>
              <w:t>Cin</w:t>
            </w:r>
            <w:proofErr w:type="spellEnd"/>
            <w:r w:rsidRPr="00B93465">
              <w:rPr>
                <w:rFonts w:ascii="宋体" w:eastAsia="宋体" w:hAnsi="宋体" w:cs="宋体"/>
                <w:kern w:val="0"/>
                <w:sz w:val="16"/>
                <w:szCs w:val="16"/>
              </w:rPr>
              <w:t xml:space="preserve"> B </w:t>
            </w:r>
            <w:proofErr w:type="gramStart"/>
            <w:r w:rsidRPr="00B93465">
              <w:rPr>
                <w:rFonts w:ascii="宋体" w:eastAsia="宋体" w:hAnsi="宋体" w:cs="宋体"/>
                <w:kern w:val="0"/>
                <w:sz w:val="16"/>
                <w:szCs w:val="16"/>
              </w:rPr>
              <w:t>C ,</w:t>
            </w:r>
            <w:proofErr w:type="gramEnd"/>
            <w:r w:rsidRPr="00B93465">
              <w:rPr>
                <w:rFonts w:ascii="宋体" w:eastAsia="宋体" w:hAnsi="宋体" w:cs="宋体"/>
                <w:kern w:val="0"/>
                <w:sz w:val="16"/>
                <w:szCs w:val="16"/>
              </w:rPr>
              <w:t xml:space="preserve">  Kim Y J ,  </w:t>
            </w:r>
            <w:proofErr w:type="spellStart"/>
            <w:r w:rsidRPr="00B93465">
              <w:rPr>
                <w:rFonts w:ascii="宋体" w:eastAsia="宋体" w:hAnsi="宋体" w:cs="宋体"/>
                <w:kern w:val="0"/>
                <w:sz w:val="16"/>
                <w:szCs w:val="16"/>
              </w:rPr>
              <w:t>Vonortas</w:t>
            </w:r>
            <w:proofErr w:type="spellEnd"/>
            <w:r w:rsidRPr="00B93465">
              <w:rPr>
                <w:rFonts w:ascii="宋体" w:eastAsia="宋体" w:hAnsi="宋体" w:cs="宋体"/>
                <w:kern w:val="0"/>
                <w:sz w:val="16"/>
                <w:szCs w:val="16"/>
              </w:rPr>
              <w:t xml:space="preserve"> N S . The impact of public R&amp;D subsidy on small firm productivity: evidence from Korean SMEs[J]. Small Business Economics, 2017.</w:t>
            </w:r>
          </w:p>
          <w:p w14:paraId="6483BCFA" w14:textId="765E3E7D"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Lee J </w:t>
            </w:r>
            <w:proofErr w:type="gramStart"/>
            <w:r w:rsidRPr="00B93465">
              <w:rPr>
                <w:rFonts w:ascii="宋体" w:eastAsia="宋体" w:hAnsi="宋体" w:cs="宋体"/>
                <w:kern w:val="0"/>
                <w:sz w:val="16"/>
                <w:szCs w:val="16"/>
              </w:rPr>
              <w:t>W .</w:t>
            </w:r>
            <w:proofErr w:type="gramEnd"/>
            <w:r w:rsidRPr="00B93465">
              <w:rPr>
                <w:rFonts w:ascii="宋体" w:eastAsia="宋体" w:hAnsi="宋体" w:cs="宋体"/>
                <w:kern w:val="0"/>
                <w:sz w:val="16"/>
                <w:szCs w:val="16"/>
              </w:rPr>
              <w:t xml:space="preserve"> Government interventions and productivity growth[J]. Journal of Economic Growth, 1996, 1(3):391-414.</w:t>
            </w:r>
          </w:p>
          <w:p w14:paraId="2CF5A9D9" w14:textId="70184274"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Colombo M </w:t>
            </w:r>
            <w:proofErr w:type="gramStart"/>
            <w:r w:rsidRPr="00B93465">
              <w:rPr>
                <w:rFonts w:ascii="宋体" w:eastAsia="宋体" w:hAnsi="宋体" w:cs="宋体"/>
                <w:kern w:val="0"/>
                <w:sz w:val="16"/>
                <w:szCs w:val="16"/>
              </w:rPr>
              <w:t>G ,</w:t>
            </w:r>
            <w:proofErr w:type="gramEnd"/>
            <w:r w:rsidRPr="00B93465">
              <w:rPr>
                <w:rFonts w:ascii="宋体" w:eastAsia="宋体" w:hAnsi="宋体" w:cs="宋体"/>
                <w:kern w:val="0"/>
                <w:sz w:val="16"/>
                <w:szCs w:val="16"/>
              </w:rPr>
              <w:t xml:space="preserve">  </w:t>
            </w:r>
            <w:proofErr w:type="spellStart"/>
            <w:r w:rsidRPr="00B93465">
              <w:rPr>
                <w:rFonts w:ascii="宋体" w:eastAsia="宋体" w:hAnsi="宋体" w:cs="宋体"/>
                <w:kern w:val="0"/>
                <w:sz w:val="16"/>
                <w:szCs w:val="16"/>
              </w:rPr>
              <w:t>Grilli</w:t>
            </w:r>
            <w:proofErr w:type="spellEnd"/>
            <w:r w:rsidRPr="00B93465">
              <w:rPr>
                <w:rFonts w:ascii="宋体" w:eastAsia="宋体" w:hAnsi="宋体" w:cs="宋体"/>
                <w:kern w:val="0"/>
                <w:sz w:val="16"/>
                <w:szCs w:val="16"/>
              </w:rPr>
              <w:t xml:space="preserve"> L ,  </w:t>
            </w:r>
            <w:proofErr w:type="spellStart"/>
            <w:r w:rsidRPr="00B93465">
              <w:rPr>
                <w:rFonts w:ascii="宋体" w:eastAsia="宋体" w:hAnsi="宋体" w:cs="宋体"/>
                <w:kern w:val="0"/>
                <w:sz w:val="16"/>
                <w:szCs w:val="16"/>
              </w:rPr>
              <w:t>Murtinu</w:t>
            </w:r>
            <w:proofErr w:type="spellEnd"/>
            <w:r w:rsidRPr="00B93465">
              <w:rPr>
                <w:rFonts w:ascii="宋体" w:eastAsia="宋体" w:hAnsi="宋体" w:cs="宋体"/>
                <w:kern w:val="0"/>
                <w:sz w:val="16"/>
                <w:szCs w:val="16"/>
              </w:rPr>
              <w:t xml:space="preserve"> S . R&amp;D subsidies and the performance of high-tech start-ups[J]. Economics Letters, 2011, 112(1):97-99.</w:t>
            </w:r>
          </w:p>
          <w:p w14:paraId="6781BA4E" w14:textId="504C19C3"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Jaffe A </w:t>
            </w:r>
            <w:proofErr w:type="gramStart"/>
            <w:r w:rsidRPr="00B93465">
              <w:rPr>
                <w:rFonts w:ascii="宋体" w:eastAsia="宋体" w:hAnsi="宋体" w:cs="宋体"/>
                <w:kern w:val="0"/>
                <w:sz w:val="16"/>
                <w:szCs w:val="16"/>
              </w:rPr>
              <w:t>B ,</w:t>
            </w:r>
            <w:proofErr w:type="gramEnd"/>
            <w:r w:rsidRPr="00B93465">
              <w:rPr>
                <w:rFonts w:ascii="宋体" w:eastAsia="宋体" w:hAnsi="宋体" w:cs="宋体"/>
                <w:kern w:val="0"/>
                <w:sz w:val="16"/>
                <w:szCs w:val="16"/>
              </w:rPr>
              <w:t xml:space="preserve">  Le T . The impact of R&amp;D subsidy on innovation: evidence from New Zealand firms[J]. Economics of innovation and new technology, 2017.</w:t>
            </w:r>
          </w:p>
          <w:p w14:paraId="76D51F52" w14:textId="7D3A18DA" w:rsidR="00F27367" w:rsidRPr="00B93465" w:rsidRDefault="00F27367" w:rsidP="00F27367">
            <w:pPr>
              <w:pStyle w:val="a7"/>
              <w:numPr>
                <w:ilvl w:val="0"/>
                <w:numId w:val="8"/>
              </w:numPr>
              <w:ind w:firstLineChars="0"/>
              <w:rPr>
                <w:rFonts w:ascii="宋体" w:eastAsia="宋体" w:hAnsi="宋体" w:cs="宋体"/>
                <w:kern w:val="0"/>
                <w:sz w:val="16"/>
                <w:szCs w:val="16"/>
              </w:rPr>
            </w:pPr>
            <w:proofErr w:type="spellStart"/>
            <w:r w:rsidRPr="00B93465">
              <w:rPr>
                <w:rFonts w:ascii="宋体" w:eastAsia="宋体" w:hAnsi="宋体" w:cs="宋体"/>
                <w:kern w:val="0"/>
                <w:sz w:val="16"/>
                <w:szCs w:val="16"/>
              </w:rPr>
              <w:t>Soederblom</w:t>
            </w:r>
            <w:proofErr w:type="spellEnd"/>
            <w:r w:rsidRPr="00B93465">
              <w:rPr>
                <w:rFonts w:ascii="宋体" w:eastAsia="宋体" w:hAnsi="宋体" w:cs="宋体"/>
                <w:kern w:val="0"/>
                <w:sz w:val="16"/>
                <w:szCs w:val="16"/>
              </w:rPr>
              <w:t xml:space="preserve"> </w:t>
            </w:r>
            <w:proofErr w:type="gramStart"/>
            <w:r w:rsidRPr="00B93465">
              <w:rPr>
                <w:rFonts w:ascii="宋体" w:eastAsia="宋体" w:hAnsi="宋体" w:cs="宋体"/>
                <w:kern w:val="0"/>
                <w:sz w:val="16"/>
                <w:szCs w:val="16"/>
              </w:rPr>
              <w:t>A ,</w:t>
            </w:r>
            <w:proofErr w:type="gramEnd"/>
            <w:r w:rsidRPr="00B93465">
              <w:rPr>
                <w:rFonts w:ascii="宋体" w:eastAsia="宋体" w:hAnsi="宋体" w:cs="宋体"/>
                <w:kern w:val="0"/>
                <w:sz w:val="16"/>
                <w:szCs w:val="16"/>
              </w:rPr>
              <w:t xml:space="preserve">  Samuelsson M ,  </w:t>
            </w:r>
            <w:proofErr w:type="spellStart"/>
            <w:r w:rsidRPr="00B93465">
              <w:rPr>
                <w:rFonts w:ascii="宋体" w:eastAsia="宋体" w:hAnsi="宋体" w:cs="宋体"/>
                <w:kern w:val="0"/>
                <w:sz w:val="16"/>
                <w:szCs w:val="16"/>
              </w:rPr>
              <w:t>Wiklund</w:t>
            </w:r>
            <w:proofErr w:type="spellEnd"/>
            <w:r w:rsidRPr="00B93465">
              <w:rPr>
                <w:rFonts w:ascii="宋体" w:eastAsia="宋体" w:hAnsi="宋体" w:cs="宋体"/>
                <w:kern w:val="0"/>
                <w:sz w:val="16"/>
                <w:szCs w:val="16"/>
              </w:rPr>
              <w:t xml:space="preserve"> J , et al. Inside the black box of outcome additionality: Effects of early-stage government subsidies on resource accumulation and new venture performance[J]. Research Policy, 2015, 44(8):1501-1512.</w:t>
            </w:r>
          </w:p>
          <w:p w14:paraId="7715449C" w14:textId="3DC9C81B" w:rsidR="00F27367" w:rsidRPr="00B93465" w:rsidRDefault="00F27367" w:rsidP="00F27367">
            <w:pPr>
              <w:pStyle w:val="a7"/>
              <w:numPr>
                <w:ilvl w:val="0"/>
                <w:numId w:val="8"/>
              </w:numPr>
              <w:ind w:firstLineChars="0"/>
              <w:rPr>
                <w:rFonts w:ascii="宋体" w:eastAsia="宋体" w:hAnsi="宋体" w:cs="宋体"/>
                <w:kern w:val="0"/>
                <w:sz w:val="16"/>
                <w:szCs w:val="16"/>
              </w:rPr>
            </w:pPr>
            <w:proofErr w:type="spellStart"/>
            <w:r w:rsidRPr="00B93465">
              <w:rPr>
                <w:rFonts w:ascii="宋体" w:eastAsia="宋体" w:hAnsi="宋体" w:cs="宋体"/>
                <w:kern w:val="0"/>
                <w:sz w:val="16"/>
                <w:szCs w:val="16"/>
              </w:rPr>
              <w:lastRenderedPageBreak/>
              <w:t>Autio</w:t>
            </w:r>
            <w:proofErr w:type="spellEnd"/>
            <w:r w:rsidRPr="00B93465">
              <w:rPr>
                <w:rFonts w:ascii="宋体" w:eastAsia="宋体" w:hAnsi="宋体" w:cs="宋体"/>
                <w:kern w:val="0"/>
                <w:sz w:val="16"/>
                <w:szCs w:val="16"/>
              </w:rPr>
              <w:t xml:space="preserve"> E, </w:t>
            </w:r>
            <w:proofErr w:type="spellStart"/>
            <w:r w:rsidRPr="00B93465">
              <w:rPr>
                <w:rFonts w:ascii="宋体" w:eastAsia="宋体" w:hAnsi="宋体" w:cs="宋体"/>
                <w:kern w:val="0"/>
                <w:sz w:val="16"/>
                <w:szCs w:val="16"/>
              </w:rPr>
              <w:t>Rannikko</w:t>
            </w:r>
            <w:proofErr w:type="spellEnd"/>
            <w:r w:rsidRPr="00B93465">
              <w:rPr>
                <w:rFonts w:ascii="宋体" w:eastAsia="宋体" w:hAnsi="宋体" w:cs="宋体"/>
                <w:kern w:val="0"/>
                <w:sz w:val="16"/>
                <w:szCs w:val="16"/>
              </w:rPr>
              <w:t xml:space="preserve"> H. The Impact of high-growth entrepreneurship policy in Finland[R</w:t>
            </w:r>
            <w:proofErr w:type="gramStart"/>
            <w:r w:rsidRPr="00B93465">
              <w:rPr>
                <w:rFonts w:ascii="宋体" w:eastAsia="宋体" w:hAnsi="宋体" w:cs="宋体"/>
                <w:kern w:val="0"/>
                <w:sz w:val="16"/>
                <w:szCs w:val="16"/>
              </w:rPr>
              <w:t>].</w:t>
            </w:r>
            <w:proofErr w:type="spellStart"/>
            <w:r w:rsidRPr="00B93465">
              <w:rPr>
                <w:rFonts w:ascii="宋体" w:eastAsia="宋体" w:hAnsi="宋体" w:cs="宋体"/>
                <w:kern w:val="0"/>
                <w:sz w:val="16"/>
                <w:szCs w:val="16"/>
              </w:rPr>
              <w:t>htps</w:t>
            </w:r>
            <w:proofErr w:type="spellEnd"/>
            <w:r w:rsidRPr="00B93465">
              <w:rPr>
                <w:rFonts w:ascii="宋体" w:eastAsia="宋体" w:hAnsi="宋体" w:cs="宋体"/>
                <w:kern w:val="0"/>
                <w:sz w:val="16"/>
                <w:szCs w:val="16"/>
              </w:rPr>
              <w:t>://</w:t>
            </w:r>
            <w:proofErr w:type="spellStart"/>
            <w:r w:rsidRPr="00B93465">
              <w:rPr>
                <w:rFonts w:ascii="宋体" w:eastAsia="宋体" w:hAnsi="宋体" w:cs="宋体"/>
                <w:kern w:val="0"/>
                <w:sz w:val="16"/>
                <w:szCs w:val="16"/>
              </w:rPr>
              <w:t>sciencebusiness</w:t>
            </w:r>
            <w:proofErr w:type="spellEnd"/>
            <w:proofErr w:type="gramEnd"/>
            <w:r w:rsidRPr="00B93465">
              <w:rPr>
                <w:rFonts w:ascii="宋体" w:eastAsia="宋体" w:hAnsi="宋体" w:cs="宋体"/>
                <w:kern w:val="0"/>
                <w:sz w:val="16"/>
                <w:szCs w:val="16"/>
              </w:rPr>
              <w:t>. net/report/impact-high-growth-entrepreneurship-policy-</w:t>
            </w:r>
            <w:proofErr w:type="spellStart"/>
            <w:r w:rsidRPr="00B93465">
              <w:rPr>
                <w:rFonts w:ascii="宋体" w:eastAsia="宋体" w:hAnsi="宋体" w:cs="宋体"/>
                <w:kern w:val="0"/>
                <w:sz w:val="16"/>
                <w:szCs w:val="16"/>
              </w:rPr>
              <w:t>finland</w:t>
            </w:r>
            <w:proofErr w:type="spellEnd"/>
            <w:r w:rsidRPr="00B93465">
              <w:rPr>
                <w:rFonts w:ascii="宋体" w:eastAsia="宋体" w:hAnsi="宋体" w:cs="宋体"/>
                <w:kern w:val="0"/>
                <w:sz w:val="16"/>
                <w:szCs w:val="16"/>
              </w:rPr>
              <w:t>, 2015-9-28.</w:t>
            </w:r>
          </w:p>
          <w:p w14:paraId="05F61900" w14:textId="01B7AB5B"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孔东民, 李天赏. 政府补贴是否提升了公司绩效与社会责任?[J]. 证券市场导报, 2014(6):26-31.</w:t>
            </w:r>
          </w:p>
          <w:p w14:paraId="4D29C015" w14:textId="6B6A86DA" w:rsidR="00F27367" w:rsidRPr="00B93465" w:rsidRDefault="00F27367" w:rsidP="00F27367">
            <w:pPr>
              <w:pStyle w:val="a7"/>
              <w:numPr>
                <w:ilvl w:val="0"/>
                <w:numId w:val="8"/>
              </w:numPr>
              <w:ind w:firstLineChars="0"/>
              <w:rPr>
                <w:rFonts w:ascii="宋体" w:eastAsia="宋体" w:hAnsi="宋体" w:cs="宋体"/>
                <w:kern w:val="0"/>
                <w:sz w:val="16"/>
                <w:szCs w:val="16"/>
              </w:rPr>
            </w:pPr>
            <w:proofErr w:type="gramStart"/>
            <w:r w:rsidRPr="00B93465">
              <w:rPr>
                <w:rFonts w:ascii="宋体" w:eastAsia="宋体" w:hAnsi="宋体" w:cs="宋体"/>
                <w:kern w:val="0"/>
                <w:sz w:val="16"/>
                <w:szCs w:val="16"/>
              </w:rPr>
              <w:t>高秀平</w:t>
            </w:r>
            <w:proofErr w:type="gramEnd"/>
            <w:r w:rsidRPr="00B93465">
              <w:rPr>
                <w:rFonts w:ascii="宋体" w:eastAsia="宋体" w:hAnsi="宋体" w:cs="宋体"/>
                <w:kern w:val="0"/>
                <w:sz w:val="16"/>
                <w:szCs w:val="16"/>
              </w:rPr>
              <w:t>. 我国新能源汽车财税政策的国际借鉴[J]. 理论探索, 2018.</w:t>
            </w:r>
          </w:p>
          <w:p w14:paraId="55BAD07A" w14:textId="3AEC3414"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彭熠, 胡剑锋. 财税补贴优惠政策与农业上市公司经营绩效——实施方式分析与政策启示[J]. 四川大学学报(哲学社会科学版), 2009, 000(003):86-94,140.</w:t>
            </w:r>
          </w:p>
          <w:p w14:paraId="7ADCB2E8" w14:textId="34A35A39"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周</w:t>
            </w:r>
            <w:proofErr w:type="gramStart"/>
            <w:r w:rsidRPr="00B93465">
              <w:rPr>
                <w:rFonts w:ascii="宋体" w:eastAsia="宋体" w:hAnsi="宋体" w:cs="宋体"/>
                <w:kern w:val="0"/>
                <w:sz w:val="16"/>
                <w:szCs w:val="16"/>
              </w:rPr>
              <w:t>方召,</w:t>
            </w:r>
            <w:proofErr w:type="gramEnd"/>
            <w:r w:rsidRPr="00B93465">
              <w:rPr>
                <w:rFonts w:ascii="宋体" w:eastAsia="宋体" w:hAnsi="宋体" w:cs="宋体"/>
                <w:kern w:val="0"/>
                <w:sz w:val="16"/>
                <w:szCs w:val="16"/>
              </w:rPr>
              <w:t xml:space="preserve"> 仲深, 王雷. 财税补贴,风险投资与高新技术企业的生产效率——来自中国物联网板块上市公司的经验证据[J]. 软科学, 2013, 27(003):100-105.</w:t>
            </w:r>
          </w:p>
          <w:p w14:paraId="7FC85F45" w14:textId="69661B1F"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邵敏, </w:t>
            </w:r>
            <w:proofErr w:type="gramStart"/>
            <w:r w:rsidRPr="00B93465">
              <w:rPr>
                <w:rFonts w:ascii="宋体" w:eastAsia="宋体" w:hAnsi="宋体" w:cs="宋体"/>
                <w:kern w:val="0"/>
                <w:sz w:val="16"/>
                <w:szCs w:val="16"/>
              </w:rPr>
              <w:t>包群</w:t>
            </w:r>
            <w:proofErr w:type="gramEnd"/>
            <w:r w:rsidRPr="00B93465">
              <w:rPr>
                <w:rFonts w:ascii="宋体" w:eastAsia="宋体" w:hAnsi="宋体" w:cs="宋体"/>
                <w:kern w:val="0"/>
                <w:sz w:val="16"/>
                <w:szCs w:val="16"/>
              </w:rPr>
              <w:t>. 政府补贴与企业生产率——基于我国工业企业的经验分析[J]. 中国工业经济, 2012, 000(007):70-82.</w:t>
            </w:r>
          </w:p>
          <w:p w14:paraId="68DC5254" w14:textId="3ACEBD63" w:rsidR="00F27367" w:rsidRPr="00B93465" w:rsidRDefault="00F27367" w:rsidP="00F27367">
            <w:pPr>
              <w:pStyle w:val="a7"/>
              <w:numPr>
                <w:ilvl w:val="0"/>
                <w:numId w:val="8"/>
              </w:numPr>
              <w:ind w:firstLineChars="0"/>
              <w:rPr>
                <w:rFonts w:ascii="宋体" w:eastAsia="宋体" w:hAnsi="宋体" w:cs="宋体"/>
                <w:kern w:val="0"/>
                <w:sz w:val="16"/>
                <w:szCs w:val="16"/>
              </w:rPr>
            </w:pPr>
            <w:r w:rsidRPr="00B93465">
              <w:rPr>
                <w:rFonts w:ascii="宋体" w:eastAsia="宋体" w:hAnsi="宋体" w:cs="宋体"/>
                <w:kern w:val="0"/>
                <w:sz w:val="16"/>
                <w:szCs w:val="16"/>
              </w:rPr>
              <w:t xml:space="preserve">孙维章, </w:t>
            </w:r>
            <w:proofErr w:type="gramStart"/>
            <w:r w:rsidRPr="00B93465">
              <w:rPr>
                <w:rFonts w:ascii="宋体" w:eastAsia="宋体" w:hAnsi="宋体" w:cs="宋体"/>
                <w:kern w:val="0"/>
                <w:sz w:val="16"/>
                <w:szCs w:val="16"/>
              </w:rPr>
              <w:t>干胜道</w:t>
            </w:r>
            <w:proofErr w:type="gramEnd"/>
            <w:r w:rsidRPr="00B93465">
              <w:rPr>
                <w:rFonts w:ascii="宋体" w:eastAsia="宋体" w:hAnsi="宋体" w:cs="宋体"/>
                <w:kern w:val="0"/>
                <w:sz w:val="16"/>
                <w:szCs w:val="16"/>
              </w:rPr>
              <w:t>. IT行业中政府补助对研发与业绩的影响机制研究[J]. 经济问题, 2014, 000(003):83-88.</w:t>
            </w:r>
          </w:p>
          <w:p w14:paraId="61685C56" w14:textId="1FF6B187"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孙慧, 王慧. 政府补贴、研发投入与企业创新绩效——基于创业板高新技术企业的实证研究[J]. 科技管理研究, 2017, 37(012):111-116.</w:t>
            </w:r>
          </w:p>
          <w:p w14:paraId="7BAB4361" w14:textId="6FFB8A54"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 xml:space="preserve">沈弋, 徐光华, </w:t>
            </w:r>
            <w:proofErr w:type="gramStart"/>
            <w:r w:rsidRPr="00B93465">
              <w:rPr>
                <w:rFonts w:ascii="宋体" w:eastAsia="宋体" w:hAnsi="宋体" w:cs="宋体"/>
                <w:kern w:val="0"/>
                <w:sz w:val="18"/>
                <w:szCs w:val="18"/>
              </w:rPr>
              <w:t>钱明</w:t>
            </w:r>
            <w:proofErr w:type="gramEnd"/>
            <w:r w:rsidRPr="00B93465">
              <w:rPr>
                <w:rFonts w:ascii="宋体" w:eastAsia="宋体" w:hAnsi="宋体" w:cs="宋体"/>
                <w:kern w:val="0"/>
                <w:sz w:val="18"/>
                <w:szCs w:val="18"/>
              </w:rPr>
              <w:t>. 双元创新动因、研发投入与企业绩效——基于产权异质性的比较视角[J]. 经济管理, 2016(2):69-80.</w:t>
            </w:r>
          </w:p>
          <w:p w14:paraId="7444CEE8" w14:textId="18AAEAB9" w:rsidR="00FD18BB" w:rsidRPr="00B93465" w:rsidRDefault="00FD18BB" w:rsidP="00FD18BB">
            <w:pPr>
              <w:pStyle w:val="a7"/>
              <w:numPr>
                <w:ilvl w:val="0"/>
                <w:numId w:val="8"/>
              </w:numPr>
              <w:ind w:firstLineChars="0"/>
              <w:rPr>
                <w:rFonts w:ascii="宋体" w:eastAsia="宋体" w:hAnsi="宋体" w:cs="宋体"/>
                <w:kern w:val="0"/>
                <w:sz w:val="18"/>
                <w:szCs w:val="18"/>
              </w:rPr>
            </w:pPr>
            <w:proofErr w:type="gramStart"/>
            <w:r w:rsidRPr="00B93465">
              <w:rPr>
                <w:rFonts w:ascii="宋体" w:eastAsia="宋体" w:hAnsi="宋体" w:cs="宋体"/>
                <w:kern w:val="0"/>
                <w:sz w:val="18"/>
                <w:szCs w:val="18"/>
              </w:rPr>
              <w:t>方初</w:t>
            </w:r>
            <w:proofErr w:type="gramEnd"/>
            <w:r w:rsidRPr="00B93465">
              <w:rPr>
                <w:rFonts w:ascii="宋体" w:eastAsia="宋体" w:hAnsi="宋体" w:cs="宋体"/>
                <w:kern w:val="0"/>
                <w:sz w:val="18"/>
                <w:szCs w:val="18"/>
              </w:rPr>
              <w:t xml:space="preserve">, </w:t>
            </w:r>
            <w:proofErr w:type="gramStart"/>
            <w:r w:rsidRPr="00B93465">
              <w:rPr>
                <w:rFonts w:ascii="宋体" w:eastAsia="宋体" w:hAnsi="宋体" w:cs="宋体"/>
                <w:kern w:val="0"/>
                <w:sz w:val="18"/>
                <w:szCs w:val="18"/>
              </w:rPr>
              <w:t>于津平</w:t>
            </w:r>
            <w:proofErr w:type="gramEnd"/>
            <w:r w:rsidRPr="00B93465">
              <w:rPr>
                <w:rFonts w:ascii="宋体" w:eastAsia="宋体" w:hAnsi="宋体" w:cs="宋体"/>
                <w:kern w:val="0"/>
                <w:sz w:val="18"/>
                <w:szCs w:val="18"/>
              </w:rPr>
              <w:t>. 政府补贴对企业研发活动和经营绩效的影响——基于文化类上市企业的实证分析[J]. 南京社会科学, 2019, No.383(09):156-161.</w:t>
            </w:r>
          </w:p>
          <w:p w14:paraId="0EC27F10" w14:textId="56054901"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尚洪涛,</w:t>
            </w:r>
            <w:proofErr w:type="gramStart"/>
            <w:r w:rsidRPr="00B93465">
              <w:rPr>
                <w:rFonts w:ascii="宋体" w:eastAsia="宋体" w:hAnsi="宋体" w:cs="宋体"/>
                <w:kern w:val="0"/>
                <w:sz w:val="18"/>
                <w:szCs w:val="18"/>
              </w:rPr>
              <w:t>宋雅希</w:t>
            </w:r>
            <w:proofErr w:type="gramEnd"/>
            <w:r w:rsidRPr="00B93465">
              <w:rPr>
                <w:rFonts w:ascii="宋体" w:eastAsia="宋体" w:hAnsi="宋体" w:cs="宋体"/>
                <w:kern w:val="0"/>
                <w:sz w:val="18"/>
                <w:szCs w:val="18"/>
              </w:rPr>
              <w:t>. 中国新能源企业政府环境研发补贴的动态激励效应[J]. 科技进步与对策, 2020, v.</w:t>
            </w:r>
            <w:proofErr w:type="gramStart"/>
            <w:r w:rsidRPr="00B93465">
              <w:rPr>
                <w:rFonts w:ascii="宋体" w:eastAsia="宋体" w:hAnsi="宋体" w:cs="宋体"/>
                <w:kern w:val="0"/>
                <w:sz w:val="18"/>
                <w:szCs w:val="18"/>
              </w:rPr>
              <w:t>37;No.</w:t>
            </w:r>
            <w:proofErr w:type="gramEnd"/>
            <w:r w:rsidRPr="00B93465">
              <w:rPr>
                <w:rFonts w:ascii="宋体" w:eastAsia="宋体" w:hAnsi="宋体" w:cs="宋体"/>
                <w:kern w:val="0"/>
                <w:sz w:val="18"/>
                <w:szCs w:val="18"/>
              </w:rPr>
              <w:t>506(22):71-78.</w:t>
            </w:r>
          </w:p>
          <w:p w14:paraId="56914820" w14:textId="23CE97B6"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臧志彭. 政府补助、研发投入与文化产业上市公司绩效--基于161家文化上市公司面板数据中介效应实证[J]. 华东经济管理, 2015.</w:t>
            </w:r>
          </w:p>
          <w:p w14:paraId="1E88E020" w14:textId="479EED9E"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唐建荣, 李晴. 治理结构、R&amp;D投入与绩效的逻辑分析——兼议政府补助的作用路径[J]. 审计与经济研究, 2019, 34(02):71-82.</w:t>
            </w:r>
          </w:p>
          <w:p w14:paraId="040ADFB4" w14:textId="370EB1B2"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周海涛, 张振刚. 政府研发资助方式对企业创新投入与创新绩效的影响研究[J]. 管理学报, 2015, 012(012):1797-1804.</w:t>
            </w:r>
          </w:p>
          <w:p w14:paraId="3034B915" w14:textId="49C3D7B3"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周京奎, 王文波. 政府补贴如何影响企业创新?——来自中国工业企业的证据[J]. 河北经贸大学学报, 2020, 041(003):14-23.</w:t>
            </w:r>
          </w:p>
          <w:p w14:paraId="71AD3969" w14:textId="7936C64A"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高宏伟. 政府补贴对大型国有企业研发的挤出效应研究[J]. 中国科技论坛, 2011, 000(008):15-20.</w:t>
            </w:r>
          </w:p>
          <w:p w14:paraId="1D8068BC" w14:textId="45620409"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 xml:space="preserve">张帆, </w:t>
            </w:r>
            <w:proofErr w:type="gramStart"/>
            <w:r w:rsidRPr="00B93465">
              <w:rPr>
                <w:rFonts w:ascii="宋体" w:eastAsia="宋体" w:hAnsi="宋体" w:cs="宋体"/>
                <w:kern w:val="0"/>
                <w:sz w:val="18"/>
                <w:szCs w:val="18"/>
              </w:rPr>
              <w:t>张友斗</w:t>
            </w:r>
            <w:proofErr w:type="gramEnd"/>
            <w:r w:rsidRPr="00B93465">
              <w:rPr>
                <w:rFonts w:ascii="宋体" w:eastAsia="宋体" w:hAnsi="宋体" w:cs="宋体"/>
                <w:kern w:val="0"/>
                <w:sz w:val="18"/>
                <w:szCs w:val="18"/>
              </w:rPr>
              <w:t>. 竞争性领域财政补贴、税收优惠政策对企业经营绩效的影响[J]. 财贸研究, 2018, 29(3): 80-89.</w:t>
            </w:r>
          </w:p>
          <w:p w14:paraId="623EA3E0" w14:textId="5C41B08C"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 xml:space="preserve">郑明贵, 董娟, </w:t>
            </w:r>
            <w:proofErr w:type="gramStart"/>
            <w:r w:rsidRPr="00B93465">
              <w:rPr>
                <w:rFonts w:ascii="宋体" w:eastAsia="宋体" w:hAnsi="宋体" w:cs="宋体"/>
                <w:kern w:val="0"/>
                <w:sz w:val="18"/>
                <w:szCs w:val="18"/>
              </w:rPr>
              <w:t>钟昌标</w:t>
            </w:r>
            <w:proofErr w:type="gramEnd"/>
            <w:r w:rsidRPr="00B93465">
              <w:rPr>
                <w:rFonts w:ascii="宋体" w:eastAsia="宋体" w:hAnsi="宋体" w:cs="宋体"/>
                <w:kern w:val="0"/>
                <w:sz w:val="18"/>
                <w:szCs w:val="18"/>
              </w:rPr>
              <w:t>. 政府补助对中国稀土企业绩效的影响[J]. 中国科技论坛, 2020(10).</w:t>
            </w:r>
          </w:p>
          <w:p w14:paraId="1821AF54" w14:textId="5F1EDE8C"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田蔚. 政府补贴对制造业企业绩效的影响——基于高技术产业和一般制造业中介效用的比较研究[J]. 科技管理研究, 2020(8).</w:t>
            </w:r>
          </w:p>
          <w:p w14:paraId="5F4FF305" w14:textId="3E4C8C15"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尚洪涛, 祝丽然. 政府环境研发补贴、环境研发投入与企业环境绩效——基于中国新能源企业产权异质性的数据分析[J]. 软科学, 2018, v.32；No.221(05):44-48.</w:t>
            </w:r>
          </w:p>
          <w:p w14:paraId="192AE7ED" w14:textId="19A6D8B3"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范定祥, 来中山. 企业财务绩效对政府补助与研发投资关系的调节效应——基于华东地区高新技术企业的实证分析[J]. 华东经济管理, 2019, 033(011):39-46.</w:t>
            </w:r>
          </w:p>
          <w:p w14:paraId="1E103229" w14:textId="30D4010D"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 xml:space="preserve">张杰, 陈志远, 杨连星,等. 中国创新补贴政策的绩效评估:理论与证据[J]. </w:t>
            </w:r>
            <w:r w:rsidRPr="00B93465">
              <w:rPr>
                <w:rFonts w:ascii="宋体" w:eastAsia="宋体" w:hAnsi="宋体" w:cs="宋体"/>
                <w:kern w:val="0"/>
                <w:sz w:val="18"/>
                <w:szCs w:val="18"/>
              </w:rPr>
              <w:lastRenderedPageBreak/>
              <w:t>经济研究, 2015.</w:t>
            </w:r>
          </w:p>
          <w:p w14:paraId="6E61182C" w14:textId="50392823" w:rsidR="00FD18BB"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唐建荣, 李晴. 治理结构、R&amp;D投入与绩效的逻辑分析——兼议政府补助的作用路径[J]. 审计与经济研究, 2019, 34(02):71-82.</w:t>
            </w:r>
          </w:p>
          <w:p w14:paraId="4E4D4152" w14:textId="3BC5AD71" w:rsidR="00EE6316" w:rsidRPr="00B93465" w:rsidRDefault="00FD18BB" w:rsidP="00FD18BB">
            <w:pPr>
              <w:pStyle w:val="a7"/>
              <w:numPr>
                <w:ilvl w:val="0"/>
                <w:numId w:val="8"/>
              </w:numPr>
              <w:ind w:firstLineChars="0"/>
              <w:rPr>
                <w:rFonts w:ascii="宋体" w:eastAsia="宋体" w:hAnsi="宋体" w:cs="宋体"/>
                <w:kern w:val="0"/>
                <w:sz w:val="18"/>
                <w:szCs w:val="18"/>
              </w:rPr>
            </w:pPr>
            <w:r w:rsidRPr="00B93465">
              <w:rPr>
                <w:rFonts w:ascii="宋体" w:eastAsia="宋体" w:hAnsi="宋体" w:cs="宋体"/>
                <w:kern w:val="0"/>
                <w:sz w:val="18"/>
                <w:szCs w:val="18"/>
              </w:rPr>
              <w:t>顾元媛. 寻租行为与R&amp;D补贴效率损失[J]. 经济科学, 2011.</w:t>
            </w:r>
          </w:p>
        </w:tc>
      </w:tr>
    </w:tbl>
    <w:p w14:paraId="272563F8" w14:textId="6078AD05" w:rsidR="001C3791" w:rsidRPr="00B93465" w:rsidRDefault="00AB5DD7" w:rsidP="001C3791">
      <w:pPr>
        <w:ind w:firstLineChars="200" w:firstLine="422"/>
        <w:rPr>
          <w:rFonts w:ascii="宋体" w:eastAsia="宋体" w:hAnsi="宋体"/>
          <w:b/>
          <w:bCs/>
        </w:rPr>
      </w:pPr>
      <w:r w:rsidRPr="00B93465">
        <w:rPr>
          <w:rFonts w:ascii="宋体" w:eastAsia="宋体" w:hAnsi="宋体" w:hint="eastAsia"/>
          <w:b/>
          <w:bCs/>
        </w:rPr>
        <w:lastRenderedPageBreak/>
        <w:t>注：1、请认真填写各项信息，</w:t>
      </w:r>
      <w:r w:rsidR="001C3791" w:rsidRPr="00B93465">
        <w:rPr>
          <w:rFonts w:ascii="宋体" w:eastAsia="宋体" w:hAnsi="宋体"/>
          <w:b/>
          <w:bCs/>
        </w:rPr>
        <w:t>根据学员</w:t>
      </w:r>
      <w:r w:rsidR="001C3791" w:rsidRPr="00B93465">
        <w:rPr>
          <w:rFonts w:ascii="宋体" w:eastAsia="宋体" w:hAnsi="宋体" w:hint="eastAsia"/>
          <w:b/>
          <w:bCs/>
        </w:rPr>
        <w:t>相关情况和拟定</w:t>
      </w:r>
      <w:r w:rsidR="001C3791" w:rsidRPr="00B93465">
        <w:rPr>
          <w:rFonts w:ascii="宋体" w:eastAsia="宋体" w:hAnsi="宋体"/>
          <w:b/>
          <w:bCs/>
        </w:rPr>
        <w:t>论文方向，由院系统</w:t>
      </w:r>
      <w:proofErr w:type="gramStart"/>
      <w:r w:rsidR="001C3791" w:rsidRPr="00B93465">
        <w:rPr>
          <w:rFonts w:ascii="宋体" w:eastAsia="宋体" w:hAnsi="宋体"/>
          <w:b/>
          <w:bCs/>
        </w:rPr>
        <w:t>一</w:t>
      </w:r>
      <w:proofErr w:type="gramEnd"/>
      <w:r w:rsidR="001C3791" w:rsidRPr="00B93465">
        <w:rPr>
          <w:rFonts w:ascii="宋体" w:eastAsia="宋体" w:hAnsi="宋体"/>
          <w:b/>
          <w:bCs/>
        </w:rPr>
        <w:t>分配指导老师。</w:t>
      </w:r>
    </w:p>
    <w:p w14:paraId="2B18AB10" w14:textId="58E0630B" w:rsidR="00AB5DD7" w:rsidRPr="00B93465" w:rsidRDefault="001C3791" w:rsidP="001F2172">
      <w:pPr>
        <w:ind w:firstLineChars="200" w:firstLine="422"/>
        <w:rPr>
          <w:rFonts w:ascii="宋体" w:eastAsia="宋体" w:hAnsi="宋体"/>
        </w:rPr>
      </w:pPr>
      <w:r w:rsidRPr="00B93465">
        <w:rPr>
          <w:rFonts w:ascii="宋体" w:eastAsia="宋体" w:hAnsi="宋体" w:hint="eastAsia"/>
          <w:b/>
          <w:bCs/>
        </w:rPr>
        <w:t>2</w:t>
      </w:r>
      <w:r w:rsidR="00AB5DD7" w:rsidRPr="00B93465">
        <w:rPr>
          <w:rFonts w:ascii="宋体" w:eastAsia="宋体" w:hAnsi="宋体" w:hint="eastAsia"/>
          <w:b/>
          <w:bCs/>
        </w:rPr>
        <w:t>、</w:t>
      </w:r>
      <w:r w:rsidR="001F2172" w:rsidRPr="00B93465">
        <w:rPr>
          <w:rFonts w:ascii="宋体" w:eastAsia="宋体" w:hAnsi="宋体" w:hint="eastAsia"/>
          <w:b/>
          <w:bCs/>
        </w:rPr>
        <w:t>论文答辩期限以成绩单里“考试日期”列中最后一个日期开始计时，一年半内必须完成</w:t>
      </w:r>
      <w:r w:rsidR="00E5705C" w:rsidRPr="00B93465">
        <w:rPr>
          <w:rFonts w:ascii="宋体" w:eastAsia="宋体" w:hAnsi="宋体" w:hint="eastAsia"/>
          <w:b/>
          <w:bCs/>
        </w:rPr>
        <w:t>（包括二答）</w:t>
      </w:r>
      <w:r w:rsidR="001F2172" w:rsidRPr="00B93465">
        <w:rPr>
          <w:rFonts w:ascii="宋体" w:eastAsia="宋体" w:hAnsi="宋体" w:hint="eastAsia"/>
          <w:b/>
          <w:bCs/>
        </w:rPr>
        <w:t>，期间只能选择一个时间节点答辩，逾期视为自动放弃答辩资格，学位申请无效，无法延期。</w:t>
      </w:r>
    </w:p>
    <w:sectPr w:rsidR="00AB5DD7" w:rsidRPr="00B93465"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F307" w14:textId="77777777" w:rsidR="00B71260" w:rsidRDefault="00B71260" w:rsidP="00F31453">
      <w:r>
        <w:separator/>
      </w:r>
    </w:p>
  </w:endnote>
  <w:endnote w:type="continuationSeparator" w:id="0">
    <w:p w14:paraId="05F30C3D" w14:textId="77777777" w:rsidR="00B71260" w:rsidRDefault="00B71260" w:rsidP="00F3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230A" w14:textId="77777777" w:rsidR="00B71260" w:rsidRDefault="00B71260" w:rsidP="00F31453">
      <w:r>
        <w:separator/>
      </w:r>
    </w:p>
  </w:footnote>
  <w:footnote w:type="continuationSeparator" w:id="0">
    <w:p w14:paraId="0F4C1887" w14:textId="77777777" w:rsidR="00B71260" w:rsidRDefault="00B71260" w:rsidP="00F31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6B630F"/>
    <w:multiLevelType w:val="singleLevel"/>
    <w:tmpl w:val="816B630F"/>
    <w:lvl w:ilvl="0">
      <w:start w:val="1"/>
      <w:numFmt w:val="chineseCounting"/>
      <w:suff w:val="nothing"/>
      <w:lvlText w:val="%1、"/>
      <w:lvlJc w:val="left"/>
      <w:rPr>
        <w:rFonts w:hint="eastAsia"/>
      </w:rPr>
    </w:lvl>
  </w:abstractNum>
  <w:abstractNum w:abstractNumId="1" w15:restartNumberingAfterBreak="0">
    <w:nsid w:val="27300566"/>
    <w:multiLevelType w:val="hybridMultilevel"/>
    <w:tmpl w:val="323EEA7C"/>
    <w:lvl w:ilvl="0" w:tplc="5AFE5B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3307E8"/>
    <w:multiLevelType w:val="hybridMultilevel"/>
    <w:tmpl w:val="800A9FC8"/>
    <w:lvl w:ilvl="0" w:tplc="2166C80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A52408"/>
    <w:multiLevelType w:val="hybridMultilevel"/>
    <w:tmpl w:val="F63A97EA"/>
    <w:lvl w:ilvl="0" w:tplc="BCF0D5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B4465B"/>
    <w:multiLevelType w:val="hybridMultilevel"/>
    <w:tmpl w:val="AD14579C"/>
    <w:lvl w:ilvl="0" w:tplc="623CF0B4">
      <w:start w:val="1"/>
      <w:numFmt w:val="decimal"/>
      <w:lvlText w:val="[%1]."/>
      <w:lvlJc w:val="left"/>
      <w:pPr>
        <w:ind w:left="638" w:hanging="420"/>
      </w:pPr>
      <w:rPr>
        <w:rFonts w:hint="eastAsia"/>
      </w:rPr>
    </w:lvl>
    <w:lvl w:ilvl="1" w:tplc="04090019" w:tentative="1">
      <w:start w:val="1"/>
      <w:numFmt w:val="lowerLetter"/>
      <w:lvlText w:val="%2)"/>
      <w:lvlJc w:val="left"/>
      <w:pPr>
        <w:ind w:left="1058" w:hanging="420"/>
      </w:pPr>
    </w:lvl>
    <w:lvl w:ilvl="2" w:tplc="0409001B" w:tentative="1">
      <w:start w:val="1"/>
      <w:numFmt w:val="lowerRoman"/>
      <w:lvlText w:val="%3."/>
      <w:lvlJc w:val="right"/>
      <w:pPr>
        <w:ind w:left="1478" w:hanging="420"/>
      </w:pPr>
    </w:lvl>
    <w:lvl w:ilvl="3" w:tplc="0409000F" w:tentative="1">
      <w:start w:val="1"/>
      <w:numFmt w:val="decimal"/>
      <w:lvlText w:val="%4."/>
      <w:lvlJc w:val="left"/>
      <w:pPr>
        <w:ind w:left="1898" w:hanging="420"/>
      </w:pPr>
    </w:lvl>
    <w:lvl w:ilvl="4" w:tplc="04090019" w:tentative="1">
      <w:start w:val="1"/>
      <w:numFmt w:val="lowerLetter"/>
      <w:lvlText w:val="%5)"/>
      <w:lvlJc w:val="left"/>
      <w:pPr>
        <w:ind w:left="2318" w:hanging="420"/>
      </w:pPr>
    </w:lvl>
    <w:lvl w:ilvl="5" w:tplc="0409001B" w:tentative="1">
      <w:start w:val="1"/>
      <w:numFmt w:val="lowerRoman"/>
      <w:lvlText w:val="%6."/>
      <w:lvlJc w:val="right"/>
      <w:pPr>
        <w:ind w:left="2738" w:hanging="420"/>
      </w:pPr>
    </w:lvl>
    <w:lvl w:ilvl="6" w:tplc="0409000F" w:tentative="1">
      <w:start w:val="1"/>
      <w:numFmt w:val="decimal"/>
      <w:lvlText w:val="%7."/>
      <w:lvlJc w:val="left"/>
      <w:pPr>
        <w:ind w:left="3158" w:hanging="420"/>
      </w:pPr>
    </w:lvl>
    <w:lvl w:ilvl="7" w:tplc="04090019" w:tentative="1">
      <w:start w:val="1"/>
      <w:numFmt w:val="lowerLetter"/>
      <w:lvlText w:val="%8)"/>
      <w:lvlJc w:val="left"/>
      <w:pPr>
        <w:ind w:left="3578" w:hanging="420"/>
      </w:pPr>
    </w:lvl>
    <w:lvl w:ilvl="8" w:tplc="0409001B" w:tentative="1">
      <w:start w:val="1"/>
      <w:numFmt w:val="lowerRoman"/>
      <w:lvlText w:val="%9."/>
      <w:lvlJc w:val="right"/>
      <w:pPr>
        <w:ind w:left="3998" w:hanging="420"/>
      </w:pPr>
    </w:lvl>
  </w:abstractNum>
  <w:abstractNum w:abstractNumId="5" w15:restartNumberingAfterBreak="0">
    <w:nsid w:val="5C631ECD"/>
    <w:multiLevelType w:val="hybridMultilevel"/>
    <w:tmpl w:val="6706B2A6"/>
    <w:lvl w:ilvl="0" w:tplc="11E84B8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0B0F6B"/>
    <w:multiLevelType w:val="hybridMultilevel"/>
    <w:tmpl w:val="B5BC7C00"/>
    <w:lvl w:ilvl="0" w:tplc="94448C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13440"/>
    <w:multiLevelType w:val="hybridMultilevel"/>
    <w:tmpl w:val="F09406B6"/>
    <w:lvl w:ilvl="0" w:tplc="56C8B6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605C60"/>
    <w:multiLevelType w:val="hybridMultilevel"/>
    <w:tmpl w:val="4AE81190"/>
    <w:lvl w:ilvl="0" w:tplc="89BC61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3"/>
  </w:num>
  <w:num w:numId="4">
    <w:abstractNumId w:val="7"/>
  </w:num>
  <w:num w:numId="5">
    <w:abstractNumId w:val="5"/>
  </w:num>
  <w:num w:numId="6">
    <w:abstractNumId w:val="1"/>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1115C"/>
    <w:rsid w:val="000128EA"/>
    <w:rsid w:val="00023626"/>
    <w:rsid w:val="00084DE1"/>
    <w:rsid w:val="000A787B"/>
    <w:rsid w:val="000C1A3C"/>
    <w:rsid w:val="000D616E"/>
    <w:rsid w:val="00102EFA"/>
    <w:rsid w:val="00105D4B"/>
    <w:rsid w:val="00111AC2"/>
    <w:rsid w:val="0013750A"/>
    <w:rsid w:val="001378F9"/>
    <w:rsid w:val="001B22AE"/>
    <w:rsid w:val="001C3791"/>
    <w:rsid w:val="001D4ABC"/>
    <w:rsid w:val="001F203B"/>
    <w:rsid w:val="001F2172"/>
    <w:rsid w:val="001F4B88"/>
    <w:rsid w:val="00237172"/>
    <w:rsid w:val="00256DF1"/>
    <w:rsid w:val="002733C7"/>
    <w:rsid w:val="002C1835"/>
    <w:rsid w:val="002E7070"/>
    <w:rsid w:val="003054DB"/>
    <w:rsid w:val="0032007B"/>
    <w:rsid w:val="003408E1"/>
    <w:rsid w:val="003B3872"/>
    <w:rsid w:val="003B4421"/>
    <w:rsid w:val="003C213C"/>
    <w:rsid w:val="003E65F9"/>
    <w:rsid w:val="003F63C5"/>
    <w:rsid w:val="00432A37"/>
    <w:rsid w:val="00433485"/>
    <w:rsid w:val="00434302"/>
    <w:rsid w:val="004757D7"/>
    <w:rsid w:val="0049337A"/>
    <w:rsid w:val="004A759D"/>
    <w:rsid w:val="004C2F5D"/>
    <w:rsid w:val="004E3590"/>
    <w:rsid w:val="005059C2"/>
    <w:rsid w:val="0052157C"/>
    <w:rsid w:val="005414DF"/>
    <w:rsid w:val="00542A8A"/>
    <w:rsid w:val="00556D05"/>
    <w:rsid w:val="005A697A"/>
    <w:rsid w:val="005C7D59"/>
    <w:rsid w:val="005D3783"/>
    <w:rsid w:val="006215EE"/>
    <w:rsid w:val="006339D4"/>
    <w:rsid w:val="0063681E"/>
    <w:rsid w:val="006757EF"/>
    <w:rsid w:val="00681444"/>
    <w:rsid w:val="006823E2"/>
    <w:rsid w:val="006B13A4"/>
    <w:rsid w:val="006E55A1"/>
    <w:rsid w:val="007074B2"/>
    <w:rsid w:val="00725849"/>
    <w:rsid w:val="00733A38"/>
    <w:rsid w:val="00737226"/>
    <w:rsid w:val="0073743E"/>
    <w:rsid w:val="007378E5"/>
    <w:rsid w:val="00761113"/>
    <w:rsid w:val="00765147"/>
    <w:rsid w:val="00797F05"/>
    <w:rsid w:val="007E4A63"/>
    <w:rsid w:val="007F7E38"/>
    <w:rsid w:val="00805686"/>
    <w:rsid w:val="00807310"/>
    <w:rsid w:val="00846D30"/>
    <w:rsid w:val="0085256F"/>
    <w:rsid w:val="00877F7B"/>
    <w:rsid w:val="00895BF5"/>
    <w:rsid w:val="008A041B"/>
    <w:rsid w:val="008E4CE7"/>
    <w:rsid w:val="008E64B4"/>
    <w:rsid w:val="008E74A3"/>
    <w:rsid w:val="008F332C"/>
    <w:rsid w:val="008F3761"/>
    <w:rsid w:val="00913530"/>
    <w:rsid w:val="009171A5"/>
    <w:rsid w:val="00935413"/>
    <w:rsid w:val="00956EB2"/>
    <w:rsid w:val="00975178"/>
    <w:rsid w:val="0098716B"/>
    <w:rsid w:val="00993A5A"/>
    <w:rsid w:val="009A1AAC"/>
    <w:rsid w:val="009A2C98"/>
    <w:rsid w:val="009A4C94"/>
    <w:rsid w:val="009D0666"/>
    <w:rsid w:val="009D5227"/>
    <w:rsid w:val="00A02D64"/>
    <w:rsid w:val="00A02F52"/>
    <w:rsid w:val="00A0552A"/>
    <w:rsid w:val="00A12147"/>
    <w:rsid w:val="00A12304"/>
    <w:rsid w:val="00A12A8B"/>
    <w:rsid w:val="00A32456"/>
    <w:rsid w:val="00A40CF5"/>
    <w:rsid w:val="00A50DDF"/>
    <w:rsid w:val="00AA7205"/>
    <w:rsid w:val="00AB5DD7"/>
    <w:rsid w:val="00AC1CF0"/>
    <w:rsid w:val="00AC617B"/>
    <w:rsid w:val="00AC74A2"/>
    <w:rsid w:val="00AE3785"/>
    <w:rsid w:val="00B179D6"/>
    <w:rsid w:val="00B214F7"/>
    <w:rsid w:val="00B433CE"/>
    <w:rsid w:val="00B71260"/>
    <w:rsid w:val="00B93465"/>
    <w:rsid w:val="00B9472F"/>
    <w:rsid w:val="00B94E28"/>
    <w:rsid w:val="00BB1710"/>
    <w:rsid w:val="00BD0227"/>
    <w:rsid w:val="00C07B07"/>
    <w:rsid w:val="00C253AF"/>
    <w:rsid w:val="00C5278F"/>
    <w:rsid w:val="00C9655C"/>
    <w:rsid w:val="00CA17EA"/>
    <w:rsid w:val="00CB768B"/>
    <w:rsid w:val="00CC0C79"/>
    <w:rsid w:val="00CE1FCF"/>
    <w:rsid w:val="00CE2C2B"/>
    <w:rsid w:val="00CF1EFB"/>
    <w:rsid w:val="00D23F24"/>
    <w:rsid w:val="00D40AFF"/>
    <w:rsid w:val="00D47F8C"/>
    <w:rsid w:val="00D84C14"/>
    <w:rsid w:val="00D97560"/>
    <w:rsid w:val="00DE4367"/>
    <w:rsid w:val="00E0254A"/>
    <w:rsid w:val="00E47CFF"/>
    <w:rsid w:val="00E5705C"/>
    <w:rsid w:val="00E634F1"/>
    <w:rsid w:val="00E66CB3"/>
    <w:rsid w:val="00EA477A"/>
    <w:rsid w:val="00EB522B"/>
    <w:rsid w:val="00EE6316"/>
    <w:rsid w:val="00EE6DBD"/>
    <w:rsid w:val="00F070F5"/>
    <w:rsid w:val="00F16019"/>
    <w:rsid w:val="00F26E3B"/>
    <w:rsid w:val="00F27367"/>
    <w:rsid w:val="00F31453"/>
    <w:rsid w:val="00F76DB4"/>
    <w:rsid w:val="00F913C0"/>
    <w:rsid w:val="00FD18BB"/>
    <w:rsid w:val="00FF1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4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453"/>
    <w:rPr>
      <w:sz w:val="18"/>
      <w:szCs w:val="18"/>
    </w:rPr>
  </w:style>
  <w:style w:type="paragraph" w:styleId="a5">
    <w:name w:val="footer"/>
    <w:basedOn w:val="a"/>
    <w:link w:val="a6"/>
    <w:uiPriority w:val="99"/>
    <w:unhideWhenUsed/>
    <w:rsid w:val="00F31453"/>
    <w:pPr>
      <w:tabs>
        <w:tab w:val="center" w:pos="4153"/>
        <w:tab w:val="right" w:pos="8306"/>
      </w:tabs>
      <w:snapToGrid w:val="0"/>
      <w:jc w:val="left"/>
    </w:pPr>
    <w:rPr>
      <w:sz w:val="18"/>
      <w:szCs w:val="18"/>
    </w:rPr>
  </w:style>
  <w:style w:type="character" w:customStyle="1" w:styleId="a6">
    <w:name w:val="页脚 字符"/>
    <w:basedOn w:val="a0"/>
    <w:link w:val="a5"/>
    <w:uiPriority w:val="99"/>
    <w:rsid w:val="00F31453"/>
    <w:rPr>
      <w:sz w:val="18"/>
      <w:szCs w:val="18"/>
    </w:rPr>
  </w:style>
  <w:style w:type="paragraph" w:styleId="a7">
    <w:name w:val="List Paragraph"/>
    <w:basedOn w:val="a"/>
    <w:uiPriority w:val="34"/>
    <w:qFormat/>
    <w:rsid w:val="00434302"/>
    <w:pPr>
      <w:ind w:firstLineChars="200" w:firstLine="420"/>
    </w:pPr>
  </w:style>
  <w:style w:type="character" w:styleId="a8">
    <w:name w:val="Placeholder Text"/>
    <w:basedOn w:val="a0"/>
    <w:uiPriority w:val="99"/>
    <w:semiHidden/>
    <w:rsid w:val="00B94E28"/>
    <w:rPr>
      <w:color w:val="808080"/>
    </w:rPr>
  </w:style>
  <w:style w:type="table" w:styleId="a9">
    <w:name w:val="Table Grid"/>
    <w:basedOn w:val="a1"/>
    <w:uiPriority w:val="39"/>
    <w:rsid w:val="00432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13</Pages>
  <Words>2406</Words>
  <Characters>13720</Characters>
  <Application>Microsoft Office Word</Application>
  <DocSecurity>0</DocSecurity>
  <Lines>114</Lines>
  <Paragraphs>32</Paragraphs>
  <ScaleCrop>false</ScaleCrop>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菲 菲</cp:lastModifiedBy>
  <cp:revision>137</cp:revision>
  <dcterms:created xsi:type="dcterms:W3CDTF">2021-01-20T08:38:00Z</dcterms:created>
  <dcterms:modified xsi:type="dcterms:W3CDTF">2021-06-10T05:38:00Z</dcterms:modified>
</cp:coreProperties>
</file>