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71041263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ascii="宋体" w:hAnsi="宋体" w:eastAsia="宋体"/>
                <w:sz w:val="24"/>
              </w:rPr>
              <w:t>张潞艳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上海</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3611849776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z</w:t>
            </w:r>
            <w:r>
              <w:rPr>
                <w:rFonts w:ascii="宋体" w:hAnsi="宋体" w:eastAsia="宋体"/>
                <w:sz w:val="24"/>
              </w:rPr>
              <w:t>hangluyanya@163.com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ascii="宋体" w:hAnsi="宋体" w:eastAsia="宋体"/>
                <w:sz w:val="24"/>
              </w:rPr>
              <w:t>江苏大学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ascii="宋体" w:hAnsi="宋体" w:eastAsia="宋体"/>
                <w:sz w:val="24"/>
              </w:rPr>
              <w:t>工商管理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ascii="宋体" w:hAnsi="宋体" w:eastAsia="宋体"/>
                <w:sz w:val="24"/>
              </w:rPr>
              <w:t>昂华（上海）自动化工程股份有限公司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ascii="宋体" w:hAnsi="宋体" w:eastAsia="宋体"/>
                <w:sz w:val="24"/>
              </w:rPr>
              <w:t>市场经理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szCs w:val="24"/>
              </w:rPr>
            </w:pPr>
            <w:r>
              <w:rPr>
                <w:rFonts w:ascii="宋体" w:hAnsi="宋体" w:eastAsia="宋体"/>
                <w:sz w:val="24"/>
                <w:szCs w:val="24"/>
              </w:rPr>
              <w:t xml:space="preserve">2008.7-2009.12 </w:t>
            </w:r>
            <w:r>
              <w:rPr>
                <w:rFonts w:hint="eastAsia" w:ascii="宋体" w:hAnsi="宋体" w:eastAsia="宋体"/>
                <w:sz w:val="24"/>
                <w:szCs w:val="24"/>
              </w:rPr>
              <w:t>林德（中国）叉车 市场专员</w:t>
            </w:r>
          </w:p>
          <w:p>
            <w:pPr>
              <w:rPr>
                <w:rFonts w:ascii="宋体" w:hAnsi="宋体" w:eastAsia="宋体"/>
                <w:sz w:val="24"/>
                <w:szCs w:val="24"/>
              </w:rPr>
            </w:pPr>
            <w:r>
              <w:rPr>
                <w:rFonts w:ascii="宋体" w:hAnsi="宋体" w:eastAsia="宋体"/>
                <w:sz w:val="24"/>
                <w:szCs w:val="24"/>
              </w:rPr>
              <w:t xml:space="preserve">2010.5-2014.6  </w:t>
            </w:r>
            <w:r>
              <w:rPr>
                <w:rFonts w:hint="eastAsia" w:ascii="宋体" w:hAnsi="宋体" w:eastAsia="宋体"/>
                <w:sz w:val="24"/>
                <w:szCs w:val="24"/>
              </w:rPr>
              <w:t xml:space="preserve">西蒙电气（中国）有限公司 </w:t>
            </w:r>
            <w:r>
              <w:rPr>
                <w:rFonts w:ascii="宋体" w:hAnsi="宋体" w:eastAsia="宋体"/>
                <w:sz w:val="24"/>
                <w:szCs w:val="24"/>
              </w:rPr>
              <w:t xml:space="preserve"> </w:t>
            </w:r>
            <w:r>
              <w:rPr>
                <w:rFonts w:hint="eastAsia" w:ascii="宋体" w:hAnsi="宋体" w:eastAsia="宋体"/>
                <w:sz w:val="24"/>
                <w:szCs w:val="24"/>
              </w:rPr>
              <w:t>市场专员</w:t>
            </w:r>
          </w:p>
          <w:p>
            <w:pPr>
              <w:rPr>
                <w:rFonts w:ascii="宋体" w:hAnsi="宋体" w:eastAsia="宋体"/>
                <w:sz w:val="24"/>
                <w:szCs w:val="24"/>
              </w:rPr>
            </w:pPr>
            <w:r>
              <w:rPr>
                <w:rFonts w:ascii="宋体" w:hAnsi="宋体" w:eastAsia="宋体"/>
                <w:sz w:val="24"/>
                <w:szCs w:val="24"/>
              </w:rPr>
              <w:t xml:space="preserve">2015.5-2017.3  </w:t>
            </w:r>
            <w:r>
              <w:rPr>
                <w:rFonts w:hint="eastAsia" w:ascii="宋体" w:hAnsi="宋体" w:eastAsia="宋体"/>
                <w:sz w:val="24"/>
                <w:szCs w:val="24"/>
              </w:rPr>
              <w:t>震旦上海办公自动化销售有限公司 大客户行销经理</w:t>
            </w:r>
          </w:p>
          <w:p>
            <w:pPr>
              <w:rPr>
                <w:rFonts w:ascii="宋体" w:hAnsi="宋体" w:eastAsia="宋体"/>
                <w:sz w:val="24"/>
                <w:szCs w:val="24"/>
              </w:rPr>
            </w:pPr>
            <w:r>
              <w:rPr>
                <w:rFonts w:ascii="宋体" w:hAnsi="宋体" w:eastAsia="宋体"/>
                <w:sz w:val="24"/>
                <w:szCs w:val="24"/>
              </w:rPr>
              <w:t>2017.5-</w:t>
            </w:r>
            <w:r>
              <w:rPr>
                <w:rFonts w:hint="eastAsia" w:ascii="宋体" w:hAnsi="宋体" w:eastAsia="宋体"/>
                <w:sz w:val="24"/>
                <w:szCs w:val="24"/>
              </w:rPr>
              <w:t xml:space="preserve">至今 </w:t>
            </w:r>
            <w:r>
              <w:rPr>
                <w:rFonts w:ascii="宋体" w:hAnsi="宋体" w:eastAsia="宋体"/>
                <w:sz w:val="24"/>
                <w:szCs w:val="24"/>
              </w:rPr>
              <w:t xml:space="preserve">  </w:t>
            </w:r>
            <w:r>
              <w:rPr>
                <w:rFonts w:hint="eastAsia" w:ascii="宋体" w:hAnsi="宋体" w:eastAsia="宋体"/>
                <w:sz w:val="24"/>
                <w:szCs w:val="24"/>
              </w:rPr>
              <w:t>昂华（上海）自动化工程股份有限公司 市场经理</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jc w:val="center"/>
              <w:rPr>
                <w:rFonts w:ascii="宋体" w:hAnsi="宋体" w:eastAsia="宋体"/>
                <w:sz w:val="24"/>
              </w:rPr>
            </w:pPr>
            <w:r>
              <w:rPr>
                <w:rFonts w:ascii="宋体" w:hAnsi="宋体" w:eastAsia="宋体"/>
                <w:sz w:val="24"/>
              </w:rPr>
              <w:t>中美贸易战进展、深层次原因及应对策略研究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rPr>
              <w:t>（刊物名称及刊号）学海拾贝</w:t>
            </w:r>
            <w:r>
              <w:rPr>
                <w:rFonts w:hint="eastAsia" w:ascii="宋体" w:hAnsi="宋体" w:eastAsia="宋体"/>
                <w:sz w:val="24"/>
                <w:lang w:val="en-US" w:eastAsia="zh-CN"/>
              </w:rPr>
              <w:t xml:space="preserve"> ISBN 978-7-5427-7395-1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p>
          <w:p>
            <w:pPr>
              <w:rPr>
                <w:rFonts w:hint="eastAsia" w:ascii="宋体" w:hAnsi="宋体" w:eastAsia="宋体"/>
                <w:sz w:val="24"/>
              </w:rPr>
            </w:pPr>
            <w:r>
              <w:rPr>
                <w:rFonts w:hint="eastAsia" w:ascii="宋体" w:hAnsi="宋体" w:eastAsia="宋体"/>
                <w:sz w:val="24"/>
              </w:rPr>
              <w:t>特朗普挑起的贸易战持续升级，中国需清醒的认识到中美贸易战具有长期性和日益严峻性。表面上看特朗普挑起贸易战是为了实现美国贸易顺差、提高美国就业率、意图在2018年11月美国会中期选举中向选民拉票，以便继续维持共和党参会两院的优势地位，从而谋求后续连任。其更深层次的目的在于打压《中国制造2025》，打着贸易保护主义旗号遏制中国崛起。为此，我们必须科学分析中美贸易战的本质，保持中国全面深化改革开放既有战略的定力，以更大决心更大勇气推动新一轮改革开放，沉着应对中美贸易战可能带来的各种风险。</w:t>
            </w:r>
          </w:p>
          <w:p>
            <w:pPr>
              <w:rPr>
                <w:rFonts w:hint="eastAsia" w:ascii="宋体" w:hAnsi="宋体" w:eastAsia="宋体"/>
                <w:sz w:val="24"/>
              </w:rPr>
            </w:pPr>
          </w:p>
        </w:tc>
      </w:tr>
    </w:tbl>
    <w:p/>
    <w:tbl>
      <w:tblPr>
        <w:tblStyle w:val="5"/>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 w:val="24"/>
              </w:rPr>
              <w:t>高铁开通对长三角地区生产性服务业集聚的影响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rPr>
                <w:rFonts w:ascii="宋体" w:hAnsi="宋体" w:eastAsia="宋体"/>
                <w:sz w:val="24"/>
                <w:szCs w:val="24"/>
              </w:rPr>
            </w:pPr>
          </w:p>
          <w:p>
            <w:pPr>
              <w:ind w:firstLine="480"/>
              <w:rPr>
                <w:rFonts w:ascii="宋体" w:hAnsi="宋体" w:eastAsia="宋体"/>
                <w:sz w:val="24"/>
                <w:szCs w:val="24"/>
              </w:rPr>
            </w:pPr>
            <w:r>
              <w:rPr>
                <w:rFonts w:hint="eastAsia" w:ascii="宋体" w:hAnsi="宋体" w:eastAsia="宋体"/>
                <w:sz w:val="24"/>
                <w:szCs w:val="24"/>
              </w:rPr>
              <w:t>自2008年我国第一条高铁开通运营以来，我国高铁的发展十分迅速。高铁的发展加速了生产要素的流动，对相关产业的聚集带来了一定的影响。生产性服务业是附加值较高的一种行业。它以知识和技术为主要投入要素的特点成为近年来服务业中增速较快的部门之一。在劳动力成本和资源环境等硬约束下，长三角地区面临着巨大的产业转型升级压力，产业结构亟须调整，而服务业已成为长三角经济发展的新动力。因此，研究高铁对该区域生产性服务行业的影响，有利于进一步揭示高铁对该行业发展的影响机制，并为相关决策提供参考。</w:t>
            </w:r>
          </w:p>
          <w:p>
            <w:pPr>
              <w:ind w:firstLine="480"/>
              <w:rPr>
                <w:rFonts w:ascii="宋体" w:hAnsi="宋体" w:eastAsia="宋体"/>
                <w:sz w:val="24"/>
                <w:szCs w:val="24"/>
              </w:rPr>
            </w:pPr>
            <w:r>
              <w:rPr>
                <w:rFonts w:hint="eastAsia" w:ascii="宋体" w:hAnsi="宋体" w:eastAsia="宋体"/>
                <w:sz w:val="24"/>
                <w:szCs w:val="24"/>
              </w:rPr>
              <w:t>本文对长江三角地区高铁开通与生产性服务业集聚的关系进行研究。首先，本文分析了长江三角地区高铁开通与生产性服务业发展的现状，然后分别采用区位熵以及空间基尼系数对该地区的生产性服务业集聚水平进行测量。其次，本文从区位强化效应、要素整合效应以及市场结构效应方面研究了高铁开通对生产性服务业集聚的影响机制。第三，本文搜集长三角地区高铁开通、生产性服务业产业就业、产值等相关数据，通过倾向性匹配得分对高铁开通城市的样本进行匹配，通过样本匹配解决内生性问题以及双重差分可能存在的回归偏差问题，在样本匹配的基础上，建立双重差分模型，分析高铁开通对生产性服务业集聚的影响。最后，本文在理论分析以及实证分析的基础上提出相关建议。</w:t>
            </w:r>
          </w:p>
          <w:p>
            <w:pPr>
              <w:ind w:firstLine="480"/>
              <w:rPr>
                <w:rFonts w:ascii="宋体" w:hAnsi="宋体" w:eastAsia="宋体"/>
                <w:sz w:val="24"/>
                <w:szCs w:val="24"/>
              </w:rPr>
            </w:pPr>
            <w:r>
              <w:rPr>
                <w:rFonts w:hint="eastAsia" w:ascii="宋体" w:hAnsi="宋体" w:eastAsia="宋体"/>
                <w:sz w:val="24"/>
                <w:szCs w:val="24"/>
              </w:rPr>
              <w:t>本文的研究结论如下：（1）根据区位熵以及空间基尼系数对长三角地区生产性服务业集聚水平的测量结果，长三角地区在样本期间出现了生产性服务业的集聚现象。2012年以后空间基尼系数有所增长，说明该区域的生产性服务业的集聚程度有所上升；（2）在高铁开通的前四年，高铁对生产性服务业集聚水平的影响并不显著。而从第五年开始，高铁开通对生产性服务业的集聚水平显著为正，并且在影响值有所增加，在第八年时达到最大，而到第九年时虽然有所下降，但是仍然保持显著的正向影响，并且通过替换变量进行稳健性检验后仍然得到相似的结论，说明本文研究具有一定的稳健性；（3）信息化水平、知识要素、城市规模、对外开放程度等变量对生产性服务业的集聚也有显著的正向影响。</w:t>
            </w:r>
          </w:p>
          <w:p>
            <w:pPr>
              <w:ind w:firstLine="480"/>
              <w:rPr>
                <w:rFonts w:ascii="宋体" w:hAnsi="宋体" w:eastAsia="宋体"/>
                <w:sz w:val="24"/>
                <w:szCs w:val="24"/>
              </w:rPr>
            </w:pPr>
            <w:r>
              <w:rPr>
                <w:rFonts w:hint="eastAsia" w:ascii="宋体" w:hAnsi="宋体" w:eastAsia="宋体"/>
                <w:sz w:val="24"/>
                <w:szCs w:val="24"/>
              </w:rPr>
              <w:t>本文的研究有利于进一步分析高铁开通对长三角地区城市生产性服务业集聚的影响，对其他区域城市发展生产性服务业提供借鉴。</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高铁开通对长三角地区生产性服务业集聚的影响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"_Toc43897726" </w:instrText>
            </w:r>
            <w:r>
              <w:fldChar w:fldCharType="separate"/>
            </w:r>
            <w:r>
              <w:rPr>
                <w:rStyle w:val="7"/>
                <w:rFonts w:hint="eastAsia"/>
              </w:rPr>
              <w:t>第一章</w:t>
            </w:r>
            <w:r>
              <w:rPr>
                <w:rStyle w:val="7"/>
              </w:rPr>
              <w:t xml:space="preserve"> </w:t>
            </w:r>
            <w:r>
              <w:rPr>
                <w:rStyle w:val="7"/>
                <w:rFonts w:hint="eastAsia"/>
              </w:rPr>
              <w:t>绪论</w:t>
            </w:r>
            <w:r>
              <w:tab/>
            </w:r>
            <w:r>
              <w:fldChar w:fldCharType="begin"/>
            </w:r>
            <w:r>
              <w:instrText xml:space="preserve"> PAGEREF _Toc43897726 \h </w:instrText>
            </w:r>
            <w:r>
              <w:fldChar w:fldCharType="separate"/>
            </w:r>
            <w:r>
              <w:t>1</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"_Toc43897727" </w:instrText>
            </w:r>
            <w:r>
              <w:fldChar w:fldCharType="separate"/>
            </w:r>
            <w:r>
              <w:rPr>
                <w:rStyle w:val="7"/>
              </w:rPr>
              <w:t xml:space="preserve">1.1 </w:t>
            </w:r>
            <w:r>
              <w:rPr>
                <w:rStyle w:val="7"/>
                <w:rFonts w:hint="eastAsia"/>
              </w:rPr>
              <w:t>研究背景与研究意义</w:t>
            </w:r>
            <w:r>
              <w:tab/>
            </w:r>
            <w:r>
              <w:fldChar w:fldCharType="begin"/>
            </w:r>
            <w:r>
              <w:instrText xml:space="preserve"> PAGEREF _Toc43897727 \h </w:instrText>
            </w:r>
            <w:r>
              <w:fldChar w:fldCharType="separate"/>
            </w:r>
            <w:r>
              <w:t>1</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"_Toc43897728" </w:instrText>
            </w:r>
            <w:r>
              <w:fldChar w:fldCharType="separate"/>
            </w:r>
            <w:r>
              <w:rPr>
                <w:rStyle w:val="7"/>
              </w:rPr>
              <w:t xml:space="preserve">1.1.1 </w:t>
            </w:r>
            <w:r>
              <w:rPr>
                <w:rStyle w:val="7"/>
                <w:rFonts w:hint="eastAsia"/>
              </w:rPr>
              <w:t>研究背景</w:t>
            </w:r>
            <w:r>
              <w:tab/>
            </w:r>
            <w:r>
              <w:fldChar w:fldCharType="begin"/>
            </w:r>
            <w:r>
              <w:instrText xml:space="preserve"> PAGEREF _Toc43897728 \h </w:instrText>
            </w:r>
            <w:r>
              <w:fldChar w:fldCharType="separate"/>
            </w:r>
            <w:r>
              <w:t>1</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"_Toc43897729" </w:instrText>
            </w:r>
            <w:r>
              <w:fldChar w:fldCharType="separate"/>
            </w:r>
            <w:r>
              <w:rPr>
                <w:rStyle w:val="7"/>
              </w:rPr>
              <w:t xml:space="preserve">1.1.2 </w:t>
            </w:r>
            <w:r>
              <w:rPr>
                <w:rStyle w:val="7"/>
                <w:rFonts w:hint="eastAsia"/>
              </w:rPr>
              <w:t>研究意义</w:t>
            </w:r>
            <w:r>
              <w:tab/>
            </w:r>
            <w:r>
              <w:fldChar w:fldCharType="begin"/>
            </w:r>
            <w:r>
              <w:instrText xml:space="preserve"> PAGEREF _Toc43897729 \h </w:instrText>
            </w:r>
            <w:r>
              <w:fldChar w:fldCharType="separate"/>
            </w:r>
            <w:r>
              <w:t>2</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"_Toc43897730" </w:instrText>
            </w:r>
            <w:r>
              <w:fldChar w:fldCharType="separate"/>
            </w:r>
            <w:r>
              <w:rPr>
                <w:rStyle w:val="7"/>
              </w:rPr>
              <w:t xml:space="preserve">1.2 </w:t>
            </w:r>
            <w:r>
              <w:rPr>
                <w:rStyle w:val="7"/>
                <w:rFonts w:hint="eastAsia"/>
              </w:rPr>
              <w:t>研究内容与研究方法</w:t>
            </w:r>
            <w:r>
              <w:tab/>
            </w:r>
            <w:r>
              <w:fldChar w:fldCharType="begin"/>
            </w:r>
            <w:r>
              <w:instrText xml:space="preserve"> PAGEREF _Toc43897730 \h </w:instrText>
            </w:r>
            <w:r>
              <w:fldChar w:fldCharType="separate"/>
            </w:r>
            <w:r>
              <w:t>2</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"_Toc43897731" </w:instrText>
            </w:r>
            <w:r>
              <w:fldChar w:fldCharType="separate"/>
            </w:r>
            <w:r>
              <w:rPr>
                <w:rStyle w:val="7"/>
              </w:rPr>
              <w:t xml:space="preserve">1.2.1 </w:t>
            </w:r>
            <w:r>
              <w:rPr>
                <w:rStyle w:val="7"/>
                <w:rFonts w:hint="eastAsia"/>
              </w:rPr>
              <w:t>研究内容</w:t>
            </w:r>
            <w:r>
              <w:tab/>
            </w:r>
            <w:r>
              <w:fldChar w:fldCharType="begin"/>
            </w:r>
            <w:r>
              <w:instrText xml:space="preserve"> PAGEREF _Toc43897731 \h </w:instrText>
            </w:r>
            <w:r>
              <w:fldChar w:fldCharType="separate"/>
            </w:r>
            <w:r>
              <w:t>2</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"_Toc43897732" </w:instrText>
            </w:r>
            <w:r>
              <w:fldChar w:fldCharType="separate"/>
            </w:r>
            <w:r>
              <w:rPr>
                <w:rStyle w:val="7"/>
              </w:rPr>
              <w:t xml:space="preserve">1.2.2 </w:t>
            </w:r>
            <w:r>
              <w:rPr>
                <w:rStyle w:val="7"/>
                <w:rFonts w:hint="eastAsia"/>
              </w:rPr>
              <w:t>研究方法</w:t>
            </w:r>
            <w:r>
              <w:tab/>
            </w:r>
            <w:r>
              <w:fldChar w:fldCharType="begin"/>
            </w:r>
            <w:r>
              <w:instrText xml:space="preserve"> PAGEREF _Toc43897732 \h </w:instrText>
            </w:r>
            <w:r>
              <w:fldChar w:fldCharType="separate"/>
            </w:r>
            <w:r>
              <w:t>3</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"_Toc43897733" </w:instrText>
            </w:r>
            <w:r>
              <w:fldChar w:fldCharType="separate"/>
            </w:r>
            <w:r>
              <w:rPr>
                <w:rStyle w:val="7"/>
              </w:rPr>
              <w:t xml:space="preserve">1.3 </w:t>
            </w:r>
            <w:r>
              <w:rPr>
                <w:rStyle w:val="7"/>
                <w:rFonts w:hint="eastAsia"/>
              </w:rPr>
              <w:t>研究目标与研究思路</w:t>
            </w:r>
            <w:r>
              <w:tab/>
            </w:r>
            <w:r>
              <w:fldChar w:fldCharType="begin"/>
            </w:r>
            <w:r>
              <w:instrText xml:space="preserve"> PAGEREF _Toc43897733 \h </w:instrText>
            </w:r>
            <w:r>
              <w:fldChar w:fldCharType="separate"/>
            </w:r>
            <w:r>
              <w:t>4</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"_Toc43897734" </w:instrText>
            </w:r>
            <w:r>
              <w:fldChar w:fldCharType="separate"/>
            </w:r>
            <w:r>
              <w:rPr>
                <w:rStyle w:val="7"/>
              </w:rPr>
              <w:t xml:space="preserve">1.3.1 </w:t>
            </w:r>
            <w:r>
              <w:rPr>
                <w:rStyle w:val="7"/>
                <w:rFonts w:hint="eastAsia"/>
              </w:rPr>
              <w:t>研究目标</w:t>
            </w:r>
            <w:r>
              <w:tab/>
            </w:r>
            <w:r>
              <w:fldChar w:fldCharType="begin"/>
            </w:r>
            <w:r>
              <w:instrText xml:space="preserve"> PAGEREF _Toc43897734 \h </w:instrText>
            </w:r>
            <w:r>
              <w:fldChar w:fldCharType="separate"/>
            </w:r>
            <w:r>
              <w:t>4</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"_Toc43897735" </w:instrText>
            </w:r>
            <w:r>
              <w:fldChar w:fldCharType="separate"/>
            </w:r>
            <w:r>
              <w:rPr>
                <w:rStyle w:val="7"/>
              </w:rPr>
              <w:t xml:space="preserve">1.3.2 </w:t>
            </w:r>
            <w:r>
              <w:rPr>
                <w:rStyle w:val="7"/>
                <w:rFonts w:hint="eastAsia"/>
              </w:rPr>
              <w:t>研究思路</w:t>
            </w:r>
            <w:r>
              <w:tab/>
            </w:r>
            <w:r>
              <w:fldChar w:fldCharType="begin"/>
            </w:r>
            <w:r>
              <w:instrText xml:space="preserve"> PAGEREF _Toc43897735 \h </w:instrText>
            </w:r>
            <w:r>
              <w:fldChar w:fldCharType="separate"/>
            </w:r>
            <w:r>
              <w:t>4</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"_Toc43897736" </w:instrText>
            </w:r>
            <w:r>
              <w:fldChar w:fldCharType="separate"/>
            </w:r>
            <w:r>
              <w:rPr>
                <w:rStyle w:val="7"/>
              </w:rPr>
              <w:t xml:space="preserve">1.4 </w:t>
            </w:r>
            <w:r>
              <w:rPr>
                <w:rStyle w:val="7"/>
                <w:rFonts w:hint="eastAsia"/>
              </w:rPr>
              <w:t>研究创新点</w:t>
            </w:r>
            <w:r>
              <w:tab/>
            </w:r>
            <w:r>
              <w:fldChar w:fldCharType="begin"/>
            </w:r>
            <w:r>
              <w:instrText xml:space="preserve"> PAGEREF _Toc43897736 \h </w:instrText>
            </w:r>
            <w:r>
              <w:fldChar w:fldCharType="separate"/>
            </w:r>
            <w:r>
              <w:t>6</w:t>
            </w:r>
            <w:r>
              <w:fldChar w:fldCharType="end"/>
            </w:r>
            <w:r>
              <w:fldChar w:fldCharType="end"/>
            </w:r>
          </w:p>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"_Toc43897737" </w:instrText>
            </w:r>
            <w:r>
              <w:fldChar w:fldCharType="separate"/>
            </w:r>
            <w:r>
              <w:rPr>
                <w:rStyle w:val="7"/>
                <w:rFonts w:hint="eastAsia"/>
              </w:rPr>
              <w:t>第二章</w:t>
            </w:r>
            <w:r>
              <w:rPr>
                <w:rStyle w:val="7"/>
              </w:rPr>
              <w:t xml:space="preserve"> </w:t>
            </w:r>
            <w:r>
              <w:rPr>
                <w:rStyle w:val="7"/>
                <w:rFonts w:hint="eastAsia"/>
              </w:rPr>
              <w:t>概念界定、理论基础与文献综述</w:t>
            </w:r>
            <w:r>
              <w:tab/>
            </w:r>
            <w:r>
              <w:fldChar w:fldCharType="begin"/>
            </w:r>
            <w:r>
              <w:instrText xml:space="preserve"> PAGEREF _Toc43897737 \h </w:instrText>
            </w:r>
            <w:r>
              <w:fldChar w:fldCharType="separate"/>
            </w:r>
            <w:r>
              <w:t>7</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"_Toc43897738" </w:instrText>
            </w:r>
            <w:r>
              <w:fldChar w:fldCharType="separate"/>
            </w:r>
            <w:r>
              <w:rPr>
                <w:rStyle w:val="7"/>
              </w:rPr>
              <w:t xml:space="preserve">2.1 </w:t>
            </w:r>
            <w:r>
              <w:rPr>
                <w:rStyle w:val="7"/>
                <w:rFonts w:hint="eastAsia"/>
              </w:rPr>
              <w:t>概念界定</w:t>
            </w:r>
            <w:r>
              <w:tab/>
            </w:r>
            <w:r>
              <w:fldChar w:fldCharType="begin"/>
            </w:r>
            <w:r>
              <w:instrText xml:space="preserve"> PAGEREF _Toc43897738 \h </w:instrText>
            </w:r>
            <w:r>
              <w:fldChar w:fldCharType="separate"/>
            </w:r>
            <w:r>
              <w:t>7</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"_Toc43897739" </w:instrText>
            </w:r>
            <w:r>
              <w:fldChar w:fldCharType="separate"/>
            </w:r>
            <w:r>
              <w:rPr>
                <w:rStyle w:val="7"/>
              </w:rPr>
              <w:t xml:space="preserve">2.1.1 </w:t>
            </w:r>
            <w:r>
              <w:rPr>
                <w:rStyle w:val="7"/>
                <w:rFonts w:hint="eastAsia"/>
              </w:rPr>
              <w:t>生产性服务业</w:t>
            </w:r>
            <w:r>
              <w:tab/>
            </w:r>
            <w:r>
              <w:fldChar w:fldCharType="begin"/>
            </w:r>
            <w:r>
              <w:instrText xml:space="preserve"> PAGEREF _Toc43897739 \h </w:instrText>
            </w:r>
            <w:r>
              <w:fldChar w:fldCharType="separate"/>
            </w:r>
            <w:r>
              <w:t>7</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"_Toc43897740" </w:instrText>
            </w:r>
            <w:r>
              <w:fldChar w:fldCharType="separate"/>
            </w:r>
            <w:r>
              <w:rPr>
                <w:rStyle w:val="7"/>
              </w:rPr>
              <w:t xml:space="preserve">2.1.2 </w:t>
            </w:r>
            <w:r>
              <w:rPr>
                <w:rStyle w:val="7"/>
                <w:rFonts w:hint="eastAsia"/>
              </w:rPr>
              <w:t>长三角地区</w:t>
            </w:r>
            <w:r>
              <w:tab/>
            </w:r>
            <w:r>
              <w:fldChar w:fldCharType="begin"/>
            </w:r>
            <w:r>
              <w:instrText xml:space="preserve"> PAGEREF _Toc43897740 \h </w:instrText>
            </w:r>
            <w:r>
              <w:fldChar w:fldCharType="separate"/>
            </w:r>
            <w:r>
              <w:t>8</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"_Toc43897741" </w:instrText>
            </w:r>
            <w:r>
              <w:fldChar w:fldCharType="separate"/>
            </w:r>
            <w:r>
              <w:rPr>
                <w:rStyle w:val="7"/>
              </w:rPr>
              <w:t xml:space="preserve">2.1.3 </w:t>
            </w:r>
            <w:r>
              <w:rPr>
                <w:rStyle w:val="7"/>
                <w:rFonts w:hint="eastAsia"/>
              </w:rPr>
              <w:t>产业集聚</w:t>
            </w:r>
            <w:r>
              <w:tab/>
            </w:r>
            <w:r>
              <w:fldChar w:fldCharType="begin"/>
            </w:r>
            <w:r>
              <w:instrText xml:space="preserve"> PAGEREF _Toc43897741 \h </w:instrText>
            </w:r>
            <w:r>
              <w:fldChar w:fldCharType="separate"/>
            </w:r>
            <w:r>
              <w:t>9</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"_Toc43897742" </w:instrText>
            </w:r>
            <w:r>
              <w:fldChar w:fldCharType="separate"/>
            </w:r>
            <w:r>
              <w:rPr>
                <w:rStyle w:val="7"/>
              </w:rPr>
              <w:t>2.2</w:t>
            </w:r>
            <w:r>
              <w:rPr>
                <w:rStyle w:val="7"/>
                <w:rFonts w:hint="eastAsia"/>
              </w:rPr>
              <w:t>理论基础</w:t>
            </w:r>
            <w:r>
              <w:tab/>
            </w:r>
            <w:r>
              <w:fldChar w:fldCharType="begin"/>
            </w:r>
            <w:r>
              <w:instrText xml:space="preserve"> PAGEREF _Toc43897742 \h </w:instrText>
            </w:r>
            <w:r>
              <w:fldChar w:fldCharType="separate"/>
            </w:r>
            <w:r>
              <w:t>12</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"_Toc43897743" </w:instrText>
            </w:r>
            <w:r>
              <w:fldChar w:fldCharType="separate"/>
            </w:r>
            <w:r>
              <w:rPr>
                <w:rStyle w:val="7"/>
              </w:rPr>
              <w:t xml:space="preserve">2.2.1 </w:t>
            </w:r>
            <w:r>
              <w:rPr>
                <w:rStyle w:val="7"/>
                <w:rFonts w:hint="eastAsia"/>
              </w:rPr>
              <w:t>可达性理论</w:t>
            </w:r>
            <w:r>
              <w:tab/>
            </w:r>
            <w:r>
              <w:fldChar w:fldCharType="begin"/>
            </w:r>
            <w:r>
              <w:instrText xml:space="preserve"> PAGEREF _Toc43897743 \h </w:instrText>
            </w:r>
            <w:r>
              <w:fldChar w:fldCharType="separate"/>
            </w:r>
            <w:r>
              <w:t>12</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"_Toc43897744" </w:instrText>
            </w:r>
            <w:r>
              <w:fldChar w:fldCharType="separate"/>
            </w:r>
            <w:r>
              <w:rPr>
                <w:rStyle w:val="7"/>
              </w:rPr>
              <w:t xml:space="preserve">2.2.2 </w:t>
            </w:r>
            <w:r>
              <w:rPr>
                <w:rStyle w:val="7"/>
                <w:rFonts w:hint="eastAsia"/>
              </w:rPr>
              <w:t>产业区位理论</w:t>
            </w:r>
            <w:r>
              <w:tab/>
            </w:r>
            <w:r>
              <w:fldChar w:fldCharType="begin"/>
            </w:r>
            <w:r>
              <w:instrText xml:space="preserve"> PAGEREF _Toc43897744 \h </w:instrText>
            </w:r>
            <w:r>
              <w:fldChar w:fldCharType="separate"/>
            </w:r>
            <w:r>
              <w:t>12</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"_Toc43897745" </w:instrText>
            </w:r>
            <w:r>
              <w:fldChar w:fldCharType="separate"/>
            </w:r>
            <w:r>
              <w:rPr>
                <w:rStyle w:val="7"/>
              </w:rPr>
              <w:t xml:space="preserve">2.3 </w:t>
            </w:r>
            <w:r>
              <w:rPr>
                <w:rStyle w:val="7"/>
                <w:rFonts w:hint="eastAsia"/>
              </w:rPr>
              <w:t>文献综述</w:t>
            </w:r>
            <w:r>
              <w:tab/>
            </w:r>
            <w:r>
              <w:fldChar w:fldCharType="begin"/>
            </w:r>
            <w:r>
              <w:instrText xml:space="preserve"> PAGEREF _Toc43897745 \h </w:instrText>
            </w:r>
            <w:r>
              <w:fldChar w:fldCharType="separate"/>
            </w:r>
            <w:r>
              <w:t>13</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"_Toc43897746" </w:instrText>
            </w:r>
            <w:r>
              <w:fldChar w:fldCharType="separate"/>
            </w:r>
            <w:r>
              <w:rPr>
                <w:rStyle w:val="7"/>
              </w:rPr>
              <w:t xml:space="preserve">2.3.1 </w:t>
            </w:r>
            <w:r>
              <w:rPr>
                <w:rStyle w:val="7"/>
                <w:rFonts w:hint="eastAsia"/>
              </w:rPr>
              <w:t>高速铁路空间影响研究</w:t>
            </w:r>
            <w:r>
              <w:tab/>
            </w:r>
            <w:r>
              <w:fldChar w:fldCharType="begin"/>
            </w:r>
            <w:r>
              <w:instrText xml:space="preserve"> PAGEREF _Toc43897746 \h </w:instrText>
            </w:r>
            <w:r>
              <w:fldChar w:fldCharType="separate"/>
            </w:r>
            <w:r>
              <w:t>13</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"_Toc43897747" </w:instrText>
            </w:r>
            <w:r>
              <w:fldChar w:fldCharType="separate"/>
            </w:r>
            <w:r>
              <w:rPr>
                <w:rStyle w:val="7"/>
              </w:rPr>
              <w:t xml:space="preserve">2.3.2 </w:t>
            </w:r>
            <w:r>
              <w:rPr>
                <w:rStyle w:val="7"/>
                <w:rFonts w:hint="eastAsia"/>
              </w:rPr>
              <w:t>高速铁路对区域经济发展影响的研究</w:t>
            </w:r>
            <w:r>
              <w:tab/>
            </w:r>
            <w:r>
              <w:fldChar w:fldCharType="begin"/>
            </w:r>
            <w:r>
              <w:instrText xml:space="preserve"> PAGEREF _Toc43897747 \h </w:instrText>
            </w:r>
            <w:r>
              <w:fldChar w:fldCharType="separate"/>
            </w:r>
            <w:r>
              <w:t>14</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"_Toc43897748" </w:instrText>
            </w:r>
            <w:r>
              <w:fldChar w:fldCharType="separate"/>
            </w:r>
            <w:r>
              <w:rPr>
                <w:rStyle w:val="7"/>
              </w:rPr>
              <w:t xml:space="preserve">2.3.3 </w:t>
            </w:r>
            <w:r>
              <w:rPr>
                <w:rStyle w:val="7"/>
                <w:rFonts w:hint="eastAsia"/>
              </w:rPr>
              <w:t>高铁对产业集聚的影响研究</w:t>
            </w:r>
            <w:r>
              <w:tab/>
            </w:r>
            <w:r>
              <w:fldChar w:fldCharType="begin"/>
            </w:r>
            <w:r>
              <w:instrText xml:space="preserve"> PAGEREF _Toc43897748 \h </w:instrText>
            </w:r>
            <w:r>
              <w:fldChar w:fldCharType="separate"/>
            </w:r>
            <w:r>
              <w:t>15</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"_Toc43897749" </w:instrText>
            </w:r>
            <w:r>
              <w:fldChar w:fldCharType="separate"/>
            </w:r>
            <w:r>
              <w:rPr>
                <w:rStyle w:val="7"/>
              </w:rPr>
              <w:t>2.3.4</w:t>
            </w:r>
            <w:r>
              <w:rPr>
                <w:rStyle w:val="7"/>
                <w:rFonts w:hint="eastAsia"/>
              </w:rPr>
              <w:t>长三角地区服务业集聚的研究</w:t>
            </w:r>
            <w:r>
              <w:tab/>
            </w:r>
            <w:r>
              <w:fldChar w:fldCharType="begin"/>
            </w:r>
            <w:r>
              <w:instrText xml:space="preserve"> PAGEREF _Toc43897749 \h </w:instrText>
            </w:r>
            <w:r>
              <w:fldChar w:fldCharType="separate"/>
            </w:r>
            <w:r>
              <w:t>17</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"_Toc43897750" </w:instrText>
            </w:r>
            <w:r>
              <w:fldChar w:fldCharType="separate"/>
            </w:r>
            <w:r>
              <w:rPr>
                <w:rStyle w:val="7"/>
              </w:rPr>
              <w:t>2.3.5</w:t>
            </w:r>
            <w:r>
              <w:rPr>
                <w:rStyle w:val="7"/>
                <w:rFonts w:hint="eastAsia"/>
              </w:rPr>
              <w:t>文献述评</w:t>
            </w:r>
            <w:r>
              <w:tab/>
            </w:r>
            <w:r>
              <w:fldChar w:fldCharType="begin"/>
            </w:r>
            <w:r>
              <w:instrText xml:space="preserve"> PAGEREF _Toc43897750 \h </w:instrText>
            </w:r>
            <w:r>
              <w:fldChar w:fldCharType="separate"/>
            </w:r>
            <w:r>
              <w:t>18</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"_Toc43897751" </w:instrText>
            </w:r>
            <w:r>
              <w:fldChar w:fldCharType="separate"/>
            </w:r>
            <w:r>
              <w:rPr>
                <w:rStyle w:val="7"/>
              </w:rPr>
              <w:t>2.4</w:t>
            </w:r>
            <w:r>
              <w:rPr>
                <w:rStyle w:val="7"/>
                <w:rFonts w:hint="eastAsia"/>
              </w:rPr>
              <w:t>本章小结</w:t>
            </w:r>
            <w:r>
              <w:tab/>
            </w:r>
            <w:r>
              <w:fldChar w:fldCharType="begin"/>
            </w:r>
            <w:r>
              <w:instrText xml:space="preserve"> PAGEREF _Toc43897751 \h </w:instrText>
            </w:r>
            <w:r>
              <w:fldChar w:fldCharType="separate"/>
            </w:r>
            <w:r>
              <w:t>18</w:t>
            </w:r>
            <w:r>
              <w:fldChar w:fldCharType="end"/>
            </w:r>
            <w:r>
              <w:fldChar w:fldCharType="end"/>
            </w:r>
          </w:p>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"_Toc43897752" </w:instrText>
            </w:r>
            <w:r>
              <w:fldChar w:fldCharType="separate"/>
            </w:r>
            <w:r>
              <w:rPr>
                <w:rStyle w:val="7"/>
                <w:rFonts w:hint="eastAsia"/>
              </w:rPr>
              <w:t>第三章</w:t>
            </w:r>
            <w:r>
              <w:rPr>
                <w:rStyle w:val="7"/>
              </w:rPr>
              <w:t xml:space="preserve"> </w:t>
            </w:r>
            <w:r>
              <w:rPr>
                <w:rStyle w:val="7"/>
                <w:rFonts w:hint="eastAsia"/>
              </w:rPr>
              <w:t>长三角地区高速铁路与生产性服务业发展分析</w:t>
            </w:r>
            <w:r>
              <w:tab/>
            </w:r>
            <w:r>
              <w:fldChar w:fldCharType="begin"/>
            </w:r>
            <w:r>
              <w:instrText xml:space="preserve"> PAGEREF _Toc43897752 \h </w:instrText>
            </w:r>
            <w:r>
              <w:fldChar w:fldCharType="separate"/>
            </w:r>
            <w:r>
              <w:t>19</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"_Toc43897753" </w:instrText>
            </w:r>
            <w:r>
              <w:fldChar w:fldCharType="separate"/>
            </w:r>
            <w:r>
              <w:rPr>
                <w:rStyle w:val="7"/>
              </w:rPr>
              <w:t xml:space="preserve">3.1 </w:t>
            </w:r>
            <w:r>
              <w:rPr>
                <w:rStyle w:val="7"/>
                <w:rFonts w:hint="eastAsia"/>
              </w:rPr>
              <w:t>长三角地区高速铁路发展分析</w:t>
            </w:r>
            <w:r>
              <w:tab/>
            </w:r>
            <w:r>
              <w:fldChar w:fldCharType="begin"/>
            </w:r>
            <w:r>
              <w:instrText xml:space="preserve"> PAGEREF _Toc43897753 \h </w:instrText>
            </w:r>
            <w:r>
              <w:fldChar w:fldCharType="separate"/>
            </w:r>
            <w:r>
              <w:t>19</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"_Toc43897754" </w:instrText>
            </w:r>
            <w:r>
              <w:fldChar w:fldCharType="separate"/>
            </w:r>
            <w:r>
              <w:rPr>
                <w:rStyle w:val="7"/>
              </w:rPr>
              <w:t xml:space="preserve">3.2 </w:t>
            </w:r>
            <w:r>
              <w:rPr>
                <w:rStyle w:val="7"/>
                <w:rFonts w:hint="eastAsia"/>
              </w:rPr>
              <w:t>长三角地区生产性服务业发展分析</w:t>
            </w:r>
            <w:r>
              <w:tab/>
            </w:r>
            <w:r>
              <w:fldChar w:fldCharType="begin"/>
            </w:r>
            <w:r>
              <w:instrText xml:space="preserve"> PAGEREF _Toc43897754 \h </w:instrText>
            </w:r>
            <w:r>
              <w:fldChar w:fldCharType="separate"/>
            </w:r>
            <w:r>
              <w:t>20</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"_Toc43897755" </w:instrText>
            </w:r>
            <w:r>
              <w:fldChar w:fldCharType="separate"/>
            </w:r>
            <w:r>
              <w:rPr>
                <w:rStyle w:val="7"/>
              </w:rPr>
              <w:t xml:space="preserve">3.3 </w:t>
            </w:r>
            <w:r>
              <w:rPr>
                <w:rStyle w:val="7"/>
                <w:rFonts w:hint="eastAsia"/>
              </w:rPr>
              <w:t>长三角地区生产性服务业集聚测量</w:t>
            </w:r>
            <w:r>
              <w:tab/>
            </w:r>
            <w:r>
              <w:fldChar w:fldCharType="begin"/>
            </w:r>
            <w:r>
              <w:instrText xml:space="preserve"> PAGEREF _Toc43897755 \h </w:instrText>
            </w:r>
            <w:r>
              <w:fldChar w:fldCharType="separate"/>
            </w:r>
            <w:r>
              <w:t>23</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"_Toc43897756" </w:instrText>
            </w:r>
            <w:r>
              <w:fldChar w:fldCharType="separate"/>
            </w:r>
            <w:r>
              <w:rPr>
                <w:rStyle w:val="7"/>
              </w:rPr>
              <w:t xml:space="preserve">3.4 </w:t>
            </w:r>
            <w:r>
              <w:rPr>
                <w:rStyle w:val="7"/>
                <w:rFonts w:hint="eastAsia"/>
              </w:rPr>
              <w:t>本章小结</w:t>
            </w:r>
            <w:r>
              <w:tab/>
            </w:r>
            <w:r>
              <w:fldChar w:fldCharType="begin"/>
            </w:r>
            <w:r>
              <w:instrText xml:space="preserve"> PAGEREF _Toc43897756 \h </w:instrText>
            </w:r>
            <w:r>
              <w:fldChar w:fldCharType="separate"/>
            </w:r>
            <w:r>
              <w:t>25</w:t>
            </w:r>
            <w:r>
              <w:fldChar w:fldCharType="end"/>
            </w:r>
            <w:r>
              <w:fldChar w:fldCharType="end"/>
            </w:r>
          </w:p>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"_Toc43897757" </w:instrText>
            </w:r>
            <w:r>
              <w:fldChar w:fldCharType="separate"/>
            </w:r>
            <w:r>
              <w:rPr>
                <w:rStyle w:val="7"/>
                <w:rFonts w:hint="eastAsia"/>
              </w:rPr>
              <w:t>第四章</w:t>
            </w:r>
            <w:r>
              <w:rPr>
                <w:rStyle w:val="7"/>
              </w:rPr>
              <w:t xml:space="preserve"> </w:t>
            </w:r>
            <w:r>
              <w:rPr>
                <w:rStyle w:val="7"/>
                <w:rFonts w:hint="eastAsia"/>
              </w:rPr>
              <w:t>长三角地区高速铁路对生产性服务业集聚影响的机制研究</w:t>
            </w:r>
            <w:r>
              <w:tab/>
            </w:r>
            <w:r>
              <w:fldChar w:fldCharType="begin"/>
            </w:r>
            <w:r>
              <w:instrText xml:space="preserve"> PAGEREF _Toc43897757 \h </w:instrText>
            </w:r>
            <w:r>
              <w:fldChar w:fldCharType="separate"/>
            </w:r>
            <w:r>
              <w:t>26</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"_Toc43897758" </w:instrText>
            </w:r>
            <w:r>
              <w:fldChar w:fldCharType="separate"/>
            </w:r>
            <w:r>
              <w:rPr>
                <w:rStyle w:val="7"/>
              </w:rPr>
              <w:t>4.1</w:t>
            </w:r>
            <w:r>
              <w:rPr>
                <w:rStyle w:val="7"/>
                <w:rFonts w:hint="eastAsia"/>
              </w:rPr>
              <w:t>区位强化效应</w:t>
            </w:r>
            <w:r>
              <w:tab/>
            </w:r>
            <w:r>
              <w:fldChar w:fldCharType="begin"/>
            </w:r>
            <w:r>
              <w:instrText xml:space="preserve"> PAGEREF _Toc43897758 \h </w:instrText>
            </w:r>
            <w:r>
              <w:fldChar w:fldCharType="separate"/>
            </w:r>
            <w:r>
              <w:t>26</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"_Toc43897759" </w:instrText>
            </w:r>
            <w:r>
              <w:fldChar w:fldCharType="separate"/>
            </w:r>
            <w:r>
              <w:rPr>
                <w:rStyle w:val="7"/>
              </w:rPr>
              <w:t xml:space="preserve">4.2 </w:t>
            </w:r>
            <w:r>
              <w:rPr>
                <w:rStyle w:val="7"/>
                <w:rFonts w:hint="eastAsia"/>
              </w:rPr>
              <w:t>要素整合效应</w:t>
            </w:r>
            <w:r>
              <w:tab/>
            </w:r>
            <w:r>
              <w:fldChar w:fldCharType="begin"/>
            </w:r>
            <w:r>
              <w:instrText xml:space="preserve"> PAGEREF _Toc43897759 \h </w:instrText>
            </w:r>
            <w:r>
              <w:fldChar w:fldCharType="separate"/>
            </w:r>
            <w:r>
              <w:t>28</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"_Toc43897760" </w:instrText>
            </w:r>
            <w:r>
              <w:fldChar w:fldCharType="separate"/>
            </w:r>
            <w:r>
              <w:rPr>
                <w:rStyle w:val="7"/>
              </w:rPr>
              <w:t xml:space="preserve">4.3 </w:t>
            </w:r>
            <w:r>
              <w:rPr>
                <w:rStyle w:val="7"/>
                <w:rFonts w:hint="eastAsia"/>
              </w:rPr>
              <w:t>市场结构效应</w:t>
            </w:r>
            <w:r>
              <w:tab/>
            </w:r>
            <w:r>
              <w:fldChar w:fldCharType="begin"/>
            </w:r>
            <w:r>
              <w:instrText xml:space="preserve"> PAGEREF _Toc43897760 \h </w:instrText>
            </w:r>
            <w:r>
              <w:fldChar w:fldCharType="separate"/>
            </w:r>
            <w:r>
              <w:t>29</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"_Toc43897761" </w:instrText>
            </w:r>
            <w:r>
              <w:fldChar w:fldCharType="separate"/>
            </w:r>
            <w:r>
              <w:rPr>
                <w:rStyle w:val="7"/>
              </w:rPr>
              <w:t xml:space="preserve">4.4 </w:t>
            </w:r>
            <w:r>
              <w:rPr>
                <w:rStyle w:val="7"/>
                <w:rFonts w:hint="eastAsia"/>
              </w:rPr>
              <w:t>要素整合与市场结构效应对生产性服务业集聚的影响</w:t>
            </w:r>
            <w:r>
              <w:tab/>
            </w:r>
            <w:r>
              <w:fldChar w:fldCharType="begin"/>
            </w:r>
            <w:r>
              <w:instrText xml:space="preserve"> PAGEREF _Toc43897761 \h </w:instrText>
            </w:r>
            <w:r>
              <w:fldChar w:fldCharType="separate"/>
            </w:r>
            <w:r>
              <w:t>30</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"_Toc43897762" </w:instrText>
            </w:r>
            <w:r>
              <w:fldChar w:fldCharType="separate"/>
            </w:r>
            <w:r>
              <w:rPr>
                <w:rStyle w:val="7"/>
              </w:rPr>
              <w:t xml:space="preserve">4.5 </w:t>
            </w:r>
            <w:r>
              <w:rPr>
                <w:rStyle w:val="7"/>
                <w:rFonts w:hint="eastAsia"/>
              </w:rPr>
              <w:t>本章小结</w:t>
            </w:r>
            <w:r>
              <w:tab/>
            </w:r>
            <w:r>
              <w:fldChar w:fldCharType="begin"/>
            </w:r>
            <w:r>
              <w:instrText xml:space="preserve"> PAGEREF _Toc43897762 \h </w:instrText>
            </w:r>
            <w:r>
              <w:fldChar w:fldCharType="separate"/>
            </w:r>
            <w:r>
              <w:t>31</w:t>
            </w:r>
            <w:r>
              <w:fldChar w:fldCharType="end"/>
            </w:r>
            <w:r>
              <w:fldChar w:fldCharType="end"/>
            </w:r>
          </w:p>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"_Toc43897763" </w:instrText>
            </w:r>
            <w:r>
              <w:fldChar w:fldCharType="separate"/>
            </w:r>
            <w:r>
              <w:rPr>
                <w:rStyle w:val="7"/>
                <w:rFonts w:hint="eastAsia"/>
              </w:rPr>
              <w:t>第五章</w:t>
            </w:r>
            <w:r>
              <w:rPr>
                <w:rStyle w:val="7"/>
              </w:rPr>
              <w:t xml:space="preserve"> </w:t>
            </w:r>
            <w:r>
              <w:rPr>
                <w:rStyle w:val="7"/>
                <w:rFonts w:hint="eastAsia"/>
              </w:rPr>
              <w:t>长三角地区高速铁路对生产性服务业集聚影响的实证分析</w:t>
            </w:r>
            <w:r>
              <w:tab/>
            </w:r>
            <w:r>
              <w:fldChar w:fldCharType="begin"/>
            </w:r>
            <w:r>
              <w:instrText xml:space="preserve"> PAGEREF _Toc43897763 \h </w:instrText>
            </w:r>
            <w:r>
              <w:fldChar w:fldCharType="separate"/>
            </w:r>
            <w:r>
              <w:t>32</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"_Toc43897764" </w:instrText>
            </w:r>
            <w:r>
              <w:fldChar w:fldCharType="separate"/>
            </w:r>
            <w:r>
              <w:rPr>
                <w:rStyle w:val="7"/>
              </w:rPr>
              <w:t xml:space="preserve">5.1 </w:t>
            </w:r>
            <w:r>
              <w:rPr>
                <w:rStyle w:val="7"/>
                <w:rFonts w:hint="eastAsia"/>
              </w:rPr>
              <w:t>研究模型构建</w:t>
            </w:r>
            <w:r>
              <w:tab/>
            </w:r>
            <w:r>
              <w:fldChar w:fldCharType="begin"/>
            </w:r>
            <w:r>
              <w:instrText xml:space="preserve"> PAGEREF _Toc43897764 \h </w:instrText>
            </w:r>
            <w:r>
              <w:fldChar w:fldCharType="separate"/>
            </w:r>
            <w:r>
              <w:t>32</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"_Toc43897765" </w:instrText>
            </w:r>
            <w:r>
              <w:fldChar w:fldCharType="separate"/>
            </w:r>
            <w:r>
              <w:rPr>
                <w:rStyle w:val="7"/>
              </w:rPr>
              <w:t xml:space="preserve">5.2 </w:t>
            </w:r>
            <w:r>
              <w:rPr>
                <w:rStyle w:val="7"/>
                <w:rFonts w:hint="eastAsia"/>
              </w:rPr>
              <w:t>变量设定</w:t>
            </w:r>
            <w:r>
              <w:tab/>
            </w:r>
            <w:r>
              <w:fldChar w:fldCharType="begin"/>
            </w:r>
            <w:r>
              <w:instrText xml:space="preserve"> PAGEREF _Toc43897765 \h </w:instrText>
            </w:r>
            <w:r>
              <w:fldChar w:fldCharType="separate"/>
            </w:r>
            <w:r>
              <w:t>35</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"_Toc43897766" </w:instrText>
            </w:r>
            <w:r>
              <w:fldChar w:fldCharType="separate"/>
            </w:r>
            <w:r>
              <w:rPr>
                <w:rStyle w:val="7"/>
              </w:rPr>
              <w:t xml:space="preserve">5.3 </w:t>
            </w:r>
            <w:r>
              <w:rPr>
                <w:rStyle w:val="7"/>
                <w:rFonts w:hint="eastAsia"/>
              </w:rPr>
              <w:t>实证分析</w:t>
            </w:r>
            <w:r>
              <w:tab/>
            </w:r>
            <w:r>
              <w:fldChar w:fldCharType="begin"/>
            </w:r>
            <w:r>
              <w:instrText xml:space="preserve"> PAGEREF _Toc43897766 \h </w:instrText>
            </w:r>
            <w:r>
              <w:fldChar w:fldCharType="separate"/>
            </w:r>
            <w:r>
              <w:t>36</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"_Toc43897767" </w:instrText>
            </w:r>
            <w:r>
              <w:fldChar w:fldCharType="separate"/>
            </w:r>
            <w:r>
              <w:rPr>
                <w:rStyle w:val="7"/>
              </w:rPr>
              <w:t xml:space="preserve">5.3.1 </w:t>
            </w:r>
            <w:r>
              <w:rPr>
                <w:rStyle w:val="7"/>
                <w:rFonts w:hint="eastAsia"/>
              </w:rPr>
              <w:t>数据源说明</w:t>
            </w:r>
            <w:r>
              <w:tab/>
            </w:r>
            <w:r>
              <w:fldChar w:fldCharType="begin"/>
            </w:r>
            <w:r>
              <w:instrText xml:space="preserve"> PAGEREF _Toc43897767 \h </w:instrText>
            </w:r>
            <w:r>
              <w:fldChar w:fldCharType="separate"/>
            </w:r>
            <w:r>
              <w:t>36</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"_Toc43897768" </w:instrText>
            </w:r>
            <w:r>
              <w:fldChar w:fldCharType="separate"/>
            </w:r>
            <w:r>
              <w:rPr>
                <w:rStyle w:val="7"/>
              </w:rPr>
              <w:t xml:space="preserve">5.3.2 </w:t>
            </w:r>
            <w:r>
              <w:rPr>
                <w:rStyle w:val="7"/>
                <w:rFonts w:hint="eastAsia"/>
              </w:rPr>
              <w:t>描述性统计分析</w:t>
            </w:r>
            <w:r>
              <w:tab/>
            </w:r>
            <w:r>
              <w:fldChar w:fldCharType="begin"/>
            </w:r>
            <w:r>
              <w:instrText xml:space="preserve"> PAGEREF _Toc43897768 \h </w:instrText>
            </w:r>
            <w:r>
              <w:fldChar w:fldCharType="separate"/>
            </w:r>
            <w:r>
              <w:t>37</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"_Toc43897769" </w:instrText>
            </w:r>
            <w:r>
              <w:fldChar w:fldCharType="separate"/>
            </w:r>
            <w:r>
              <w:rPr>
                <w:rStyle w:val="7"/>
              </w:rPr>
              <w:t xml:space="preserve">5.3.3 </w:t>
            </w:r>
            <w:r>
              <w:rPr>
                <w:rStyle w:val="7"/>
                <w:rFonts w:hint="eastAsia"/>
              </w:rPr>
              <w:t>倾向性匹配分析</w:t>
            </w:r>
            <w:r>
              <w:tab/>
            </w:r>
            <w:r>
              <w:fldChar w:fldCharType="begin"/>
            </w:r>
            <w:r>
              <w:instrText xml:space="preserve"> PAGEREF _Toc43897769 \h </w:instrText>
            </w:r>
            <w:r>
              <w:fldChar w:fldCharType="separate"/>
            </w:r>
            <w:r>
              <w:t>37</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"_Toc43897770" </w:instrText>
            </w:r>
            <w:r>
              <w:fldChar w:fldCharType="separate"/>
            </w:r>
            <w:r>
              <w:rPr>
                <w:rStyle w:val="7"/>
              </w:rPr>
              <w:t xml:space="preserve">5.3.4 </w:t>
            </w:r>
            <w:r>
              <w:rPr>
                <w:rStyle w:val="7"/>
                <w:rFonts w:hint="eastAsia"/>
              </w:rPr>
              <w:t>双重差分回归结果</w:t>
            </w:r>
            <w:r>
              <w:tab/>
            </w:r>
            <w:r>
              <w:fldChar w:fldCharType="begin"/>
            </w:r>
            <w:r>
              <w:instrText xml:space="preserve"> PAGEREF _Toc43897770 \h </w:instrText>
            </w:r>
            <w:r>
              <w:fldChar w:fldCharType="separate"/>
            </w:r>
            <w:r>
              <w:t>40</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"_Toc43897771" </w:instrText>
            </w:r>
            <w:r>
              <w:fldChar w:fldCharType="separate"/>
            </w:r>
            <w:r>
              <w:rPr>
                <w:rStyle w:val="7"/>
              </w:rPr>
              <w:t xml:space="preserve">5.3.5 </w:t>
            </w:r>
            <w:r>
              <w:rPr>
                <w:rStyle w:val="7"/>
                <w:rFonts w:hint="eastAsia"/>
              </w:rPr>
              <w:t>稳健性检验</w:t>
            </w:r>
            <w:r>
              <w:tab/>
            </w:r>
            <w:r>
              <w:fldChar w:fldCharType="begin"/>
            </w:r>
            <w:r>
              <w:instrText xml:space="preserve"> PAGEREF _Toc43897771 \h </w:instrText>
            </w:r>
            <w:r>
              <w:fldChar w:fldCharType="separate"/>
            </w:r>
            <w:r>
              <w:t>42</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"_Toc43897772" </w:instrText>
            </w:r>
            <w:r>
              <w:fldChar w:fldCharType="separate"/>
            </w:r>
            <w:r>
              <w:rPr>
                <w:rStyle w:val="7"/>
              </w:rPr>
              <w:t>5.4</w:t>
            </w:r>
            <w:r>
              <w:rPr>
                <w:rStyle w:val="7"/>
                <w:rFonts w:hint="eastAsia"/>
              </w:rPr>
              <w:t>本章小结</w:t>
            </w:r>
            <w:r>
              <w:tab/>
            </w:r>
            <w:r>
              <w:fldChar w:fldCharType="begin"/>
            </w:r>
            <w:r>
              <w:instrText xml:space="preserve"> PAGEREF _Toc43897772 \h </w:instrText>
            </w:r>
            <w:r>
              <w:fldChar w:fldCharType="separate"/>
            </w:r>
            <w:r>
              <w:t>43</w:t>
            </w:r>
            <w:r>
              <w:fldChar w:fldCharType="end"/>
            </w:r>
            <w:r>
              <w:fldChar w:fldCharType="end"/>
            </w:r>
          </w:p>
          <w:p>
            <w:pPr>
              <w:pStyle w:val="3"/>
              <w:tabs>
                <w:tab w:val="right" w:leader="dot" w:pos="7984"/>
              </w:tabs>
              <w:ind w:firstLine="482"/>
              <w:rPr>
                <w:rFonts w:eastAsiaTheme="minorEastAsia"/>
                <w:b w:val="0"/>
                <w:bCs w:val="0"/>
                <w:caps w:val="0"/>
                <w:sz w:val="21"/>
                <w:szCs w:val="22"/>
              </w:rPr>
            </w:pPr>
            <w:r>
              <w:fldChar w:fldCharType="begin"/>
            </w:r>
            <w:r>
              <w:instrText xml:space="preserve"> HYPERLINK \l "_Toc43897773" </w:instrText>
            </w:r>
            <w:r>
              <w:fldChar w:fldCharType="separate"/>
            </w:r>
            <w:r>
              <w:rPr>
                <w:rStyle w:val="7"/>
                <w:rFonts w:hint="eastAsia"/>
              </w:rPr>
              <w:t>第六章</w:t>
            </w:r>
            <w:r>
              <w:rPr>
                <w:rStyle w:val="7"/>
              </w:rPr>
              <w:t xml:space="preserve"> </w:t>
            </w:r>
            <w:r>
              <w:rPr>
                <w:rStyle w:val="7"/>
                <w:rFonts w:hint="eastAsia"/>
              </w:rPr>
              <w:t>结论、建议及展望</w:t>
            </w:r>
            <w:r>
              <w:tab/>
            </w:r>
            <w:r>
              <w:fldChar w:fldCharType="begin"/>
            </w:r>
            <w:r>
              <w:instrText xml:space="preserve"> PAGEREF _Toc43897773 \h </w:instrText>
            </w:r>
            <w:r>
              <w:fldChar w:fldCharType="separate"/>
            </w:r>
            <w:r>
              <w:t>44</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"_Toc43897774" </w:instrText>
            </w:r>
            <w:r>
              <w:fldChar w:fldCharType="separate"/>
            </w:r>
            <w:r>
              <w:rPr>
                <w:rStyle w:val="7"/>
              </w:rPr>
              <w:t xml:space="preserve">6.1 </w:t>
            </w:r>
            <w:r>
              <w:rPr>
                <w:rStyle w:val="7"/>
                <w:rFonts w:hint="eastAsia"/>
              </w:rPr>
              <w:t>研究结论</w:t>
            </w:r>
            <w:r>
              <w:tab/>
            </w:r>
            <w:r>
              <w:fldChar w:fldCharType="begin"/>
            </w:r>
            <w:r>
              <w:instrText xml:space="preserve"> PAGEREF _Toc43897774 \h </w:instrText>
            </w:r>
            <w:r>
              <w:fldChar w:fldCharType="separate"/>
            </w:r>
            <w:r>
              <w:t>44</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"_Toc43897775" </w:instrText>
            </w:r>
            <w:r>
              <w:fldChar w:fldCharType="separate"/>
            </w:r>
            <w:r>
              <w:rPr>
                <w:rStyle w:val="7"/>
              </w:rPr>
              <w:t xml:space="preserve">6.2 </w:t>
            </w:r>
            <w:r>
              <w:rPr>
                <w:rStyle w:val="7"/>
                <w:rFonts w:hint="eastAsia"/>
              </w:rPr>
              <w:t>相关建议</w:t>
            </w:r>
            <w:r>
              <w:tab/>
            </w:r>
            <w:r>
              <w:fldChar w:fldCharType="begin"/>
            </w:r>
            <w:r>
              <w:instrText xml:space="preserve"> PAGEREF _Toc43897775 \h </w:instrText>
            </w:r>
            <w:r>
              <w:fldChar w:fldCharType="separate"/>
            </w:r>
            <w:r>
              <w:t>45</w:t>
            </w:r>
            <w:r>
              <w:fldChar w:fldCharType="end"/>
            </w:r>
            <w:r>
              <w:fldChar w:fldCharType="end"/>
            </w:r>
          </w:p>
          <w:p>
            <w:pPr>
              <w:pStyle w:val="4"/>
              <w:tabs>
                <w:tab w:val="right" w:leader="dot" w:pos="7984"/>
              </w:tabs>
              <w:ind w:firstLine="480"/>
              <w:rPr>
                <w:rFonts w:eastAsiaTheme="minorEastAsia"/>
                <w:smallCaps w:val="0"/>
                <w:sz w:val="21"/>
                <w:szCs w:val="22"/>
              </w:rPr>
            </w:pPr>
            <w:r>
              <w:fldChar w:fldCharType="begin"/>
            </w:r>
            <w:r>
              <w:instrText xml:space="preserve"> HYPERLINK \l "_Toc43897776" </w:instrText>
            </w:r>
            <w:r>
              <w:fldChar w:fldCharType="separate"/>
            </w:r>
            <w:r>
              <w:rPr>
                <w:rStyle w:val="7"/>
              </w:rPr>
              <w:t xml:space="preserve">6.3 </w:t>
            </w:r>
            <w:r>
              <w:rPr>
                <w:rStyle w:val="7"/>
                <w:rFonts w:hint="eastAsia"/>
              </w:rPr>
              <w:t>研究不足及展望</w:t>
            </w:r>
            <w:r>
              <w:tab/>
            </w:r>
            <w:r>
              <w:fldChar w:fldCharType="begin"/>
            </w:r>
            <w:r>
              <w:instrText xml:space="preserve"> PAGEREF _Toc43897776 \h </w:instrText>
            </w:r>
            <w:r>
              <w:fldChar w:fldCharType="separate"/>
            </w:r>
            <w:r>
              <w:t>46</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"_Toc43897777" </w:instrText>
            </w:r>
            <w:r>
              <w:fldChar w:fldCharType="separate"/>
            </w:r>
            <w:r>
              <w:rPr>
                <w:rStyle w:val="7"/>
              </w:rPr>
              <w:t xml:space="preserve">6.3.1 </w:t>
            </w:r>
            <w:r>
              <w:rPr>
                <w:rStyle w:val="7"/>
                <w:rFonts w:hint="eastAsia"/>
              </w:rPr>
              <w:t>研究不足</w:t>
            </w:r>
            <w:r>
              <w:tab/>
            </w:r>
            <w:r>
              <w:fldChar w:fldCharType="begin"/>
            </w:r>
            <w:r>
              <w:instrText xml:space="preserve"> PAGEREF _Toc43897777 \h </w:instrText>
            </w:r>
            <w:r>
              <w:fldChar w:fldCharType="separate"/>
            </w:r>
            <w:r>
              <w:t>46</w:t>
            </w:r>
            <w:r>
              <w:fldChar w:fldCharType="end"/>
            </w:r>
            <w:r>
              <w:fldChar w:fldCharType="end"/>
            </w:r>
          </w:p>
          <w:p>
            <w:pPr>
              <w:pStyle w:val="2"/>
              <w:tabs>
                <w:tab w:val="right" w:leader="dot" w:pos="7984"/>
              </w:tabs>
              <w:ind w:firstLine="480"/>
              <w:rPr>
                <w:rFonts w:eastAsiaTheme="minorEastAsia"/>
                <w:iCs w:val="0"/>
                <w:sz w:val="21"/>
                <w:szCs w:val="22"/>
              </w:rPr>
            </w:pPr>
            <w:r>
              <w:fldChar w:fldCharType="begin"/>
            </w:r>
            <w:r>
              <w:instrText xml:space="preserve"> HYPERLINK \l "_Toc43897778" </w:instrText>
            </w:r>
            <w:r>
              <w:fldChar w:fldCharType="separate"/>
            </w:r>
            <w:r>
              <w:rPr>
                <w:rStyle w:val="7"/>
              </w:rPr>
              <w:t xml:space="preserve">6.3.2 </w:t>
            </w:r>
            <w:r>
              <w:rPr>
                <w:rStyle w:val="7"/>
                <w:rFonts w:hint="eastAsia"/>
              </w:rPr>
              <w:t>研究展望</w:t>
            </w:r>
            <w:r>
              <w:tab/>
            </w:r>
            <w:r>
              <w:fldChar w:fldCharType="begin"/>
            </w:r>
            <w:r>
              <w:instrText xml:space="preserve"> PAGEREF _Toc43897778 \h </w:instrText>
            </w:r>
            <w:r>
              <w:fldChar w:fldCharType="separate"/>
            </w:r>
            <w:r>
              <w:t>46</w:t>
            </w:r>
            <w:r>
              <w:fldChar w:fldCharType="end"/>
            </w:r>
            <w:r>
              <w:fldChar w:fldCharType="end"/>
            </w:r>
          </w:p>
          <w:p>
            <w:pPr>
              <w:rPr>
                <w:rFonts w:ascii="宋体" w:hAnsi="宋体" w:eastAsia="宋体"/>
                <w:sz w:val="24"/>
              </w:rPr>
            </w:pPr>
            <w:r>
              <w:fldChar w:fldCharType="begin"/>
            </w:r>
            <w:r>
              <w:instrText xml:space="preserve"> HYPERLINK \l "_Toc43897779" </w:instrText>
            </w:r>
            <w:r>
              <w:fldChar w:fldCharType="separate"/>
            </w:r>
            <w:r>
              <w:rPr>
                <w:rStyle w:val="7"/>
                <w:rFonts w:hint="eastAsia"/>
              </w:rPr>
              <w:t>参考文献</w:t>
            </w:r>
            <w:r>
              <w:tab/>
            </w:r>
            <w:r>
              <w:fldChar w:fldCharType="begin"/>
            </w:r>
            <w:r>
              <w:instrText xml:space="preserve"> PAGEREF _Toc43897779 \h </w:instrText>
            </w:r>
            <w:r>
              <w:fldChar w:fldCharType="separate"/>
            </w:r>
            <w:r>
              <w:t>47</w:t>
            </w:r>
            <w:r>
              <w:fldChar w:fldCharType="end"/>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pStyle w:val="8"/>
              <w:numPr>
                <w:ilvl w:val="0"/>
                <w:numId w:val="1"/>
              </w:numPr>
              <w:wordWrap w:val="0"/>
              <w:spacing w:line="360" w:lineRule="auto"/>
              <w:ind w:firstLineChars="0"/>
            </w:pPr>
            <w:r>
              <w:rPr>
                <w:rFonts w:hint="eastAsia"/>
              </w:rPr>
              <w:t>张召华, 王昕. 高铁建设对劳动力资源配置效果检验--来自产业-就业结构偏差的解释[J]. 软科学, 2019(4):44-47.</w:t>
            </w:r>
          </w:p>
          <w:p>
            <w:pPr>
              <w:pStyle w:val="8"/>
              <w:numPr>
                <w:ilvl w:val="0"/>
                <w:numId w:val="1"/>
              </w:numPr>
              <w:wordWrap w:val="0"/>
              <w:spacing w:line="360" w:lineRule="auto"/>
              <w:ind w:firstLineChars="0"/>
            </w:pPr>
            <w:r>
              <w:rPr>
                <w:rFonts w:hint="eastAsia"/>
              </w:rPr>
              <w:t>刘芳. 高速铁路建设对知识密集型服务业发展的影响:一个实证[J]. 科技进步与对策, 2018, 035(003):132-139.</w:t>
            </w:r>
          </w:p>
          <w:p>
            <w:pPr>
              <w:pStyle w:val="8"/>
              <w:numPr>
                <w:ilvl w:val="0"/>
                <w:numId w:val="1"/>
              </w:numPr>
              <w:wordWrap w:val="0"/>
              <w:spacing w:line="360" w:lineRule="auto"/>
              <w:ind w:firstLineChars="0"/>
            </w:pPr>
            <w:r>
              <w:t>Kim H, Sultana S. The impacts of high-speed rail extensions on accessibility and spatial equity changes in South Korea from 2004 to 2018[J]. Journal of Transport Geography, 2015, 45:48-61.</w:t>
            </w:r>
          </w:p>
          <w:p>
            <w:pPr>
              <w:pStyle w:val="8"/>
              <w:numPr>
                <w:ilvl w:val="0"/>
                <w:numId w:val="1"/>
              </w:numPr>
              <w:wordWrap w:val="0"/>
              <w:spacing w:line="360" w:lineRule="auto"/>
              <w:ind w:firstLineChars="0"/>
            </w:pPr>
            <w:r>
              <w:t>Dorciak M. Cost - Benefit Analysis of the German High Speed Rail Network[J]. Undergraduate Economic Review, 2015.</w:t>
            </w:r>
          </w:p>
          <w:p>
            <w:pPr>
              <w:pStyle w:val="8"/>
              <w:numPr>
                <w:ilvl w:val="0"/>
                <w:numId w:val="1"/>
              </w:numPr>
              <w:wordWrap w:val="0"/>
              <w:spacing w:line="360" w:lineRule="auto"/>
              <w:ind w:firstLineChars="0"/>
            </w:pPr>
            <w:r>
              <w:t>Acero P, Auqué L F, Galve J P, et al. Evaluation of geochemical and hydrogeological processes by geochemical modeling in an area affected by evaporite karstification[J]. Journal of Hydrology, 2015, 529:1874-1889.</w:t>
            </w:r>
          </w:p>
          <w:p>
            <w:pPr>
              <w:pStyle w:val="8"/>
              <w:numPr>
                <w:ilvl w:val="0"/>
                <w:numId w:val="1"/>
              </w:numPr>
              <w:wordWrap w:val="0"/>
              <w:spacing w:line="360" w:lineRule="auto"/>
              <w:ind w:firstLineChars="0"/>
            </w:pPr>
            <w:r>
              <w:t>Vogrinc D, Gašparović S, Jakovčić M. The Impact of Railways on Spatial Development of Japan[J]. Geografski Horizont, 2016(2):10-13.</w:t>
            </w:r>
          </w:p>
          <w:p>
            <w:pPr>
              <w:pStyle w:val="8"/>
              <w:numPr>
                <w:ilvl w:val="0"/>
                <w:numId w:val="1"/>
              </w:numPr>
              <w:wordWrap w:val="0"/>
              <w:spacing w:line="360" w:lineRule="auto"/>
              <w:ind w:firstLineChars="0"/>
            </w:pPr>
            <w:r>
              <w:t>Kuchiki A, Gokan T, Maruya T. Railway-Led Formation of the Agriculture-Food-Tourism Industry Cluster: Escaping the Middle-Income Trap[M]// A Multi-Industrial Linkages Approach to Cluster Building in East Asia. 2017.</w:t>
            </w:r>
          </w:p>
          <w:p>
            <w:pPr>
              <w:pStyle w:val="8"/>
              <w:numPr>
                <w:ilvl w:val="0"/>
                <w:numId w:val="1"/>
              </w:numPr>
              <w:wordWrap w:val="0"/>
              <w:spacing w:line="360" w:lineRule="auto"/>
              <w:ind w:firstLineChars="0"/>
            </w:pPr>
            <w:r>
              <w:t>Kuchiki A, Mizobe T. An Application of the Flowchart Approach to the Agro-Food-Processing Industry Cluster in East Asia: The Case of the Nacala Corridor Region in Mozambique[M]// A Multi-Industrial Linkages Approach to Cluster Building in East Asia. 2017.</w:t>
            </w:r>
          </w:p>
          <w:p>
            <w:pPr>
              <w:pStyle w:val="8"/>
              <w:numPr>
                <w:ilvl w:val="0"/>
                <w:numId w:val="1"/>
              </w:numPr>
              <w:wordWrap w:val="0"/>
              <w:spacing w:line="360" w:lineRule="auto"/>
              <w:ind w:firstLineChars="0"/>
            </w:pPr>
            <w:r>
              <w:t>Komalan N, Chauhan A. A survey on cluster based routing, data aggregation and fault detection techniques for locating real time faults in modern metro train tracks using wireless sensor network[C]// International Conference on Innovative Mechanisms for Industry Applications. 2017.</w:t>
            </w:r>
          </w:p>
          <w:p>
            <w:pPr>
              <w:pStyle w:val="8"/>
              <w:numPr>
                <w:ilvl w:val="0"/>
                <w:numId w:val="1"/>
              </w:numPr>
              <w:wordWrap w:val="0"/>
              <w:spacing w:line="360" w:lineRule="auto"/>
              <w:ind w:firstLineChars="0"/>
            </w:pPr>
            <w:r>
              <w:t>Moyano A, Martínez H S, Coronado J M. From network to services: A comparative accessibility analysis of the Spanish high-speed rail system[J]. Transport Policy, 2018, 63:51-60.</w:t>
            </w:r>
          </w:p>
          <w:p>
            <w:pPr>
              <w:pStyle w:val="8"/>
              <w:numPr>
                <w:ilvl w:val="0"/>
                <w:numId w:val="1"/>
              </w:numPr>
              <w:wordWrap w:val="0"/>
              <w:spacing w:line="360" w:lineRule="auto"/>
              <w:ind w:firstLineChars="0"/>
            </w:pPr>
            <w:r>
              <w:t>Sugihara K. The Asian Path of Economic Development: Intra-regional Trade, Industrialization and the Developmental State[M]. 2019.</w:t>
            </w:r>
          </w:p>
          <w:p>
            <w:pPr>
              <w:pStyle w:val="8"/>
              <w:numPr>
                <w:ilvl w:val="0"/>
                <w:numId w:val="1"/>
              </w:numPr>
              <w:wordWrap w:val="0"/>
              <w:spacing w:line="360" w:lineRule="auto"/>
              <w:ind w:firstLineChars="0"/>
            </w:pPr>
            <w:r>
              <w:rPr>
                <w:rFonts w:hint="eastAsia"/>
              </w:rPr>
              <w:t>胡双梅. 人口、产业和城市集聚在区域经济中的关系[J]. 西南交通大学学报（社会科学版）, 2005, 6(4):106-</w:t>
            </w:r>
            <w:r>
              <w:t>109.</w:t>
            </w:r>
          </w:p>
          <w:p>
            <w:pPr>
              <w:pStyle w:val="8"/>
              <w:numPr>
                <w:ilvl w:val="0"/>
                <w:numId w:val="1"/>
              </w:numPr>
              <w:wordWrap w:val="0"/>
              <w:spacing w:line="360" w:lineRule="auto"/>
              <w:ind w:firstLineChars="0"/>
            </w:pPr>
            <w:r>
              <w:rPr>
                <w:rFonts w:hint="eastAsia"/>
              </w:rPr>
              <w:t>王姣娥,丁金学.高速铁路对中国城市空间结构的影响研究[J]. 国际城市规划, 2011, 26(6):49-54.</w:t>
            </w:r>
          </w:p>
          <w:p>
            <w:pPr>
              <w:pStyle w:val="8"/>
              <w:numPr>
                <w:ilvl w:val="0"/>
                <w:numId w:val="1"/>
              </w:numPr>
              <w:wordWrap w:val="0"/>
              <w:spacing w:line="360" w:lineRule="auto"/>
              <w:ind w:firstLineChars="0"/>
            </w:pPr>
            <w:r>
              <w:rPr>
                <w:rFonts w:hint="eastAsia"/>
              </w:rPr>
              <w:t>袁冬梅, 魏后凯. 对外开放促进产业集聚的机理及效应研究——基于中国的理论分析与实证检验[J]. 财贸经济, 2011(12)：12-14.</w:t>
            </w:r>
          </w:p>
          <w:p>
            <w:pPr>
              <w:pStyle w:val="8"/>
              <w:numPr>
                <w:ilvl w:val="0"/>
                <w:numId w:val="1"/>
              </w:numPr>
              <w:wordWrap w:val="0"/>
              <w:spacing w:line="360" w:lineRule="auto"/>
              <w:ind w:firstLineChars="0"/>
            </w:pPr>
            <w:r>
              <w:rPr>
                <w:rFonts w:hint="eastAsia"/>
              </w:rPr>
              <w:t>姜博, 初楠臣, 王媛,等. 高速铁路对城市与区域空间影响的研究述评与展望[J]. 人文地理, 2016(1):16-25.</w:t>
            </w:r>
          </w:p>
          <w:p>
            <w:pPr>
              <w:pStyle w:val="8"/>
              <w:numPr>
                <w:ilvl w:val="0"/>
                <w:numId w:val="1"/>
              </w:numPr>
              <w:wordWrap w:val="0"/>
              <w:spacing w:line="360" w:lineRule="auto"/>
              <w:ind w:firstLineChars="0"/>
            </w:pPr>
            <w:r>
              <w:rPr>
                <w:rFonts w:hint="eastAsia"/>
              </w:rPr>
              <w:t>王姣娥, 焦敬娟, 金凤君. 高速铁路对中国城市空间相互作用强度的影响[J]. 地理学报, 2015, 69(12)：12:1</w:t>
            </w:r>
            <w:r>
              <w:t>3.</w:t>
            </w:r>
          </w:p>
          <w:p>
            <w:pPr>
              <w:pStyle w:val="8"/>
              <w:numPr>
                <w:ilvl w:val="0"/>
                <w:numId w:val="1"/>
              </w:numPr>
              <w:wordWrap w:val="0"/>
              <w:spacing w:line="360" w:lineRule="auto"/>
              <w:ind w:firstLineChars="0"/>
            </w:pPr>
            <w:r>
              <w:rPr>
                <w:rFonts w:hint="eastAsia"/>
              </w:rPr>
              <w:t>杨艳琳. 现代服务业集聚对城市经济增长影响的实证研究[D]. 重庆大学, 2015.</w:t>
            </w:r>
          </w:p>
          <w:p>
            <w:pPr>
              <w:pStyle w:val="8"/>
              <w:numPr>
                <w:ilvl w:val="0"/>
                <w:numId w:val="1"/>
              </w:numPr>
              <w:wordWrap w:val="0"/>
              <w:spacing w:line="360" w:lineRule="auto"/>
              <w:ind w:firstLineChars="0"/>
            </w:pPr>
            <w:r>
              <w:rPr>
                <w:rFonts w:hint="eastAsia"/>
              </w:rPr>
              <w:t xml:space="preserve">赵倩, 陈国伟. 高铁站区位对周边地区开发的影响研究——基于京沪线和武广线的实证分析[J]. 城市规划, 2015, </w:t>
            </w:r>
            <w:r>
              <w:t>39(7):50-55.</w:t>
            </w:r>
          </w:p>
          <w:p>
            <w:pPr>
              <w:pStyle w:val="8"/>
              <w:numPr>
                <w:ilvl w:val="0"/>
                <w:numId w:val="1"/>
              </w:numPr>
              <w:wordWrap w:val="0"/>
              <w:spacing w:line="360" w:lineRule="auto"/>
              <w:ind w:firstLineChars="0"/>
            </w:pPr>
            <w:r>
              <w:rPr>
                <w:rFonts w:hint="eastAsia"/>
              </w:rPr>
              <w:t>杨永.长三角生产性服务业集聚对经济增长的影响研究[D]. 华侨大学, 2015.</w:t>
            </w:r>
          </w:p>
          <w:p>
            <w:pPr>
              <w:pStyle w:val="8"/>
              <w:numPr>
                <w:ilvl w:val="0"/>
                <w:numId w:val="1"/>
              </w:numPr>
              <w:wordWrap w:val="0"/>
              <w:spacing w:line="360" w:lineRule="auto"/>
              <w:ind w:firstLineChars="0"/>
            </w:pPr>
            <w:r>
              <w:rPr>
                <w:rFonts w:hint="eastAsia"/>
              </w:rPr>
              <w:t>邱晓东, 吴福象, 邓若冰, et al. 生产性服务业集聚与耦合测度及动态效应分析——基于长三角16个核心城市动态面板数据的广义矩法估计[J]. 云南财经大学学报, 2015(6):114-123.</w:t>
            </w:r>
          </w:p>
          <w:p>
            <w:pPr>
              <w:pStyle w:val="8"/>
              <w:numPr>
                <w:ilvl w:val="0"/>
                <w:numId w:val="1"/>
              </w:numPr>
              <w:wordWrap w:val="0"/>
              <w:spacing w:line="360" w:lineRule="auto"/>
              <w:ind w:firstLineChars="0"/>
            </w:pPr>
            <w:r>
              <w:rPr>
                <w:rFonts w:hint="eastAsia"/>
              </w:rPr>
              <w:t>李振波, 张明斗, LIZhen-bo, et al. 生产性服务业集聚发展对区域产业结构优化升级的实证研究——基于长三角16个中心城市的面板数据[J]. 科技与经济, 2015, 28(6):101-105.</w:t>
            </w:r>
          </w:p>
          <w:p>
            <w:pPr>
              <w:pStyle w:val="8"/>
              <w:numPr>
                <w:ilvl w:val="0"/>
                <w:numId w:val="1"/>
              </w:numPr>
              <w:wordWrap w:val="0"/>
              <w:spacing w:line="360" w:lineRule="auto"/>
              <w:ind w:firstLineChars="0"/>
            </w:pPr>
            <w:r>
              <w:rPr>
                <w:rFonts w:hint="eastAsia"/>
              </w:rPr>
              <w:t xml:space="preserve">刘妍玲, 吴晓东. 知识溢出对生产性服务业空间集聚的影响——基于长三角地区的实证研究[J]. 金融经济, 2016, </w:t>
            </w:r>
            <w:r>
              <w:t>No.430(04):144-146.</w:t>
            </w:r>
          </w:p>
          <w:p>
            <w:pPr>
              <w:pStyle w:val="8"/>
              <w:numPr>
                <w:ilvl w:val="0"/>
                <w:numId w:val="1"/>
              </w:numPr>
              <w:wordWrap w:val="0"/>
              <w:spacing w:line="360" w:lineRule="auto"/>
              <w:ind w:firstLineChars="0"/>
            </w:pPr>
            <w:r>
              <w:rPr>
                <w:rFonts w:hint="eastAsia"/>
              </w:rPr>
              <w:t>初楠臣, 姜博, 赵映慧,等. 城际高铁对未来黑龙江城镇体系空间格局的影响及优化[J]. 经济地理, 2016, 36</w:t>
            </w:r>
            <w:r>
              <w:t>(4):78-83.</w:t>
            </w:r>
          </w:p>
          <w:p>
            <w:pPr>
              <w:pStyle w:val="8"/>
              <w:numPr>
                <w:ilvl w:val="0"/>
                <w:numId w:val="1"/>
              </w:numPr>
              <w:wordWrap w:val="0"/>
              <w:spacing w:line="360" w:lineRule="auto"/>
              <w:ind w:firstLineChars="0"/>
            </w:pPr>
            <w:r>
              <w:rPr>
                <w:rFonts w:hint="eastAsia"/>
              </w:rPr>
              <w:t>戴学珍, 徐敏, 李杰. 京沪高速铁路对沿线城市效率和空间公平的影响[J]. 经济地理, 2016(3):72-77.</w:t>
            </w:r>
          </w:p>
          <w:p>
            <w:pPr>
              <w:pStyle w:val="8"/>
              <w:numPr>
                <w:ilvl w:val="0"/>
                <w:numId w:val="1"/>
              </w:numPr>
              <w:wordWrap w:val="0"/>
              <w:spacing w:line="360" w:lineRule="auto"/>
              <w:ind w:firstLineChars="0"/>
            </w:pPr>
            <w:r>
              <w:rPr>
                <w:rFonts w:hint="eastAsia"/>
              </w:rPr>
              <w:t>文嫮, 韩旭. 高铁对中国城市可达性和区域经济空间格局的影响[J]. 人文地理, 2017(01):105-114.</w:t>
            </w:r>
          </w:p>
          <w:p>
            <w:pPr>
              <w:pStyle w:val="8"/>
              <w:numPr>
                <w:ilvl w:val="0"/>
                <w:numId w:val="1"/>
              </w:numPr>
              <w:wordWrap w:val="0"/>
              <w:spacing w:line="360" w:lineRule="auto"/>
              <w:ind w:firstLineChars="0"/>
            </w:pPr>
            <w:r>
              <w:rPr>
                <w:rFonts w:hint="eastAsia"/>
              </w:rPr>
              <w:t>张博. 高铁对我国区域经济发展影响研究[J]. 东南大学学报：哲学社会科学版, 2017(S1):132-133.</w:t>
            </w:r>
          </w:p>
          <w:p>
            <w:pPr>
              <w:pStyle w:val="8"/>
              <w:numPr>
                <w:ilvl w:val="0"/>
                <w:numId w:val="1"/>
              </w:numPr>
              <w:wordWrap w:val="0"/>
              <w:spacing w:line="360" w:lineRule="auto"/>
              <w:ind w:firstLineChars="0"/>
            </w:pPr>
            <w:r>
              <w:rPr>
                <w:rFonts w:hint="eastAsia"/>
              </w:rPr>
              <w:t>邓涛涛, 王丹丹, 程少勇. 高速铁路对城市服务业集聚的影响[J]. 财经研究, 2017(07):121-134.</w:t>
            </w:r>
          </w:p>
          <w:p>
            <w:pPr>
              <w:pStyle w:val="8"/>
              <w:numPr>
                <w:ilvl w:val="0"/>
                <w:numId w:val="1"/>
              </w:numPr>
              <w:wordWrap w:val="0"/>
              <w:spacing w:line="360" w:lineRule="auto"/>
              <w:ind w:firstLineChars="0"/>
            </w:pPr>
            <w:r>
              <w:rPr>
                <w:rFonts w:hint="eastAsia"/>
              </w:rPr>
              <w:t xml:space="preserve">卢福财, 詹先志. 高速铁路对沿线城市工业集聚的影响研究——基于中部城市面板数据的实证分析[J]. 当代财经, </w:t>
            </w:r>
            <w:r>
              <w:t>2017(11):90-101.</w:t>
            </w:r>
          </w:p>
          <w:p>
            <w:pPr>
              <w:pStyle w:val="8"/>
              <w:numPr>
                <w:ilvl w:val="0"/>
                <w:numId w:val="1"/>
              </w:numPr>
              <w:wordWrap w:val="0"/>
              <w:spacing w:line="360" w:lineRule="auto"/>
              <w:ind w:firstLineChars="0"/>
            </w:pPr>
            <w:r>
              <w:rPr>
                <w:rFonts w:hint="eastAsia"/>
              </w:rPr>
              <w:t>熊萍萍, 王邹辉. 我国服务业集聚水平的测度及影响因素——基于2003-2015年行业面板数据[J]. 企业经济，2017</w:t>
            </w:r>
            <w:r>
              <w:t>(11):120-126.</w:t>
            </w:r>
          </w:p>
          <w:p>
            <w:pPr>
              <w:pStyle w:val="8"/>
              <w:numPr>
                <w:ilvl w:val="0"/>
                <w:numId w:val="1"/>
              </w:numPr>
              <w:wordWrap w:val="0"/>
              <w:spacing w:line="360" w:lineRule="auto"/>
              <w:ind w:firstLineChars="0"/>
            </w:pPr>
            <w:r>
              <w:rPr>
                <w:rFonts w:hint="eastAsia"/>
              </w:rPr>
              <w:t>张恒龙，陈方圆. 高铁对区域协调发展的影响分析 ——基于徐兰客运专线的实证分析[J]. 上海大学学报：社会科学版, 2018, 35(5):91-106.</w:t>
            </w:r>
          </w:p>
          <w:p>
            <w:pPr>
              <w:pStyle w:val="8"/>
              <w:numPr>
                <w:ilvl w:val="0"/>
                <w:numId w:val="1"/>
              </w:numPr>
              <w:wordWrap w:val="0"/>
              <w:spacing w:line="360" w:lineRule="auto"/>
              <w:ind w:firstLineChars="0"/>
            </w:pPr>
            <w:r>
              <w:rPr>
                <w:rFonts w:hint="eastAsia"/>
              </w:rPr>
              <w:t>廉晓梅, 吴金华.东北地区人口与经济空间格局演变分析[J]. 人口学刊, 2018(1):45-55.</w:t>
            </w:r>
          </w:p>
          <w:p>
            <w:pPr>
              <w:pStyle w:val="8"/>
              <w:numPr>
                <w:ilvl w:val="0"/>
                <w:numId w:val="1"/>
              </w:numPr>
              <w:wordWrap w:val="0"/>
              <w:spacing w:line="360" w:lineRule="auto"/>
              <w:ind w:firstLineChars="0"/>
            </w:pPr>
            <w:r>
              <w:rPr>
                <w:rFonts w:hint="eastAsia"/>
              </w:rPr>
              <w:t>石林, 傅鹏, 李柳勇. 高铁促进区域经济一体化效应研究[J]. 上海经济研究, 2018(1):53-62.</w:t>
            </w:r>
          </w:p>
          <w:p>
            <w:pPr>
              <w:pStyle w:val="8"/>
              <w:numPr>
                <w:ilvl w:val="0"/>
                <w:numId w:val="1"/>
              </w:numPr>
              <w:wordWrap w:val="0"/>
              <w:spacing w:line="360" w:lineRule="auto"/>
              <w:ind w:firstLineChars="0"/>
            </w:pPr>
            <w:r>
              <w:rPr>
                <w:rFonts w:hint="eastAsia"/>
              </w:rPr>
              <w:t>卞元超, 吴利华, 白俊红. 高铁开通、要素流动与区域经济差距[J]. 财贸经济, 2018, v.39(06):149-163.</w:t>
            </w:r>
          </w:p>
          <w:p>
            <w:pPr>
              <w:pStyle w:val="8"/>
              <w:numPr>
                <w:ilvl w:val="0"/>
                <w:numId w:val="1"/>
              </w:numPr>
              <w:wordWrap w:val="0"/>
              <w:spacing w:line="360" w:lineRule="auto"/>
              <w:ind w:firstLineChars="0"/>
            </w:pPr>
            <w:r>
              <w:rPr>
                <w:rFonts w:hint="eastAsia"/>
              </w:rPr>
              <w:t xml:space="preserve">鲁万波, 贾婧. 高速铁路、城市发展与区域经济发展不平等——来自中国的经验数据[J]. 华东经济管理, 2018, </w:t>
            </w:r>
            <w:r>
              <w:t>32(2):5-14.</w:t>
            </w:r>
          </w:p>
          <w:p>
            <w:pPr>
              <w:pStyle w:val="8"/>
              <w:numPr>
                <w:ilvl w:val="0"/>
                <w:numId w:val="1"/>
              </w:numPr>
              <w:wordWrap w:val="0"/>
              <w:spacing w:line="360" w:lineRule="auto"/>
              <w:ind w:firstLineChars="0"/>
            </w:pPr>
            <w:r>
              <w:rPr>
                <w:rFonts w:hint="eastAsia"/>
              </w:rPr>
              <w:t>王鹏, 李彦. 高铁对城市群经济集聚演化的影响——以中国三大城市群为例[J]. 城市问题, 2018, No.274(05):64</w:t>
            </w:r>
            <w:r>
              <w:t>-74.</w:t>
            </w:r>
          </w:p>
          <w:p>
            <w:pPr>
              <w:pStyle w:val="8"/>
              <w:numPr>
                <w:ilvl w:val="0"/>
                <w:numId w:val="1"/>
              </w:numPr>
              <w:wordWrap w:val="0"/>
              <w:spacing w:line="360" w:lineRule="auto"/>
              <w:ind w:firstLineChars="0"/>
            </w:pPr>
            <w:r>
              <w:rPr>
                <w:rFonts w:hint="eastAsia"/>
              </w:rPr>
              <w:t>李贤文, 白建军, 唐尚红. 陕西省高铁网络建设对可达性空间格局影响[J]. 经济地理, 2019(2):82-92.</w:t>
            </w:r>
          </w:p>
          <w:p>
            <w:pPr>
              <w:pStyle w:val="8"/>
              <w:numPr>
                <w:ilvl w:val="0"/>
                <w:numId w:val="1"/>
              </w:numPr>
              <w:wordWrap w:val="0"/>
              <w:spacing w:line="360" w:lineRule="auto"/>
              <w:ind w:firstLineChars="0"/>
            </w:pPr>
            <w:r>
              <w:rPr>
                <w:rFonts w:hint="eastAsia"/>
              </w:rPr>
              <w:t>朱文涛. 高铁服务供给对省域制造业空间集聚的影响研究[J]. 产业经济研究, 2019(3):27-39.</w:t>
            </w:r>
          </w:p>
          <w:p>
            <w:pPr>
              <w:pStyle w:val="8"/>
              <w:numPr>
                <w:ilvl w:val="0"/>
                <w:numId w:val="1"/>
              </w:numPr>
              <w:wordWrap w:val="0"/>
              <w:spacing w:line="360" w:lineRule="auto"/>
              <w:ind w:firstLineChars="0"/>
            </w:pPr>
            <w:r>
              <w:rPr>
                <w:rFonts w:hint="eastAsia"/>
              </w:rPr>
              <w:t>姚常成,宋冬林,范欣. 铁路提速对经济增长的作用机理研究——基于城镇化、产业集聚与市场潜力的视角[J]. 经济问题探索, 2019, 439(2):33-42.</w:t>
            </w:r>
          </w:p>
          <w:p>
            <w:pPr>
              <w:pStyle w:val="8"/>
              <w:numPr>
                <w:ilvl w:val="0"/>
                <w:numId w:val="1"/>
              </w:numPr>
              <w:wordWrap w:val="0"/>
              <w:spacing w:line="360" w:lineRule="auto"/>
              <w:ind w:firstLineChars="0"/>
            </w:pPr>
            <w:r>
              <w:rPr>
                <w:rFonts w:hint="eastAsia"/>
              </w:rPr>
              <w:t>李文秀, 谭力文. 服务业集聚的二维评价模型及实证研究——以美国服务业为例[J]. 中国工业经济, 2008(04):57-65.</w:t>
            </w:r>
          </w:p>
          <w:p>
            <w:pPr>
              <w:pStyle w:val="8"/>
              <w:numPr>
                <w:ilvl w:val="0"/>
                <w:numId w:val="1"/>
              </w:numPr>
              <w:wordWrap w:val="0"/>
              <w:spacing w:line="360" w:lineRule="auto"/>
              <w:ind w:firstLineChars="0"/>
            </w:pPr>
            <w:r>
              <w:rPr>
                <w:rFonts w:hint="eastAsia"/>
              </w:rPr>
              <w:t>王垚, 焦永利. 中国制造业企业区位选择研究——集聚经济、市场导向与政策影响[J]. 北京社会科学, 2015, 001(001):69-78.</w:t>
            </w:r>
          </w:p>
          <w:p>
            <w:pPr>
              <w:pStyle w:val="8"/>
              <w:numPr>
                <w:ilvl w:val="0"/>
                <w:numId w:val="1"/>
              </w:numPr>
              <w:wordWrap w:val="0"/>
              <w:spacing w:line="360" w:lineRule="auto"/>
              <w:ind w:firstLineChars="0"/>
            </w:pPr>
            <w:r>
              <w:rPr>
                <w:rFonts w:hint="eastAsia"/>
              </w:rPr>
              <w:t>陈雪梅.中小企业集群的理论与实践[M].经济科学出版社,2003．</w:t>
            </w:r>
          </w:p>
          <w:p>
            <w:pPr>
              <w:pStyle w:val="8"/>
              <w:numPr>
                <w:ilvl w:val="0"/>
                <w:numId w:val="1"/>
              </w:numPr>
              <w:wordWrap w:val="0"/>
              <w:spacing w:line="360" w:lineRule="auto"/>
              <w:ind w:firstLineChars="0"/>
            </w:pPr>
            <w:r>
              <w:rPr>
                <w:rFonts w:hint="eastAsia"/>
              </w:rPr>
              <w:t>耿元, 王芳, 林玳玳. 高速铁路对我国劳动力市场的影响[J]. 中国铁路, 2010(10):30-33.</w:t>
            </w:r>
          </w:p>
          <w:p>
            <w:pPr>
              <w:pStyle w:val="8"/>
              <w:numPr>
                <w:ilvl w:val="0"/>
                <w:numId w:val="1"/>
              </w:numPr>
              <w:wordWrap w:val="0"/>
              <w:spacing w:line="360" w:lineRule="auto"/>
              <w:ind w:firstLineChars="0"/>
            </w:pPr>
            <w:r>
              <w:rPr>
                <w:rFonts w:hint="eastAsia"/>
              </w:rPr>
              <w:t>冯长春, 丰学兵, 刘思君. 高速铁路对中国省际可达性的影响[J]. 地理科学进展, 2013, 32(8):1187-1194.</w:t>
            </w:r>
          </w:p>
          <w:p>
            <w:pPr>
              <w:pStyle w:val="8"/>
              <w:numPr>
                <w:ilvl w:val="0"/>
                <w:numId w:val="1"/>
              </w:numPr>
              <w:wordWrap w:val="0"/>
              <w:spacing w:line="360" w:lineRule="auto"/>
              <w:ind w:firstLineChars="0"/>
            </w:pPr>
            <w:r>
              <w:rPr>
                <w:rFonts w:hint="eastAsia"/>
              </w:rPr>
              <w:t>牟丽, 吴声功. 生产分割、新经济地理与产业区位:理论模型和经验证据[J]. 世界经济研究, 2012(01):11-15+89.</w:t>
            </w:r>
          </w:p>
          <w:p>
            <w:pPr>
              <w:pStyle w:val="8"/>
              <w:numPr>
                <w:ilvl w:val="0"/>
                <w:numId w:val="1"/>
              </w:numPr>
              <w:wordWrap w:val="0"/>
              <w:spacing w:line="360" w:lineRule="auto"/>
              <w:ind w:firstLineChars="0"/>
            </w:pPr>
            <w:r>
              <w:rPr>
                <w:rFonts w:hint="eastAsia"/>
              </w:rPr>
              <w:t>姚兆钊, 曹卫东, 岳洋,等. 高铁对泛长三角地区可达性格局影响[J]. 长江流域资源与环境, 2018, 27(10):33-44.</w:t>
            </w:r>
          </w:p>
          <w:p>
            <w:pPr>
              <w:pStyle w:val="8"/>
              <w:numPr>
                <w:ilvl w:val="0"/>
                <w:numId w:val="1"/>
              </w:numPr>
              <w:wordWrap w:val="0"/>
              <w:spacing w:line="360" w:lineRule="auto"/>
              <w:ind w:firstLineChars="0"/>
            </w:pPr>
            <w:r>
              <w:rPr>
                <w:rFonts w:hint="eastAsia"/>
              </w:rPr>
              <w:t>乔彬, 张蕊, 雷春. 高铁效应、生产性服务业集聚与制造业升级[J]. 经济评论, 2019(6):78-82.</w:t>
            </w:r>
          </w:p>
          <w:p>
            <w:pPr>
              <w:pStyle w:val="8"/>
              <w:numPr>
                <w:ilvl w:val="0"/>
                <w:numId w:val="1"/>
              </w:numPr>
              <w:wordWrap w:val="0"/>
              <w:spacing w:line="360" w:lineRule="auto"/>
              <w:ind w:firstLineChars="0"/>
            </w:pPr>
            <w:r>
              <w:rPr>
                <w:rFonts w:hint="eastAsia"/>
              </w:rPr>
              <w:t>张萌萌, 孟晓晨. 高速铁路对中国城市市场潜力的影响——基于铁路客运可达性的分析[J]. 地理科学进展, 2014(12):76-84.</w:t>
            </w:r>
          </w:p>
          <w:p>
            <w:pPr>
              <w:pStyle w:val="8"/>
              <w:numPr>
                <w:ilvl w:val="0"/>
                <w:numId w:val="1"/>
              </w:numPr>
              <w:wordWrap w:val="0"/>
              <w:spacing w:line="360" w:lineRule="auto"/>
              <w:ind w:firstLineChars="0"/>
            </w:pPr>
            <w:r>
              <w:rPr>
                <w:rFonts w:hint="eastAsia"/>
              </w:rPr>
              <w:t>潘勇涛, 施震凯. 高速铁路能够提高城市生产率吗——基于双重差分法的检验[J]. 现代经济探讨, 2019(8):65-59.</w:t>
            </w:r>
          </w:p>
          <w:p>
            <w:pPr>
              <w:pStyle w:val="8"/>
              <w:numPr>
                <w:ilvl w:val="0"/>
                <w:numId w:val="1"/>
              </w:numPr>
              <w:wordWrap w:val="0"/>
              <w:spacing w:line="360" w:lineRule="auto"/>
              <w:ind w:firstLineChars="0"/>
            </w:pPr>
            <w:r>
              <w:rPr>
                <w:rFonts w:hint="eastAsia"/>
              </w:rPr>
              <w:t>王猛, 姜照君. 服务业集聚区、全球价值链与服务业创新[J]. 财贸经济, 2017(1):57-61.</w:t>
            </w:r>
          </w:p>
          <w:p>
            <w:pPr>
              <w:rPr>
                <w:rFonts w:ascii="宋体" w:hAnsi="宋体" w:eastAsia="宋体" w:cs="宋体"/>
                <w:color w:val="000000"/>
                <w:kern w:val="0"/>
                <w:sz w:val="18"/>
                <w:szCs w:val="18"/>
              </w:rPr>
            </w:pP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7DB5"/>
    <w:multiLevelType w:val="multilevel"/>
    <w:tmpl w:val="15917DB5"/>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56558"/>
    <w:rsid w:val="000D616E"/>
    <w:rsid w:val="00111AC2"/>
    <w:rsid w:val="00155E6A"/>
    <w:rsid w:val="001C3791"/>
    <w:rsid w:val="001D4ABC"/>
    <w:rsid w:val="001F2172"/>
    <w:rsid w:val="003C213C"/>
    <w:rsid w:val="00537316"/>
    <w:rsid w:val="00540571"/>
    <w:rsid w:val="00556D05"/>
    <w:rsid w:val="00660EBC"/>
    <w:rsid w:val="00761113"/>
    <w:rsid w:val="00807310"/>
    <w:rsid w:val="008D1897"/>
    <w:rsid w:val="009D0666"/>
    <w:rsid w:val="00AB5DD7"/>
    <w:rsid w:val="00BF747C"/>
    <w:rsid w:val="00C95493"/>
    <w:rsid w:val="00CC7A12"/>
    <w:rsid w:val="00CF4D69"/>
    <w:rsid w:val="00EF12BB"/>
    <w:rsid w:val="577C0FEA"/>
    <w:rsid w:val="5FC8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toc 3"/>
    <w:basedOn w:val="1"/>
    <w:next w:val="1"/>
    <w:qFormat/>
    <w:uiPriority w:val="39"/>
    <w:pPr>
      <w:spacing w:line="329" w:lineRule="auto"/>
      <w:ind w:left="480" w:firstLine="880" w:firstLineChars="200"/>
      <w:jc w:val="left"/>
    </w:pPr>
    <w:rPr>
      <w:rFonts w:eastAsia="宋体"/>
      <w:iCs/>
      <w:sz w:val="24"/>
      <w:szCs w:val="20"/>
    </w:rPr>
  </w:style>
  <w:style w:type="paragraph" w:styleId="3">
    <w:name w:val="toc 1"/>
    <w:basedOn w:val="1"/>
    <w:next w:val="1"/>
    <w:unhideWhenUsed/>
    <w:qFormat/>
    <w:uiPriority w:val="39"/>
    <w:pPr>
      <w:spacing w:before="120" w:after="120" w:line="329" w:lineRule="auto"/>
      <w:ind w:firstLine="880" w:firstLineChars="200"/>
      <w:jc w:val="left"/>
    </w:pPr>
    <w:rPr>
      <w:rFonts w:eastAsia="宋体"/>
      <w:b/>
      <w:bCs/>
      <w:caps/>
      <w:sz w:val="24"/>
      <w:szCs w:val="20"/>
    </w:rPr>
  </w:style>
  <w:style w:type="paragraph" w:styleId="4">
    <w:name w:val="toc 2"/>
    <w:basedOn w:val="1"/>
    <w:next w:val="1"/>
    <w:qFormat/>
    <w:uiPriority w:val="39"/>
    <w:pPr>
      <w:spacing w:line="329" w:lineRule="auto"/>
      <w:ind w:left="240" w:firstLine="880" w:firstLineChars="200"/>
      <w:jc w:val="left"/>
    </w:pPr>
    <w:rPr>
      <w:rFonts w:eastAsia="宋体"/>
      <w:smallCaps/>
      <w:sz w:val="24"/>
      <w:szCs w:val="20"/>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spacing w:line="329" w:lineRule="auto"/>
      <w:ind w:firstLine="420" w:firstLineChars="200"/>
    </w:pPr>
    <w:rPr>
      <w:rFonts w:ascii="Times New Roman" w:hAnsi="Times New Roman"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1500</Words>
  <Characters>8553</Characters>
  <Lines>71</Lines>
  <Paragraphs>20</Paragraphs>
  <TotalTime>17</TotalTime>
  <ScaleCrop>false</ScaleCrop>
  <LinksUpToDate>false</LinksUpToDate>
  <CharactersWithSpaces>10033</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2021-03-02T09:04:00Z</dcterms:created>
  <dc:creator>Qi Hang</dc:creator>
  <cp:lastModifiedBy>如烟</cp:lastModifiedBy>
  <dcterms:modified xsi:type="dcterms:W3CDTF">2021-05-24T11:32:38Z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