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891" w:rsidRDefault="00CB6C1C">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006891" w:rsidRDefault="00006891">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006891">
        <w:trPr>
          <w:trHeight w:val="680"/>
          <w:jc w:val="center"/>
        </w:trPr>
        <w:tc>
          <w:tcPr>
            <w:tcW w:w="2361" w:type="dxa"/>
            <w:vAlign w:val="center"/>
          </w:tcPr>
          <w:p w:rsidR="00006891" w:rsidRDefault="00CB6C1C">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006891" w:rsidRDefault="00CB6C1C">
            <w:pPr>
              <w:rPr>
                <w:rFonts w:ascii="宋体" w:eastAsia="宋体" w:hAnsi="宋体"/>
                <w:sz w:val="24"/>
              </w:rPr>
            </w:pPr>
            <w:r>
              <w:rPr>
                <w:rFonts w:ascii="宋体" w:eastAsia="宋体" w:hAnsi="宋体"/>
                <w:sz w:val="24"/>
              </w:rPr>
              <w:t>81040638</w:t>
            </w:r>
          </w:p>
        </w:tc>
        <w:tc>
          <w:tcPr>
            <w:tcW w:w="1427" w:type="dxa"/>
            <w:gridSpan w:val="2"/>
            <w:vAlign w:val="center"/>
          </w:tcPr>
          <w:p w:rsidR="00006891" w:rsidRDefault="00CB6C1C">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006891" w:rsidRDefault="00CB6C1C">
            <w:pPr>
              <w:rPr>
                <w:rFonts w:ascii="宋体" w:eastAsia="宋体" w:hAnsi="宋体"/>
                <w:sz w:val="24"/>
              </w:rPr>
            </w:pPr>
            <w:proofErr w:type="gramStart"/>
            <w:r>
              <w:rPr>
                <w:rFonts w:ascii="宋体" w:eastAsia="宋体" w:hAnsi="宋体"/>
                <w:sz w:val="24"/>
              </w:rPr>
              <w:t>殷子意</w:t>
            </w:r>
            <w:proofErr w:type="gramEnd"/>
          </w:p>
        </w:tc>
      </w:tr>
      <w:tr w:rsidR="00006891">
        <w:trPr>
          <w:trHeight w:val="680"/>
          <w:jc w:val="center"/>
        </w:trPr>
        <w:tc>
          <w:tcPr>
            <w:tcW w:w="2361" w:type="dxa"/>
            <w:vAlign w:val="center"/>
          </w:tcPr>
          <w:p w:rsidR="00006891" w:rsidRDefault="00CB6C1C">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006891" w:rsidRDefault="00CB6C1C">
            <w:pPr>
              <w:rPr>
                <w:rFonts w:ascii="宋体" w:eastAsia="宋体" w:hAnsi="宋体"/>
                <w:sz w:val="24"/>
              </w:rPr>
            </w:pPr>
            <w:r>
              <w:rPr>
                <w:rFonts w:ascii="宋体" w:eastAsia="宋体" w:hAnsi="宋体"/>
                <w:sz w:val="24"/>
              </w:rPr>
              <w:t>南京</w:t>
            </w:r>
          </w:p>
        </w:tc>
        <w:tc>
          <w:tcPr>
            <w:tcW w:w="1427" w:type="dxa"/>
            <w:gridSpan w:val="2"/>
            <w:vAlign w:val="center"/>
          </w:tcPr>
          <w:p w:rsidR="00006891" w:rsidRDefault="00CB6C1C">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006891" w:rsidRDefault="00CB6C1C">
            <w:pPr>
              <w:rPr>
                <w:rFonts w:ascii="宋体" w:eastAsia="宋体" w:hAnsi="宋体"/>
                <w:sz w:val="24"/>
              </w:rPr>
            </w:pPr>
            <w:r>
              <w:rPr>
                <w:rFonts w:ascii="宋体" w:eastAsia="宋体" w:hAnsi="宋体" w:hint="eastAsia"/>
                <w:sz w:val="24"/>
              </w:rPr>
              <w:t>国际贸易实务</w:t>
            </w:r>
          </w:p>
        </w:tc>
      </w:tr>
      <w:tr w:rsidR="00006891">
        <w:trPr>
          <w:trHeight w:val="680"/>
          <w:jc w:val="center"/>
        </w:trPr>
        <w:tc>
          <w:tcPr>
            <w:tcW w:w="2361" w:type="dxa"/>
            <w:vAlign w:val="center"/>
          </w:tcPr>
          <w:p w:rsidR="00006891" w:rsidRDefault="00CB6C1C">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006891" w:rsidRDefault="00CB6C1C">
            <w:pPr>
              <w:rPr>
                <w:rFonts w:ascii="宋体" w:eastAsia="宋体" w:hAnsi="宋体"/>
                <w:sz w:val="24"/>
              </w:rPr>
            </w:pPr>
            <w:r>
              <w:rPr>
                <w:rFonts w:ascii="宋体" w:eastAsia="宋体" w:hAnsi="宋体" w:hint="eastAsia"/>
                <w:sz w:val="24"/>
              </w:rPr>
              <w:t>13951688899</w:t>
            </w:r>
          </w:p>
        </w:tc>
        <w:tc>
          <w:tcPr>
            <w:tcW w:w="1427" w:type="dxa"/>
            <w:gridSpan w:val="2"/>
            <w:vAlign w:val="center"/>
          </w:tcPr>
          <w:p w:rsidR="00006891" w:rsidRDefault="00CB6C1C">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006891" w:rsidRDefault="00CB6C1C">
            <w:pPr>
              <w:rPr>
                <w:rFonts w:ascii="宋体" w:eastAsia="宋体" w:hAnsi="宋体"/>
                <w:sz w:val="24"/>
              </w:rPr>
            </w:pPr>
            <w:r>
              <w:rPr>
                <w:rFonts w:ascii="宋体" w:eastAsia="宋体" w:hAnsi="宋体" w:hint="eastAsia"/>
                <w:sz w:val="24"/>
              </w:rPr>
              <w:t>1204928666@qq.com</w:t>
            </w:r>
          </w:p>
        </w:tc>
      </w:tr>
      <w:tr w:rsidR="00006891">
        <w:trPr>
          <w:trHeight w:val="680"/>
          <w:jc w:val="center"/>
        </w:trPr>
        <w:tc>
          <w:tcPr>
            <w:tcW w:w="2361" w:type="dxa"/>
            <w:vAlign w:val="center"/>
          </w:tcPr>
          <w:p w:rsidR="00006891" w:rsidRDefault="00CB6C1C">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006891" w:rsidRDefault="00CB6C1C">
            <w:pPr>
              <w:rPr>
                <w:rFonts w:ascii="宋体" w:eastAsia="宋体" w:hAnsi="宋体"/>
                <w:sz w:val="24"/>
              </w:rPr>
            </w:pPr>
            <w:r>
              <w:rPr>
                <w:rFonts w:ascii="宋体" w:eastAsia="宋体" w:hAnsi="宋体" w:hint="eastAsia"/>
                <w:sz w:val="24"/>
              </w:rPr>
              <w:t>武汉大学</w:t>
            </w:r>
          </w:p>
        </w:tc>
        <w:tc>
          <w:tcPr>
            <w:tcW w:w="1427" w:type="dxa"/>
            <w:gridSpan w:val="2"/>
            <w:vAlign w:val="center"/>
          </w:tcPr>
          <w:p w:rsidR="00006891" w:rsidRDefault="00CB6C1C">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006891" w:rsidRDefault="00CB6C1C">
            <w:pPr>
              <w:rPr>
                <w:rFonts w:ascii="宋体" w:eastAsia="宋体" w:hAnsi="宋体"/>
                <w:sz w:val="24"/>
              </w:rPr>
            </w:pPr>
            <w:r>
              <w:rPr>
                <w:rFonts w:ascii="宋体" w:eastAsia="宋体" w:hAnsi="宋体" w:hint="eastAsia"/>
                <w:sz w:val="24"/>
              </w:rPr>
              <w:t>英语</w:t>
            </w:r>
          </w:p>
        </w:tc>
      </w:tr>
      <w:tr w:rsidR="00006891">
        <w:trPr>
          <w:trHeight w:val="680"/>
          <w:jc w:val="center"/>
        </w:trPr>
        <w:tc>
          <w:tcPr>
            <w:tcW w:w="2361" w:type="dxa"/>
            <w:vAlign w:val="center"/>
          </w:tcPr>
          <w:p w:rsidR="00006891" w:rsidRDefault="00CB6C1C">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006891" w:rsidRDefault="00CB6C1C">
            <w:pPr>
              <w:rPr>
                <w:rFonts w:ascii="宋体" w:eastAsia="宋体" w:hAnsi="宋体"/>
                <w:sz w:val="24"/>
              </w:rPr>
            </w:pPr>
            <w:r>
              <w:rPr>
                <w:rFonts w:ascii="宋体" w:eastAsia="宋体" w:hAnsi="宋体" w:hint="eastAsia"/>
                <w:sz w:val="24"/>
              </w:rPr>
              <w:t>三</w:t>
            </w:r>
            <w:proofErr w:type="gramStart"/>
            <w:r>
              <w:rPr>
                <w:rFonts w:ascii="宋体" w:eastAsia="宋体" w:hAnsi="宋体" w:hint="eastAsia"/>
                <w:sz w:val="24"/>
              </w:rPr>
              <w:t>胞集团</w:t>
            </w:r>
            <w:proofErr w:type="gramEnd"/>
            <w:r>
              <w:rPr>
                <w:rFonts w:ascii="宋体" w:eastAsia="宋体" w:hAnsi="宋体" w:hint="eastAsia"/>
                <w:sz w:val="24"/>
              </w:rPr>
              <w:t>有限公司</w:t>
            </w:r>
          </w:p>
        </w:tc>
        <w:tc>
          <w:tcPr>
            <w:tcW w:w="1427" w:type="dxa"/>
            <w:gridSpan w:val="2"/>
            <w:vAlign w:val="center"/>
          </w:tcPr>
          <w:p w:rsidR="00006891" w:rsidRDefault="00CB6C1C">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006891" w:rsidRDefault="00CB6C1C">
            <w:pPr>
              <w:rPr>
                <w:rFonts w:ascii="宋体" w:eastAsia="宋体" w:hAnsi="宋体"/>
                <w:sz w:val="24"/>
              </w:rPr>
            </w:pPr>
            <w:r>
              <w:rPr>
                <w:rFonts w:ascii="宋体" w:eastAsia="宋体" w:hAnsi="宋体"/>
                <w:sz w:val="24"/>
              </w:rPr>
              <w:t>经理</w:t>
            </w:r>
          </w:p>
        </w:tc>
      </w:tr>
      <w:tr w:rsidR="00006891">
        <w:trPr>
          <w:trHeight w:val="3948"/>
          <w:jc w:val="center"/>
        </w:trPr>
        <w:tc>
          <w:tcPr>
            <w:tcW w:w="2361" w:type="dxa"/>
            <w:vAlign w:val="center"/>
          </w:tcPr>
          <w:p w:rsidR="00006891" w:rsidRDefault="00CB6C1C">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006891" w:rsidRDefault="00CB6C1C">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006891" w:rsidRDefault="00CB6C1C">
            <w:pPr>
              <w:rPr>
                <w:rFonts w:ascii="宋体" w:eastAsia="宋体" w:hAnsi="宋体"/>
                <w:sz w:val="24"/>
              </w:rPr>
            </w:pPr>
            <w:proofErr w:type="gramStart"/>
            <w:r>
              <w:rPr>
                <w:rFonts w:ascii="宋体" w:eastAsia="宋体" w:hAnsi="宋体"/>
                <w:sz w:val="24"/>
              </w:rPr>
              <w:t>本人</w:t>
            </w:r>
            <w:r>
              <w:rPr>
                <w:rFonts w:ascii="宋体" w:eastAsia="宋体" w:hAnsi="宋体" w:hint="eastAsia"/>
                <w:sz w:val="24"/>
              </w:rPr>
              <w:t>殷子意</w:t>
            </w:r>
            <w:proofErr w:type="gramEnd"/>
            <w:r>
              <w:rPr>
                <w:rFonts w:ascii="宋体" w:eastAsia="宋体" w:hAnsi="宋体"/>
                <w:sz w:val="24"/>
              </w:rPr>
              <w:t>，19</w:t>
            </w:r>
            <w:r>
              <w:rPr>
                <w:rFonts w:ascii="宋体" w:eastAsia="宋体" w:hAnsi="宋体" w:hint="eastAsia"/>
                <w:sz w:val="24"/>
              </w:rPr>
              <w:t>92</w:t>
            </w:r>
            <w:r>
              <w:rPr>
                <w:rFonts w:ascii="宋体" w:eastAsia="宋体" w:hAnsi="宋体"/>
                <w:sz w:val="24"/>
              </w:rPr>
              <w:t>出生，籍贯</w:t>
            </w:r>
            <w:r>
              <w:rPr>
                <w:rFonts w:ascii="宋体" w:eastAsia="宋体" w:hAnsi="宋体" w:hint="eastAsia"/>
                <w:sz w:val="24"/>
              </w:rPr>
              <w:t>江苏省</w:t>
            </w:r>
            <w:r>
              <w:rPr>
                <w:rFonts w:ascii="宋体" w:eastAsia="宋体" w:hAnsi="宋体"/>
                <w:sz w:val="24"/>
              </w:rPr>
              <w:t>泰兴市，</w:t>
            </w:r>
            <w:r>
              <w:rPr>
                <w:rFonts w:ascii="宋体" w:eastAsia="宋体" w:hAnsi="宋体" w:hint="eastAsia"/>
                <w:sz w:val="24"/>
              </w:rPr>
              <w:t>2011</w:t>
            </w:r>
            <w:r>
              <w:rPr>
                <w:rFonts w:ascii="宋体" w:eastAsia="宋体" w:hAnsi="宋体"/>
                <w:sz w:val="24"/>
              </w:rPr>
              <w:t>-20</w:t>
            </w:r>
            <w:r>
              <w:rPr>
                <w:rFonts w:ascii="宋体" w:eastAsia="宋体" w:hAnsi="宋体" w:hint="eastAsia"/>
                <w:sz w:val="24"/>
              </w:rPr>
              <w:t>15</w:t>
            </w:r>
            <w:r>
              <w:rPr>
                <w:rFonts w:ascii="宋体" w:eastAsia="宋体" w:hAnsi="宋体"/>
                <w:sz w:val="24"/>
              </w:rPr>
              <w:t>年就读于</w:t>
            </w:r>
            <w:r>
              <w:rPr>
                <w:rFonts w:ascii="宋体" w:eastAsia="宋体" w:hAnsi="宋体" w:hint="eastAsia"/>
                <w:sz w:val="24"/>
              </w:rPr>
              <w:t>武汉大学</w:t>
            </w:r>
            <w:r>
              <w:rPr>
                <w:rFonts w:ascii="宋体" w:eastAsia="宋体" w:hAnsi="宋体"/>
                <w:sz w:val="24"/>
              </w:rPr>
              <w:t>。</w:t>
            </w:r>
          </w:p>
          <w:p w:rsidR="00006891" w:rsidRDefault="00CB6C1C">
            <w:pPr>
              <w:rPr>
                <w:rFonts w:ascii="宋体" w:eastAsia="宋体" w:hAnsi="宋体"/>
                <w:sz w:val="24"/>
              </w:rPr>
            </w:pPr>
            <w:r>
              <w:rPr>
                <w:rFonts w:ascii="宋体" w:eastAsia="宋体" w:hAnsi="宋体"/>
                <w:sz w:val="24"/>
              </w:rPr>
              <w:t>20</w:t>
            </w:r>
            <w:r>
              <w:rPr>
                <w:rFonts w:ascii="宋体" w:eastAsia="宋体" w:hAnsi="宋体" w:hint="eastAsia"/>
                <w:sz w:val="24"/>
              </w:rPr>
              <w:t>15</w:t>
            </w:r>
            <w:r>
              <w:rPr>
                <w:rFonts w:ascii="宋体" w:eastAsia="宋体" w:hAnsi="宋体"/>
                <w:sz w:val="24"/>
              </w:rPr>
              <w:t>年</w:t>
            </w:r>
            <w:r>
              <w:rPr>
                <w:rFonts w:ascii="宋体" w:eastAsia="宋体" w:hAnsi="宋体" w:hint="eastAsia"/>
                <w:sz w:val="24"/>
              </w:rPr>
              <w:t>9</w:t>
            </w:r>
            <w:r>
              <w:rPr>
                <w:rFonts w:ascii="宋体" w:eastAsia="宋体" w:hAnsi="宋体"/>
                <w:sz w:val="24"/>
              </w:rPr>
              <w:t>月-201</w:t>
            </w:r>
            <w:r>
              <w:rPr>
                <w:rFonts w:ascii="宋体" w:eastAsia="宋体" w:hAnsi="宋体" w:hint="eastAsia"/>
                <w:sz w:val="24"/>
              </w:rPr>
              <w:t>7</w:t>
            </w:r>
            <w:r>
              <w:rPr>
                <w:rFonts w:ascii="宋体" w:eastAsia="宋体" w:hAnsi="宋体"/>
                <w:sz w:val="24"/>
              </w:rPr>
              <w:t>年</w:t>
            </w:r>
            <w:r>
              <w:rPr>
                <w:rFonts w:ascii="宋体" w:eastAsia="宋体" w:hAnsi="宋体" w:hint="eastAsia"/>
                <w:sz w:val="24"/>
              </w:rPr>
              <w:t>9</w:t>
            </w:r>
            <w:r>
              <w:rPr>
                <w:rFonts w:ascii="宋体" w:eastAsia="宋体" w:hAnsi="宋体"/>
                <w:sz w:val="24"/>
              </w:rPr>
              <w:t>月就职于江苏</w:t>
            </w:r>
            <w:r>
              <w:rPr>
                <w:rFonts w:ascii="宋体" w:eastAsia="宋体" w:hAnsi="宋体" w:hint="eastAsia"/>
                <w:sz w:val="24"/>
              </w:rPr>
              <w:t>润和软件科技投资有限公司</w:t>
            </w:r>
            <w:r>
              <w:rPr>
                <w:rFonts w:ascii="宋体" w:eastAsia="宋体" w:hAnsi="宋体"/>
                <w:sz w:val="24"/>
              </w:rPr>
              <w:t>，任</w:t>
            </w:r>
            <w:r>
              <w:rPr>
                <w:rFonts w:ascii="宋体" w:eastAsia="宋体" w:hAnsi="宋体" w:hint="eastAsia"/>
                <w:sz w:val="24"/>
              </w:rPr>
              <w:t>招商运营经理助理</w:t>
            </w:r>
            <w:r>
              <w:rPr>
                <w:rFonts w:ascii="宋体" w:eastAsia="宋体" w:hAnsi="宋体"/>
                <w:sz w:val="24"/>
              </w:rPr>
              <w:t>；201</w:t>
            </w:r>
            <w:r>
              <w:rPr>
                <w:rFonts w:ascii="宋体" w:eastAsia="宋体" w:hAnsi="宋体" w:hint="eastAsia"/>
                <w:sz w:val="24"/>
              </w:rPr>
              <w:t>7</w:t>
            </w:r>
            <w:r>
              <w:rPr>
                <w:rFonts w:ascii="宋体" w:eastAsia="宋体" w:hAnsi="宋体"/>
                <w:sz w:val="24"/>
              </w:rPr>
              <w:t>年</w:t>
            </w:r>
            <w:r>
              <w:rPr>
                <w:rFonts w:ascii="宋体" w:eastAsia="宋体" w:hAnsi="宋体" w:hint="eastAsia"/>
                <w:sz w:val="24"/>
              </w:rPr>
              <w:t>9</w:t>
            </w:r>
            <w:r>
              <w:rPr>
                <w:rFonts w:ascii="宋体" w:eastAsia="宋体" w:hAnsi="宋体"/>
                <w:sz w:val="24"/>
              </w:rPr>
              <w:t>月-</w:t>
            </w:r>
            <w:r>
              <w:rPr>
                <w:rFonts w:ascii="宋体" w:eastAsia="宋体" w:hAnsi="宋体" w:hint="eastAsia"/>
                <w:sz w:val="24"/>
              </w:rPr>
              <w:t>2018年9月</w:t>
            </w:r>
            <w:r>
              <w:rPr>
                <w:rFonts w:ascii="宋体" w:eastAsia="宋体" w:hAnsi="宋体"/>
                <w:sz w:val="24"/>
              </w:rPr>
              <w:t>，就职于</w:t>
            </w:r>
            <w:r>
              <w:rPr>
                <w:rFonts w:ascii="宋体" w:eastAsia="宋体" w:hAnsi="宋体" w:hint="eastAsia"/>
                <w:sz w:val="24"/>
              </w:rPr>
              <w:t>南京</w:t>
            </w:r>
            <w:proofErr w:type="gramStart"/>
            <w:r>
              <w:rPr>
                <w:rFonts w:ascii="宋体" w:eastAsia="宋体" w:hAnsi="宋体"/>
                <w:sz w:val="24"/>
              </w:rPr>
              <w:t>舰锋科技</w:t>
            </w:r>
            <w:proofErr w:type="gramEnd"/>
            <w:r>
              <w:rPr>
                <w:rFonts w:ascii="宋体" w:eastAsia="宋体" w:hAnsi="宋体"/>
                <w:sz w:val="24"/>
              </w:rPr>
              <w:t>园管理有限公司，任职企业服务部主管</w:t>
            </w:r>
            <w:r>
              <w:rPr>
                <w:rFonts w:ascii="宋体" w:eastAsia="宋体" w:hAnsi="宋体" w:hint="eastAsia"/>
                <w:sz w:val="24"/>
              </w:rPr>
              <w:t>；2018年9月至今，就职于三</w:t>
            </w:r>
            <w:proofErr w:type="gramStart"/>
            <w:r>
              <w:rPr>
                <w:rFonts w:ascii="宋体" w:eastAsia="宋体" w:hAnsi="宋体" w:hint="eastAsia"/>
                <w:sz w:val="24"/>
              </w:rPr>
              <w:t>胞集团</w:t>
            </w:r>
            <w:proofErr w:type="gramEnd"/>
            <w:r>
              <w:rPr>
                <w:rFonts w:ascii="宋体" w:eastAsia="宋体" w:hAnsi="宋体" w:hint="eastAsia"/>
                <w:sz w:val="24"/>
              </w:rPr>
              <w:t>有限公司，任职直接融资经理</w:t>
            </w:r>
            <w:r>
              <w:rPr>
                <w:rFonts w:ascii="宋体" w:eastAsia="宋体" w:hAnsi="宋体"/>
                <w:sz w:val="24"/>
              </w:rPr>
              <w:t>。</w:t>
            </w:r>
          </w:p>
        </w:tc>
      </w:tr>
      <w:tr w:rsidR="00006891">
        <w:trPr>
          <w:trHeight w:val="680"/>
          <w:jc w:val="center"/>
        </w:trPr>
        <w:tc>
          <w:tcPr>
            <w:tcW w:w="2361" w:type="dxa"/>
            <w:vAlign w:val="center"/>
          </w:tcPr>
          <w:p w:rsidR="00006891" w:rsidRDefault="00CB6C1C">
            <w:pPr>
              <w:jc w:val="center"/>
              <w:rPr>
                <w:rFonts w:ascii="宋体" w:eastAsia="宋体" w:hAnsi="宋体"/>
                <w:sz w:val="24"/>
              </w:rPr>
            </w:pPr>
            <w:r>
              <w:rPr>
                <w:rFonts w:ascii="宋体" w:eastAsia="宋体" w:hAnsi="宋体" w:hint="eastAsia"/>
                <w:sz w:val="24"/>
              </w:rPr>
              <w:t>科研成果</w:t>
            </w:r>
          </w:p>
        </w:tc>
        <w:tc>
          <w:tcPr>
            <w:tcW w:w="1083" w:type="dxa"/>
            <w:vAlign w:val="center"/>
          </w:tcPr>
          <w:p w:rsidR="00006891" w:rsidRDefault="00CB6C1C">
            <w:pPr>
              <w:jc w:val="center"/>
              <w:rPr>
                <w:rFonts w:ascii="宋体" w:eastAsia="宋体" w:hAnsi="宋体"/>
                <w:sz w:val="24"/>
              </w:rPr>
            </w:pPr>
            <w:r>
              <w:rPr>
                <w:rFonts w:ascii="宋体" w:eastAsia="宋体" w:hAnsi="宋体" w:hint="eastAsia"/>
                <w:sz w:val="24"/>
              </w:rPr>
              <w:t>是否</w:t>
            </w:r>
          </w:p>
          <w:p w:rsidR="00006891" w:rsidRDefault="00CB6C1C">
            <w:pPr>
              <w:jc w:val="center"/>
              <w:rPr>
                <w:rFonts w:ascii="宋体" w:eastAsia="宋体" w:hAnsi="宋体"/>
                <w:sz w:val="24"/>
              </w:rPr>
            </w:pPr>
            <w:r>
              <w:rPr>
                <w:rFonts w:ascii="宋体" w:eastAsia="宋体" w:hAnsi="宋体" w:hint="eastAsia"/>
                <w:sz w:val="24"/>
              </w:rPr>
              <w:t>发表</w:t>
            </w:r>
          </w:p>
        </w:tc>
        <w:tc>
          <w:tcPr>
            <w:tcW w:w="1086" w:type="dxa"/>
            <w:vAlign w:val="center"/>
          </w:tcPr>
          <w:p w:rsidR="00006891" w:rsidRDefault="00CB6C1C">
            <w:pPr>
              <w:jc w:val="center"/>
              <w:rPr>
                <w:rFonts w:ascii="宋体" w:eastAsia="宋体" w:hAnsi="宋体"/>
                <w:sz w:val="24"/>
              </w:rPr>
            </w:pPr>
            <w:r>
              <w:rPr>
                <w:rFonts w:ascii="宋体" w:eastAsia="宋体" w:hAnsi="宋体" w:hint="eastAsia"/>
                <w:sz w:val="24"/>
              </w:rPr>
              <w:t>否</w:t>
            </w:r>
          </w:p>
        </w:tc>
        <w:tc>
          <w:tcPr>
            <w:tcW w:w="1418" w:type="dxa"/>
            <w:gridSpan w:val="2"/>
            <w:vAlign w:val="center"/>
          </w:tcPr>
          <w:p w:rsidR="00006891" w:rsidRDefault="00CB6C1C">
            <w:pPr>
              <w:jc w:val="center"/>
              <w:rPr>
                <w:rFonts w:ascii="宋体" w:eastAsia="宋体" w:hAnsi="宋体"/>
                <w:sz w:val="24"/>
              </w:rPr>
            </w:pPr>
            <w:r>
              <w:rPr>
                <w:rFonts w:ascii="宋体" w:eastAsia="宋体" w:hAnsi="宋体" w:hint="eastAsia"/>
                <w:sz w:val="24"/>
              </w:rPr>
              <w:t>是否</w:t>
            </w:r>
          </w:p>
          <w:p w:rsidR="00006891" w:rsidRDefault="00CB6C1C">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006891" w:rsidRDefault="00006891">
            <w:pPr>
              <w:jc w:val="center"/>
              <w:rPr>
                <w:rFonts w:ascii="宋体" w:eastAsia="宋体" w:hAnsi="宋体"/>
                <w:sz w:val="24"/>
              </w:rPr>
            </w:pPr>
          </w:p>
        </w:tc>
        <w:tc>
          <w:tcPr>
            <w:tcW w:w="992" w:type="dxa"/>
            <w:vAlign w:val="center"/>
          </w:tcPr>
          <w:p w:rsidR="00006891" w:rsidRDefault="00CB6C1C">
            <w:pPr>
              <w:jc w:val="center"/>
              <w:rPr>
                <w:rFonts w:ascii="宋体" w:eastAsia="宋体" w:hAnsi="宋体"/>
                <w:sz w:val="24"/>
              </w:rPr>
            </w:pPr>
            <w:r>
              <w:rPr>
                <w:rFonts w:ascii="宋体" w:eastAsia="宋体" w:hAnsi="宋体" w:hint="eastAsia"/>
                <w:sz w:val="24"/>
              </w:rPr>
              <w:t>发表</w:t>
            </w:r>
          </w:p>
          <w:p w:rsidR="00006891" w:rsidRDefault="00CB6C1C">
            <w:pPr>
              <w:jc w:val="center"/>
              <w:rPr>
                <w:rFonts w:ascii="宋体" w:eastAsia="宋体" w:hAnsi="宋体"/>
                <w:sz w:val="24"/>
              </w:rPr>
            </w:pPr>
            <w:r>
              <w:rPr>
                <w:rFonts w:ascii="宋体" w:eastAsia="宋体" w:hAnsi="宋体" w:hint="eastAsia"/>
                <w:sz w:val="24"/>
              </w:rPr>
              <w:t>字数</w:t>
            </w:r>
          </w:p>
        </w:tc>
        <w:tc>
          <w:tcPr>
            <w:tcW w:w="1270" w:type="dxa"/>
            <w:vAlign w:val="center"/>
          </w:tcPr>
          <w:p w:rsidR="00006891" w:rsidRDefault="00006891">
            <w:pPr>
              <w:jc w:val="center"/>
              <w:rPr>
                <w:rFonts w:ascii="宋体" w:eastAsia="宋体" w:hAnsi="宋体"/>
                <w:sz w:val="24"/>
              </w:rPr>
            </w:pPr>
          </w:p>
        </w:tc>
      </w:tr>
      <w:tr w:rsidR="00006891">
        <w:trPr>
          <w:trHeight w:val="680"/>
          <w:jc w:val="center"/>
        </w:trPr>
        <w:tc>
          <w:tcPr>
            <w:tcW w:w="2361" w:type="dxa"/>
            <w:vAlign w:val="center"/>
          </w:tcPr>
          <w:p w:rsidR="00006891" w:rsidRDefault="00CB6C1C">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006891" w:rsidRDefault="00006891">
            <w:pPr>
              <w:rPr>
                <w:rFonts w:ascii="宋体" w:eastAsia="宋体" w:hAnsi="宋体"/>
                <w:sz w:val="24"/>
              </w:rPr>
            </w:pPr>
          </w:p>
        </w:tc>
      </w:tr>
      <w:tr w:rsidR="00006891">
        <w:trPr>
          <w:trHeight w:val="680"/>
          <w:jc w:val="center"/>
        </w:trPr>
        <w:tc>
          <w:tcPr>
            <w:tcW w:w="2361" w:type="dxa"/>
            <w:vAlign w:val="center"/>
          </w:tcPr>
          <w:p w:rsidR="00006891" w:rsidRDefault="00CB6C1C">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006891" w:rsidRDefault="00CB6C1C">
            <w:pPr>
              <w:rPr>
                <w:rFonts w:ascii="宋体" w:eastAsia="宋体" w:hAnsi="宋体"/>
                <w:sz w:val="24"/>
              </w:rPr>
            </w:pPr>
            <w:r>
              <w:rPr>
                <w:rFonts w:ascii="宋体" w:eastAsia="宋体" w:hAnsi="宋体" w:hint="eastAsia"/>
                <w:sz w:val="24"/>
              </w:rPr>
              <w:t>（刊物名称及刊号）</w:t>
            </w:r>
          </w:p>
        </w:tc>
      </w:tr>
      <w:tr w:rsidR="00006891">
        <w:trPr>
          <w:trHeight w:val="3156"/>
          <w:jc w:val="center"/>
        </w:trPr>
        <w:tc>
          <w:tcPr>
            <w:tcW w:w="2361" w:type="dxa"/>
            <w:vAlign w:val="center"/>
          </w:tcPr>
          <w:p w:rsidR="00006891" w:rsidRDefault="00CB6C1C">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006891" w:rsidRDefault="00006891">
            <w:pPr>
              <w:rPr>
                <w:rFonts w:ascii="宋体" w:eastAsia="宋体" w:hAnsi="宋体"/>
                <w:sz w:val="24"/>
              </w:rPr>
            </w:pPr>
          </w:p>
        </w:tc>
      </w:tr>
    </w:tbl>
    <w:p w:rsidR="00006891" w:rsidRDefault="00006891"/>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006891">
        <w:trPr>
          <w:trHeight w:val="680"/>
          <w:jc w:val="center"/>
        </w:trPr>
        <w:tc>
          <w:tcPr>
            <w:tcW w:w="2362" w:type="dxa"/>
            <w:vAlign w:val="center"/>
          </w:tcPr>
          <w:p w:rsidR="00006891" w:rsidRDefault="00CB6C1C">
            <w:pPr>
              <w:jc w:val="center"/>
              <w:rPr>
                <w:rFonts w:ascii="宋体" w:eastAsia="宋体" w:hAnsi="宋体"/>
                <w:sz w:val="24"/>
              </w:rPr>
            </w:pPr>
            <w:r>
              <w:rPr>
                <w:rFonts w:ascii="宋体" w:eastAsia="宋体" w:hAnsi="宋体" w:hint="eastAsia"/>
                <w:sz w:val="24"/>
              </w:rPr>
              <w:lastRenderedPageBreak/>
              <w:t>拟定学位论文</w:t>
            </w:r>
          </w:p>
          <w:p w:rsidR="00006891" w:rsidRDefault="00CB6C1C">
            <w:pPr>
              <w:jc w:val="center"/>
              <w:rPr>
                <w:rFonts w:ascii="宋体" w:eastAsia="宋体" w:hAnsi="宋体"/>
                <w:sz w:val="24"/>
              </w:rPr>
            </w:pPr>
            <w:r>
              <w:rPr>
                <w:rFonts w:ascii="宋体" w:eastAsia="宋体" w:hAnsi="宋体" w:hint="eastAsia"/>
                <w:sz w:val="24"/>
              </w:rPr>
              <w:t>写作方向</w:t>
            </w:r>
          </w:p>
        </w:tc>
        <w:tc>
          <w:tcPr>
            <w:tcW w:w="6982" w:type="dxa"/>
            <w:vAlign w:val="center"/>
          </w:tcPr>
          <w:p w:rsidR="00006891" w:rsidRDefault="00CB6C1C">
            <w:pPr>
              <w:rPr>
                <w:rFonts w:ascii="宋体" w:eastAsia="宋体" w:hAnsi="宋体"/>
                <w:sz w:val="24"/>
              </w:rPr>
            </w:pPr>
            <w:r>
              <w:rPr>
                <w:rFonts w:ascii="宋体" w:eastAsia="宋体" w:hAnsi="宋体" w:hint="eastAsia"/>
                <w:sz w:val="24"/>
                <w:lang w:eastAsia="zh-Hans"/>
              </w:rPr>
              <w:t>欧盟限制中国内地动物源性产品的政策</w:t>
            </w:r>
            <w:r w:rsidR="003B4226">
              <w:rPr>
                <w:rFonts w:ascii="宋体" w:eastAsia="宋体" w:hAnsi="宋体" w:hint="eastAsia"/>
                <w:sz w:val="24"/>
              </w:rPr>
              <w:t>对</w:t>
            </w:r>
            <w:r w:rsidR="003B4226">
              <w:rPr>
                <w:rFonts w:ascii="宋体" w:eastAsia="宋体" w:hAnsi="宋体" w:hint="eastAsia"/>
                <w:sz w:val="24"/>
                <w:lang w:eastAsia="zh-Hans"/>
              </w:rPr>
              <w:t>中国天然蜂蜜产品向</w:t>
            </w:r>
            <w:r>
              <w:rPr>
                <w:rFonts w:ascii="宋体" w:eastAsia="宋体" w:hAnsi="宋体" w:hint="eastAsia"/>
                <w:sz w:val="24"/>
                <w:lang w:eastAsia="zh-Hans"/>
              </w:rPr>
              <w:t>英国出口贸易量的</w:t>
            </w:r>
            <w:r w:rsidR="003B4226">
              <w:rPr>
                <w:rFonts w:ascii="宋体" w:eastAsia="宋体" w:hAnsi="宋体" w:hint="eastAsia"/>
                <w:sz w:val="24"/>
              </w:rPr>
              <w:t>影响</w:t>
            </w:r>
          </w:p>
        </w:tc>
      </w:tr>
      <w:tr w:rsidR="00006891">
        <w:trPr>
          <w:trHeight w:val="2560"/>
          <w:jc w:val="center"/>
        </w:trPr>
        <w:tc>
          <w:tcPr>
            <w:tcW w:w="2362" w:type="dxa"/>
            <w:vAlign w:val="center"/>
          </w:tcPr>
          <w:p w:rsidR="00006891" w:rsidRDefault="00CB6C1C">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006891" w:rsidRDefault="00CB6C1C">
            <w:pPr>
              <w:ind w:firstLineChars="200" w:firstLine="480"/>
              <w:rPr>
                <w:rFonts w:ascii="宋体" w:eastAsia="宋体" w:hAnsi="宋体"/>
                <w:sz w:val="24"/>
                <w:lang w:eastAsia="zh-Hans"/>
              </w:rPr>
            </w:pPr>
            <w:r>
              <w:rPr>
                <w:rFonts w:ascii="宋体" w:eastAsia="宋体" w:hAnsi="宋体"/>
                <w:sz w:val="24"/>
                <w:lang w:eastAsia="zh-Hans"/>
              </w:rPr>
              <w:t>20</w:t>
            </w:r>
            <w:r>
              <w:rPr>
                <w:rFonts w:ascii="宋体" w:eastAsia="宋体" w:hAnsi="宋体" w:hint="eastAsia"/>
                <w:sz w:val="24"/>
                <w:lang w:eastAsia="zh-Hans"/>
              </w:rPr>
              <w:t>世纪</w:t>
            </w:r>
            <w:r>
              <w:rPr>
                <w:rFonts w:ascii="宋体" w:eastAsia="宋体" w:hAnsi="宋体"/>
                <w:sz w:val="24"/>
                <w:lang w:eastAsia="zh-Hans"/>
              </w:rPr>
              <w:t>，</w:t>
            </w:r>
            <w:r>
              <w:rPr>
                <w:rFonts w:ascii="宋体" w:eastAsia="宋体" w:hAnsi="宋体" w:hint="eastAsia"/>
                <w:sz w:val="24"/>
                <w:lang w:eastAsia="zh-Hans"/>
              </w:rPr>
              <w:t>世界经济进一步发展给地球环境也带来了巨大的冲击</w:t>
            </w:r>
            <w:r>
              <w:rPr>
                <w:rFonts w:ascii="宋体" w:eastAsia="宋体" w:hAnsi="宋体"/>
                <w:sz w:val="24"/>
                <w:lang w:eastAsia="zh-Hans"/>
              </w:rPr>
              <w:t>，</w:t>
            </w:r>
            <w:r>
              <w:rPr>
                <w:rFonts w:ascii="宋体" w:eastAsia="宋体" w:hAnsi="宋体" w:hint="eastAsia"/>
                <w:sz w:val="24"/>
                <w:lang w:eastAsia="zh-Hans"/>
              </w:rPr>
              <w:t>臭氧层被破坏</w:t>
            </w:r>
            <w:r>
              <w:rPr>
                <w:rFonts w:ascii="宋体" w:eastAsia="宋体" w:hAnsi="宋体"/>
                <w:sz w:val="24"/>
                <w:lang w:eastAsia="zh-Hans"/>
              </w:rPr>
              <w:t>、</w:t>
            </w:r>
            <w:r>
              <w:rPr>
                <w:rFonts w:ascii="宋体" w:eastAsia="宋体" w:hAnsi="宋体" w:hint="eastAsia"/>
                <w:sz w:val="24"/>
                <w:lang w:eastAsia="zh-Hans"/>
              </w:rPr>
              <w:t>温室效应</w:t>
            </w:r>
            <w:r>
              <w:rPr>
                <w:rFonts w:ascii="宋体" w:eastAsia="宋体" w:hAnsi="宋体"/>
                <w:sz w:val="24"/>
                <w:lang w:eastAsia="zh-Hans"/>
              </w:rPr>
              <w:t>、</w:t>
            </w:r>
            <w:r>
              <w:rPr>
                <w:rFonts w:ascii="宋体" w:eastAsia="宋体" w:hAnsi="宋体" w:hint="eastAsia"/>
                <w:sz w:val="24"/>
                <w:lang w:eastAsia="zh-Hans"/>
              </w:rPr>
              <w:t>酸雨成灾</w:t>
            </w:r>
            <w:r>
              <w:rPr>
                <w:rFonts w:ascii="宋体" w:eastAsia="宋体" w:hAnsi="宋体"/>
                <w:sz w:val="24"/>
                <w:lang w:eastAsia="zh-Hans"/>
              </w:rPr>
              <w:t>、</w:t>
            </w:r>
            <w:r>
              <w:rPr>
                <w:rFonts w:ascii="宋体" w:eastAsia="宋体" w:hAnsi="宋体" w:hint="eastAsia"/>
                <w:sz w:val="24"/>
                <w:lang w:eastAsia="zh-Hans"/>
              </w:rPr>
              <w:t>水体污染</w:t>
            </w:r>
            <w:r>
              <w:rPr>
                <w:rFonts w:ascii="宋体" w:eastAsia="宋体" w:hAnsi="宋体"/>
                <w:sz w:val="24"/>
                <w:lang w:eastAsia="zh-Hans"/>
              </w:rPr>
              <w:t>、</w:t>
            </w:r>
            <w:r>
              <w:rPr>
                <w:rFonts w:ascii="宋体" w:eastAsia="宋体" w:hAnsi="宋体" w:hint="eastAsia"/>
                <w:sz w:val="24"/>
                <w:lang w:eastAsia="zh-Hans"/>
              </w:rPr>
              <w:t>森林破坏</w:t>
            </w:r>
            <w:r>
              <w:rPr>
                <w:rFonts w:ascii="宋体" w:eastAsia="宋体" w:hAnsi="宋体"/>
                <w:sz w:val="24"/>
                <w:lang w:eastAsia="zh-Hans"/>
              </w:rPr>
              <w:t>、</w:t>
            </w:r>
            <w:r>
              <w:rPr>
                <w:rFonts w:ascii="宋体" w:eastAsia="宋体" w:hAnsi="宋体" w:hint="eastAsia"/>
                <w:sz w:val="24"/>
                <w:lang w:eastAsia="zh-Hans"/>
              </w:rPr>
              <w:t>水土流失</w:t>
            </w:r>
            <w:r>
              <w:rPr>
                <w:rFonts w:ascii="宋体" w:eastAsia="宋体" w:hAnsi="宋体"/>
                <w:sz w:val="24"/>
                <w:lang w:eastAsia="zh-Hans"/>
              </w:rPr>
              <w:t>、</w:t>
            </w:r>
            <w:r>
              <w:rPr>
                <w:rFonts w:ascii="宋体" w:eastAsia="宋体" w:hAnsi="宋体" w:hint="eastAsia"/>
                <w:sz w:val="24"/>
                <w:lang w:eastAsia="zh-Hans"/>
              </w:rPr>
              <w:t>土地荒漠化加剧</w:t>
            </w:r>
            <w:r>
              <w:rPr>
                <w:rFonts w:ascii="宋体" w:eastAsia="宋体" w:hAnsi="宋体"/>
                <w:sz w:val="24"/>
                <w:lang w:eastAsia="zh-Hans"/>
              </w:rPr>
              <w:t>、</w:t>
            </w:r>
            <w:r>
              <w:rPr>
                <w:rFonts w:ascii="宋体" w:eastAsia="宋体" w:hAnsi="宋体" w:hint="eastAsia"/>
                <w:sz w:val="24"/>
                <w:lang w:eastAsia="zh-Hans"/>
              </w:rPr>
              <w:t>野生生物物种不断灭绝等等生态灾难使得地球生态平衡受到破坏</w:t>
            </w:r>
            <w:r>
              <w:rPr>
                <w:rFonts w:ascii="宋体" w:eastAsia="宋体" w:hAnsi="宋体"/>
                <w:sz w:val="24"/>
                <w:lang w:eastAsia="zh-Hans"/>
              </w:rPr>
              <w:t>，</w:t>
            </w:r>
            <w:r>
              <w:rPr>
                <w:rFonts w:ascii="宋体" w:eastAsia="宋体" w:hAnsi="宋体" w:hint="eastAsia"/>
                <w:sz w:val="24"/>
                <w:lang w:eastAsia="zh-Hans"/>
              </w:rPr>
              <w:t>已经危及到人类的生存与发展</w:t>
            </w:r>
            <w:r>
              <w:rPr>
                <w:rFonts w:ascii="宋体" w:eastAsia="宋体" w:hAnsi="宋体"/>
                <w:sz w:val="24"/>
                <w:lang w:eastAsia="zh-Hans"/>
              </w:rPr>
              <w:t>。</w:t>
            </w:r>
            <w:r>
              <w:rPr>
                <w:rFonts w:ascii="宋体" w:eastAsia="宋体" w:hAnsi="宋体" w:hint="eastAsia"/>
                <w:sz w:val="24"/>
                <w:lang w:eastAsia="zh-Hans"/>
              </w:rPr>
              <w:t>另一方面</w:t>
            </w:r>
            <w:r>
              <w:rPr>
                <w:rFonts w:ascii="宋体" w:eastAsia="宋体" w:hAnsi="宋体"/>
                <w:sz w:val="24"/>
                <w:lang w:eastAsia="zh-Hans"/>
              </w:rPr>
              <w:t>，</w:t>
            </w:r>
            <w:r>
              <w:rPr>
                <w:rFonts w:ascii="宋体" w:eastAsia="宋体" w:hAnsi="宋体" w:hint="eastAsia"/>
                <w:sz w:val="24"/>
                <w:lang w:eastAsia="zh-Hans"/>
              </w:rPr>
              <w:t>关税壁垒在曾经在贸易保护中扮演重要角色</w:t>
            </w:r>
            <w:r>
              <w:rPr>
                <w:rFonts w:ascii="宋体" w:eastAsia="宋体" w:hAnsi="宋体"/>
                <w:sz w:val="24"/>
                <w:lang w:eastAsia="zh-Hans"/>
              </w:rPr>
              <w:t>，</w:t>
            </w:r>
            <w:r>
              <w:rPr>
                <w:rFonts w:ascii="宋体" w:eastAsia="宋体" w:hAnsi="宋体" w:hint="eastAsia"/>
                <w:sz w:val="24"/>
                <w:lang w:eastAsia="zh-Hans"/>
              </w:rPr>
              <w:t>许多发达国家都曾依靠关税壁垒保护本国产业的发展</w:t>
            </w:r>
            <w:r>
              <w:rPr>
                <w:rFonts w:ascii="宋体" w:eastAsia="宋体" w:hAnsi="宋体"/>
                <w:sz w:val="24"/>
                <w:lang w:eastAsia="zh-Hans"/>
              </w:rPr>
              <w:t>，</w:t>
            </w:r>
            <w:r>
              <w:rPr>
                <w:rFonts w:ascii="宋体" w:eastAsia="宋体" w:hAnsi="宋体" w:hint="eastAsia"/>
                <w:sz w:val="24"/>
                <w:lang w:eastAsia="zh-Hans"/>
              </w:rPr>
              <w:t>但随着经济全球化趋势不断加强</w:t>
            </w:r>
            <w:r>
              <w:rPr>
                <w:rFonts w:ascii="宋体" w:eastAsia="宋体" w:hAnsi="宋体"/>
                <w:sz w:val="24"/>
                <w:lang w:eastAsia="zh-Hans"/>
              </w:rPr>
              <w:t>，</w:t>
            </w:r>
            <w:r>
              <w:rPr>
                <w:rFonts w:ascii="宋体" w:eastAsia="宋体" w:hAnsi="宋体" w:hint="eastAsia"/>
                <w:sz w:val="24"/>
                <w:lang w:eastAsia="zh-Hans"/>
              </w:rPr>
              <w:t>世界贸易组织与关贸总协定的宗旨即为促进国际贸易自由化</w:t>
            </w:r>
            <w:r>
              <w:rPr>
                <w:rFonts w:ascii="宋体" w:eastAsia="宋体" w:hAnsi="宋体"/>
                <w:sz w:val="24"/>
                <w:lang w:eastAsia="zh-Hans"/>
              </w:rPr>
              <w:t>，</w:t>
            </w:r>
            <w:r>
              <w:rPr>
                <w:rFonts w:ascii="宋体" w:eastAsia="宋体" w:hAnsi="宋体" w:hint="eastAsia"/>
                <w:sz w:val="24"/>
                <w:lang w:eastAsia="zh-Hans"/>
              </w:rPr>
              <w:t>要求各国消除各种关税与非关税壁垒</w:t>
            </w:r>
            <w:r>
              <w:rPr>
                <w:rFonts w:ascii="宋体" w:eastAsia="宋体" w:hAnsi="宋体"/>
                <w:sz w:val="24"/>
                <w:lang w:eastAsia="zh-Hans"/>
              </w:rPr>
              <w:t>。</w:t>
            </w:r>
            <w:r>
              <w:rPr>
                <w:rFonts w:ascii="宋体" w:eastAsia="宋体" w:hAnsi="宋体" w:hint="eastAsia"/>
                <w:sz w:val="24"/>
                <w:lang w:eastAsia="zh-Hans"/>
              </w:rPr>
              <w:t>目前</w:t>
            </w:r>
            <w:r>
              <w:rPr>
                <w:rFonts w:ascii="宋体" w:eastAsia="宋体" w:hAnsi="宋体"/>
                <w:sz w:val="24"/>
                <w:lang w:eastAsia="zh-Hans"/>
              </w:rPr>
              <w:t>，</w:t>
            </w:r>
            <w:r>
              <w:rPr>
                <w:rFonts w:ascii="宋体" w:eastAsia="宋体" w:hAnsi="宋体" w:hint="eastAsia"/>
                <w:sz w:val="24"/>
                <w:lang w:eastAsia="zh-Hans"/>
              </w:rPr>
              <w:t>在关税壁垒中</w:t>
            </w:r>
            <w:r>
              <w:rPr>
                <w:rFonts w:ascii="宋体" w:eastAsia="宋体" w:hAnsi="宋体"/>
                <w:sz w:val="24"/>
                <w:lang w:eastAsia="zh-Hans"/>
              </w:rPr>
              <w:t>，</w:t>
            </w:r>
            <w:r>
              <w:rPr>
                <w:rFonts w:ascii="宋体" w:eastAsia="宋体" w:hAnsi="宋体" w:hint="eastAsia"/>
                <w:sz w:val="24"/>
                <w:lang w:eastAsia="zh-Hans"/>
              </w:rPr>
              <w:t>除了反补贴税和反倾销税</w:t>
            </w:r>
            <w:r>
              <w:rPr>
                <w:rFonts w:ascii="宋体" w:eastAsia="宋体" w:hAnsi="宋体"/>
                <w:sz w:val="24"/>
                <w:lang w:eastAsia="zh-Hans"/>
              </w:rPr>
              <w:t>，</w:t>
            </w:r>
            <w:r>
              <w:rPr>
                <w:rFonts w:ascii="宋体" w:eastAsia="宋体" w:hAnsi="宋体" w:hint="eastAsia"/>
                <w:sz w:val="24"/>
                <w:lang w:eastAsia="zh-Hans"/>
              </w:rPr>
              <w:t>其他税种所起作用已经很小</w:t>
            </w:r>
            <w:r>
              <w:rPr>
                <w:rFonts w:ascii="宋体" w:eastAsia="宋体" w:hAnsi="宋体"/>
                <w:sz w:val="24"/>
                <w:lang w:eastAsia="zh-Hans"/>
              </w:rPr>
              <w:t>，</w:t>
            </w:r>
            <w:r>
              <w:rPr>
                <w:rFonts w:ascii="宋体" w:eastAsia="宋体" w:hAnsi="宋体" w:hint="eastAsia"/>
                <w:sz w:val="24"/>
                <w:lang w:eastAsia="zh-Hans"/>
              </w:rPr>
              <w:t>进口许可证</w:t>
            </w:r>
            <w:r>
              <w:rPr>
                <w:rFonts w:ascii="宋体" w:eastAsia="宋体" w:hAnsi="宋体"/>
                <w:sz w:val="24"/>
                <w:lang w:eastAsia="zh-Hans"/>
              </w:rPr>
              <w:t>、</w:t>
            </w:r>
            <w:r>
              <w:rPr>
                <w:rFonts w:ascii="宋体" w:eastAsia="宋体" w:hAnsi="宋体" w:hint="eastAsia"/>
                <w:sz w:val="24"/>
                <w:lang w:eastAsia="zh-Hans"/>
              </w:rPr>
              <w:t>进口配额等传统的非关税壁垒所发挥的作用也不大</w:t>
            </w:r>
            <w:r>
              <w:rPr>
                <w:rFonts w:ascii="宋体" w:eastAsia="宋体" w:hAnsi="宋体"/>
                <w:sz w:val="24"/>
                <w:lang w:eastAsia="zh-Hans"/>
              </w:rPr>
              <w:t>。</w:t>
            </w:r>
            <w:r>
              <w:rPr>
                <w:rFonts w:ascii="宋体" w:eastAsia="宋体" w:hAnsi="宋体" w:hint="eastAsia"/>
                <w:sz w:val="24"/>
                <w:lang w:eastAsia="zh-Hans"/>
              </w:rPr>
              <w:t>因此</w:t>
            </w:r>
            <w:r>
              <w:rPr>
                <w:rFonts w:ascii="宋体" w:eastAsia="宋体" w:hAnsi="宋体"/>
                <w:sz w:val="24"/>
                <w:lang w:eastAsia="zh-Hans"/>
              </w:rPr>
              <w:t>，</w:t>
            </w:r>
            <w:r>
              <w:rPr>
                <w:rFonts w:ascii="宋体" w:eastAsia="宋体" w:hAnsi="宋体" w:hint="eastAsia"/>
                <w:sz w:val="24"/>
                <w:lang w:eastAsia="zh-Hans"/>
              </w:rPr>
              <w:t>在进入</w:t>
            </w:r>
            <w:r>
              <w:rPr>
                <w:rFonts w:ascii="宋体" w:eastAsia="宋体" w:hAnsi="宋体"/>
                <w:sz w:val="24"/>
                <w:lang w:eastAsia="zh-Hans"/>
              </w:rPr>
              <w:t>20</w:t>
            </w:r>
            <w:r>
              <w:rPr>
                <w:rFonts w:ascii="宋体" w:eastAsia="宋体" w:hAnsi="宋体" w:hint="eastAsia"/>
                <w:sz w:val="24"/>
                <w:lang w:eastAsia="zh-Hans"/>
              </w:rPr>
              <w:t>世纪</w:t>
            </w:r>
            <w:r>
              <w:rPr>
                <w:rFonts w:ascii="宋体" w:eastAsia="宋体" w:hAnsi="宋体"/>
                <w:sz w:val="24"/>
                <w:lang w:eastAsia="zh-Hans"/>
              </w:rPr>
              <w:t>80</w:t>
            </w:r>
            <w:r>
              <w:rPr>
                <w:rFonts w:ascii="宋体" w:eastAsia="宋体" w:hAnsi="宋体" w:hint="eastAsia"/>
                <w:sz w:val="24"/>
                <w:lang w:eastAsia="zh-Hans"/>
              </w:rPr>
              <w:t>至</w:t>
            </w:r>
            <w:r>
              <w:rPr>
                <w:rFonts w:ascii="宋体" w:eastAsia="宋体" w:hAnsi="宋体"/>
                <w:sz w:val="24"/>
                <w:lang w:eastAsia="zh-Hans"/>
              </w:rPr>
              <w:t>90</w:t>
            </w:r>
            <w:r>
              <w:rPr>
                <w:rFonts w:ascii="宋体" w:eastAsia="宋体" w:hAnsi="宋体" w:hint="eastAsia"/>
                <w:sz w:val="24"/>
                <w:lang w:eastAsia="zh-Hans"/>
              </w:rPr>
              <w:t>年代后</w:t>
            </w:r>
            <w:r>
              <w:rPr>
                <w:rFonts w:ascii="宋体" w:eastAsia="宋体" w:hAnsi="宋体"/>
                <w:sz w:val="24"/>
                <w:lang w:eastAsia="zh-Hans"/>
              </w:rPr>
              <w:t>，</w:t>
            </w:r>
            <w:r>
              <w:rPr>
                <w:rFonts w:ascii="宋体" w:eastAsia="宋体" w:hAnsi="宋体" w:hint="eastAsia"/>
                <w:sz w:val="24"/>
                <w:lang w:eastAsia="zh-Hans"/>
              </w:rPr>
              <w:t>绿色贸易壁垒作为一种结合了贸易与环境的新非关税壁垒逐渐在多国开始实施</w:t>
            </w:r>
            <w:r>
              <w:rPr>
                <w:rFonts w:ascii="宋体" w:eastAsia="宋体" w:hAnsi="宋体"/>
                <w:sz w:val="24"/>
                <w:lang w:eastAsia="zh-Hans"/>
              </w:rPr>
              <w:t>。</w:t>
            </w:r>
            <w:r>
              <w:rPr>
                <w:rFonts w:ascii="宋体" w:eastAsia="宋体" w:hAnsi="宋体" w:hint="eastAsia"/>
                <w:sz w:val="24"/>
                <w:lang w:eastAsia="zh-Hans"/>
              </w:rPr>
              <w:t>这也是发达国家以保护环境为名限制发展中国家与其贸易的手段之一</w:t>
            </w:r>
            <w:r>
              <w:rPr>
                <w:rFonts w:ascii="宋体" w:eastAsia="宋体" w:hAnsi="宋体"/>
                <w:sz w:val="24"/>
                <w:lang w:eastAsia="zh-Hans"/>
              </w:rPr>
              <w:t>。</w:t>
            </w:r>
          </w:p>
          <w:p w:rsidR="00006891" w:rsidRDefault="00CB6C1C">
            <w:pPr>
              <w:ind w:firstLineChars="200" w:firstLine="480"/>
              <w:rPr>
                <w:rFonts w:ascii="宋体" w:eastAsia="宋体" w:hAnsi="宋体"/>
                <w:sz w:val="24"/>
                <w:lang w:eastAsia="zh-Hans"/>
              </w:rPr>
            </w:pPr>
            <w:r>
              <w:rPr>
                <w:rFonts w:ascii="宋体" w:eastAsia="宋体" w:hAnsi="宋体" w:hint="eastAsia"/>
                <w:sz w:val="24"/>
                <w:lang w:eastAsia="zh-Hans"/>
              </w:rPr>
              <w:t>绿色贸易壁垒是进口国在进行贸易时为了保护环境而对出口国采取的限制或禁止贸易的措施</w:t>
            </w:r>
            <w:r>
              <w:rPr>
                <w:rFonts w:ascii="宋体" w:eastAsia="宋体" w:hAnsi="宋体"/>
                <w:sz w:val="24"/>
                <w:lang w:eastAsia="zh-Hans"/>
              </w:rPr>
              <w:t>，</w:t>
            </w:r>
            <w:r>
              <w:rPr>
                <w:rFonts w:ascii="宋体" w:eastAsia="宋体" w:hAnsi="宋体" w:hint="eastAsia"/>
                <w:sz w:val="24"/>
                <w:lang w:eastAsia="zh-Hans"/>
              </w:rPr>
              <w:t>包括国际和区域性的环保公约</w:t>
            </w:r>
            <w:r>
              <w:rPr>
                <w:rFonts w:ascii="宋体" w:eastAsia="宋体" w:hAnsi="宋体"/>
                <w:sz w:val="24"/>
                <w:lang w:eastAsia="zh-Hans"/>
              </w:rPr>
              <w:t>、</w:t>
            </w:r>
            <w:r>
              <w:rPr>
                <w:rFonts w:ascii="宋体" w:eastAsia="宋体" w:hAnsi="宋体" w:hint="eastAsia"/>
                <w:sz w:val="24"/>
                <w:lang w:eastAsia="zh-Hans"/>
              </w:rPr>
              <w:t>国别环保法规和标准</w:t>
            </w:r>
            <w:r>
              <w:rPr>
                <w:rFonts w:ascii="宋体" w:eastAsia="宋体" w:hAnsi="宋体"/>
                <w:sz w:val="24"/>
                <w:lang w:eastAsia="zh-Hans"/>
              </w:rPr>
              <w:t>、ISO14000</w:t>
            </w:r>
            <w:r>
              <w:rPr>
                <w:rFonts w:ascii="宋体" w:eastAsia="宋体" w:hAnsi="宋体" w:hint="eastAsia"/>
                <w:sz w:val="24"/>
                <w:lang w:eastAsia="zh-Hans"/>
              </w:rPr>
              <w:t>环境管理体系和环境标志等自愿性措施</w:t>
            </w:r>
            <w:r>
              <w:rPr>
                <w:rFonts w:ascii="宋体" w:eastAsia="宋体" w:hAnsi="宋体"/>
                <w:sz w:val="24"/>
                <w:lang w:eastAsia="zh-Hans"/>
              </w:rPr>
              <w:t>、</w:t>
            </w:r>
            <w:r>
              <w:rPr>
                <w:rFonts w:ascii="宋体" w:eastAsia="宋体" w:hAnsi="宋体" w:hint="eastAsia"/>
                <w:sz w:val="24"/>
                <w:lang w:eastAsia="zh-Hans"/>
              </w:rPr>
              <w:t>生产和加工方法及环境成本内在化要求分系统等</w:t>
            </w:r>
            <w:r>
              <w:rPr>
                <w:rFonts w:ascii="宋体" w:eastAsia="宋体" w:hAnsi="宋体"/>
                <w:sz w:val="24"/>
                <w:lang w:eastAsia="zh-Hans"/>
              </w:rPr>
              <w:t>。</w:t>
            </w:r>
            <w:r>
              <w:rPr>
                <w:rFonts w:ascii="宋体" w:eastAsia="宋体" w:hAnsi="宋体" w:hint="eastAsia"/>
                <w:sz w:val="24"/>
                <w:lang w:eastAsia="zh-Hans"/>
              </w:rPr>
              <w:t>例如</w:t>
            </w:r>
            <w:r>
              <w:rPr>
                <w:rFonts w:ascii="宋体" w:eastAsia="宋体" w:hAnsi="宋体"/>
                <w:sz w:val="24"/>
                <w:lang w:eastAsia="zh-Hans"/>
              </w:rPr>
              <w:t>：</w:t>
            </w:r>
            <w:r>
              <w:rPr>
                <w:rFonts w:ascii="宋体" w:eastAsia="宋体" w:hAnsi="宋体" w:hint="eastAsia"/>
                <w:sz w:val="24"/>
                <w:lang w:eastAsia="zh-Hans"/>
              </w:rPr>
              <w:t>美国以委内瑞拉汽油含铅量超过本国规定为由拒绝其进口</w:t>
            </w:r>
            <w:r>
              <w:rPr>
                <w:rFonts w:ascii="宋体" w:eastAsia="宋体" w:hAnsi="宋体"/>
                <w:sz w:val="24"/>
                <w:lang w:eastAsia="zh-Hans"/>
              </w:rPr>
              <w:t>，</w:t>
            </w:r>
            <w:r>
              <w:rPr>
                <w:rFonts w:ascii="宋体" w:eastAsia="宋体" w:hAnsi="宋体" w:hint="eastAsia"/>
                <w:sz w:val="24"/>
                <w:lang w:eastAsia="zh-Hans"/>
              </w:rPr>
              <w:t>欧盟以加拿大猎人使用捕猎器捕获大量野生动物为由禁止加拿大皮革制品进口</w:t>
            </w:r>
            <w:r>
              <w:rPr>
                <w:rFonts w:ascii="宋体" w:eastAsia="宋体" w:hAnsi="宋体"/>
                <w:sz w:val="24"/>
                <w:lang w:eastAsia="zh-Hans"/>
              </w:rPr>
              <w:t>，</w:t>
            </w:r>
            <w:r>
              <w:rPr>
                <w:rFonts w:ascii="宋体" w:eastAsia="宋体" w:hAnsi="宋体" w:hint="eastAsia"/>
                <w:sz w:val="24"/>
                <w:lang w:eastAsia="zh-Hans"/>
              </w:rPr>
              <w:t>欧洲国家以中国冰箱含氟利昂为由禁止进口中国冰箱等</w:t>
            </w:r>
            <w:r>
              <w:rPr>
                <w:rFonts w:ascii="宋体" w:eastAsia="宋体" w:hAnsi="宋体"/>
                <w:sz w:val="24"/>
                <w:lang w:eastAsia="zh-Hans"/>
              </w:rPr>
              <w:t>。</w:t>
            </w:r>
            <w:r>
              <w:rPr>
                <w:rFonts w:ascii="宋体" w:eastAsia="宋体" w:hAnsi="宋体" w:hint="eastAsia"/>
                <w:sz w:val="24"/>
                <w:lang w:eastAsia="zh-Hans"/>
              </w:rPr>
              <w:t>绿色贸易壁垒具有技术性</w:t>
            </w:r>
            <w:r>
              <w:rPr>
                <w:rFonts w:ascii="宋体" w:eastAsia="宋体" w:hAnsi="宋体"/>
                <w:sz w:val="24"/>
                <w:lang w:eastAsia="zh-Hans"/>
              </w:rPr>
              <w:t>、</w:t>
            </w:r>
            <w:r>
              <w:rPr>
                <w:rFonts w:ascii="宋体" w:eastAsia="宋体" w:hAnsi="宋体" w:hint="eastAsia"/>
                <w:sz w:val="24"/>
                <w:lang w:eastAsia="zh-Hans"/>
              </w:rPr>
              <w:t>灵活性</w:t>
            </w:r>
            <w:r>
              <w:rPr>
                <w:rFonts w:ascii="宋体" w:eastAsia="宋体" w:hAnsi="宋体"/>
                <w:sz w:val="24"/>
                <w:lang w:eastAsia="zh-Hans"/>
              </w:rPr>
              <w:t>、</w:t>
            </w:r>
            <w:r>
              <w:rPr>
                <w:rFonts w:ascii="宋体" w:eastAsia="宋体" w:hAnsi="宋体" w:hint="eastAsia"/>
                <w:sz w:val="24"/>
                <w:lang w:eastAsia="zh-Hans"/>
              </w:rPr>
              <w:t>隐蔽性</w:t>
            </w:r>
            <w:r>
              <w:rPr>
                <w:rFonts w:ascii="宋体" w:eastAsia="宋体" w:hAnsi="宋体"/>
                <w:sz w:val="24"/>
                <w:lang w:eastAsia="zh-Hans"/>
              </w:rPr>
              <w:t>、</w:t>
            </w:r>
            <w:r>
              <w:rPr>
                <w:rFonts w:ascii="宋体" w:eastAsia="宋体" w:hAnsi="宋体" w:hint="eastAsia"/>
                <w:sz w:val="24"/>
                <w:lang w:eastAsia="zh-Hans"/>
              </w:rPr>
              <w:t>歧视性</w:t>
            </w:r>
            <w:r>
              <w:rPr>
                <w:rFonts w:ascii="宋体" w:eastAsia="宋体" w:hAnsi="宋体"/>
                <w:sz w:val="24"/>
                <w:lang w:eastAsia="zh-Hans"/>
              </w:rPr>
              <w:t>、</w:t>
            </w:r>
            <w:r>
              <w:rPr>
                <w:rFonts w:ascii="宋体" w:eastAsia="宋体" w:hAnsi="宋体" w:hint="eastAsia"/>
                <w:sz w:val="24"/>
                <w:lang w:eastAsia="zh-Hans"/>
              </w:rPr>
              <w:t>严重性</w:t>
            </w:r>
            <w:r>
              <w:rPr>
                <w:rFonts w:ascii="宋体" w:eastAsia="宋体" w:hAnsi="宋体"/>
                <w:sz w:val="24"/>
                <w:lang w:eastAsia="zh-Hans"/>
              </w:rPr>
              <w:t>、</w:t>
            </w:r>
            <w:r>
              <w:rPr>
                <w:rFonts w:ascii="宋体" w:eastAsia="宋体" w:hAnsi="宋体" w:hint="eastAsia"/>
                <w:sz w:val="24"/>
                <w:lang w:eastAsia="zh-Hans"/>
              </w:rPr>
              <w:t>争议性等特点</w:t>
            </w:r>
            <w:r>
              <w:rPr>
                <w:rFonts w:ascii="宋体" w:eastAsia="宋体" w:hAnsi="宋体"/>
                <w:sz w:val="24"/>
                <w:lang w:eastAsia="zh-Hans"/>
              </w:rPr>
              <w:t>，</w:t>
            </w:r>
            <w:r>
              <w:rPr>
                <w:rFonts w:ascii="宋体" w:eastAsia="宋体" w:hAnsi="宋体" w:hint="eastAsia"/>
                <w:sz w:val="24"/>
                <w:lang w:eastAsia="zh-Hans"/>
              </w:rPr>
              <w:t>有六种主要表现形式</w:t>
            </w:r>
            <w:r>
              <w:rPr>
                <w:rFonts w:ascii="宋体" w:eastAsia="宋体" w:hAnsi="宋体"/>
                <w:sz w:val="24"/>
                <w:lang w:eastAsia="zh-Hans"/>
              </w:rPr>
              <w:t>：</w:t>
            </w:r>
            <w:r>
              <w:rPr>
                <w:rFonts w:ascii="宋体" w:eastAsia="宋体" w:hAnsi="宋体" w:hint="eastAsia"/>
                <w:sz w:val="24"/>
                <w:lang w:eastAsia="zh-Hans"/>
              </w:rPr>
              <w:t>绿色关税制度</w:t>
            </w:r>
            <w:r>
              <w:rPr>
                <w:rFonts w:ascii="宋体" w:eastAsia="宋体" w:hAnsi="宋体"/>
                <w:sz w:val="24"/>
                <w:lang w:eastAsia="zh-Hans"/>
              </w:rPr>
              <w:t>、</w:t>
            </w:r>
            <w:r>
              <w:rPr>
                <w:rFonts w:ascii="宋体" w:eastAsia="宋体" w:hAnsi="宋体" w:hint="eastAsia"/>
                <w:sz w:val="24"/>
                <w:lang w:eastAsia="zh-Hans"/>
              </w:rPr>
              <w:t>绿色技术标准制度</w:t>
            </w:r>
            <w:r>
              <w:rPr>
                <w:rFonts w:ascii="宋体" w:eastAsia="宋体" w:hAnsi="宋体"/>
                <w:sz w:val="24"/>
                <w:lang w:eastAsia="zh-Hans"/>
              </w:rPr>
              <w:t>、</w:t>
            </w:r>
            <w:r>
              <w:rPr>
                <w:rFonts w:ascii="宋体" w:eastAsia="宋体" w:hAnsi="宋体" w:hint="eastAsia"/>
                <w:sz w:val="24"/>
                <w:lang w:eastAsia="zh-Hans"/>
              </w:rPr>
              <w:t>绿色环境标志制度</w:t>
            </w:r>
            <w:r>
              <w:rPr>
                <w:rFonts w:ascii="宋体" w:eastAsia="宋体" w:hAnsi="宋体"/>
                <w:sz w:val="24"/>
                <w:lang w:eastAsia="zh-Hans"/>
              </w:rPr>
              <w:t>、</w:t>
            </w:r>
            <w:r>
              <w:rPr>
                <w:rFonts w:ascii="宋体" w:eastAsia="宋体" w:hAnsi="宋体" w:hint="eastAsia"/>
                <w:sz w:val="24"/>
                <w:lang w:eastAsia="zh-Hans"/>
              </w:rPr>
              <w:t>绿色包装制度</w:t>
            </w:r>
            <w:r>
              <w:rPr>
                <w:rFonts w:ascii="宋体" w:eastAsia="宋体" w:hAnsi="宋体"/>
                <w:sz w:val="24"/>
                <w:lang w:eastAsia="zh-Hans"/>
              </w:rPr>
              <w:t>、</w:t>
            </w:r>
            <w:r>
              <w:rPr>
                <w:rFonts w:ascii="宋体" w:eastAsia="宋体" w:hAnsi="宋体" w:hint="eastAsia"/>
                <w:sz w:val="24"/>
                <w:lang w:eastAsia="zh-Hans"/>
              </w:rPr>
              <w:t>绿色补贴制度和绿色卫生检疫制度</w:t>
            </w:r>
            <w:r>
              <w:rPr>
                <w:rFonts w:ascii="宋体" w:eastAsia="宋体" w:hAnsi="宋体"/>
                <w:sz w:val="24"/>
                <w:lang w:eastAsia="zh-Hans"/>
              </w:rPr>
              <w:t>。</w:t>
            </w:r>
          </w:p>
          <w:p w:rsidR="00006891" w:rsidRDefault="00CB6C1C">
            <w:pPr>
              <w:ind w:firstLineChars="200" w:firstLine="480"/>
              <w:rPr>
                <w:rFonts w:ascii="宋体" w:eastAsia="宋体" w:hAnsi="宋体"/>
                <w:sz w:val="24"/>
                <w:lang w:eastAsia="zh-Hans"/>
              </w:rPr>
            </w:pPr>
            <w:r>
              <w:rPr>
                <w:rFonts w:ascii="宋体" w:eastAsia="宋体" w:hAnsi="宋体" w:hint="eastAsia"/>
                <w:sz w:val="24"/>
                <w:lang w:eastAsia="zh-Hans"/>
              </w:rPr>
              <w:t>根据商务部的统计数据</w:t>
            </w:r>
            <w:r>
              <w:rPr>
                <w:rFonts w:ascii="宋体" w:eastAsia="宋体" w:hAnsi="宋体"/>
                <w:sz w:val="24"/>
                <w:lang w:eastAsia="zh-Hans"/>
              </w:rPr>
              <w:t>，</w:t>
            </w:r>
            <w:r>
              <w:rPr>
                <w:rFonts w:ascii="宋体" w:eastAsia="宋体" w:hAnsi="宋体" w:hint="eastAsia"/>
                <w:sz w:val="24"/>
                <w:lang w:eastAsia="zh-Hans"/>
              </w:rPr>
              <w:t>中国在一系列外国的绿色贸易壁垒的影响下</w:t>
            </w:r>
            <w:r>
              <w:rPr>
                <w:rFonts w:ascii="宋体" w:eastAsia="宋体" w:hAnsi="宋体"/>
                <w:sz w:val="24"/>
                <w:lang w:eastAsia="zh-Hans"/>
              </w:rPr>
              <w:t>，</w:t>
            </w:r>
            <w:r>
              <w:rPr>
                <w:rFonts w:ascii="宋体" w:eastAsia="宋体" w:hAnsi="宋体" w:hint="eastAsia"/>
                <w:sz w:val="24"/>
                <w:lang w:eastAsia="zh-Hans"/>
              </w:rPr>
              <w:t>仅</w:t>
            </w:r>
            <w:r>
              <w:rPr>
                <w:rFonts w:ascii="宋体" w:eastAsia="宋体" w:hAnsi="宋体"/>
                <w:sz w:val="24"/>
                <w:lang w:eastAsia="zh-Hans"/>
              </w:rPr>
              <w:t>1997</w:t>
            </w:r>
            <w:r>
              <w:rPr>
                <w:rFonts w:ascii="宋体" w:eastAsia="宋体" w:hAnsi="宋体" w:hint="eastAsia"/>
                <w:sz w:val="24"/>
                <w:lang w:eastAsia="zh-Hans"/>
              </w:rPr>
              <w:t>年至</w:t>
            </w:r>
            <w:r>
              <w:rPr>
                <w:rFonts w:ascii="宋体" w:eastAsia="宋体" w:hAnsi="宋体"/>
                <w:sz w:val="24"/>
                <w:lang w:eastAsia="zh-Hans"/>
              </w:rPr>
              <w:t>2002</w:t>
            </w:r>
            <w:r>
              <w:rPr>
                <w:rFonts w:ascii="宋体" w:eastAsia="宋体" w:hAnsi="宋体" w:hint="eastAsia"/>
                <w:sz w:val="24"/>
                <w:lang w:eastAsia="zh-Hans"/>
              </w:rPr>
              <w:t>年五年间</w:t>
            </w:r>
            <w:r>
              <w:rPr>
                <w:rFonts w:ascii="宋体" w:eastAsia="宋体" w:hAnsi="宋体"/>
                <w:sz w:val="24"/>
                <w:lang w:eastAsia="zh-Hans"/>
              </w:rPr>
              <w:t>，</w:t>
            </w:r>
            <w:r>
              <w:rPr>
                <w:rFonts w:ascii="宋体" w:eastAsia="宋体" w:hAnsi="宋体" w:hint="eastAsia"/>
                <w:sz w:val="24"/>
                <w:lang w:eastAsia="zh-Hans"/>
              </w:rPr>
              <w:t>出口商品就因此受阻达</w:t>
            </w:r>
            <w:r>
              <w:rPr>
                <w:rFonts w:ascii="宋体" w:eastAsia="宋体" w:hAnsi="宋体"/>
                <w:sz w:val="24"/>
                <w:lang w:eastAsia="zh-Hans"/>
              </w:rPr>
              <w:t>400</w:t>
            </w:r>
            <w:r>
              <w:rPr>
                <w:rFonts w:ascii="宋体" w:eastAsia="宋体" w:hAnsi="宋体" w:hint="eastAsia"/>
                <w:sz w:val="24"/>
                <w:lang w:eastAsia="zh-Hans"/>
              </w:rPr>
              <w:t>亿美元</w:t>
            </w:r>
            <w:r>
              <w:rPr>
                <w:rFonts w:ascii="宋体" w:eastAsia="宋体" w:hAnsi="宋体"/>
                <w:sz w:val="24"/>
                <w:lang w:eastAsia="zh-Hans"/>
              </w:rPr>
              <w:t>，</w:t>
            </w:r>
            <w:r>
              <w:rPr>
                <w:rFonts w:ascii="宋体" w:eastAsia="宋体" w:hAnsi="宋体" w:hint="eastAsia"/>
                <w:sz w:val="24"/>
                <w:lang w:eastAsia="zh-Hans"/>
              </w:rPr>
              <w:t>与其他工业产品相比</w:t>
            </w:r>
            <w:r>
              <w:rPr>
                <w:rFonts w:ascii="宋体" w:eastAsia="宋体" w:hAnsi="宋体"/>
                <w:sz w:val="24"/>
                <w:lang w:eastAsia="zh-Hans"/>
              </w:rPr>
              <w:t>，</w:t>
            </w:r>
            <w:r>
              <w:rPr>
                <w:rFonts w:ascii="宋体" w:eastAsia="宋体" w:hAnsi="宋体" w:hint="eastAsia"/>
                <w:sz w:val="24"/>
                <w:lang w:eastAsia="zh-Hans"/>
              </w:rPr>
              <w:t>农产品大多是食品</w:t>
            </w:r>
            <w:r>
              <w:rPr>
                <w:rFonts w:ascii="宋体" w:eastAsia="宋体" w:hAnsi="宋体"/>
                <w:sz w:val="24"/>
                <w:lang w:eastAsia="zh-Hans"/>
              </w:rPr>
              <w:t>。</w:t>
            </w:r>
            <w:r>
              <w:rPr>
                <w:rFonts w:ascii="宋体" w:eastAsia="宋体" w:hAnsi="宋体" w:hint="eastAsia"/>
                <w:sz w:val="24"/>
                <w:lang w:eastAsia="zh-Hans"/>
              </w:rPr>
              <w:t>许多工业产品都无法完全将生产过程的所有环节置于“绿色”监控之下</w:t>
            </w:r>
            <w:r>
              <w:rPr>
                <w:rFonts w:ascii="宋体" w:eastAsia="宋体" w:hAnsi="宋体"/>
                <w:sz w:val="24"/>
                <w:lang w:eastAsia="zh-Hans"/>
              </w:rPr>
              <w:t>，</w:t>
            </w:r>
            <w:r>
              <w:rPr>
                <w:rFonts w:ascii="宋体" w:eastAsia="宋体" w:hAnsi="宋体" w:hint="eastAsia"/>
                <w:sz w:val="24"/>
                <w:lang w:eastAsia="zh-Hans"/>
              </w:rPr>
              <w:t>环保意识更加淡薄的农村想要做到这一点更是困难</w:t>
            </w:r>
            <w:r>
              <w:rPr>
                <w:rFonts w:ascii="宋体" w:eastAsia="宋体" w:hAnsi="宋体"/>
                <w:sz w:val="24"/>
                <w:lang w:eastAsia="zh-Hans"/>
              </w:rPr>
              <w:t>。</w:t>
            </w:r>
            <w:r>
              <w:rPr>
                <w:rFonts w:ascii="宋体" w:eastAsia="宋体" w:hAnsi="宋体" w:hint="eastAsia"/>
                <w:sz w:val="24"/>
                <w:lang w:eastAsia="zh-Hans"/>
              </w:rPr>
              <w:t>绿色贸易壁垒削弱了中国农产品的国际竞争力</w:t>
            </w:r>
            <w:r>
              <w:rPr>
                <w:rFonts w:ascii="宋体" w:eastAsia="宋体" w:hAnsi="宋体"/>
                <w:sz w:val="24"/>
                <w:lang w:eastAsia="zh-Hans"/>
              </w:rPr>
              <w:t>，</w:t>
            </w:r>
            <w:r>
              <w:rPr>
                <w:rFonts w:ascii="宋体" w:eastAsia="宋体" w:hAnsi="宋体" w:hint="eastAsia"/>
                <w:sz w:val="24"/>
                <w:lang w:eastAsia="zh-Hans"/>
              </w:rPr>
              <w:t>中国自从加入世界贸易组织半年来的时间内</w:t>
            </w:r>
            <w:r>
              <w:rPr>
                <w:rFonts w:ascii="宋体" w:eastAsia="宋体" w:hAnsi="宋体"/>
                <w:sz w:val="24"/>
                <w:lang w:eastAsia="zh-Hans"/>
              </w:rPr>
              <w:t>，</w:t>
            </w:r>
            <w:r>
              <w:rPr>
                <w:rFonts w:ascii="宋体" w:eastAsia="宋体" w:hAnsi="宋体" w:hint="eastAsia"/>
                <w:sz w:val="24"/>
                <w:lang w:eastAsia="zh-Hans"/>
              </w:rPr>
              <w:t>农产品的出口不断受到绿色贸易壁垒的干扰</w:t>
            </w:r>
            <w:r>
              <w:rPr>
                <w:rFonts w:ascii="宋体" w:eastAsia="宋体" w:hAnsi="宋体"/>
                <w:sz w:val="24"/>
                <w:lang w:eastAsia="zh-Hans"/>
              </w:rPr>
              <w:t>，</w:t>
            </w:r>
            <w:r>
              <w:rPr>
                <w:rFonts w:ascii="宋体" w:eastAsia="宋体" w:hAnsi="宋体" w:hint="eastAsia"/>
                <w:sz w:val="24"/>
                <w:lang w:eastAsia="zh-Hans"/>
              </w:rPr>
              <w:t>且有不断加重的趋势</w:t>
            </w:r>
            <w:r>
              <w:rPr>
                <w:rFonts w:ascii="宋体" w:eastAsia="宋体" w:hAnsi="宋体"/>
                <w:sz w:val="24"/>
                <w:lang w:eastAsia="zh-Hans"/>
              </w:rPr>
              <w:t>。</w:t>
            </w:r>
            <w:r>
              <w:rPr>
                <w:rFonts w:ascii="宋体" w:eastAsia="宋体" w:hAnsi="宋体" w:hint="eastAsia"/>
                <w:sz w:val="24"/>
                <w:lang w:eastAsia="zh-Hans"/>
              </w:rPr>
              <w:t>对中国的农产品设立绿色贸易壁垒的成员从发达国家延伸到部分发展中国家</w:t>
            </w:r>
            <w:r>
              <w:rPr>
                <w:rFonts w:ascii="宋体" w:eastAsia="宋体" w:hAnsi="宋体"/>
                <w:sz w:val="24"/>
                <w:lang w:eastAsia="zh-Hans"/>
              </w:rPr>
              <w:t>，</w:t>
            </w:r>
            <w:r>
              <w:rPr>
                <w:rFonts w:ascii="宋体" w:eastAsia="宋体" w:hAnsi="宋体" w:hint="eastAsia"/>
                <w:sz w:val="24"/>
                <w:lang w:eastAsia="zh-Hans"/>
              </w:rPr>
              <w:t>对中国进口农畜产品的检验项目不断增加</w:t>
            </w:r>
            <w:r>
              <w:rPr>
                <w:rFonts w:ascii="宋体" w:eastAsia="宋体" w:hAnsi="宋体"/>
                <w:sz w:val="24"/>
                <w:lang w:eastAsia="zh-Hans"/>
              </w:rPr>
              <w:t>，</w:t>
            </w:r>
            <w:r>
              <w:rPr>
                <w:rFonts w:ascii="宋体" w:eastAsia="宋体" w:hAnsi="宋体" w:hint="eastAsia"/>
                <w:sz w:val="24"/>
                <w:lang w:eastAsia="zh-Hans"/>
              </w:rPr>
              <w:t>受阻农产品的种类也在增多</w:t>
            </w:r>
            <w:r>
              <w:rPr>
                <w:rFonts w:ascii="宋体" w:eastAsia="宋体" w:hAnsi="宋体"/>
                <w:sz w:val="24"/>
                <w:lang w:eastAsia="zh-Hans"/>
              </w:rPr>
              <w:t>，</w:t>
            </w:r>
            <w:r>
              <w:rPr>
                <w:rFonts w:ascii="宋体" w:eastAsia="宋体" w:hAnsi="宋体" w:hint="eastAsia"/>
                <w:sz w:val="24"/>
                <w:lang w:eastAsia="zh-Hans"/>
              </w:rPr>
              <w:t>中国已经成为美国绿色贸易壁垒限制进口最多的国家</w:t>
            </w:r>
            <w:r>
              <w:rPr>
                <w:rFonts w:ascii="宋体" w:eastAsia="宋体" w:hAnsi="宋体"/>
                <w:sz w:val="24"/>
                <w:lang w:eastAsia="zh-Hans"/>
              </w:rPr>
              <w:t>，</w:t>
            </w:r>
            <w:r>
              <w:rPr>
                <w:rFonts w:ascii="宋体" w:eastAsia="宋体" w:hAnsi="宋体" w:hint="eastAsia"/>
                <w:sz w:val="24"/>
                <w:lang w:eastAsia="zh-Hans"/>
              </w:rPr>
              <w:t>也严重影响了我国发达地区省市的出口</w:t>
            </w:r>
            <w:r>
              <w:rPr>
                <w:rFonts w:ascii="宋体" w:eastAsia="宋体" w:hAnsi="宋体"/>
                <w:sz w:val="24"/>
                <w:lang w:eastAsia="zh-Hans"/>
              </w:rPr>
              <w:t>，</w:t>
            </w:r>
            <w:r>
              <w:rPr>
                <w:rFonts w:ascii="宋体" w:eastAsia="宋体" w:hAnsi="宋体" w:hint="eastAsia"/>
                <w:sz w:val="24"/>
                <w:lang w:eastAsia="zh-Hans"/>
              </w:rPr>
              <w:t>并且可能引起扩散和连锁效应</w:t>
            </w:r>
            <w:r>
              <w:rPr>
                <w:rFonts w:ascii="宋体" w:eastAsia="宋体" w:hAnsi="宋体"/>
                <w:sz w:val="24"/>
                <w:lang w:eastAsia="zh-Hans"/>
              </w:rPr>
              <w:t>。</w:t>
            </w:r>
            <w:r>
              <w:rPr>
                <w:rFonts w:ascii="宋体" w:eastAsia="宋体" w:hAnsi="宋体" w:hint="eastAsia"/>
                <w:sz w:val="24"/>
                <w:lang w:eastAsia="zh-Hans"/>
              </w:rPr>
              <w:t>至</w:t>
            </w:r>
            <w:r>
              <w:rPr>
                <w:rFonts w:ascii="宋体" w:eastAsia="宋体" w:hAnsi="宋体"/>
                <w:sz w:val="24"/>
                <w:lang w:eastAsia="zh-Hans"/>
              </w:rPr>
              <w:t>2004</w:t>
            </w:r>
            <w:r>
              <w:rPr>
                <w:rFonts w:ascii="宋体" w:eastAsia="宋体" w:hAnsi="宋体" w:hint="eastAsia"/>
                <w:sz w:val="24"/>
                <w:lang w:eastAsia="zh-Hans"/>
              </w:rPr>
              <w:t>年中国受绿色贸易壁垒影响的几项主要农产品为</w:t>
            </w:r>
            <w:r>
              <w:rPr>
                <w:rFonts w:ascii="宋体" w:eastAsia="宋体" w:hAnsi="宋体"/>
                <w:sz w:val="24"/>
                <w:lang w:eastAsia="zh-Hans"/>
              </w:rPr>
              <w:t>：</w:t>
            </w:r>
            <w:r>
              <w:rPr>
                <w:rFonts w:ascii="宋体" w:eastAsia="宋体" w:hAnsi="宋体" w:hint="eastAsia"/>
                <w:sz w:val="24"/>
                <w:lang w:eastAsia="zh-Hans"/>
              </w:rPr>
              <w:t>水产品</w:t>
            </w:r>
            <w:r>
              <w:rPr>
                <w:rFonts w:ascii="宋体" w:eastAsia="宋体" w:hAnsi="宋体"/>
                <w:sz w:val="24"/>
                <w:lang w:eastAsia="zh-Hans"/>
              </w:rPr>
              <w:t>：</w:t>
            </w:r>
            <w:r>
              <w:rPr>
                <w:rFonts w:ascii="宋体" w:eastAsia="宋体" w:hAnsi="宋体" w:hint="eastAsia"/>
                <w:sz w:val="24"/>
                <w:lang w:eastAsia="zh-Hans"/>
              </w:rPr>
              <w:t>美国从</w:t>
            </w:r>
            <w:r>
              <w:rPr>
                <w:rFonts w:ascii="宋体" w:eastAsia="宋体" w:hAnsi="宋体"/>
                <w:sz w:val="24"/>
                <w:lang w:eastAsia="zh-Hans"/>
              </w:rPr>
              <w:t>1997</w:t>
            </w:r>
            <w:r>
              <w:rPr>
                <w:rFonts w:ascii="宋体" w:eastAsia="宋体" w:hAnsi="宋体" w:hint="eastAsia"/>
                <w:sz w:val="24"/>
                <w:lang w:eastAsia="zh-Hans"/>
              </w:rPr>
              <w:t>年开始对进口水产品强制实施</w:t>
            </w:r>
            <w:r>
              <w:rPr>
                <w:rFonts w:ascii="宋体" w:eastAsia="宋体" w:hAnsi="宋体"/>
                <w:sz w:val="24"/>
                <w:lang w:eastAsia="zh-Hans"/>
              </w:rPr>
              <w:t>HACCP</w:t>
            </w:r>
            <w:r>
              <w:rPr>
                <w:rFonts w:ascii="宋体" w:eastAsia="宋体" w:hAnsi="宋体" w:hint="eastAsia"/>
                <w:sz w:val="24"/>
                <w:lang w:eastAsia="zh-Hans"/>
              </w:rPr>
              <w:t>计划</w:t>
            </w:r>
            <w:r>
              <w:rPr>
                <w:rFonts w:ascii="宋体" w:eastAsia="宋体" w:hAnsi="宋体"/>
                <w:sz w:val="24"/>
                <w:lang w:eastAsia="zh-Hans"/>
              </w:rPr>
              <w:t>，</w:t>
            </w:r>
            <w:r>
              <w:rPr>
                <w:rFonts w:ascii="宋体" w:eastAsia="宋体" w:hAnsi="宋体" w:hint="eastAsia"/>
                <w:sz w:val="24"/>
                <w:lang w:eastAsia="zh-Hans"/>
              </w:rPr>
              <w:t>我国出口到美国的虾类制品大量减少</w:t>
            </w:r>
            <w:r>
              <w:rPr>
                <w:rFonts w:ascii="宋体" w:eastAsia="宋体" w:hAnsi="宋体"/>
                <w:sz w:val="24"/>
                <w:lang w:eastAsia="zh-Hans"/>
              </w:rPr>
              <w:t>，</w:t>
            </w:r>
            <w:r>
              <w:rPr>
                <w:rFonts w:ascii="宋体" w:eastAsia="宋体" w:hAnsi="宋体" w:hint="eastAsia"/>
                <w:sz w:val="24"/>
                <w:lang w:eastAsia="zh-Hans"/>
              </w:rPr>
              <w:t>美国坚持实行进口产品卫生许可证制度和</w:t>
            </w:r>
            <w:r>
              <w:rPr>
                <w:rFonts w:ascii="宋体" w:eastAsia="宋体" w:hAnsi="宋体"/>
                <w:sz w:val="24"/>
                <w:lang w:eastAsia="zh-Hans"/>
              </w:rPr>
              <w:t>GMP</w:t>
            </w:r>
            <w:r>
              <w:rPr>
                <w:rFonts w:ascii="宋体" w:eastAsia="宋体" w:hAnsi="宋体" w:hint="eastAsia"/>
                <w:sz w:val="24"/>
                <w:lang w:eastAsia="zh-Hans"/>
              </w:rPr>
              <w:t>等注册认证制度</w:t>
            </w:r>
            <w:r>
              <w:rPr>
                <w:rFonts w:ascii="宋体" w:eastAsia="宋体" w:hAnsi="宋体"/>
                <w:sz w:val="24"/>
                <w:lang w:eastAsia="zh-Hans"/>
              </w:rPr>
              <w:t>，</w:t>
            </w:r>
            <w:r>
              <w:rPr>
                <w:rFonts w:ascii="宋体" w:eastAsia="宋体" w:hAnsi="宋体" w:hint="eastAsia"/>
                <w:sz w:val="24"/>
                <w:lang w:eastAsia="zh-Hans"/>
              </w:rPr>
              <w:t>并实行</w:t>
            </w:r>
            <w:r>
              <w:rPr>
                <w:rFonts w:ascii="宋体" w:eastAsia="宋体" w:hAnsi="宋体"/>
                <w:sz w:val="24"/>
                <w:lang w:eastAsia="zh-Hans"/>
              </w:rPr>
              <w:t>ISO14000</w:t>
            </w:r>
            <w:r>
              <w:rPr>
                <w:rFonts w:ascii="宋体" w:eastAsia="宋体" w:hAnsi="宋体" w:hint="eastAsia"/>
                <w:sz w:val="24"/>
                <w:lang w:eastAsia="zh-Hans"/>
              </w:rPr>
              <w:t>系列质量认证和水产品危害分析关键控制点认证制度</w:t>
            </w:r>
            <w:r>
              <w:rPr>
                <w:rFonts w:ascii="宋体" w:eastAsia="宋体" w:hAnsi="宋体"/>
                <w:sz w:val="24"/>
                <w:lang w:eastAsia="zh-Hans"/>
              </w:rPr>
              <w:t>；</w:t>
            </w:r>
            <w:r>
              <w:rPr>
                <w:rFonts w:ascii="宋体" w:eastAsia="宋体" w:hAnsi="宋体" w:hint="eastAsia"/>
                <w:sz w:val="24"/>
                <w:lang w:eastAsia="zh-Hans"/>
              </w:rPr>
              <w:t>茶叶</w:t>
            </w:r>
            <w:r>
              <w:rPr>
                <w:rFonts w:ascii="宋体" w:eastAsia="宋体" w:hAnsi="宋体"/>
                <w:sz w:val="24"/>
                <w:lang w:eastAsia="zh-Hans"/>
              </w:rPr>
              <w:t>：</w:t>
            </w:r>
            <w:r>
              <w:rPr>
                <w:rFonts w:ascii="宋体" w:eastAsia="宋体" w:hAnsi="宋体" w:hint="eastAsia"/>
                <w:sz w:val="24"/>
                <w:lang w:eastAsia="zh-Hans"/>
              </w:rPr>
              <w:t>欧盟自</w:t>
            </w:r>
            <w:r>
              <w:rPr>
                <w:rFonts w:ascii="宋体" w:eastAsia="宋体" w:hAnsi="宋体"/>
                <w:sz w:val="24"/>
                <w:lang w:eastAsia="zh-Hans"/>
              </w:rPr>
              <w:t>2000</w:t>
            </w:r>
            <w:r>
              <w:rPr>
                <w:rFonts w:ascii="宋体" w:eastAsia="宋体" w:hAnsi="宋体" w:hint="eastAsia"/>
                <w:sz w:val="24"/>
                <w:lang w:eastAsia="zh-Hans"/>
              </w:rPr>
              <w:t>年</w:t>
            </w:r>
            <w:r>
              <w:rPr>
                <w:rFonts w:ascii="宋体" w:eastAsia="宋体" w:hAnsi="宋体"/>
                <w:sz w:val="24"/>
                <w:lang w:eastAsia="zh-Hans"/>
              </w:rPr>
              <w:t>7</w:t>
            </w:r>
            <w:r>
              <w:rPr>
                <w:rFonts w:ascii="宋体" w:eastAsia="宋体" w:hAnsi="宋体" w:hint="eastAsia"/>
                <w:sz w:val="24"/>
                <w:lang w:eastAsia="zh-Hans"/>
              </w:rPr>
              <w:t>月起对进口茶叶实施新的农药最高允许残留量标准</w:t>
            </w:r>
            <w:r>
              <w:rPr>
                <w:rFonts w:ascii="宋体" w:eastAsia="宋体" w:hAnsi="宋体"/>
                <w:sz w:val="24"/>
                <w:lang w:eastAsia="zh-Hans"/>
              </w:rPr>
              <w:t>，</w:t>
            </w:r>
            <w:r>
              <w:rPr>
                <w:rFonts w:ascii="宋体" w:eastAsia="宋体" w:hAnsi="宋体" w:hint="eastAsia"/>
                <w:sz w:val="24"/>
                <w:lang w:eastAsia="zh-Hans"/>
              </w:rPr>
              <w:t>氯霉素残留量的新标准规定</w:t>
            </w:r>
            <w:r>
              <w:rPr>
                <w:rFonts w:ascii="宋体" w:eastAsia="宋体" w:hAnsi="宋体" w:hint="eastAsia"/>
                <w:sz w:val="24"/>
                <w:lang w:eastAsia="zh-Hans"/>
              </w:rPr>
              <w:lastRenderedPageBreak/>
              <w:t>超过日本</w:t>
            </w:r>
            <w:r>
              <w:rPr>
                <w:rFonts w:ascii="宋体" w:eastAsia="宋体" w:hAnsi="宋体"/>
                <w:sz w:val="24"/>
                <w:lang w:eastAsia="zh-Hans"/>
              </w:rPr>
              <w:t>、</w:t>
            </w:r>
            <w:r>
              <w:rPr>
                <w:rFonts w:ascii="宋体" w:eastAsia="宋体" w:hAnsi="宋体" w:hint="eastAsia"/>
                <w:sz w:val="24"/>
                <w:lang w:eastAsia="zh-Hans"/>
              </w:rPr>
              <w:t>美国的标准</w:t>
            </w:r>
            <w:r>
              <w:rPr>
                <w:rFonts w:ascii="宋体" w:eastAsia="宋体" w:hAnsi="宋体"/>
                <w:sz w:val="24"/>
                <w:lang w:eastAsia="zh-Hans"/>
              </w:rPr>
              <w:t>，</w:t>
            </w:r>
            <w:r>
              <w:rPr>
                <w:rFonts w:ascii="宋体" w:eastAsia="宋体" w:hAnsi="宋体" w:hint="eastAsia"/>
                <w:sz w:val="24"/>
                <w:lang w:eastAsia="zh-Hans"/>
              </w:rPr>
              <w:t>占中国茶叶出口量一半左右的浙江省因此失去欧盟和日本部分市场</w:t>
            </w:r>
            <w:r>
              <w:rPr>
                <w:rFonts w:ascii="宋体" w:eastAsia="宋体" w:hAnsi="宋体"/>
                <w:sz w:val="24"/>
                <w:lang w:eastAsia="zh-Hans"/>
              </w:rPr>
              <w:t>；</w:t>
            </w:r>
            <w:r>
              <w:rPr>
                <w:rFonts w:ascii="宋体" w:eastAsia="宋体" w:hAnsi="宋体" w:hint="eastAsia"/>
                <w:sz w:val="24"/>
                <w:lang w:eastAsia="zh-Hans"/>
              </w:rPr>
              <w:t>蜂蜜</w:t>
            </w:r>
            <w:r>
              <w:rPr>
                <w:rFonts w:ascii="宋体" w:eastAsia="宋体" w:hAnsi="宋体"/>
                <w:sz w:val="24"/>
                <w:lang w:eastAsia="zh-Hans"/>
              </w:rPr>
              <w:t>、</w:t>
            </w:r>
            <w:r>
              <w:rPr>
                <w:rFonts w:ascii="宋体" w:eastAsia="宋体" w:hAnsi="宋体" w:hint="eastAsia"/>
                <w:sz w:val="24"/>
                <w:lang w:eastAsia="zh-Hans"/>
              </w:rPr>
              <w:t>冻鸡</w:t>
            </w:r>
            <w:r>
              <w:rPr>
                <w:rFonts w:ascii="宋体" w:eastAsia="宋体" w:hAnsi="宋体"/>
                <w:sz w:val="24"/>
                <w:lang w:eastAsia="zh-Hans"/>
              </w:rPr>
              <w:t>：</w:t>
            </w:r>
            <w:r>
              <w:rPr>
                <w:rFonts w:ascii="宋体" w:eastAsia="宋体" w:hAnsi="宋体" w:hint="eastAsia"/>
                <w:sz w:val="24"/>
                <w:lang w:eastAsia="zh-Hans"/>
              </w:rPr>
              <w:t>欧盟提出达不到</w:t>
            </w:r>
            <w:r>
              <w:rPr>
                <w:rFonts w:ascii="宋体" w:eastAsia="宋体" w:hAnsi="宋体"/>
                <w:sz w:val="24"/>
                <w:lang w:eastAsia="zh-Hans"/>
              </w:rPr>
              <w:t>10</w:t>
            </w:r>
            <w:r>
              <w:rPr>
                <w:rFonts w:ascii="宋体" w:eastAsia="宋体" w:hAnsi="宋体" w:hint="eastAsia"/>
                <w:sz w:val="24"/>
                <w:lang w:eastAsia="zh-Hans"/>
              </w:rPr>
              <w:t>万吨中不能有</w:t>
            </w:r>
            <w:r>
              <w:rPr>
                <w:rFonts w:ascii="宋体" w:eastAsia="宋体" w:hAnsi="宋体"/>
                <w:sz w:val="24"/>
                <w:lang w:eastAsia="zh-Hans"/>
              </w:rPr>
              <w:t>1</w:t>
            </w:r>
            <w:r>
              <w:rPr>
                <w:rFonts w:ascii="宋体" w:eastAsia="宋体" w:hAnsi="宋体" w:hint="eastAsia"/>
                <w:sz w:val="24"/>
                <w:lang w:eastAsia="zh-Hans"/>
              </w:rPr>
              <w:t>克氯霉素的要求</w:t>
            </w:r>
            <w:r>
              <w:rPr>
                <w:rFonts w:ascii="宋体" w:eastAsia="宋体" w:hAnsi="宋体"/>
                <w:sz w:val="24"/>
                <w:lang w:eastAsia="zh-Hans"/>
              </w:rPr>
              <w:t>，</w:t>
            </w:r>
            <w:r>
              <w:rPr>
                <w:rFonts w:ascii="宋体" w:eastAsia="宋体" w:hAnsi="宋体" w:hint="eastAsia"/>
                <w:sz w:val="24"/>
                <w:lang w:eastAsia="zh-Hans"/>
              </w:rPr>
              <w:t>中国蜂蜜的出口报价已由</w:t>
            </w:r>
            <w:r>
              <w:rPr>
                <w:rFonts w:ascii="宋体" w:eastAsia="宋体" w:hAnsi="宋体"/>
                <w:sz w:val="24"/>
                <w:lang w:eastAsia="zh-Hans"/>
              </w:rPr>
              <w:t>900</w:t>
            </w:r>
            <w:r>
              <w:rPr>
                <w:rFonts w:ascii="宋体" w:eastAsia="宋体" w:hAnsi="宋体" w:hint="eastAsia"/>
                <w:sz w:val="24"/>
                <w:lang w:eastAsia="zh-Hans"/>
              </w:rPr>
              <w:t>多美元下降到</w:t>
            </w:r>
            <w:r>
              <w:rPr>
                <w:rFonts w:ascii="宋体" w:eastAsia="宋体" w:hAnsi="宋体"/>
                <w:sz w:val="24"/>
                <w:lang w:eastAsia="zh-Hans"/>
              </w:rPr>
              <w:t>600</w:t>
            </w:r>
            <w:r>
              <w:rPr>
                <w:rFonts w:ascii="宋体" w:eastAsia="宋体" w:hAnsi="宋体" w:hint="eastAsia"/>
                <w:sz w:val="24"/>
                <w:lang w:eastAsia="zh-Hans"/>
              </w:rPr>
              <w:t>多美元</w:t>
            </w:r>
            <w:r>
              <w:rPr>
                <w:rFonts w:ascii="宋体" w:eastAsia="宋体" w:hAnsi="宋体"/>
                <w:sz w:val="24"/>
                <w:lang w:eastAsia="zh-Hans"/>
              </w:rPr>
              <w:t>，</w:t>
            </w:r>
            <w:r>
              <w:rPr>
                <w:rFonts w:ascii="宋体" w:eastAsia="宋体" w:hAnsi="宋体" w:hint="eastAsia"/>
                <w:sz w:val="24"/>
                <w:lang w:eastAsia="zh-Hans"/>
              </w:rPr>
              <w:t>进口国实行的新检疫标准使得</w:t>
            </w:r>
            <w:r>
              <w:rPr>
                <w:rFonts w:ascii="宋体" w:eastAsia="宋体" w:hAnsi="宋体"/>
                <w:sz w:val="24"/>
                <w:lang w:eastAsia="zh-Hans"/>
              </w:rPr>
              <w:t>2002</w:t>
            </w:r>
            <w:r>
              <w:rPr>
                <w:rFonts w:ascii="宋体" w:eastAsia="宋体" w:hAnsi="宋体" w:hint="eastAsia"/>
                <w:sz w:val="24"/>
                <w:lang w:eastAsia="zh-Hans"/>
              </w:rPr>
              <w:t>年</w:t>
            </w:r>
            <w:r>
              <w:rPr>
                <w:rFonts w:ascii="宋体" w:eastAsia="宋体" w:hAnsi="宋体"/>
                <w:sz w:val="24"/>
                <w:lang w:eastAsia="zh-Hans"/>
              </w:rPr>
              <w:t>1</w:t>
            </w:r>
            <w:r>
              <w:rPr>
                <w:rFonts w:ascii="宋体" w:eastAsia="宋体" w:hAnsi="宋体" w:hint="eastAsia"/>
                <w:sz w:val="24"/>
                <w:lang w:eastAsia="zh-Hans"/>
              </w:rPr>
              <w:t>到</w:t>
            </w:r>
            <w:r>
              <w:rPr>
                <w:rFonts w:ascii="宋体" w:eastAsia="宋体" w:hAnsi="宋体"/>
                <w:sz w:val="24"/>
                <w:lang w:eastAsia="zh-Hans"/>
              </w:rPr>
              <w:t>3</w:t>
            </w:r>
            <w:r>
              <w:rPr>
                <w:rFonts w:ascii="宋体" w:eastAsia="宋体" w:hAnsi="宋体" w:hint="eastAsia"/>
                <w:sz w:val="24"/>
                <w:lang w:eastAsia="zh-Hans"/>
              </w:rPr>
              <w:t>月被退运的冻鸡比去年同期增长了</w:t>
            </w:r>
            <w:r>
              <w:rPr>
                <w:rFonts w:ascii="宋体" w:eastAsia="宋体" w:hAnsi="宋体"/>
                <w:sz w:val="24"/>
                <w:lang w:eastAsia="zh-Hans"/>
              </w:rPr>
              <w:t>9</w:t>
            </w:r>
            <w:r>
              <w:rPr>
                <w:rFonts w:ascii="宋体" w:eastAsia="宋体" w:hAnsi="宋体" w:hint="eastAsia"/>
                <w:sz w:val="24"/>
                <w:lang w:eastAsia="zh-Hans"/>
              </w:rPr>
              <w:t>.</w:t>
            </w:r>
            <w:r>
              <w:rPr>
                <w:rFonts w:ascii="宋体" w:eastAsia="宋体" w:hAnsi="宋体"/>
                <w:sz w:val="24"/>
                <w:lang w:eastAsia="zh-Hans"/>
              </w:rPr>
              <w:t>2</w:t>
            </w:r>
            <w:r>
              <w:rPr>
                <w:rFonts w:ascii="宋体" w:eastAsia="宋体" w:hAnsi="宋体" w:hint="eastAsia"/>
                <w:sz w:val="24"/>
                <w:lang w:eastAsia="zh-Hans"/>
              </w:rPr>
              <w:t>倍</w:t>
            </w:r>
            <w:r>
              <w:rPr>
                <w:rFonts w:ascii="宋体" w:eastAsia="宋体" w:hAnsi="宋体"/>
                <w:sz w:val="24"/>
                <w:lang w:eastAsia="zh-Hans"/>
              </w:rPr>
              <w:t>；</w:t>
            </w:r>
            <w:r>
              <w:rPr>
                <w:rFonts w:ascii="宋体" w:eastAsia="宋体" w:hAnsi="宋体" w:hint="eastAsia"/>
                <w:sz w:val="24"/>
                <w:lang w:eastAsia="zh-Hans"/>
              </w:rPr>
              <w:t>大米</w:t>
            </w:r>
            <w:r>
              <w:rPr>
                <w:rFonts w:ascii="宋体" w:eastAsia="宋体" w:hAnsi="宋体"/>
                <w:sz w:val="24"/>
                <w:lang w:eastAsia="zh-Hans"/>
              </w:rPr>
              <w:t>、</w:t>
            </w:r>
            <w:r>
              <w:rPr>
                <w:rFonts w:ascii="宋体" w:eastAsia="宋体" w:hAnsi="宋体" w:hint="eastAsia"/>
                <w:sz w:val="24"/>
                <w:lang w:eastAsia="zh-Hans"/>
              </w:rPr>
              <w:t>玉米</w:t>
            </w:r>
            <w:r>
              <w:rPr>
                <w:rFonts w:ascii="宋体" w:eastAsia="宋体" w:hAnsi="宋体"/>
                <w:sz w:val="24"/>
                <w:lang w:eastAsia="zh-Hans"/>
              </w:rPr>
              <w:t>、</w:t>
            </w:r>
            <w:r>
              <w:rPr>
                <w:rFonts w:ascii="宋体" w:eastAsia="宋体" w:hAnsi="宋体" w:hint="eastAsia"/>
                <w:sz w:val="24"/>
                <w:lang w:eastAsia="zh-Hans"/>
              </w:rPr>
              <w:t>水果</w:t>
            </w:r>
            <w:r>
              <w:rPr>
                <w:rFonts w:ascii="宋体" w:eastAsia="宋体" w:hAnsi="宋体"/>
                <w:sz w:val="24"/>
                <w:lang w:eastAsia="zh-Hans"/>
              </w:rPr>
              <w:t>：</w:t>
            </w:r>
            <w:r>
              <w:rPr>
                <w:rFonts w:ascii="宋体" w:eastAsia="宋体" w:hAnsi="宋体" w:hint="eastAsia"/>
                <w:sz w:val="24"/>
                <w:lang w:eastAsia="zh-Hans"/>
              </w:rPr>
              <w:t>韩国利用严格的环保技术标准和复杂的质量认证手续对产品进口加以限制</w:t>
            </w:r>
            <w:r>
              <w:rPr>
                <w:rFonts w:ascii="宋体" w:eastAsia="宋体" w:hAnsi="宋体"/>
                <w:sz w:val="24"/>
                <w:lang w:eastAsia="zh-Hans"/>
              </w:rPr>
              <w:t>。</w:t>
            </w:r>
          </w:p>
          <w:p w:rsidR="00006891" w:rsidRDefault="00CB6C1C">
            <w:pPr>
              <w:ind w:firstLineChars="200" w:firstLine="480"/>
              <w:rPr>
                <w:rFonts w:ascii="宋体" w:eastAsia="宋体" w:hAnsi="宋体"/>
                <w:sz w:val="24"/>
                <w:lang w:eastAsia="zh-Hans"/>
              </w:rPr>
            </w:pPr>
            <w:r>
              <w:rPr>
                <w:rFonts w:ascii="宋体" w:eastAsia="宋体" w:hAnsi="宋体" w:hint="eastAsia"/>
                <w:sz w:val="24"/>
                <w:lang w:eastAsia="zh-Hans"/>
              </w:rPr>
              <w:t>由于国际上的各种绿色贸易壁垒</w:t>
            </w:r>
            <w:r>
              <w:rPr>
                <w:rFonts w:ascii="宋体" w:eastAsia="宋体" w:hAnsi="宋体"/>
                <w:sz w:val="24"/>
                <w:lang w:eastAsia="zh-Hans"/>
              </w:rPr>
              <w:t>，</w:t>
            </w:r>
            <w:r>
              <w:rPr>
                <w:rFonts w:ascii="宋体" w:eastAsia="宋体" w:hAnsi="宋体" w:hint="eastAsia"/>
                <w:sz w:val="24"/>
                <w:lang w:eastAsia="zh-Hans"/>
              </w:rPr>
              <w:t>中国有必要提高自身农产品的国际竞争力</w:t>
            </w:r>
            <w:r>
              <w:rPr>
                <w:rFonts w:ascii="宋体" w:eastAsia="宋体" w:hAnsi="宋体"/>
                <w:sz w:val="24"/>
                <w:lang w:eastAsia="zh-Hans"/>
              </w:rPr>
              <w:t>，</w:t>
            </w:r>
            <w:r>
              <w:rPr>
                <w:rFonts w:ascii="宋体" w:eastAsia="宋体" w:hAnsi="宋体" w:hint="eastAsia"/>
                <w:sz w:val="24"/>
                <w:lang w:eastAsia="zh-Hans"/>
              </w:rPr>
              <w:t>对于绿色贸易壁垒的研究也日渐兴起</w:t>
            </w:r>
            <w:r>
              <w:rPr>
                <w:rFonts w:ascii="宋体" w:eastAsia="宋体" w:hAnsi="宋体"/>
                <w:sz w:val="24"/>
                <w:lang w:eastAsia="zh-Hans"/>
              </w:rPr>
              <w:t>：</w:t>
            </w:r>
            <w:r>
              <w:rPr>
                <w:rFonts w:ascii="宋体" w:eastAsia="宋体" w:hAnsi="宋体" w:hint="eastAsia"/>
                <w:sz w:val="24"/>
                <w:lang w:eastAsia="zh-Hans"/>
              </w:rPr>
              <w:t>关于外部原因</w:t>
            </w:r>
            <w:r>
              <w:rPr>
                <w:rFonts w:ascii="宋体" w:eastAsia="宋体" w:hAnsi="宋体"/>
                <w:sz w:val="24"/>
                <w:lang w:eastAsia="zh-Hans"/>
              </w:rPr>
              <w:t>，</w:t>
            </w:r>
            <w:r>
              <w:rPr>
                <w:rFonts w:ascii="宋体" w:eastAsia="宋体" w:hAnsi="宋体" w:hint="eastAsia"/>
                <w:sz w:val="24"/>
                <w:lang w:eastAsia="zh-Hans"/>
              </w:rPr>
              <w:t>近年来中国的经济飞速发展</w:t>
            </w:r>
            <w:r>
              <w:rPr>
                <w:rFonts w:ascii="宋体" w:eastAsia="宋体" w:hAnsi="宋体"/>
                <w:sz w:val="24"/>
                <w:lang w:eastAsia="zh-Hans"/>
              </w:rPr>
              <w:t>，</w:t>
            </w:r>
            <w:r>
              <w:rPr>
                <w:rFonts w:ascii="宋体" w:eastAsia="宋体" w:hAnsi="宋体" w:hint="eastAsia"/>
                <w:sz w:val="24"/>
                <w:lang w:eastAsia="zh-Hans"/>
              </w:rPr>
              <w:t>发达国家的发展优势在不断削弱</w:t>
            </w:r>
            <w:r>
              <w:rPr>
                <w:rFonts w:ascii="宋体" w:eastAsia="宋体" w:hAnsi="宋体"/>
                <w:sz w:val="24"/>
                <w:lang w:eastAsia="zh-Hans"/>
              </w:rPr>
              <w:t>，</w:t>
            </w:r>
            <w:r>
              <w:rPr>
                <w:rFonts w:ascii="宋体" w:eastAsia="宋体" w:hAnsi="宋体" w:hint="eastAsia"/>
                <w:sz w:val="24"/>
                <w:lang w:eastAsia="zh-Hans"/>
              </w:rPr>
              <w:t>发达国家想要维持其优势</w:t>
            </w:r>
            <w:r>
              <w:rPr>
                <w:rFonts w:ascii="宋体" w:eastAsia="宋体" w:hAnsi="宋体"/>
                <w:sz w:val="24"/>
                <w:lang w:eastAsia="zh-Hans"/>
              </w:rPr>
              <w:t>，</w:t>
            </w:r>
            <w:r>
              <w:rPr>
                <w:rFonts w:ascii="宋体" w:eastAsia="宋体" w:hAnsi="宋体" w:hint="eastAsia"/>
                <w:sz w:val="24"/>
                <w:lang w:eastAsia="zh-Hans"/>
              </w:rPr>
              <w:t>不断对进口商品实行准入限制</w:t>
            </w:r>
            <w:r>
              <w:rPr>
                <w:rFonts w:ascii="宋体" w:eastAsia="宋体" w:hAnsi="宋体"/>
                <w:sz w:val="24"/>
                <w:lang w:eastAsia="zh-Hans"/>
              </w:rPr>
              <w:t>；</w:t>
            </w:r>
            <w:r>
              <w:rPr>
                <w:rFonts w:ascii="宋体" w:eastAsia="宋体" w:hAnsi="宋体" w:hint="eastAsia"/>
                <w:sz w:val="24"/>
                <w:lang w:eastAsia="zh-Hans"/>
              </w:rPr>
              <w:t>中国加入世界贸易组织后各种法律制度有待完善</w:t>
            </w:r>
            <w:r>
              <w:rPr>
                <w:rFonts w:ascii="宋体" w:eastAsia="宋体" w:hAnsi="宋体"/>
                <w:sz w:val="24"/>
                <w:lang w:eastAsia="zh-Hans"/>
              </w:rPr>
              <w:t>。</w:t>
            </w:r>
            <w:r>
              <w:rPr>
                <w:rFonts w:ascii="宋体" w:eastAsia="宋体" w:hAnsi="宋体" w:hint="eastAsia"/>
                <w:sz w:val="24"/>
                <w:lang w:eastAsia="zh-Hans"/>
              </w:rPr>
              <w:t>关于内部原因</w:t>
            </w:r>
            <w:r>
              <w:rPr>
                <w:rFonts w:ascii="宋体" w:eastAsia="宋体" w:hAnsi="宋体"/>
                <w:sz w:val="24"/>
                <w:lang w:eastAsia="zh-Hans"/>
              </w:rPr>
              <w:t>：</w:t>
            </w:r>
            <w:r>
              <w:rPr>
                <w:rFonts w:ascii="宋体" w:eastAsia="宋体" w:hAnsi="宋体" w:hint="eastAsia"/>
                <w:sz w:val="24"/>
                <w:lang w:eastAsia="zh-Hans"/>
              </w:rPr>
              <w:t>生产管理效率低下</w:t>
            </w:r>
            <w:r>
              <w:rPr>
                <w:rFonts w:ascii="宋体" w:eastAsia="宋体" w:hAnsi="宋体"/>
                <w:sz w:val="24"/>
                <w:lang w:eastAsia="zh-Hans"/>
              </w:rPr>
              <w:t>、</w:t>
            </w:r>
            <w:r>
              <w:rPr>
                <w:rFonts w:ascii="宋体" w:eastAsia="宋体" w:hAnsi="宋体" w:hint="eastAsia"/>
                <w:sz w:val="24"/>
                <w:lang w:eastAsia="zh-Hans"/>
              </w:rPr>
              <w:t>管理体制过旧</w:t>
            </w:r>
            <w:r>
              <w:rPr>
                <w:rFonts w:ascii="宋体" w:eastAsia="宋体" w:hAnsi="宋体"/>
                <w:sz w:val="24"/>
                <w:lang w:eastAsia="zh-Hans"/>
              </w:rPr>
              <w:t>；</w:t>
            </w:r>
            <w:r>
              <w:rPr>
                <w:rFonts w:ascii="宋体" w:eastAsia="宋体" w:hAnsi="宋体" w:hint="eastAsia"/>
                <w:sz w:val="24"/>
                <w:lang w:eastAsia="zh-Hans"/>
              </w:rPr>
              <w:t>法律法规不够完善</w:t>
            </w:r>
            <w:r>
              <w:rPr>
                <w:rFonts w:ascii="宋体" w:eastAsia="宋体" w:hAnsi="宋体"/>
                <w:sz w:val="24"/>
                <w:lang w:eastAsia="zh-Hans"/>
              </w:rPr>
              <w:t>，</w:t>
            </w:r>
            <w:r>
              <w:rPr>
                <w:rFonts w:ascii="宋体" w:eastAsia="宋体" w:hAnsi="宋体" w:hint="eastAsia"/>
                <w:sz w:val="24"/>
                <w:lang w:eastAsia="zh-Hans"/>
              </w:rPr>
              <w:t>违法打击力度不足</w:t>
            </w:r>
            <w:r>
              <w:rPr>
                <w:rFonts w:ascii="宋体" w:eastAsia="宋体" w:hAnsi="宋体"/>
                <w:sz w:val="24"/>
                <w:lang w:eastAsia="zh-Hans"/>
              </w:rPr>
              <w:t>；</w:t>
            </w:r>
            <w:r>
              <w:rPr>
                <w:rFonts w:ascii="宋体" w:eastAsia="宋体" w:hAnsi="宋体" w:hint="eastAsia"/>
                <w:sz w:val="24"/>
                <w:lang w:eastAsia="zh-Hans"/>
              </w:rPr>
              <w:t>环境标准严重滞后</w:t>
            </w:r>
            <w:r>
              <w:rPr>
                <w:rFonts w:ascii="宋体" w:eastAsia="宋体" w:hAnsi="宋体"/>
                <w:sz w:val="24"/>
                <w:lang w:eastAsia="zh-Hans"/>
              </w:rPr>
              <w:t>；</w:t>
            </w:r>
            <w:r>
              <w:rPr>
                <w:rFonts w:ascii="宋体" w:eastAsia="宋体" w:hAnsi="宋体" w:hint="eastAsia"/>
                <w:sz w:val="24"/>
                <w:lang w:eastAsia="zh-Hans"/>
              </w:rPr>
              <w:t>许多地区环保意识淡薄</w:t>
            </w:r>
            <w:r>
              <w:rPr>
                <w:rFonts w:ascii="宋体" w:eastAsia="宋体" w:hAnsi="宋体"/>
                <w:sz w:val="24"/>
                <w:lang w:eastAsia="zh-Hans"/>
              </w:rPr>
              <w:t>。</w:t>
            </w:r>
            <w:r>
              <w:rPr>
                <w:rFonts w:ascii="宋体" w:eastAsia="宋体" w:hAnsi="宋体" w:hint="eastAsia"/>
                <w:sz w:val="24"/>
                <w:lang w:eastAsia="zh-Hans"/>
              </w:rPr>
              <w:t>各位专家学者们研究农产品的受阻原因</w:t>
            </w:r>
            <w:r>
              <w:rPr>
                <w:rFonts w:ascii="宋体" w:eastAsia="宋体" w:hAnsi="宋体"/>
                <w:sz w:val="24"/>
                <w:lang w:eastAsia="zh-Hans"/>
              </w:rPr>
              <w:t>、</w:t>
            </w:r>
            <w:r>
              <w:rPr>
                <w:rFonts w:ascii="宋体" w:eastAsia="宋体" w:hAnsi="宋体" w:hint="eastAsia"/>
                <w:sz w:val="24"/>
                <w:lang w:eastAsia="zh-Hans"/>
              </w:rPr>
              <w:t>种类</w:t>
            </w:r>
            <w:r>
              <w:rPr>
                <w:rFonts w:ascii="宋体" w:eastAsia="宋体" w:hAnsi="宋体"/>
                <w:sz w:val="24"/>
                <w:lang w:eastAsia="zh-Hans"/>
              </w:rPr>
              <w:t>、</w:t>
            </w:r>
            <w:r>
              <w:rPr>
                <w:rFonts w:ascii="宋体" w:eastAsia="宋体" w:hAnsi="宋体" w:hint="eastAsia"/>
                <w:sz w:val="24"/>
                <w:lang w:eastAsia="zh-Hans"/>
              </w:rPr>
              <w:t>法律制度</w:t>
            </w:r>
            <w:r>
              <w:rPr>
                <w:rFonts w:ascii="宋体" w:eastAsia="宋体" w:hAnsi="宋体"/>
                <w:sz w:val="24"/>
                <w:lang w:eastAsia="zh-Hans"/>
              </w:rPr>
              <w:t>、</w:t>
            </w:r>
            <w:r>
              <w:rPr>
                <w:rFonts w:ascii="宋体" w:eastAsia="宋体" w:hAnsi="宋体" w:hint="eastAsia"/>
                <w:sz w:val="24"/>
                <w:lang w:eastAsia="zh-Hans"/>
              </w:rPr>
              <w:t>贸易政策</w:t>
            </w:r>
            <w:r>
              <w:rPr>
                <w:rFonts w:ascii="宋体" w:eastAsia="宋体" w:hAnsi="宋体"/>
                <w:sz w:val="24"/>
                <w:lang w:eastAsia="zh-Hans"/>
              </w:rPr>
              <w:t>，</w:t>
            </w:r>
            <w:r>
              <w:rPr>
                <w:rFonts w:ascii="宋体" w:eastAsia="宋体" w:hAnsi="宋体" w:hint="eastAsia"/>
                <w:sz w:val="24"/>
                <w:lang w:eastAsia="zh-Hans"/>
              </w:rPr>
              <w:t>对于各类农产品的分类研究也不断更新</w:t>
            </w:r>
            <w:r>
              <w:rPr>
                <w:rFonts w:ascii="宋体" w:eastAsia="宋体" w:hAnsi="宋体"/>
                <w:sz w:val="24"/>
                <w:lang w:eastAsia="zh-Hans"/>
              </w:rPr>
              <w:t>。</w:t>
            </w:r>
            <w:r>
              <w:rPr>
                <w:rFonts w:ascii="宋体" w:eastAsia="宋体" w:hAnsi="宋体" w:hint="eastAsia"/>
                <w:sz w:val="24"/>
                <w:lang w:eastAsia="zh-Hans"/>
              </w:rPr>
              <w:t>其中</w:t>
            </w:r>
            <w:r>
              <w:rPr>
                <w:rFonts w:ascii="宋体" w:eastAsia="宋体" w:hAnsi="宋体"/>
                <w:sz w:val="24"/>
                <w:lang w:eastAsia="zh-Hans"/>
              </w:rPr>
              <w:t>，</w:t>
            </w:r>
            <w:r>
              <w:rPr>
                <w:rFonts w:ascii="宋体" w:eastAsia="宋体" w:hAnsi="宋体" w:hint="eastAsia"/>
                <w:sz w:val="24"/>
                <w:lang w:eastAsia="zh-Hans"/>
              </w:rPr>
              <w:t>关于水产品</w:t>
            </w:r>
            <w:r>
              <w:rPr>
                <w:rFonts w:ascii="宋体" w:eastAsia="宋体" w:hAnsi="宋体"/>
                <w:sz w:val="24"/>
                <w:lang w:eastAsia="zh-Hans"/>
              </w:rPr>
              <w:t>、</w:t>
            </w:r>
            <w:r>
              <w:rPr>
                <w:rFonts w:ascii="宋体" w:eastAsia="宋体" w:hAnsi="宋体" w:hint="eastAsia"/>
                <w:sz w:val="24"/>
                <w:lang w:eastAsia="zh-Hans"/>
              </w:rPr>
              <w:t>茶叶</w:t>
            </w:r>
            <w:r>
              <w:rPr>
                <w:rFonts w:ascii="宋体" w:eastAsia="宋体" w:hAnsi="宋体"/>
                <w:sz w:val="24"/>
                <w:lang w:eastAsia="zh-Hans"/>
              </w:rPr>
              <w:t>、</w:t>
            </w:r>
            <w:r>
              <w:rPr>
                <w:rFonts w:ascii="宋体" w:eastAsia="宋体" w:hAnsi="宋体" w:hint="eastAsia"/>
                <w:sz w:val="24"/>
                <w:lang w:eastAsia="zh-Hans"/>
              </w:rPr>
              <w:t>大米、玉米</w:t>
            </w:r>
            <w:r>
              <w:rPr>
                <w:rFonts w:ascii="宋体" w:eastAsia="宋体" w:hAnsi="宋体"/>
                <w:sz w:val="24"/>
                <w:lang w:eastAsia="zh-Hans"/>
              </w:rPr>
              <w:t>、</w:t>
            </w:r>
            <w:r>
              <w:rPr>
                <w:rFonts w:ascii="宋体" w:eastAsia="宋体" w:hAnsi="宋体" w:hint="eastAsia"/>
                <w:sz w:val="24"/>
                <w:lang w:eastAsia="zh-Hans"/>
              </w:rPr>
              <w:t>水果的研究极为丰富</w:t>
            </w:r>
            <w:r>
              <w:rPr>
                <w:rFonts w:ascii="宋体" w:eastAsia="宋体" w:hAnsi="宋体"/>
                <w:sz w:val="24"/>
                <w:lang w:eastAsia="zh-Hans"/>
              </w:rPr>
              <w:t>，</w:t>
            </w:r>
            <w:r>
              <w:rPr>
                <w:rFonts w:ascii="宋体" w:eastAsia="宋体" w:hAnsi="宋体" w:hint="eastAsia"/>
                <w:sz w:val="24"/>
                <w:lang w:eastAsia="zh-Hans"/>
              </w:rPr>
              <w:t>关于蜂蜜受到绿色贸易壁垒的影响也进行了不少研究</w:t>
            </w:r>
            <w:r>
              <w:rPr>
                <w:rFonts w:ascii="宋体" w:eastAsia="宋体" w:hAnsi="宋体"/>
                <w:sz w:val="24"/>
                <w:lang w:eastAsia="zh-Hans"/>
              </w:rPr>
              <w:t>，</w:t>
            </w:r>
            <w:r>
              <w:rPr>
                <w:rFonts w:ascii="宋体" w:eastAsia="宋体" w:hAnsi="宋体" w:hint="eastAsia"/>
                <w:sz w:val="24"/>
                <w:lang w:eastAsia="zh-Hans"/>
              </w:rPr>
              <w:t>其中研究多偏向于理论研究与数据对比</w:t>
            </w:r>
            <w:r>
              <w:rPr>
                <w:rFonts w:ascii="宋体" w:eastAsia="宋体" w:hAnsi="宋体"/>
                <w:sz w:val="24"/>
                <w:lang w:eastAsia="zh-Hans"/>
              </w:rPr>
              <w:t>，</w:t>
            </w:r>
            <w:r>
              <w:rPr>
                <w:rFonts w:ascii="宋体" w:eastAsia="宋体" w:hAnsi="宋体" w:hint="eastAsia"/>
                <w:sz w:val="24"/>
                <w:lang w:eastAsia="zh-Hans"/>
              </w:rPr>
              <w:t>关于蜂蜜出口量与绿色贸易壁垒建立之间的数理关系与趋势预判较少讨论</w:t>
            </w:r>
            <w:r>
              <w:rPr>
                <w:rFonts w:ascii="宋体" w:eastAsia="宋体" w:hAnsi="宋体" w:hint="eastAsia"/>
                <w:sz w:val="24"/>
              </w:rPr>
              <w:t>。</w:t>
            </w:r>
            <w:r>
              <w:rPr>
                <w:rFonts w:ascii="宋体" w:eastAsia="宋体" w:hAnsi="宋体"/>
                <w:sz w:val="24"/>
                <w:lang w:eastAsia="zh-Hans"/>
              </w:rPr>
              <w:t>欧盟于</w:t>
            </w:r>
            <w:r>
              <w:rPr>
                <w:rFonts w:ascii="宋体" w:eastAsia="宋体" w:hAnsi="宋体" w:hint="eastAsia"/>
                <w:sz w:val="24"/>
              </w:rPr>
              <w:t>2002年颁布2002/337/EC指令，其中允许进口的蜂蜜的第三国家及地区中无中国；2004年欧盟对中国蜂蜜有条件解禁；2005年颁布</w:t>
            </w:r>
            <w:r>
              <w:rPr>
                <w:rFonts w:ascii="宋体" w:eastAsia="宋体" w:hAnsi="宋体"/>
                <w:sz w:val="24"/>
                <w:lang w:eastAsia="zh-Hans"/>
              </w:rPr>
              <w:t>2005/573/EC指令</w:t>
            </w:r>
            <w:r>
              <w:rPr>
                <w:rFonts w:ascii="宋体" w:eastAsia="宋体" w:hAnsi="宋体" w:hint="eastAsia"/>
                <w:sz w:val="24"/>
              </w:rPr>
              <w:t>，</w:t>
            </w:r>
            <w:r>
              <w:rPr>
                <w:rFonts w:ascii="宋体" w:eastAsia="宋体" w:hAnsi="宋体"/>
                <w:sz w:val="24"/>
                <w:lang w:eastAsia="zh-Hans"/>
              </w:rPr>
              <w:t>允许中国蜂蜜进口欧盟</w:t>
            </w:r>
            <w:r>
              <w:rPr>
                <w:rFonts w:ascii="宋体" w:eastAsia="宋体" w:hAnsi="宋体" w:hint="eastAsia"/>
                <w:sz w:val="24"/>
              </w:rPr>
              <w:t>，，</w:t>
            </w:r>
            <w:r>
              <w:rPr>
                <w:rFonts w:ascii="宋体" w:eastAsia="宋体" w:hAnsi="宋体"/>
                <w:sz w:val="24"/>
                <w:lang w:eastAsia="zh-Hans"/>
              </w:rPr>
              <w:t>但法定允许出口的中国蜂蜜产品在出口前必须递交一份不会损害人类健康的声明</w:t>
            </w:r>
            <w:r>
              <w:rPr>
                <w:rFonts w:ascii="宋体" w:eastAsia="宋体" w:hAnsi="宋体" w:hint="eastAsia"/>
                <w:sz w:val="24"/>
              </w:rPr>
              <w:t>，</w:t>
            </w:r>
            <w:r>
              <w:rPr>
                <w:rFonts w:ascii="宋体" w:eastAsia="宋体" w:hAnsi="宋体"/>
                <w:sz w:val="24"/>
                <w:lang w:eastAsia="zh-Hans"/>
              </w:rPr>
              <w:t>而且产品必须进行化学检验</w:t>
            </w:r>
            <w:r>
              <w:rPr>
                <w:rFonts w:ascii="宋体" w:eastAsia="宋体" w:hAnsi="宋体" w:hint="eastAsia"/>
                <w:sz w:val="24"/>
              </w:rPr>
              <w:t>，</w:t>
            </w:r>
            <w:r>
              <w:rPr>
                <w:rFonts w:ascii="宋体" w:eastAsia="宋体" w:hAnsi="宋体"/>
                <w:sz w:val="24"/>
                <w:lang w:eastAsia="zh-Hans"/>
              </w:rPr>
              <w:t>尤其要检验是否存在氯霉素</w:t>
            </w:r>
            <w:r>
              <w:rPr>
                <w:rFonts w:ascii="宋体" w:eastAsia="宋体" w:hAnsi="宋体" w:hint="eastAsia"/>
                <w:sz w:val="24"/>
              </w:rPr>
              <w:t>、</w:t>
            </w:r>
            <w:r>
              <w:rPr>
                <w:rFonts w:ascii="宋体" w:eastAsia="宋体" w:hAnsi="宋体"/>
                <w:sz w:val="24"/>
                <w:lang w:eastAsia="zh-Hans"/>
              </w:rPr>
              <w:t>硝基呋喃及其代谢物</w:t>
            </w:r>
            <w:r>
              <w:rPr>
                <w:rFonts w:ascii="宋体" w:eastAsia="宋体" w:hAnsi="宋体" w:hint="eastAsia"/>
                <w:sz w:val="24"/>
              </w:rPr>
              <w:t>，</w:t>
            </w:r>
            <w:r>
              <w:rPr>
                <w:rFonts w:ascii="宋体" w:eastAsia="宋体" w:hAnsi="宋体"/>
                <w:sz w:val="24"/>
                <w:lang w:eastAsia="zh-Hans"/>
              </w:rPr>
              <w:t>并附检验结果报告</w:t>
            </w:r>
            <w:r>
              <w:rPr>
                <w:rFonts w:ascii="宋体" w:eastAsia="宋体" w:hAnsi="宋体" w:hint="eastAsia"/>
                <w:sz w:val="24"/>
              </w:rPr>
              <w:t>。</w:t>
            </w:r>
            <w:r>
              <w:rPr>
                <w:rFonts w:ascii="宋体" w:eastAsia="宋体" w:hAnsi="宋体" w:hint="eastAsia"/>
                <w:sz w:val="24"/>
                <w:lang w:eastAsia="zh-Hans"/>
              </w:rPr>
              <w:t>本文将选取对中国蜂蜜出口影响最大的欧盟中的英国</w:t>
            </w:r>
            <w:r>
              <w:rPr>
                <w:rFonts w:ascii="宋体" w:eastAsia="宋体" w:hAnsi="宋体"/>
                <w:sz w:val="24"/>
                <w:lang w:eastAsia="zh-Hans"/>
              </w:rPr>
              <w:t>，</w:t>
            </w:r>
            <w:r>
              <w:rPr>
                <w:rFonts w:ascii="宋体" w:eastAsia="宋体" w:hAnsi="宋体" w:hint="eastAsia"/>
                <w:sz w:val="24"/>
                <w:lang w:eastAsia="zh-Hans"/>
              </w:rPr>
              <w:t>以及欧盟于</w:t>
            </w:r>
            <w:r>
              <w:rPr>
                <w:rFonts w:ascii="宋体" w:eastAsia="宋体" w:hAnsi="宋体"/>
                <w:sz w:val="24"/>
                <w:lang w:eastAsia="zh-Hans"/>
              </w:rPr>
              <w:t>2005</w:t>
            </w:r>
            <w:r>
              <w:rPr>
                <w:rFonts w:ascii="宋体" w:eastAsia="宋体" w:hAnsi="宋体" w:hint="eastAsia"/>
                <w:sz w:val="24"/>
                <w:lang w:eastAsia="zh-Hans"/>
              </w:rPr>
              <w:t>年颁布的</w:t>
            </w:r>
            <w:r>
              <w:rPr>
                <w:rFonts w:ascii="宋体" w:eastAsia="宋体" w:hAnsi="宋体"/>
                <w:sz w:val="24"/>
                <w:lang w:eastAsia="zh-Hans"/>
              </w:rPr>
              <w:t>2005/573/EC</w:t>
            </w:r>
            <w:r>
              <w:rPr>
                <w:rFonts w:ascii="宋体" w:eastAsia="宋体" w:hAnsi="宋体" w:hint="eastAsia"/>
                <w:sz w:val="24"/>
                <w:lang w:eastAsia="zh-Hans"/>
              </w:rPr>
              <w:t>关于限制中国性动物源产品的指令</w:t>
            </w:r>
            <w:r>
              <w:rPr>
                <w:rFonts w:ascii="宋体" w:eastAsia="宋体" w:hAnsi="宋体"/>
                <w:sz w:val="24"/>
                <w:lang w:eastAsia="zh-Hans"/>
              </w:rPr>
              <w:t>，</w:t>
            </w:r>
            <w:r w:rsidR="00B22112">
              <w:rPr>
                <w:rFonts w:ascii="宋体" w:eastAsia="宋体" w:hAnsi="宋体"/>
                <w:sz w:val="24"/>
                <w:lang w:eastAsia="zh-Hans"/>
              </w:rPr>
              <w:t>基于</w:t>
            </w:r>
            <w:r w:rsidR="00B22112">
              <w:rPr>
                <w:rFonts w:ascii="宋体" w:eastAsia="宋体" w:hAnsi="宋体" w:hint="eastAsia"/>
                <w:sz w:val="24"/>
              </w:rPr>
              <w:t>2000-2019年中国</w:t>
            </w:r>
            <w:r w:rsidR="00B22112">
              <w:rPr>
                <w:rFonts w:ascii="宋体" w:eastAsia="宋体" w:hAnsi="宋体" w:hint="eastAsia"/>
                <w:sz w:val="24"/>
                <w:lang w:eastAsia="zh-Hans"/>
              </w:rPr>
              <w:t>天然蜂蜜产品出口贸易</w:t>
            </w:r>
            <w:r w:rsidR="00B22112">
              <w:rPr>
                <w:rFonts w:ascii="宋体" w:eastAsia="宋体" w:hAnsi="宋体" w:hint="eastAsia"/>
                <w:sz w:val="24"/>
                <w:lang w:eastAsia="zh-Hans"/>
              </w:rPr>
              <w:t>的</w:t>
            </w:r>
            <w:r w:rsidR="00B22112">
              <w:rPr>
                <w:rFonts w:ascii="宋体" w:eastAsia="宋体" w:hAnsi="宋体" w:hint="eastAsia"/>
                <w:sz w:val="24"/>
                <w:lang w:eastAsia="zh-Hans"/>
              </w:rPr>
              <w:t>数据</w:t>
            </w:r>
            <w:r w:rsidR="00B22112">
              <w:rPr>
                <w:rFonts w:ascii="宋体" w:eastAsia="宋体" w:hAnsi="宋体" w:hint="eastAsia"/>
                <w:sz w:val="24"/>
              </w:rPr>
              <w:t>，</w:t>
            </w:r>
            <w:bookmarkStart w:id="0" w:name="_GoBack"/>
            <w:bookmarkEnd w:id="0"/>
            <w:r>
              <w:rPr>
                <w:rFonts w:ascii="宋体" w:eastAsia="宋体" w:hAnsi="宋体" w:hint="eastAsia"/>
                <w:sz w:val="24"/>
                <w:lang w:eastAsia="zh-Hans"/>
              </w:rPr>
              <w:t>运用计量经济模型</w:t>
            </w:r>
            <w:r>
              <w:rPr>
                <w:rFonts w:ascii="宋体" w:eastAsia="宋体" w:hAnsi="宋体"/>
                <w:sz w:val="24"/>
                <w:lang w:eastAsia="zh-Hans"/>
              </w:rPr>
              <w:t>，</w:t>
            </w:r>
            <w:r w:rsidR="00641832">
              <w:rPr>
                <w:rFonts w:ascii="宋体" w:eastAsia="宋体" w:hAnsi="宋体" w:hint="eastAsia"/>
                <w:sz w:val="24"/>
                <w:lang w:eastAsia="zh-Hans"/>
              </w:rPr>
              <w:t>研究其对中国天然蜂蜜产品向英国出口贸易量的影响</w:t>
            </w:r>
            <w:r>
              <w:rPr>
                <w:rFonts w:ascii="宋体" w:eastAsia="宋体" w:hAnsi="宋体"/>
                <w:sz w:val="24"/>
                <w:lang w:eastAsia="zh-Hans"/>
              </w:rPr>
              <w:t>，</w:t>
            </w:r>
            <w:r w:rsidR="00641832">
              <w:rPr>
                <w:rFonts w:ascii="宋体" w:eastAsia="宋体" w:hAnsi="宋体" w:hint="eastAsia"/>
                <w:sz w:val="24"/>
                <w:lang w:eastAsia="zh-Hans"/>
              </w:rPr>
              <w:t>研究其间是否存在以及存在</w:t>
            </w:r>
            <w:r>
              <w:rPr>
                <w:rFonts w:ascii="宋体" w:eastAsia="宋体" w:hAnsi="宋体" w:hint="eastAsia"/>
                <w:sz w:val="24"/>
                <w:lang w:eastAsia="zh-Hans"/>
              </w:rPr>
              <w:t>怎样的数理关系</w:t>
            </w:r>
            <w:r>
              <w:rPr>
                <w:rFonts w:ascii="宋体" w:eastAsia="宋体" w:hAnsi="宋体"/>
                <w:sz w:val="24"/>
                <w:lang w:eastAsia="zh-Hans"/>
              </w:rPr>
              <w:t>，</w:t>
            </w:r>
            <w:r>
              <w:rPr>
                <w:rFonts w:ascii="宋体" w:eastAsia="宋体" w:hAnsi="宋体" w:hint="eastAsia"/>
                <w:sz w:val="24"/>
                <w:lang w:eastAsia="zh-Hans"/>
              </w:rPr>
              <w:t>为蜂蜜行业在未来受到其他绿色贸易壁垒时的应对策略提供参考</w:t>
            </w:r>
            <w:r>
              <w:rPr>
                <w:rFonts w:ascii="宋体" w:eastAsia="宋体" w:hAnsi="宋体"/>
                <w:sz w:val="24"/>
                <w:lang w:eastAsia="zh-Hans"/>
              </w:rPr>
              <w:t>，</w:t>
            </w:r>
            <w:r>
              <w:rPr>
                <w:rFonts w:ascii="宋体" w:eastAsia="宋体" w:hAnsi="宋体" w:hint="eastAsia"/>
                <w:sz w:val="24"/>
                <w:lang w:eastAsia="zh-Hans"/>
              </w:rPr>
              <w:t>也为其他受阻的农产品行业提供一定的参考</w:t>
            </w:r>
            <w:r>
              <w:rPr>
                <w:rFonts w:ascii="宋体" w:eastAsia="宋体" w:hAnsi="宋体"/>
                <w:sz w:val="24"/>
                <w:lang w:eastAsia="zh-Hans"/>
              </w:rPr>
              <w:t>。</w:t>
            </w:r>
          </w:p>
          <w:p w:rsidR="00006891" w:rsidRDefault="00CB6C1C">
            <w:pPr>
              <w:ind w:firstLineChars="200" w:firstLine="480"/>
              <w:rPr>
                <w:rFonts w:ascii="宋体" w:eastAsia="宋体" w:hAnsi="宋体"/>
                <w:sz w:val="24"/>
                <w:lang w:eastAsia="zh-Hans"/>
              </w:rPr>
            </w:pPr>
            <w:r>
              <w:rPr>
                <w:rFonts w:ascii="宋体" w:eastAsia="宋体" w:hAnsi="宋体" w:hint="eastAsia"/>
                <w:sz w:val="24"/>
                <w:lang w:eastAsia="zh-Hans"/>
              </w:rPr>
              <w:t>本文得出以下结论</w:t>
            </w:r>
            <w:r>
              <w:rPr>
                <w:rFonts w:ascii="宋体" w:eastAsia="宋体" w:hAnsi="宋体"/>
                <w:sz w:val="24"/>
                <w:lang w:eastAsia="zh-Hans"/>
              </w:rPr>
              <w:t>：（</w:t>
            </w:r>
            <w:r>
              <w:rPr>
                <w:rFonts w:ascii="宋体" w:eastAsia="宋体" w:hAnsi="宋体" w:hint="eastAsia"/>
                <w:sz w:val="24"/>
                <w:lang w:eastAsia="zh-Hans"/>
              </w:rPr>
              <w:t>待完成</w:t>
            </w:r>
            <w:r>
              <w:rPr>
                <w:rFonts w:ascii="宋体" w:eastAsia="宋体" w:hAnsi="宋体"/>
                <w:sz w:val="24"/>
                <w:lang w:eastAsia="zh-Hans"/>
              </w:rPr>
              <w:t>）</w:t>
            </w:r>
          </w:p>
          <w:p w:rsidR="00006891" w:rsidRDefault="00006891">
            <w:pPr>
              <w:rPr>
                <w:rFonts w:ascii="宋体" w:eastAsia="宋体" w:hAnsi="宋体"/>
                <w:sz w:val="24"/>
                <w:lang w:eastAsia="zh-Hans"/>
              </w:rPr>
            </w:pPr>
          </w:p>
          <w:p w:rsidR="00006891" w:rsidRDefault="00CB6C1C">
            <w:pPr>
              <w:rPr>
                <w:rFonts w:ascii="宋体" w:eastAsia="宋体" w:hAnsi="宋体"/>
                <w:sz w:val="24"/>
                <w:lang w:eastAsia="zh-Hans"/>
              </w:rPr>
            </w:pPr>
            <w:r>
              <w:rPr>
                <w:rFonts w:ascii="宋体" w:eastAsia="宋体" w:hAnsi="宋体" w:hint="eastAsia"/>
                <w:sz w:val="24"/>
                <w:lang w:eastAsia="zh-Hans"/>
              </w:rPr>
              <w:t>关键词</w:t>
            </w:r>
            <w:r>
              <w:rPr>
                <w:rFonts w:ascii="宋体" w:eastAsia="宋体" w:hAnsi="宋体"/>
                <w:sz w:val="24"/>
                <w:lang w:eastAsia="zh-Hans"/>
              </w:rPr>
              <w:t>：</w:t>
            </w:r>
            <w:r>
              <w:rPr>
                <w:rFonts w:ascii="宋体" w:eastAsia="宋体" w:hAnsi="宋体" w:hint="eastAsia"/>
                <w:sz w:val="24"/>
                <w:lang w:eastAsia="zh-Hans"/>
              </w:rPr>
              <w:t>欧盟限制中国内地动物源性产品的政策</w:t>
            </w:r>
            <w:r w:rsidR="00641832">
              <w:rPr>
                <w:rFonts w:ascii="宋体" w:eastAsia="宋体" w:hAnsi="宋体" w:hint="eastAsia"/>
                <w:sz w:val="24"/>
              </w:rPr>
              <w:t xml:space="preserve"> </w:t>
            </w:r>
            <w:r w:rsidR="00641832">
              <w:rPr>
                <w:rFonts w:ascii="宋体" w:eastAsia="宋体" w:hAnsi="宋体" w:hint="eastAsia"/>
                <w:sz w:val="24"/>
                <w:lang w:eastAsia="zh-Hans"/>
              </w:rPr>
              <w:t>欧盟</w:t>
            </w:r>
            <w:r w:rsidR="00641832">
              <w:rPr>
                <w:rFonts w:ascii="宋体" w:eastAsia="宋体" w:hAnsi="宋体"/>
                <w:sz w:val="24"/>
                <w:lang w:eastAsia="zh-Hans"/>
              </w:rPr>
              <w:t>2005/573/EC指令</w:t>
            </w:r>
            <w:r w:rsidR="00641832">
              <w:rPr>
                <w:rFonts w:ascii="宋体" w:eastAsia="宋体" w:hAnsi="宋体" w:hint="eastAsia"/>
                <w:sz w:val="24"/>
              </w:rPr>
              <w:t xml:space="preserve"> </w:t>
            </w:r>
            <w:r>
              <w:rPr>
                <w:rFonts w:ascii="宋体" w:eastAsia="宋体" w:hAnsi="宋体" w:hint="eastAsia"/>
                <w:sz w:val="24"/>
                <w:lang w:eastAsia="zh-Hans"/>
              </w:rPr>
              <w:t>中国天然蜂蜜产品出口量</w:t>
            </w:r>
            <w:r>
              <w:rPr>
                <w:rFonts w:ascii="宋体" w:eastAsia="宋体" w:hAnsi="宋体"/>
                <w:sz w:val="24"/>
              </w:rPr>
              <w:t xml:space="preserve"> </w:t>
            </w:r>
            <w:r>
              <w:rPr>
                <w:rFonts w:ascii="宋体" w:eastAsia="宋体" w:hAnsi="宋体" w:hint="eastAsia"/>
                <w:sz w:val="24"/>
                <w:lang w:eastAsia="zh-Hans"/>
              </w:rPr>
              <w:t>英国与中国的蜂蜜产品贸易</w:t>
            </w:r>
            <w:r>
              <w:rPr>
                <w:rFonts w:ascii="宋体" w:eastAsia="宋体" w:hAnsi="宋体"/>
                <w:sz w:val="24"/>
                <w:lang w:eastAsia="zh-Hans"/>
              </w:rPr>
              <w:t xml:space="preserve"> </w:t>
            </w:r>
          </w:p>
          <w:p w:rsidR="00006891" w:rsidRDefault="00006891">
            <w:pPr>
              <w:ind w:firstLineChars="200" w:firstLine="480"/>
              <w:rPr>
                <w:rFonts w:ascii="宋体" w:eastAsia="宋体" w:hAnsi="宋体"/>
                <w:sz w:val="24"/>
              </w:rPr>
            </w:pPr>
          </w:p>
        </w:tc>
      </w:tr>
      <w:tr w:rsidR="00006891">
        <w:trPr>
          <w:trHeight w:val="680"/>
          <w:jc w:val="center"/>
        </w:trPr>
        <w:tc>
          <w:tcPr>
            <w:tcW w:w="2362" w:type="dxa"/>
            <w:vAlign w:val="center"/>
          </w:tcPr>
          <w:p w:rsidR="00006891" w:rsidRDefault="00CB6C1C">
            <w:pPr>
              <w:jc w:val="center"/>
              <w:rPr>
                <w:rFonts w:ascii="宋体" w:eastAsia="宋体" w:hAnsi="宋体"/>
                <w:sz w:val="24"/>
              </w:rPr>
            </w:pPr>
            <w:r>
              <w:rPr>
                <w:rFonts w:ascii="宋体" w:eastAsia="宋体" w:hAnsi="宋体" w:hint="eastAsia"/>
                <w:sz w:val="24"/>
              </w:rPr>
              <w:lastRenderedPageBreak/>
              <w:t>拟定学位论文题目</w:t>
            </w:r>
          </w:p>
        </w:tc>
        <w:tc>
          <w:tcPr>
            <w:tcW w:w="6982" w:type="dxa"/>
            <w:vAlign w:val="center"/>
          </w:tcPr>
          <w:p w:rsidR="00006891" w:rsidRDefault="00CB6C1C" w:rsidP="003B4226">
            <w:pPr>
              <w:rPr>
                <w:rFonts w:ascii="宋体" w:eastAsia="宋体" w:hAnsi="宋体"/>
                <w:sz w:val="24"/>
              </w:rPr>
            </w:pPr>
            <w:r>
              <w:rPr>
                <w:rFonts w:ascii="宋体" w:eastAsia="宋体" w:hAnsi="宋体" w:hint="eastAsia"/>
                <w:sz w:val="24"/>
                <w:lang w:eastAsia="zh-Hans"/>
              </w:rPr>
              <w:t>欧盟</w:t>
            </w:r>
            <w:r w:rsidR="003B4226">
              <w:rPr>
                <w:rFonts w:ascii="宋体" w:eastAsia="宋体" w:hAnsi="宋体"/>
                <w:sz w:val="24"/>
                <w:lang w:eastAsia="zh-Hans"/>
              </w:rPr>
              <w:t>2005/573/EC指令</w:t>
            </w:r>
            <w:r w:rsidR="003B4226">
              <w:rPr>
                <w:rFonts w:ascii="宋体" w:eastAsia="宋体" w:hAnsi="宋体" w:hint="eastAsia"/>
                <w:sz w:val="24"/>
                <w:lang w:eastAsia="zh-Hans"/>
              </w:rPr>
              <w:t>对中国天然蜂蜜产品向英国出口贸易量的影响</w:t>
            </w:r>
            <w:r w:rsidR="00641832">
              <w:rPr>
                <w:rFonts w:ascii="宋体" w:eastAsia="宋体" w:hAnsi="宋体" w:hint="eastAsia"/>
                <w:sz w:val="24"/>
              </w:rPr>
              <w:t>——</w:t>
            </w:r>
            <w:r w:rsidR="00641832">
              <w:rPr>
                <w:rFonts w:ascii="宋体" w:eastAsia="宋体" w:hAnsi="宋体" w:hint="eastAsia"/>
                <w:sz w:val="24"/>
                <w:lang w:eastAsia="zh-Hans"/>
              </w:rPr>
              <w:t>基于</w:t>
            </w:r>
            <w:r w:rsidR="00641832">
              <w:rPr>
                <w:rFonts w:ascii="宋体" w:eastAsia="宋体" w:hAnsi="宋体" w:hint="eastAsia"/>
                <w:sz w:val="24"/>
              </w:rPr>
              <w:t>2000-2019年中国</w:t>
            </w:r>
            <w:r w:rsidR="00641832">
              <w:rPr>
                <w:rFonts w:ascii="宋体" w:eastAsia="宋体" w:hAnsi="宋体" w:hint="eastAsia"/>
                <w:sz w:val="24"/>
                <w:lang w:eastAsia="zh-Hans"/>
              </w:rPr>
              <w:t>天然蜂蜜产品出口贸易数据的分析</w:t>
            </w:r>
          </w:p>
        </w:tc>
      </w:tr>
      <w:tr w:rsidR="00006891">
        <w:trPr>
          <w:trHeight w:val="6386"/>
          <w:jc w:val="center"/>
        </w:trPr>
        <w:tc>
          <w:tcPr>
            <w:tcW w:w="2362" w:type="dxa"/>
            <w:vAlign w:val="center"/>
          </w:tcPr>
          <w:p w:rsidR="00006891" w:rsidRDefault="00CB6C1C">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rsidR="00006891" w:rsidRDefault="00CB6C1C">
            <w:pPr>
              <w:rPr>
                <w:rFonts w:ascii="宋体" w:eastAsia="宋体" w:hAnsi="宋体"/>
                <w:sz w:val="24"/>
                <w:lang w:eastAsia="zh-Hans"/>
              </w:rPr>
            </w:pPr>
            <w:r>
              <w:rPr>
                <w:rFonts w:ascii="宋体" w:eastAsia="宋体" w:hAnsi="宋体" w:hint="eastAsia"/>
                <w:sz w:val="24"/>
                <w:lang w:eastAsia="zh-Hans"/>
              </w:rPr>
              <w:t>目录</w:t>
            </w:r>
          </w:p>
          <w:p w:rsidR="00006891" w:rsidRDefault="00CB6C1C">
            <w:pPr>
              <w:numPr>
                <w:ilvl w:val="0"/>
                <w:numId w:val="1"/>
              </w:numPr>
              <w:rPr>
                <w:rFonts w:ascii="宋体" w:eastAsia="宋体" w:hAnsi="宋体"/>
                <w:sz w:val="24"/>
                <w:lang w:eastAsia="zh-Hans"/>
              </w:rPr>
            </w:pPr>
            <w:r>
              <w:rPr>
                <w:rFonts w:ascii="宋体" w:eastAsia="宋体" w:hAnsi="宋体" w:hint="eastAsia"/>
                <w:sz w:val="24"/>
                <w:lang w:eastAsia="zh-Hans"/>
              </w:rPr>
              <w:t>绪论</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1</w:t>
            </w:r>
            <w:r>
              <w:rPr>
                <w:rFonts w:ascii="宋体" w:eastAsia="宋体" w:hAnsi="宋体" w:hint="eastAsia"/>
                <w:sz w:val="24"/>
                <w:lang w:eastAsia="zh-Hans"/>
              </w:rPr>
              <w:t>.</w:t>
            </w:r>
            <w:r>
              <w:rPr>
                <w:rFonts w:ascii="宋体" w:eastAsia="宋体" w:hAnsi="宋体"/>
                <w:sz w:val="24"/>
                <w:lang w:eastAsia="zh-Hans"/>
              </w:rPr>
              <w:t xml:space="preserve">1 </w:t>
            </w:r>
            <w:r>
              <w:rPr>
                <w:rFonts w:ascii="宋体" w:eastAsia="宋体" w:hAnsi="宋体" w:hint="eastAsia"/>
                <w:sz w:val="24"/>
                <w:lang w:eastAsia="zh-Hans"/>
              </w:rPr>
              <w:t>研究背景</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1</w:t>
            </w:r>
            <w:r>
              <w:rPr>
                <w:rFonts w:ascii="宋体" w:eastAsia="宋体" w:hAnsi="宋体" w:hint="eastAsia"/>
                <w:sz w:val="24"/>
                <w:lang w:eastAsia="zh-Hans"/>
              </w:rPr>
              <w:t>.</w:t>
            </w:r>
            <w:r>
              <w:rPr>
                <w:rFonts w:ascii="宋体" w:eastAsia="宋体" w:hAnsi="宋体"/>
                <w:sz w:val="24"/>
                <w:lang w:eastAsia="zh-Hans"/>
              </w:rPr>
              <w:t xml:space="preserve">2 </w:t>
            </w:r>
            <w:r>
              <w:rPr>
                <w:rFonts w:ascii="宋体" w:eastAsia="宋体" w:hAnsi="宋体" w:hint="eastAsia"/>
                <w:sz w:val="24"/>
                <w:lang w:eastAsia="zh-Hans"/>
              </w:rPr>
              <w:t>研究意义</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1</w:t>
            </w:r>
            <w:r>
              <w:rPr>
                <w:rFonts w:ascii="宋体" w:eastAsia="宋体" w:hAnsi="宋体" w:hint="eastAsia"/>
                <w:sz w:val="24"/>
                <w:lang w:eastAsia="zh-Hans"/>
              </w:rPr>
              <w:t>.</w:t>
            </w:r>
            <w:r>
              <w:rPr>
                <w:rFonts w:ascii="宋体" w:eastAsia="宋体" w:hAnsi="宋体"/>
                <w:sz w:val="24"/>
                <w:lang w:eastAsia="zh-Hans"/>
              </w:rPr>
              <w:t xml:space="preserve">3 </w:t>
            </w:r>
            <w:r>
              <w:rPr>
                <w:rFonts w:ascii="宋体" w:eastAsia="宋体" w:hAnsi="宋体" w:hint="eastAsia"/>
                <w:sz w:val="24"/>
                <w:lang w:eastAsia="zh-Hans"/>
              </w:rPr>
              <w:t>研究思路</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1</w:t>
            </w:r>
            <w:r>
              <w:rPr>
                <w:rFonts w:ascii="宋体" w:eastAsia="宋体" w:hAnsi="宋体" w:hint="eastAsia"/>
                <w:sz w:val="24"/>
                <w:lang w:eastAsia="zh-Hans"/>
              </w:rPr>
              <w:t>.</w:t>
            </w:r>
            <w:r>
              <w:rPr>
                <w:rFonts w:ascii="宋体" w:eastAsia="宋体" w:hAnsi="宋体"/>
                <w:sz w:val="24"/>
                <w:lang w:eastAsia="zh-Hans"/>
              </w:rPr>
              <w:t xml:space="preserve">4 </w:t>
            </w:r>
            <w:r>
              <w:rPr>
                <w:rFonts w:ascii="宋体" w:eastAsia="宋体" w:hAnsi="宋体" w:hint="eastAsia"/>
                <w:sz w:val="24"/>
                <w:lang w:eastAsia="zh-Hans"/>
              </w:rPr>
              <w:t>本文的创新之处与不足之处</w:t>
            </w:r>
          </w:p>
          <w:p w:rsidR="00006891" w:rsidRDefault="00CB6C1C">
            <w:pPr>
              <w:numPr>
                <w:ilvl w:val="0"/>
                <w:numId w:val="1"/>
              </w:numPr>
              <w:rPr>
                <w:rFonts w:ascii="宋体" w:eastAsia="宋体" w:hAnsi="宋体"/>
                <w:sz w:val="24"/>
                <w:lang w:eastAsia="zh-Hans"/>
              </w:rPr>
            </w:pPr>
            <w:r>
              <w:rPr>
                <w:rFonts w:ascii="宋体" w:eastAsia="宋体" w:hAnsi="宋体" w:hint="eastAsia"/>
                <w:sz w:val="24"/>
                <w:lang w:eastAsia="zh-Hans"/>
              </w:rPr>
              <w:t>文献综述与理论基础</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2</w:t>
            </w:r>
            <w:r>
              <w:rPr>
                <w:rFonts w:ascii="宋体" w:eastAsia="宋体" w:hAnsi="宋体" w:hint="eastAsia"/>
                <w:sz w:val="24"/>
                <w:lang w:eastAsia="zh-Hans"/>
              </w:rPr>
              <w:t>.</w:t>
            </w:r>
            <w:r>
              <w:rPr>
                <w:rFonts w:ascii="宋体" w:eastAsia="宋体" w:hAnsi="宋体"/>
                <w:sz w:val="24"/>
                <w:lang w:eastAsia="zh-Hans"/>
              </w:rPr>
              <w:t xml:space="preserve">1 </w:t>
            </w:r>
            <w:r>
              <w:rPr>
                <w:rFonts w:ascii="宋体" w:eastAsia="宋体" w:hAnsi="宋体" w:hint="eastAsia"/>
                <w:sz w:val="24"/>
                <w:lang w:eastAsia="zh-Hans"/>
              </w:rPr>
              <w:t>基本概念</w:t>
            </w:r>
            <w:r>
              <w:rPr>
                <w:rFonts w:ascii="宋体" w:eastAsia="宋体" w:hAnsi="宋体"/>
                <w:sz w:val="24"/>
                <w:lang w:eastAsia="zh-Hans"/>
              </w:rPr>
              <w:t>——</w:t>
            </w:r>
            <w:r>
              <w:rPr>
                <w:rFonts w:ascii="宋体" w:eastAsia="宋体" w:hAnsi="宋体" w:hint="eastAsia"/>
                <w:sz w:val="24"/>
                <w:lang w:eastAsia="zh-Hans"/>
              </w:rPr>
              <w:t>绿色贸易壁垒</w:t>
            </w:r>
            <w:r>
              <w:rPr>
                <w:rFonts w:ascii="宋体" w:eastAsia="宋体" w:hAnsi="宋体"/>
                <w:sz w:val="24"/>
                <w:lang w:eastAsia="zh-Hans"/>
              </w:rPr>
              <w:t>、2005/573/EC</w:t>
            </w:r>
            <w:r>
              <w:rPr>
                <w:rFonts w:ascii="宋体" w:eastAsia="宋体" w:hAnsi="宋体" w:hint="eastAsia"/>
                <w:sz w:val="24"/>
                <w:lang w:eastAsia="zh-Hans"/>
              </w:rPr>
              <w:t>指令</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2</w:t>
            </w:r>
            <w:r>
              <w:rPr>
                <w:rFonts w:ascii="宋体" w:eastAsia="宋体" w:hAnsi="宋体" w:hint="eastAsia"/>
                <w:sz w:val="24"/>
                <w:lang w:eastAsia="zh-Hans"/>
              </w:rPr>
              <w:t>.</w:t>
            </w:r>
            <w:r>
              <w:rPr>
                <w:rFonts w:ascii="宋体" w:eastAsia="宋体" w:hAnsi="宋体"/>
                <w:sz w:val="24"/>
                <w:lang w:eastAsia="zh-Hans"/>
              </w:rPr>
              <w:t>2</w:t>
            </w:r>
            <w:r>
              <w:rPr>
                <w:rFonts w:ascii="宋体" w:eastAsia="宋体" w:hAnsi="宋体" w:hint="eastAsia"/>
                <w:sz w:val="24"/>
                <w:lang w:eastAsia="zh-Hans"/>
              </w:rPr>
              <w:t>文献综述</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2</w:t>
            </w:r>
            <w:r>
              <w:rPr>
                <w:rFonts w:ascii="宋体" w:eastAsia="宋体" w:hAnsi="宋体" w:hint="eastAsia"/>
                <w:sz w:val="24"/>
                <w:lang w:eastAsia="zh-Hans"/>
              </w:rPr>
              <w:t>.</w:t>
            </w:r>
            <w:r>
              <w:rPr>
                <w:rFonts w:ascii="宋体" w:eastAsia="宋体" w:hAnsi="宋体"/>
                <w:sz w:val="24"/>
                <w:lang w:eastAsia="zh-Hans"/>
              </w:rPr>
              <w:t xml:space="preserve">3 </w:t>
            </w:r>
            <w:r>
              <w:rPr>
                <w:rFonts w:ascii="宋体" w:eastAsia="宋体" w:hAnsi="宋体" w:hint="eastAsia"/>
                <w:sz w:val="24"/>
                <w:lang w:eastAsia="zh-Hans"/>
              </w:rPr>
              <w:t>绿色贸易壁垒的成因与影响</w:t>
            </w:r>
          </w:p>
          <w:p w:rsidR="00006891" w:rsidRDefault="00CB6C1C">
            <w:pPr>
              <w:numPr>
                <w:ilvl w:val="0"/>
                <w:numId w:val="1"/>
              </w:numPr>
              <w:rPr>
                <w:rFonts w:ascii="宋体" w:eastAsia="宋体" w:hAnsi="宋体"/>
                <w:sz w:val="24"/>
                <w:lang w:eastAsia="zh-Hans"/>
              </w:rPr>
            </w:pPr>
            <w:r>
              <w:rPr>
                <w:rFonts w:ascii="宋体" w:eastAsia="宋体" w:hAnsi="宋体" w:hint="eastAsia"/>
                <w:sz w:val="24"/>
                <w:lang w:eastAsia="zh-Hans"/>
              </w:rPr>
              <w:t>指标构建与样本选取</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3</w:t>
            </w:r>
            <w:r>
              <w:rPr>
                <w:rFonts w:ascii="宋体" w:eastAsia="宋体" w:hAnsi="宋体" w:hint="eastAsia"/>
                <w:sz w:val="24"/>
                <w:lang w:eastAsia="zh-Hans"/>
              </w:rPr>
              <w:t>.</w:t>
            </w:r>
            <w:r>
              <w:rPr>
                <w:rFonts w:ascii="宋体" w:eastAsia="宋体" w:hAnsi="宋体"/>
                <w:sz w:val="24"/>
                <w:lang w:eastAsia="zh-Hans"/>
              </w:rPr>
              <w:t xml:space="preserve">1 </w:t>
            </w:r>
            <w:r>
              <w:rPr>
                <w:rFonts w:ascii="宋体" w:eastAsia="宋体" w:hAnsi="宋体" w:hint="eastAsia"/>
                <w:sz w:val="24"/>
                <w:lang w:eastAsia="zh-Hans"/>
              </w:rPr>
              <w:t>被解释变量</w:t>
            </w:r>
            <w:r>
              <w:rPr>
                <w:rFonts w:ascii="宋体" w:eastAsia="宋体" w:hAnsi="宋体"/>
                <w:sz w:val="24"/>
                <w:lang w:eastAsia="zh-Hans"/>
              </w:rPr>
              <w:t>——</w:t>
            </w:r>
            <w:r>
              <w:rPr>
                <w:rFonts w:ascii="宋体" w:eastAsia="宋体" w:hAnsi="宋体" w:hint="eastAsia"/>
                <w:sz w:val="24"/>
                <w:lang w:eastAsia="zh-Hans"/>
              </w:rPr>
              <w:t>中国对英国出口天然蜂蜜贸易量</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3</w:t>
            </w:r>
            <w:r>
              <w:rPr>
                <w:rFonts w:ascii="宋体" w:eastAsia="宋体" w:hAnsi="宋体" w:hint="eastAsia"/>
                <w:sz w:val="24"/>
                <w:lang w:eastAsia="zh-Hans"/>
              </w:rPr>
              <w:t>.</w:t>
            </w:r>
            <w:r>
              <w:rPr>
                <w:rFonts w:ascii="宋体" w:eastAsia="宋体" w:hAnsi="宋体"/>
                <w:sz w:val="24"/>
                <w:lang w:eastAsia="zh-Hans"/>
              </w:rPr>
              <w:t xml:space="preserve">2 </w:t>
            </w:r>
            <w:r>
              <w:rPr>
                <w:rFonts w:ascii="宋体" w:eastAsia="宋体" w:hAnsi="宋体" w:hint="eastAsia"/>
                <w:sz w:val="24"/>
                <w:lang w:eastAsia="zh-Hans"/>
              </w:rPr>
              <w:t>解释变量</w:t>
            </w:r>
            <w:r>
              <w:rPr>
                <w:rFonts w:ascii="宋体" w:eastAsia="宋体" w:hAnsi="宋体"/>
                <w:sz w:val="24"/>
                <w:lang w:eastAsia="zh-Hans"/>
              </w:rPr>
              <w:t>——2005/573/EC</w:t>
            </w:r>
            <w:r>
              <w:rPr>
                <w:rFonts w:ascii="宋体" w:eastAsia="宋体" w:hAnsi="宋体" w:hint="eastAsia"/>
                <w:sz w:val="24"/>
                <w:lang w:eastAsia="zh-Hans"/>
              </w:rPr>
              <w:t>指令</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3</w:t>
            </w:r>
            <w:r>
              <w:rPr>
                <w:rFonts w:ascii="宋体" w:eastAsia="宋体" w:hAnsi="宋体" w:hint="eastAsia"/>
                <w:sz w:val="24"/>
                <w:lang w:eastAsia="zh-Hans"/>
              </w:rPr>
              <w:t>.</w:t>
            </w:r>
            <w:r>
              <w:rPr>
                <w:rFonts w:ascii="宋体" w:eastAsia="宋体" w:hAnsi="宋体"/>
                <w:sz w:val="24"/>
                <w:lang w:eastAsia="zh-Hans"/>
              </w:rPr>
              <w:t xml:space="preserve">3 </w:t>
            </w:r>
            <w:r>
              <w:rPr>
                <w:rFonts w:ascii="宋体" w:eastAsia="宋体" w:hAnsi="宋体" w:hint="eastAsia"/>
                <w:sz w:val="24"/>
                <w:lang w:eastAsia="zh-Hans"/>
              </w:rPr>
              <w:t>控制变量</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3</w:t>
            </w:r>
            <w:r>
              <w:rPr>
                <w:rFonts w:ascii="宋体" w:eastAsia="宋体" w:hAnsi="宋体" w:hint="eastAsia"/>
                <w:sz w:val="24"/>
                <w:lang w:eastAsia="zh-Hans"/>
              </w:rPr>
              <w:t>.</w:t>
            </w:r>
            <w:r>
              <w:rPr>
                <w:rFonts w:ascii="宋体" w:eastAsia="宋体" w:hAnsi="宋体"/>
                <w:sz w:val="24"/>
                <w:lang w:eastAsia="zh-Hans"/>
              </w:rPr>
              <w:t xml:space="preserve">4 </w:t>
            </w:r>
            <w:r>
              <w:rPr>
                <w:rFonts w:ascii="宋体" w:eastAsia="宋体" w:hAnsi="宋体" w:hint="eastAsia"/>
                <w:sz w:val="24"/>
                <w:lang w:eastAsia="zh-Hans"/>
              </w:rPr>
              <w:t>样本选取与数据来源</w:t>
            </w:r>
            <w:r>
              <w:rPr>
                <w:rFonts w:ascii="宋体" w:eastAsia="宋体" w:hAnsi="宋体"/>
                <w:sz w:val="24"/>
                <w:lang w:eastAsia="zh-Hans"/>
              </w:rPr>
              <w:t>——</w:t>
            </w:r>
            <w:r>
              <w:rPr>
                <w:rFonts w:ascii="宋体" w:eastAsia="宋体" w:hAnsi="宋体" w:hint="eastAsia"/>
                <w:sz w:val="24"/>
                <w:lang w:eastAsia="zh-Hans"/>
              </w:rPr>
              <w:t>国家统计局</w:t>
            </w:r>
            <w:r>
              <w:rPr>
                <w:rFonts w:ascii="宋体" w:eastAsia="宋体" w:hAnsi="宋体"/>
                <w:sz w:val="24"/>
                <w:lang w:eastAsia="zh-Hans"/>
              </w:rPr>
              <w:t>、</w:t>
            </w:r>
            <w:r>
              <w:rPr>
                <w:rFonts w:ascii="宋体" w:eastAsia="宋体" w:hAnsi="宋体" w:hint="eastAsia"/>
                <w:sz w:val="24"/>
                <w:lang w:eastAsia="zh-Hans"/>
              </w:rPr>
              <w:t>中国海关总署</w:t>
            </w:r>
          </w:p>
          <w:p w:rsidR="00006891" w:rsidRDefault="00CB6C1C">
            <w:pPr>
              <w:numPr>
                <w:ilvl w:val="0"/>
                <w:numId w:val="1"/>
              </w:numPr>
              <w:rPr>
                <w:rFonts w:ascii="宋体" w:eastAsia="宋体" w:hAnsi="宋体"/>
                <w:sz w:val="24"/>
                <w:lang w:eastAsia="zh-Hans"/>
              </w:rPr>
            </w:pPr>
            <w:r>
              <w:rPr>
                <w:rFonts w:ascii="宋体" w:eastAsia="宋体" w:hAnsi="宋体" w:hint="eastAsia"/>
                <w:sz w:val="24"/>
                <w:lang w:eastAsia="zh-Hans"/>
              </w:rPr>
              <w:t>实证分析</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4</w:t>
            </w:r>
            <w:r>
              <w:rPr>
                <w:rFonts w:ascii="宋体" w:eastAsia="宋体" w:hAnsi="宋体" w:hint="eastAsia"/>
                <w:sz w:val="24"/>
                <w:lang w:eastAsia="zh-Hans"/>
              </w:rPr>
              <w:t>.</w:t>
            </w:r>
            <w:r>
              <w:rPr>
                <w:rFonts w:ascii="宋体" w:eastAsia="宋体" w:hAnsi="宋体"/>
                <w:sz w:val="24"/>
                <w:lang w:eastAsia="zh-Hans"/>
              </w:rPr>
              <w:t xml:space="preserve">1 </w:t>
            </w:r>
            <w:r>
              <w:rPr>
                <w:rFonts w:ascii="宋体" w:eastAsia="宋体" w:hAnsi="宋体" w:hint="eastAsia"/>
                <w:sz w:val="24"/>
                <w:lang w:eastAsia="zh-Hans"/>
              </w:rPr>
              <w:t>变量预处理</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4</w:t>
            </w:r>
            <w:r>
              <w:rPr>
                <w:rFonts w:ascii="宋体" w:eastAsia="宋体" w:hAnsi="宋体" w:hint="eastAsia"/>
                <w:sz w:val="24"/>
                <w:lang w:eastAsia="zh-Hans"/>
              </w:rPr>
              <w:t>.</w:t>
            </w:r>
            <w:r>
              <w:rPr>
                <w:rFonts w:ascii="宋体" w:eastAsia="宋体" w:hAnsi="宋体"/>
                <w:sz w:val="24"/>
                <w:lang w:eastAsia="zh-Hans"/>
              </w:rPr>
              <w:t xml:space="preserve">2 </w:t>
            </w:r>
            <w:r>
              <w:rPr>
                <w:rFonts w:ascii="宋体" w:eastAsia="宋体" w:hAnsi="宋体" w:hint="eastAsia"/>
                <w:sz w:val="24"/>
                <w:lang w:eastAsia="zh-Hans"/>
              </w:rPr>
              <w:t>模型设定</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4</w:t>
            </w:r>
            <w:r>
              <w:rPr>
                <w:rFonts w:ascii="宋体" w:eastAsia="宋体" w:hAnsi="宋体" w:hint="eastAsia"/>
                <w:sz w:val="24"/>
                <w:lang w:eastAsia="zh-Hans"/>
              </w:rPr>
              <w:t>.</w:t>
            </w:r>
            <w:r>
              <w:rPr>
                <w:rFonts w:ascii="宋体" w:eastAsia="宋体" w:hAnsi="宋体"/>
                <w:sz w:val="24"/>
                <w:lang w:eastAsia="zh-Hans"/>
              </w:rPr>
              <w:t xml:space="preserve">3 </w:t>
            </w:r>
            <w:r>
              <w:rPr>
                <w:rFonts w:ascii="宋体" w:eastAsia="宋体" w:hAnsi="宋体" w:hint="eastAsia"/>
                <w:sz w:val="24"/>
                <w:lang w:eastAsia="zh-Hans"/>
              </w:rPr>
              <w:t>模型估计与结果分析</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4</w:t>
            </w:r>
            <w:r>
              <w:rPr>
                <w:rFonts w:ascii="宋体" w:eastAsia="宋体" w:hAnsi="宋体" w:hint="eastAsia"/>
                <w:sz w:val="24"/>
                <w:lang w:eastAsia="zh-Hans"/>
              </w:rPr>
              <w:t>.</w:t>
            </w:r>
            <w:r>
              <w:rPr>
                <w:rFonts w:ascii="宋体" w:eastAsia="宋体" w:hAnsi="宋体"/>
                <w:sz w:val="24"/>
                <w:lang w:eastAsia="zh-Hans"/>
              </w:rPr>
              <w:t xml:space="preserve">4 </w:t>
            </w:r>
            <w:r>
              <w:rPr>
                <w:rFonts w:ascii="宋体" w:eastAsia="宋体" w:hAnsi="宋体" w:hint="eastAsia"/>
                <w:sz w:val="24"/>
                <w:lang w:eastAsia="zh-Hans"/>
              </w:rPr>
              <w:t>稳健型检验</w:t>
            </w:r>
          </w:p>
          <w:p w:rsidR="00006891" w:rsidRDefault="00CB6C1C">
            <w:pPr>
              <w:numPr>
                <w:ilvl w:val="0"/>
                <w:numId w:val="1"/>
              </w:numPr>
              <w:rPr>
                <w:rFonts w:ascii="宋体" w:eastAsia="宋体" w:hAnsi="宋体"/>
                <w:sz w:val="24"/>
                <w:lang w:eastAsia="zh-Hans"/>
              </w:rPr>
            </w:pPr>
            <w:r>
              <w:rPr>
                <w:rFonts w:ascii="宋体" w:eastAsia="宋体" w:hAnsi="宋体" w:hint="eastAsia"/>
                <w:sz w:val="24"/>
                <w:lang w:eastAsia="zh-Hans"/>
              </w:rPr>
              <w:t>研究结论与政策建议</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5</w:t>
            </w:r>
            <w:r>
              <w:rPr>
                <w:rFonts w:ascii="宋体" w:eastAsia="宋体" w:hAnsi="宋体" w:hint="eastAsia"/>
                <w:sz w:val="24"/>
                <w:lang w:eastAsia="zh-Hans"/>
              </w:rPr>
              <w:t>.</w:t>
            </w:r>
            <w:r>
              <w:rPr>
                <w:rFonts w:ascii="宋体" w:eastAsia="宋体" w:hAnsi="宋体"/>
                <w:sz w:val="24"/>
                <w:lang w:eastAsia="zh-Hans"/>
              </w:rPr>
              <w:t xml:space="preserve">1 </w:t>
            </w:r>
            <w:r>
              <w:rPr>
                <w:rFonts w:ascii="宋体" w:eastAsia="宋体" w:hAnsi="宋体" w:hint="eastAsia"/>
                <w:sz w:val="24"/>
                <w:lang w:eastAsia="zh-Hans"/>
              </w:rPr>
              <w:t>研究结论</w:t>
            </w:r>
          </w:p>
          <w:p w:rsidR="00006891" w:rsidRDefault="00CB6C1C">
            <w:pPr>
              <w:ind w:firstLineChars="100" w:firstLine="240"/>
              <w:rPr>
                <w:rFonts w:ascii="宋体" w:eastAsia="宋体" w:hAnsi="宋体"/>
                <w:sz w:val="24"/>
                <w:lang w:eastAsia="zh-Hans"/>
              </w:rPr>
            </w:pPr>
            <w:r>
              <w:rPr>
                <w:rFonts w:ascii="宋体" w:eastAsia="宋体" w:hAnsi="宋体"/>
                <w:sz w:val="24"/>
                <w:lang w:eastAsia="zh-Hans"/>
              </w:rPr>
              <w:t>5</w:t>
            </w:r>
            <w:r>
              <w:rPr>
                <w:rFonts w:ascii="宋体" w:eastAsia="宋体" w:hAnsi="宋体" w:hint="eastAsia"/>
                <w:sz w:val="24"/>
                <w:lang w:eastAsia="zh-Hans"/>
              </w:rPr>
              <w:t>.</w:t>
            </w:r>
            <w:r>
              <w:rPr>
                <w:rFonts w:ascii="宋体" w:eastAsia="宋体" w:hAnsi="宋体"/>
                <w:sz w:val="24"/>
                <w:lang w:eastAsia="zh-Hans"/>
              </w:rPr>
              <w:t xml:space="preserve">2 </w:t>
            </w:r>
            <w:r>
              <w:rPr>
                <w:rFonts w:ascii="宋体" w:eastAsia="宋体" w:hAnsi="宋体" w:hint="eastAsia"/>
                <w:sz w:val="24"/>
                <w:lang w:eastAsia="zh-Hans"/>
              </w:rPr>
              <w:t>政策建议</w:t>
            </w:r>
          </w:p>
          <w:p w:rsidR="00006891" w:rsidRDefault="00CB6C1C">
            <w:pPr>
              <w:rPr>
                <w:rFonts w:ascii="宋体" w:eastAsia="宋体" w:hAnsi="宋体"/>
                <w:sz w:val="24"/>
                <w:lang w:eastAsia="zh-Hans"/>
              </w:rPr>
            </w:pPr>
            <w:r>
              <w:rPr>
                <w:rFonts w:ascii="宋体" w:eastAsia="宋体" w:hAnsi="宋体" w:hint="eastAsia"/>
                <w:sz w:val="24"/>
                <w:lang w:eastAsia="zh-Hans"/>
              </w:rPr>
              <w:t>参考文献</w:t>
            </w:r>
          </w:p>
          <w:p w:rsidR="00006891" w:rsidRDefault="00CB6C1C">
            <w:pPr>
              <w:rPr>
                <w:rFonts w:ascii="宋体" w:eastAsia="宋体" w:hAnsi="宋体"/>
                <w:sz w:val="24"/>
                <w:lang w:eastAsia="zh-Hans"/>
              </w:rPr>
            </w:pPr>
            <w:r>
              <w:rPr>
                <w:rFonts w:ascii="宋体" w:eastAsia="宋体" w:hAnsi="宋体" w:hint="eastAsia"/>
                <w:sz w:val="24"/>
                <w:lang w:eastAsia="zh-Hans"/>
              </w:rPr>
              <w:t>致谢</w:t>
            </w:r>
          </w:p>
        </w:tc>
      </w:tr>
      <w:tr w:rsidR="00006891">
        <w:trPr>
          <w:trHeight w:val="2683"/>
          <w:jc w:val="center"/>
        </w:trPr>
        <w:tc>
          <w:tcPr>
            <w:tcW w:w="2362" w:type="dxa"/>
            <w:vAlign w:val="center"/>
          </w:tcPr>
          <w:p w:rsidR="00006891" w:rsidRDefault="00CB6C1C">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rsidR="00006891" w:rsidRDefault="00CB6C1C">
            <w:pPr>
              <w:widowControl/>
              <w:numPr>
                <w:ilvl w:val="0"/>
                <w:numId w:val="2"/>
              </w:numPr>
              <w:jc w:val="left"/>
              <w:rPr>
                <w:rFonts w:ascii="宋体" w:eastAsia="宋体" w:hAnsi="宋体"/>
                <w:sz w:val="24"/>
                <w:lang w:eastAsia="zh-Hans"/>
              </w:rPr>
            </w:pPr>
            <w:r>
              <w:rPr>
                <w:rFonts w:ascii="宋体" w:eastAsia="宋体" w:hAnsi="宋体" w:hint="eastAsia"/>
                <w:sz w:val="24"/>
                <w:lang w:eastAsia="zh-Hans"/>
              </w:rPr>
              <w:t>绿色贸易壁垒对我国出口贸易的影响及应对途径</w:t>
            </w:r>
            <w:r>
              <w:rPr>
                <w:rFonts w:ascii="宋体" w:eastAsia="宋体" w:hAnsi="宋体"/>
                <w:sz w:val="24"/>
                <w:lang w:eastAsia="zh-Hans"/>
              </w:rPr>
              <w:t>.</w:t>
            </w:r>
            <w:r>
              <w:rPr>
                <w:rFonts w:ascii="宋体" w:eastAsia="宋体" w:hAnsi="宋体" w:hint="eastAsia"/>
                <w:sz w:val="24"/>
                <w:lang w:eastAsia="zh-Hans"/>
              </w:rPr>
              <w:t>吴薇</w:t>
            </w:r>
            <w:r>
              <w:rPr>
                <w:rFonts w:ascii="宋体" w:eastAsia="宋体" w:hAnsi="宋体"/>
                <w:sz w:val="24"/>
                <w:lang w:eastAsia="zh-Hans"/>
              </w:rPr>
              <w:t>.</w:t>
            </w:r>
            <w:r>
              <w:rPr>
                <w:rFonts w:ascii="宋体" w:eastAsia="宋体" w:hAnsi="宋体" w:hint="eastAsia"/>
                <w:sz w:val="24"/>
                <w:lang w:eastAsia="zh-Hans"/>
              </w:rPr>
              <w:t>经贸实践</w:t>
            </w:r>
            <w:r>
              <w:rPr>
                <w:rFonts w:ascii="宋体" w:eastAsia="宋体" w:hAnsi="宋体"/>
                <w:sz w:val="24"/>
                <w:lang w:eastAsia="zh-Hans"/>
              </w:rPr>
              <w:t>.2007</w:t>
            </w:r>
          </w:p>
          <w:p w:rsidR="00006891" w:rsidRDefault="00CB6C1C">
            <w:pPr>
              <w:widowControl/>
              <w:numPr>
                <w:ilvl w:val="0"/>
                <w:numId w:val="2"/>
              </w:numPr>
              <w:jc w:val="left"/>
              <w:rPr>
                <w:rFonts w:ascii="宋体" w:eastAsia="宋体" w:hAnsi="宋体"/>
                <w:sz w:val="24"/>
              </w:rPr>
            </w:pPr>
            <w:r>
              <w:rPr>
                <w:rFonts w:ascii="宋体" w:eastAsia="宋体" w:hAnsi="宋体" w:hint="eastAsia"/>
                <w:sz w:val="24"/>
                <w:lang w:eastAsia="zh-Hans"/>
              </w:rPr>
              <w:t>我国农产品出口面临绿色贸易壁垒问题探析</w:t>
            </w:r>
            <w:r>
              <w:rPr>
                <w:rFonts w:ascii="宋体" w:eastAsia="宋体" w:hAnsi="宋体"/>
                <w:sz w:val="24"/>
                <w:lang w:eastAsia="zh-Hans"/>
              </w:rPr>
              <w:t>.</w:t>
            </w:r>
            <w:r>
              <w:rPr>
                <w:rFonts w:ascii="宋体" w:eastAsia="宋体" w:hAnsi="宋体" w:hint="eastAsia"/>
                <w:sz w:val="24"/>
                <w:lang w:eastAsia="zh-Hans"/>
              </w:rPr>
              <w:t>靳萌萌</w:t>
            </w:r>
            <w:r>
              <w:rPr>
                <w:rFonts w:ascii="宋体" w:eastAsia="宋体" w:hAnsi="宋体"/>
                <w:sz w:val="24"/>
                <w:lang w:eastAsia="zh-Hans"/>
              </w:rPr>
              <w:t>.</w:t>
            </w:r>
            <w:r>
              <w:rPr>
                <w:rFonts w:ascii="宋体" w:eastAsia="宋体" w:hAnsi="宋体" w:hint="eastAsia"/>
                <w:sz w:val="24"/>
                <w:lang w:eastAsia="zh-Hans"/>
              </w:rPr>
              <w:t>法制与社会</w:t>
            </w:r>
            <w:r>
              <w:rPr>
                <w:rFonts w:ascii="宋体" w:eastAsia="宋体" w:hAnsi="宋体"/>
                <w:sz w:val="24"/>
                <w:lang w:eastAsia="zh-Hans"/>
              </w:rPr>
              <w:t>.2017</w:t>
            </w:r>
          </w:p>
          <w:p w:rsidR="00006891" w:rsidRDefault="00CB6C1C">
            <w:pPr>
              <w:widowControl/>
              <w:numPr>
                <w:ilvl w:val="0"/>
                <w:numId w:val="2"/>
              </w:numPr>
              <w:jc w:val="left"/>
              <w:rPr>
                <w:rFonts w:ascii="宋体" w:eastAsia="宋体" w:hAnsi="宋体"/>
                <w:sz w:val="24"/>
              </w:rPr>
            </w:pPr>
            <w:r>
              <w:rPr>
                <w:rFonts w:ascii="宋体" w:eastAsia="宋体" w:hAnsi="宋体" w:hint="eastAsia"/>
                <w:sz w:val="24"/>
                <w:lang w:eastAsia="zh-Hans"/>
              </w:rPr>
              <w:t>技术壁垒对我国蜂蜜出口影响的实证分析</w:t>
            </w:r>
            <w:r>
              <w:rPr>
                <w:rFonts w:ascii="宋体" w:eastAsia="宋体" w:hAnsi="宋体"/>
                <w:sz w:val="24"/>
                <w:lang w:eastAsia="zh-Hans"/>
              </w:rPr>
              <w:t>.</w:t>
            </w:r>
            <w:r>
              <w:rPr>
                <w:rFonts w:ascii="宋体" w:eastAsia="宋体" w:hAnsi="宋体" w:hint="eastAsia"/>
                <w:sz w:val="24"/>
                <w:lang w:eastAsia="zh-Hans"/>
              </w:rPr>
              <w:t>刘朋飞</w:t>
            </w:r>
            <w:r>
              <w:rPr>
                <w:rFonts w:ascii="宋体" w:eastAsia="宋体" w:hAnsi="宋体"/>
                <w:sz w:val="24"/>
                <w:lang w:eastAsia="zh-Hans"/>
              </w:rPr>
              <w:t>.</w:t>
            </w:r>
            <w:r>
              <w:rPr>
                <w:rFonts w:ascii="宋体" w:eastAsia="宋体" w:hAnsi="宋体" w:hint="eastAsia"/>
                <w:sz w:val="24"/>
                <w:lang w:eastAsia="zh-Hans"/>
              </w:rPr>
              <w:t>李海燕</w:t>
            </w:r>
            <w:r>
              <w:rPr>
                <w:rFonts w:ascii="宋体" w:eastAsia="宋体" w:hAnsi="宋体"/>
                <w:sz w:val="24"/>
                <w:lang w:eastAsia="zh-Hans"/>
              </w:rPr>
              <w:t>.</w:t>
            </w:r>
            <w:r>
              <w:rPr>
                <w:rFonts w:ascii="宋体" w:eastAsia="宋体" w:hAnsi="宋体" w:hint="eastAsia"/>
                <w:sz w:val="24"/>
                <w:lang w:eastAsia="zh-Hans"/>
              </w:rPr>
              <w:t>国际贸易问题</w:t>
            </w:r>
            <w:r>
              <w:rPr>
                <w:rFonts w:ascii="宋体" w:eastAsia="宋体" w:hAnsi="宋体"/>
                <w:sz w:val="24"/>
                <w:lang w:eastAsia="zh-Hans"/>
              </w:rPr>
              <w:t>.2010</w:t>
            </w:r>
          </w:p>
          <w:p w:rsidR="00006891" w:rsidRDefault="00CB6C1C">
            <w:pPr>
              <w:widowControl/>
              <w:numPr>
                <w:ilvl w:val="0"/>
                <w:numId w:val="2"/>
              </w:numPr>
              <w:jc w:val="left"/>
              <w:rPr>
                <w:rFonts w:ascii="宋体" w:eastAsia="宋体" w:hAnsi="宋体"/>
                <w:sz w:val="24"/>
              </w:rPr>
            </w:pPr>
            <w:r>
              <w:rPr>
                <w:rFonts w:ascii="宋体" w:eastAsia="宋体" w:hAnsi="宋体" w:hint="eastAsia"/>
                <w:sz w:val="24"/>
                <w:lang w:eastAsia="zh-Hans"/>
              </w:rPr>
              <w:t>中国蜂蜜贸易国际竞争力分析</w:t>
            </w:r>
            <w:r>
              <w:rPr>
                <w:rFonts w:ascii="宋体" w:eastAsia="宋体" w:hAnsi="宋体"/>
                <w:sz w:val="24"/>
                <w:lang w:eastAsia="zh-Hans"/>
              </w:rPr>
              <w:t>.</w:t>
            </w:r>
            <w:r>
              <w:rPr>
                <w:rFonts w:ascii="宋体" w:eastAsia="宋体" w:hAnsi="宋体" w:hint="eastAsia"/>
                <w:sz w:val="24"/>
                <w:lang w:eastAsia="zh-Hans"/>
              </w:rPr>
              <w:t>朱俊波</w:t>
            </w:r>
            <w:r>
              <w:rPr>
                <w:rFonts w:ascii="宋体" w:eastAsia="宋体" w:hAnsi="宋体"/>
                <w:sz w:val="24"/>
                <w:lang w:eastAsia="zh-Hans"/>
              </w:rPr>
              <w:t>.</w:t>
            </w:r>
            <w:r>
              <w:rPr>
                <w:rFonts w:ascii="宋体" w:eastAsia="宋体" w:hAnsi="宋体" w:hint="eastAsia"/>
                <w:sz w:val="24"/>
                <w:lang w:eastAsia="zh-Hans"/>
              </w:rPr>
              <w:t>杨红梅</w:t>
            </w:r>
            <w:r>
              <w:rPr>
                <w:rFonts w:ascii="宋体" w:eastAsia="宋体" w:hAnsi="宋体"/>
                <w:sz w:val="24"/>
                <w:lang w:eastAsia="zh-Hans"/>
              </w:rPr>
              <w:t>.</w:t>
            </w:r>
            <w:r>
              <w:rPr>
                <w:rFonts w:ascii="宋体" w:eastAsia="宋体" w:hAnsi="宋体" w:hint="eastAsia"/>
                <w:sz w:val="24"/>
                <w:lang w:eastAsia="zh-Hans"/>
              </w:rPr>
              <w:t>安徽农业科学</w:t>
            </w:r>
            <w:r>
              <w:rPr>
                <w:rFonts w:ascii="宋体" w:eastAsia="宋体" w:hAnsi="宋体"/>
                <w:sz w:val="24"/>
                <w:lang w:eastAsia="zh-Hans"/>
              </w:rPr>
              <w:t>.2007</w:t>
            </w:r>
          </w:p>
          <w:p w:rsidR="00006891" w:rsidRDefault="00CB6C1C">
            <w:pPr>
              <w:widowControl/>
              <w:numPr>
                <w:ilvl w:val="0"/>
                <w:numId w:val="2"/>
              </w:numPr>
              <w:jc w:val="left"/>
              <w:rPr>
                <w:rFonts w:ascii="宋体" w:eastAsia="宋体" w:hAnsi="宋体"/>
                <w:sz w:val="24"/>
              </w:rPr>
            </w:pPr>
            <w:r>
              <w:rPr>
                <w:rFonts w:ascii="宋体" w:eastAsia="宋体" w:hAnsi="宋体" w:hint="eastAsia"/>
                <w:sz w:val="24"/>
                <w:lang w:eastAsia="zh-Hans"/>
              </w:rPr>
              <w:t>国家统计局</w:t>
            </w:r>
          </w:p>
          <w:p w:rsidR="00006891" w:rsidRDefault="00CB6C1C">
            <w:pPr>
              <w:widowControl/>
              <w:numPr>
                <w:ilvl w:val="0"/>
                <w:numId w:val="2"/>
              </w:numPr>
              <w:jc w:val="left"/>
              <w:rPr>
                <w:rFonts w:ascii="宋体" w:eastAsia="宋体" w:hAnsi="宋体"/>
                <w:sz w:val="24"/>
              </w:rPr>
            </w:pPr>
            <w:r>
              <w:rPr>
                <w:rFonts w:ascii="宋体" w:eastAsia="宋体" w:hAnsi="宋体" w:hint="eastAsia"/>
                <w:sz w:val="24"/>
                <w:lang w:eastAsia="zh-Hans"/>
              </w:rPr>
              <w:t>中国海关总署统计数据</w:t>
            </w:r>
          </w:p>
          <w:p w:rsidR="00006891" w:rsidRDefault="00006891">
            <w:pPr>
              <w:widowControl/>
              <w:jc w:val="left"/>
              <w:rPr>
                <w:rFonts w:ascii="NexusSans" w:eastAsia="NexusSans" w:hAnsi="NexusSans" w:cs="NexusSans"/>
                <w:color w:val="666666"/>
                <w:kern w:val="0"/>
                <w:sz w:val="28"/>
                <w:szCs w:val="28"/>
                <w:lang w:bidi="ar"/>
              </w:rPr>
            </w:pPr>
          </w:p>
          <w:p w:rsidR="00006891" w:rsidRDefault="00006891">
            <w:pPr>
              <w:rPr>
                <w:rFonts w:ascii="宋体" w:eastAsia="宋体" w:hAnsi="宋体" w:cs="宋体"/>
                <w:color w:val="000000"/>
                <w:kern w:val="0"/>
                <w:sz w:val="18"/>
                <w:szCs w:val="18"/>
              </w:rPr>
            </w:pPr>
          </w:p>
        </w:tc>
      </w:tr>
    </w:tbl>
    <w:p w:rsidR="00006891" w:rsidRDefault="00CB6C1C" w:rsidP="003B4226">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006891" w:rsidRDefault="00CB6C1C" w:rsidP="00006891">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006891">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汉仪中等线KW"/>
    <w:panose1 w:val="02010600030101010101"/>
    <w:charset w:val="86"/>
    <w:family w:val="auto"/>
    <w:pitch w:val="variable"/>
    <w:sig w:usb0="A00002BF" w:usb1="38CF7CFA" w:usb2="00000016" w:usb3="00000000" w:csb0="0004000F" w:csb1="00000000"/>
  </w:font>
  <w:font w:name="NexusSans">
    <w:altName w:val="Times New Roman"/>
    <w:charset w:val="00"/>
    <w:family w:val="auto"/>
    <w:pitch w:val="default"/>
  </w:font>
  <w:font w:name="等线 Light">
    <w:altName w:val="汉仪中等线KW"/>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A3347"/>
    <w:multiLevelType w:val="singleLevel"/>
    <w:tmpl w:val="60BA3347"/>
    <w:lvl w:ilvl="0">
      <w:start w:val="1"/>
      <w:numFmt w:val="decimal"/>
      <w:suff w:val="space"/>
      <w:lvlText w:val="第%1章"/>
      <w:lvlJc w:val="left"/>
    </w:lvl>
  </w:abstractNum>
  <w:abstractNum w:abstractNumId="1">
    <w:nsid w:val="60D20DB1"/>
    <w:multiLevelType w:val="singleLevel"/>
    <w:tmpl w:val="60D20DB1"/>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9EBF8871"/>
    <w:rsid w:val="AECCA94B"/>
    <w:rsid w:val="B5FE3C6F"/>
    <w:rsid w:val="E9710308"/>
    <w:rsid w:val="F2DFE42F"/>
    <w:rsid w:val="FB7DFDE0"/>
    <w:rsid w:val="FDBEDCDF"/>
    <w:rsid w:val="FEDF1252"/>
    <w:rsid w:val="FF7FDC95"/>
    <w:rsid w:val="00006891"/>
    <w:rsid w:val="00027501"/>
    <w:rsid w:val="00053127"/>
    <w:rsid w:val="00095EB2"/>
    <w:rsid w:val="000D616E"/>
    <w:rsid w:val="000D7A0E"/>
    <w:rsid w:val="00111AC2"/>
    <w:rsid w:val="0015763C"/>
    <w:rsid w:val="00160F3B"/>
    <w:rsid w:val="001B3397"/>
    <w:rsid w:val="001C3791"/>
    <w:rsid w:val="001D4ABC"/>
    <w:rsid w:val="001F2172"/>
    <w:rsid w:val="003A467A"/>
    <w:rsid w:val="003B4226"/>
    <w:rsid w:val="003C213C"/>
    <w:rsid w:val="003D6116"/>
    <w:rsid w:val="004170C9"/>
    <w:rsid w:val="00464E40"/>
    <w:rsid w:val="004B2594"/>
    <w:rsid w:val="004C56C7"/>
    <w:rsid w:val="004E0287"/>
    <w:rsid w:val="00556D05"/>
    <w:rsid w:val="005B310C"/>
    <w:rsid w:val="005E2C72"/>
    <w:rsid w:val="0060323D"/>
    <w:rsid w:val="00606C91"/>
    <w:rsid w:val="00621795"/>
    <w:rsid w:val="00641832"/>
    <w:rsid w:val="006943E0"/>
    <w:rsid w:val="00710D98"/>
    <w:rsid w:val="00761113"/>
    <w:rsid w:val="007A7FFB"/>
    <w:rsid w:val="00807310"/>
    <w:rsid w:val="008508C2"/>
    <w:rsid w:val="008A3AA7"/>
    <w:rsid w:val="00907CC4"/>
    <w:rsid w:val="00944231"/>
    <w:rsid w:val="009B0CE9"/>
    <w:rsid w:val="009D0666"/>
    <w:rsid w:val="00A32456"/>
    <w:rsid w:val="00A52F63"/>
    <w:rsid w:val="00AB5DD7"/>
    <w:rsid w:val="00B22112"/>
    <w:rsid w:val="00B42D1C"/>
    <w:rsid w:val="00BE6FC0"/>
    <w:rsid w:val="00BF6877"/>
    <w:rsid w:val="00C11AD6"/>
    <w:rsid w:val="00C531A3"/>
    <w:rsid w:val="00CB6C1C"/>
    <w:rsid w:val="00CC37B7"/>
    <w:rsid w:val="00CC4AA3"/>
    <w:rsid w:val="00D1314C"/>
    <w:rsid w:val="00D4423B"/>
    <w:rsid w:val="00DF12F6"/>
    <w:rsid w:val="00E5705C"/>
    <w:rsid w:val="00E62898"/>
    <w:rsid w:val="00E7061E"/>
    <w:rsid w:val="00F079F6"/>
    <w:rsid w:val="00FE79DC"/>
    <w:rsid w:val="06EAB712"/>
    <w:rsid w:val="309D89AA"/>
    <w:rsid w:val="3FBF8240"/>
    <w:rsid w:val="5BCF1C84"/>
    <w:rsid w:val="5BFC6C70"/>
    <w:rsid w:val="5CC921FC"/>
    <w:rsid w:val="5CFD6936"/>
    <w:rsid w:val="5FFB83E5"/>
    <w:rsid w:val="6C5FE75C"/>
    <w:rsid w:val="798F6015"/>
    <w:rsid w:val="7B3DA26A"/>
    <w:rsid w:val="7E2D1EC5"/>
    <w:rsid w:val="7FE32B4B"/>
    <w:rsid w:val="7FFBE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qForma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PC</cp:lastModifiedBy>
  <cp:revision>18</cp:revision>
  <dcterms:created xsi:type="dcterms:W3CDTF">2021-01-22T08:38:00Z</dcterms:created>
  <dcterms:modified xsi:type="dcterms:W3CDTF">2021-07-09T08:17:00Z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