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629F345" w:rsidR="00AB5DD7" w:rsidRPr="00AB5DD7" w:rsidRDefault="0031669A" w:rsidP="00F44444">
            <w:pPr>
              <w:rPr>
                <w:rFonts w:ascii="宋体" w:eastAsia="宋体" w:hAnsi="宋体"/>
                <w:sz w:val="24"/>
              </w:rPr>
            </w:pPr>
            <w:r>
              <w:rPr>
                <w:rFonts w:ascii="宋体" w:eastAsia="宋体" w:hAnsi="宋体" w:hint="eastAsia"/>
                <w:sz w:val="24"/>
              </w:rPr>
              <w:t>7</w:t>
            </w:r>
            <w:r>
              <w:rPr>
                <w:rFonts w:ascii="宋体" w:eastAsia="宋体" w:hAnsi="宋体"/>
                <w:sz w:val="24"/>
              </w:rPr>
              <w:t>1041457</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739137CB" w:rsidR="00AB5DD7" w:rsidRPr="00AB5DD7" w:rsidRDefault="00925E4F" w:rsidP="00F44444">
            <w:pPr>
              <w:rPr>
                <w:rFonts w:ascii="宋体" w:eastAsia="宋体" w:hAnsi="宋体"/>
                <w:sz w:val="24"/>
              </w:rPr>
            </w:pPr>
            <w:r>
              <w:rPr>
                <w:rFonts w:ascii="宋体" w:eastAsia="宋体" w:hAnsi="宋体" w:hint="eastAsia"/>
                <w:sz w:val="24"/>
              </w:rPr>
              <w:t>崔梦可</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207ECE6" w:rsidR="00AB5DD7" w:rsidRPr="00AB5DD7" w:rsidRDefault="00925E4F"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5DE023EF"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79BDD830" w:rsidR="00AB5DD7" w:rsidRPr="00AB5DD7" w:rsidRDefault="00925E4F" w:rsidP="00AB5DD7">
            <w:pPr>
              <w:rPr>
                <w:rFonts w:ascii="宋体" w:eastAsia="宋体" w:hAnsi="宋体"/>
                <w:sz w:val="24"/>
              </w:rPr>
            </w:pPr>
            <w:r>
              <w:rPr>
                <w:rFonts w:ascii="宋体" w:eastAsia="宋体" w:hAnsi="宋体" w:hint="eastAsia"/>
                <w:sz w:val="24"/>
              </w:rPr>
              <w:t>1</w:t>
            </w:r>
            <w:r>
              <w:rPr>
                <w:rFonts w:ascii="宋体" w:eastAsia="宋体" w:hAnsi="宋体"/>
                <w:sz w:val="24"/>
              </w:rPr>
              <w:t>3811882083</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0C55160" w:rsidR="00AB5DD7" w:rsidRPr="00AB5DD7" w:rsidRDefault="00925E4F" w:rsidP="00AB5DD7">
            <w:pPr>
              <w:rPr>
                <w:rFonts w:ascii="宋体" w:eastAsia="宋体" w:hAnsi="宋体"/>
                <w:sz w:val="24"/>
              </w:rPr>
            </w:pPr>
            <w:r>
              <w:rPr>
                <w:rFonts w:ascii="宋体" w:eastAsia="宋体" w:hAnsi="宋体"/>
                <w:sz w:val="24"/>
              </w:rPr>
              <w:t>mylescmk</w:t>
            </w:r>
            <w:r>
              <w:rPr>
                <w:rFonts w:ascii="宋体" w:eastAsia="宋体" w:hAnsi="宋体" w:hint="eastAsia"/>
                <w:sz w:val="24"/>
              </w:rPr>
              <w:t>@</w:t>
            </w:r>
            <w:r>
              <w:rPr>
                <w:rFonts w:ascii="宋体" w:eastAsia="宋体" w:hAnsi="宋体"/>
                <w:sz w:val="24"/>
              </w:rPr>
              <w:t>163.</w:t>
            </w:r>
            <w:r>
              <w:rPr>
                <w:rFonts w:ascii="宋体" w:eastAsia="宋体" w:hAnsi="宋体" w:hint="eastAsia"/>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CCFCEF4" w:rsidR="00AB5DD7" w:rsidRPr="00AB5DD7" w:rsidRDefault="00925E4F" w:rsidP="00AB5DD7">
            <w:pPr>
              <w:rPr>
                <w:rFonts w:ascii="宋体" w:eastAsia="宋体" w:hAnsi="宋体"/>
                <w:sz w:val="24"/>
              </w:rPr>
            </w:pPr>
            <w:r>
              <w:rPr>
                <w:rFonts w:ascii="宋体" w:eastAsia="宋体" w:hAnsi="宋体" w:hint="eastAsia"/>
                <w:sz w:val="24"/>
              </w:rPr>
              <w:t>首都经济贸易大学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024284D" w:rsidR="00AB5DD7" w:rsidRPr="00AB5DD7" w:rsidRDefault="00925E4F" w:rsidP="00AB5DD7">
            <w:pPr>
              <w:rPr>
                <w:rFonts w:ascii="宋体" w:eastAsia="宋体" w:hAnsi="宋体"/>
                <w:sz w:val="24"/>
              </w:rPr>
            </w:pPr>
            <w:r>
              <w:rPr>
                <w:rFonts w:ascii="宋体" w:eastAsia="宋体" w:hAnsi="宋体" w:hint="eastAsia"/>
                <w:sz w:val="24"/>
              </w:rPr>
              <w:t>工商管理</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213E1045" w:rsidR="00AB5DD7" w:rsidRPr="00AB5DD7" w:rsidRDefault="00925E4F" w:rsidP="00AB5DD7">
            <w:pPr>
              <w:rPr>
                <w:rFonts w:ascii="宋体" w:eastAsia="宋体" w:hAnsi="宋体"/>
                <w:sz w:val="24"/>
              </w:rPr>
            </w:pPr>
            <w:r>
              <w:rPr>
                <w:rFonts w:ascii="宋体" w:eastAsia="宋体" w:hAnsi="宋体" w:hint="eastAsia"/>
                <w:sz w:val="24"/>
              </w:rPr>
              <w:t>中国工商银行北京海淀西区支行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07B0DBB9" w:rsidR="00AB5DD7" w:rsidRPr="00AB5DD7" w:rsidRDefault="00925E4F" w:rsidP="00AB5DD7">
            <w:pPr>
              <w:rPr>
                <w:rFonts w:ascii="宋体" w:eastAsia="宋体" w:hAnsi="宋体"/>
                <w:sz w:val="24"/>
              </w:rPr>
            </w:pPr>
            <w:r>
              <w:rPr>
                <w:rFonts w:ascii="宋体" w:eastAsia="宋体" w:hAnsi="宋体" w:hint="eastAsia"/>
                <w:sz w:val="24"/>
              </w:rPr>
              <w:t>对公客户经理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21D5D347" w14:textId="6D8D417E" w:rsidR="00AB5DD7" w:rsidRDefault="0032550D" w:rsidP="00AB5DD7">
            <w:pPr>
              <w:rPr>
                <w:rFonts w:ascii="宋体" w:eastAsia="宋体" w:hAnsi="宋体"/>
                <w:sz w:val="24"/>
              </w:rPr>
            </w:pPr>
            <w:r>
              <w:rPr>
                <w:rFonts w:ascii="宋体" w:eastAsia="宋体" w:hAnsi="宋体" w:hint="eastAsia"/>
                <w:sz w:val="24"/>
              </w:rPr>
              <w:t>2</w:t>
            </w:r>
            <w:r>
              <w:rPr>
                <w:rFonts w:ascii="宋体" w:eastAsia="宋体" w:hAnsi="宋体"/>
                <w:sz w:val="24"/>
              </w:rPr>
              <w:t>009.08</w:t>
            </w:r>
            <w:r>
              <w:rPr>
                <w:rFonts w:ascii="宋体" w:eastAsia="宋体" w:hAnsi="宋体" w:hint="eastAsia"/>
                <w:sz w:val="24"/>
              </w:rPr>
              <w:t>-</w:t>
            </w:r>
            <w:r>
              <w:rPr>
                <w:rFonts w:ascii="宋体" w:eastAsia="宋体" w:hAnsi="宋体"/>
                <w:sz w:val="24"/>
              </w:rPr>
              <w:t xml:space="preserve">2013.06 </w:t>
            </w:r>
            <w:r>
              <w:rPr>
                <w:rFonts w:ascii="宋体" w:eastAsia="宋体" w:hAnsi="宋体" w:hint="eastAsia"/>
                <w:sz w:val="24"/>
              </w:rPr>
              <w:t xml:space="preserve">首都经济贸易大学 </w:t>
            </w:r>
            <w:r w:rsidR="00B73E68">
              <w:rPr>
                <w:rFonts w:ascii="宋体" w:eastAsia="宋体" w:hAnsi="宋体" w:hint="eastAsia"/>
                <w:sz w:val="24"/>
              </w:rPr>
              <w:t>工商管理</w:t>
            </w:r>
            <w:r>
              <w:rPr>
                <w:rFonts w:ascii="宋体" w:eastAsia="宋体" w:hAnsi="宋体" w:hint="eastAsia"/>
                <w:sz w:val="24"/>
              </w:rPr>
              <w:t xml:space="preserve">学院 </w:t>
            </w:r>
            <w:r>
              <w:rPr>
                <w:rFonts w:ascii="宋体" w:eastAsia="宋体" w:hAnsi="宋体" w:hint="eastAsia"/>
                <w:sz w:val="24"/>
              </w:rPr>
              <w:t>工商管理</w:t>
            </w:r>
            <w:r w:rsidR="00B73E68">
              <w:rPr>
                <w:rFonts w:ascii="宋体" w:eastAsia="宋体" w:hAnsi="宋体" w:hint="eastAsia"/>
                <w:sz w:val="24"/>
              </w:rPr>
              <w:t xml:space="preserve"> 管理学</w:t>
            </w:r>
            <w:r>
              <w:rPr>
                <w:rFonts w:ascii="宋体" w:eastAsia="宋体" w:hAnsi="宋体" w:hint="eastAsia"/>
                <w:sz w:val="24"/>
              </w:rPr>
              <w:t>学士</w:t>
            </w:r>
          </w:p>
          <w:p w14:paraId="7AA54E62" w14:textId="77777777" w:rsidR="0047266B" w:rsidRDefault="0032550D" w:rsidP="00AB5DD7">
            <w:pPr>
              <w:rPr>
                <w:rFonts w:ascii="宋体" w:eastAsia="宋体" w:hAnsi="宋体"/>
                <w:sz w:val="24"/>
              </w:rPr>
            </w:pPr>
            <w:r>
              <w:rPr>
                <w:rFonts w:ascii="宋体" w:eastAsia="宋体" w:hAnsi="宋体" w:hint="eastAsia"/>
                <w:sz w:val="24"/>
              </w:rPr>
              <w:t>2</w:t>
            </w:r>
            <w:r>
              <w:rPr>
                <w:rFonts w:ascii="宋体" w:eastAsia="宋体" w:hAnsi="宋体"/>
                <w:sz w:val="24"/>
              </w:rPr>
              <w:t>013.08</w:t>
            </w:r>
            <w:r>
              <w:rPr>
                <w:rFonts w:ascii="宋体" w:eastAsia="宋体" w:hAnsi="宋体" w:hint="eastAsia"/>
                <w:sz w:val="24"/>
              </w:rPr>
              <w:t>-</w:t>
            </w:r>
            <w:r>
              <w:rPr>
                <w:rFonts w:ascii="宋体" w:eastAsia="宋体" w:hAnsi="宋体"/>
                <w:sz w:val="24"/>
              </w:rPr>
              <w:t>2014.</w:t>
            </w:r>
            <w:r w:rsidR="00D819FD">
              <w:rPr>
                <w:rFonts w:ascii="宋体" w:eastAsia="宋体" w:hAnsi="宋体"/>
                <w:sz w:val="24"/>
              </w:rPr>
              <w:t>10</w:t>
            </w:r>
            <w:r>
              <w:rPr>
                <w:rFonts w:ascii="宋体" w:eastAsia="宋体" w:hAnsi="宋体"/>
                <w:sz w:val="24"/>
              </w:rPr>
              <w:t xml:space="preserve"> </w:t>
            </w:r>
            <w:r>
              <w:rPr>
                <w:rFonts w:ascii="宋体" w:eastAsia="宋体" w:hAnsi="宋体" w:hint="eastAsia"/>
                <w:sz w:val="24"/>
              </w:rPr>
              <w:t>中国工商银行</w:t>
            </w:r>
            <w:r w:rsidR="00D819FD">
              <w:rPr>
                <w:rFonts w:ascii="宋体" w:eastAsia="宋体" w:hAnsi="宋体" w:hint="eastAsia"/>
                <w:sz w:val="24"/>
              </w:rPr>
              <w:t>股份有限公司</w:t>
            </w:r>
            <w:r>
              <w:rPr>
                <w:rFonts w:ascii="宋体" w:eastAsia="宋体" w:hAnsi="宋体" w:hint="eastAsia"/>
                <w:sz w:val="24"/>
              </w:rPr>
              <w:t xml:space="preserve">电子银行中心 </w:t>
            </w:r>
          </w:p>
          <w:p w14:paraId="17BA968F" w14:textId="0F8BA0D2" w:rsidR="0032550D" w:rsidRDefault="00D819FD" w:rsidP="00AB5DD7">
            <w:pPr>
              <w:rPr>
                <w:rFonts w:ascii="宋体" w:eastAsia="宋体" w:hAnsi="宋体"/>
                <w:sz w:val="24"/>
              </w:rPr>
            </w:pPr>
            <w:r>
              <w:rPr>
                <w:rFonts w:ascii="宋体" w:eastAsia="宋体" w:hAnsi="宋体" w:hint="eastAsia"/>
                <w:sz w:val="24"/>
              </w:rPr>
              <w:t>客服代表</w:t>
            </w:r>
          </w:p>
          <w:p w14:paraId="161FD0E1" w14:textId="77777777" w:rsidR="00D819FD" w:rsidRDefault="00D819FD" w:rsidP="00AB5DD7">
            <w:pPr>
              <w:rPr>
                <w:rFonts w:ascii="宋体" w:eastAsia="宋体" w:hAnsi="宋体"/>
                <w:sz w:val="24"/>
              </w:rPr>
            </w:pPr>
            <w:r>
              <w:rPr>
                <w:rFonts w:ascii="宋体" w:eastAsia="宋体" w:hAnsi="宋体" w:hint="eastAsia"/>
                <w:sz w:val="24"/>
              </w:rPr>
              <w:t>2</w:t>
            </w:r>
            <w:r>
              <w:rPr>
                <w:rFonts w:ascii="宋体" w:eastAsia="宋体" w:hAnsi="宋体"/>
                <w:sz w:val="24"/>
              </w:rPr>
              <w:t>014.10</w:t>
            </w:r>
            <w:r>
              <w:rPr>
                <w:rFonts w:ascii="宋体" w:eastAsia="宋体" w:hAnsi="宋体" w:hint="eastAsia"/>
                <w:sz w:val="24"/>
              </w:rPr>
              <w:t>-</w:t>
            </w:r>
            <w:r>
              <w:rPr>
                <w:rFonts w:ascii="宋体" w:eastAsia="宋体" w:hAnsi="宋体"/>
                <w:sz w:val="24"/>
              </w:rPr>
              <w:t xml:space="preserve">2015.12 </w:t>
            </w:r>
            <w:r>
              <w:rPr>
                <w:rFonts w:ascii="宋体" w:eastAsia="宋体" w:hAnsi="宋体" w:hint="eastAsia"/>
                <w:sz w:val="24"/>
              </w:rPr>
              <w:t>中国工商银行股份有限公司</w:t>
            </w:r>
            <w:r>
              <w:rPr>
                <w:rFonts w:ascii="宋体" w:eastAsia="宋体" w:hAnsi="宋体" w:hint="eastAsia"/>
                <w:sz w:val="24"/>
              </w:rPr>
              <w:t>北京海淀西区支行 客服经理</w:t>
            </w:r>
          </w:p>
          <w:p w14:paraId="772C241B" w14:textId="77777777" w:rsidR="00D819FD" w:rsidRDefault="00D819FD" w:rsidP="00AB5DD7">
            <w:pPr>
              <w:rPr>
                <w:rFonts w:ascii="宋体" w:eastAsia="宋体" w:hAnsi="宋体"/>
                <w:sz w:val="24"/>
              </w:rPr>
            </w:pPr>
            <w:r>
              <w:rPr>
                <w:rFonts w:ascii="宋体" w:eastAsia="宋体" w:hAnsi="宋体" w:hint="eastAsia"/>
                <w:sz w:val="24"/>
              </w:rPr>
              <w:t>2</w:t>
            </w:r>
            <w:r>
              <w:rPr>
                <w:rFonts w:ascii="宋体" w:eastAsia="宋体" w:hAnsi="宋体"/>
                <w:sz w:val="24"/>
              </w:rPr>
              <w:t>015.12</w:t>
            </w:r>
            <w:r>
              <w:rPr>
                <w:rFonts w:ascii="宋体" w:eastAsia="宋体" w:hAnsi="宋体" w:hint="eastAsia"/>
                <w:sz w:val="24"/>
              </w:rPr>
              <w:t>-</w:t>
            </w:r>
            <w:r>
              <w:rPr>
                <w:rFonts w:ascii="宋体" w:eastAsia="宋体" w:hAnsi="宋体"/>
                <w:sz w:val="24"/>
              </w:rPr>
              <w:t>2019.11</w:t>
            </w:r>
            <w:r>
              <w:rPr>
                <w:rFonts w:ascii="宋体" w:eastAsia="宋体" w:hAnsi="宋体" w:hint="eastAsia"/>
                <w:sz w:val="24"/>
              </w:rPr>
              <w:t>中国工商银行股份有限公司北京海淀西区支行</w:t>
            </w:r>
            <w:r>
              <w:rPr>
                <w:rFonts w:ascii="宋体" w:eastAsia="宋体" w:hAnsi="宋体" w:hint="eastAsia"/>
                <w:sz w:val="24"/>
              </w:rPr>
              <w:t xml:space="preserve"> 个人客户经理</w:t>
            </w:r>
          </w:p>
          <w:p w14:paraId="6740051A" w14:textId="7C59A711" w:rsidR="00D819FD" w:rsidRPr="00D819FD" w:rsidRDefault="00D819FD" w:rsidP="00AB5DD7">
            <w:pPr>
              <w:rPr>
                <w:rFonts w:ascii="宋体" w:eastAsia="宋体" w:hAnsi="宋体" w:hint="eastAsia"/>
                <w:sz w:val="24"/>
              </w:rPr>
            </w:pPr>
            <w:r>
              <w:rPr>
                <w:rFonts w:ascii="宋体" w:eastAsia="宋体" w:hAnsi="宋体" w:hint="eastAsia"/>
                <w:sz w:val="24"/>
              </w:rPr>
              <w:t>2</w:t>
            </w:r>
            <w:r>
              <w:rPr>
                <w:rFonts w:ascii="宋体" w:eastAsia="宋体" w:hAnsi="宋体"/>
                <w:sz w:val="24"/>
              </w:rPr>
              <w:t>019.11</w:t>
            </w:r>
            <w:r>
              <w:rPr>
                <w:rFonts w:ascii="宋体" w:eastAsia="宋体" w:hAnsi="宋体" w:hint="eastAsia"/>
                <w:sz w:val="24"/>
              </w:rPr>
              <w:t xml:space="preserve">至今 </w:t>
            </w:r>
            <w:r>
              <w:rPr>
                <w:rFonts w:ascii="宋体" w:eastAsia="宋体" w:hAnsi="宋体" w:hint="eastAsia"/>
                <w:sz w:val="24"/>
              </w:rPr>
              <w:t xml:space="preserve">中国工商银行股份有限公司北京海淀西区支行 </w:t>
            </w:r>
            <w:r w:rsidR="001379DB">
              <w:rPr>
                <w:rFonts w:ascii="宋体" w:eastAsia="宋体" w:hAnsi="宋体"/>
                <w:sz w:val="24"/>
              </w:rPr>
              <w:t xml:space="preserve">  </w:t>
            </w:r>
            <w:r>
              <w:rPr>
                <w:rFonts w:ascii="宋体" w:eastAsia="宋体" w:hAnsi="宋体" w:hint="eastAsia"/>
                <w:sz w:val="24"/>
              </w:rPr>
              <w:t>对公客户经理</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A5E06A5" w:rsidR="00AB5DD7" w:rsidRPr="00AB5DD7" w:rsidRDefault="00057BAA"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431AA41" w:rsidR="00AB5DD7" w:rsidRPr="00AB5DD7" w:rsidRDefault="00057BAA"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1DA2D11E" w:rsidR="00AB5DD7" w:rsidRPr="00AB5DD7" w:rsidRDefault="00057BAA"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851</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510E5606" w:rsidR="00AB5DD7" w:rsidRPr="00AB5DD7" w:rsidRDefault="00057BAA" w:rsidP="00AB5DD7">
            <w:pPr>
              <w:rPr>
                <w:rFonts w:ascii="宋体" w:eastAsia="宋体" w:hAnsi="宋体"/>
                <w:sz w:val="24"/>
              </w:rPr>
            </w:pPr>
            <w:r>
              <w:rPr>
                <w:rFonts w:ascii="宋体" w:eastAsia="宋体" w:hAnsi="宋体" w:hint="eastAsia"/>
                <w:sz w:val="24"/>
              </w:rPr>
              <w:t>《互联网环境下的商业银行金融创新及变革研究》</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5C47DC53" w:rsidR="00AB5DD7" w:rsidRPr="00AB5DD7" w:rsidRDefault="00057BAA" w:rsidP="00AB5DD7">
            <w:pPr>
              <w:rPr>
                <w:rFonts w:ascii="宋体" w:eastAsia="宋体" w:hAnsi="宋体"/>
                <w:sz w:val="24"/>
              </w:rPr>
            </w:pPr>
            <w:r>
              <w:rPr>
                <w:rFonts w:ascii="宋体" w:eastAsia="宋体" w:hAnsi="宋体" w:hint="eastAsia"/>
                <w:sz w:val="24"/>
              </w:rPr>
              <w:t>《卷宗》，国际刊号：I</w:t>
            </w:r>
            <w:r>
              <w:rPr>
                <w:rFonts w:ascii="宋体" w:eastAsia="宋体" w:hAnsi="宋体"/>
                <w:sz w:val="24"/>
              </w:rPr>
              <w:t>SSN 1005-4699</w:t>
            </w:r>
            <w:r>
              <w:rPr>
                <w:rFonts w:ascii="宋体" w:eastAsia="宋体" w:hAnsi="宋体" w:hint="eastAsia"/>
                <w:sz w:val="24"/>
              </w:rPr>
              <w:t>，国内刊号：C</w:t>
            </w:r>
            <w:r>
              <w:rPr>
                <w:rFonts w:ascii="宋体" w:eastAsia="宋体" w:hAnsi="宋体"/>
                <w:sz w:val="24"/>
              </w:rPr>
              <w:t>N 51-1737/G0</w:t>
            </w:r>
          </w:p>
        </w:tc>
      </w:tr>
      <w:tr w:rsidR="001D4ABC" w:rsidRPr="00AB5DD7" w14:paraId="7128894E" w14:textId="77777777" w:rsidTr="00D819FD">
        <w:trPr>
          <w:trHeight w:val="2884"/>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1ADE5B3C" w:rsidR="00494D32" w:rsidRDefault="00925629" w:rsidP="00AB5DD7">
            <w:pPr>
              <w:rPr>
                <w:rFonts w:ascii="宋体" w:eastAsia="宋体" w:hAnsi="宋体" w:hint="eastAsia"/>
                <w:sz w:val="24"/>
              </w:rPr>
            </w:pPr>
            <w:r w:rsidRPr="00925629">
              <w:rPr>
                <w:rFonts w:ascii="宋体" w:eastAsia="宋体" w:hAnsi="宋体" w:hint="eastAsia"/>
                <w:sz w:val="24"/>
              </w:rPr>
              <w:t>现如今，互联网在不断地创新和发展，在这样的背景之下，我国的商业银行面对着诸多的发展机遇，并且需要借此实现互联网金融的创新性发展。鉴于此，</w:t>
            </w:r>
            <w:r>
              <w:rPr>
                <w:rFonts w:ascii="宋体" w:eastAsia="宋体" w:hAnsi="宋体" w:hint="eastAsia"/>
                <w:sz w:val="24"/>
              </w:rPr>
              <w:t>该文</w:t>
            </w:r>
            <w:r w:rsidRPr="00925629">
              <w:rPr>
                <w:rFonts w:ascii="宋体" w:eastAsia="宋体" w:hAnsi="宋体" w:hint="eastAsia"/>
                <w:sz w:val="24"/>
              </w:rPr>
              <w:t>主要围绕着互联网发展对传统金融业的影响进行分析和研究，并且对互联网环境下商业银行金融创新现状进行详细认知和了解，同时通过对其制约因素的不断探究，从而有针对性的进行金融创新措施和变革策略的实施。</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56BB3D06" w:rsidR="00494D32" w:rsidRDefault="0032550D" w:rsidP="00494D32">
            <w:pPr>
              <w:rPr>
                <w:rFonts w:ascii="宋体" w:eastAsia="宋体" w:hAnsi="宋体" w:hint="eastAsia"/>
                <w:sz w:val="24"/>
              </w:rPr>
            </w:pPr>
            <w:r>
              <w:rPr>
                <w:rFonts w:ascii="宋体" w:eastAsia="宋体" w:hAnsi="宋体" w:hint="eastAsia"/>
                <w:sz w:val="24"/>
              </w:rPr>
              <w:t>《</w:t>
            </w:r>
            <w:r>
              <w:rPr>
                <w:rFonts w:ascii="宋体" w:eastAsia="宋体" w:hAnsi="宋体" w:hint="eastAsia"/>
                <w:sz w:val="24"/>
              </w:rPr>
              <w:t>数字普惠金融对高新技术企业研发投入的影响研究</w:t>
            </w:r>
            <w:r>
              <w:rPr>
                <w:rFonts w:ascii="宋体" w:eastAsia="宋体" w:hAnsi="宋体"/>
                <w:sz w:val="24"/>
              </w:rPr>
              <w:t>—</w:t>
            </w:r>
            <w:r>
              <w:rPr>
                <w:rFonts w:ascii="宋体" w:eastAsia="宋体" w:hAnsi="宋体" w:hint="eastAsia"/>
                <w:sz w:val="24"/>
              </w:rPr>
              <w:t>基于融资约束视角</w:t>
            </w:r>
            <w:r>
              <w:rPr>
                <w:rFonts w:ascii="宋体" w:eastAsia="宋体" w:hAnsi="宋体" w:hint="eastAsia"/>
                <w:sz w:val="24"/>
              </w:rPr>
              <w:t>》</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908D8" w14:textId="77777777" w:rsidR="004D7A25" w:rsidRDefault="004D7A25" w:rsidP="00586326">
      <w:r>
        <w:separator/>
      </w:r>
    </w:p>
  </w:endnote>
  <w:endnote w:type="continuationSeparator" w:id="0">
    <w:p w14:paraId="5D16EF2B" w14:textId="77777777" w:rsidR="004D7A25" w:rsidRDefault="004D7A25"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1408" w14:textId="77777777" w:rsidR="004D7A25" w:rsidRDefault="004D7A25" w:rsidP="00586326">
      <w:r>
        <w:separator/>
      </w:r>
    </w:p>
  </w:footnote>
  <w:footnote w:type="continuationSeparator" w:id="0">
    <w:p w14:paraId="66BCFD53" w14:textId="77777777" w:rsidR="004D7A25" w:rsidRDefault="004D7A25"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57BAA"/>
    <w:rsid w:val="000D616E"/>
    <w:rsid w:val="00111AC2"/>
    <w:rsid w:val="001379DB"/>
    <w:rsid w:val="001C3791"/>
    <w:rsid w:val="001D4ABC"/>
    <w:rsid w:val="001F2172"/>
    <w:rsid w:val="00265099"/>
    <w:rsid w:val="00300775"/>
    <w:rsid w:val="0031669A"/>
    <w:rsid w:val="0032550D"/>
    <w:rsid w:val="003A215B"/>
    <w:rsid w:val="003C213C"/>
    <w:rsid w:val="0043225C"/>
    <w:rsid w:val="0046326A"/>
    <w:rsid w:val="0047266B"/>
    <w:rsid w:val="00494D32"/>
    <w:rsid w:val="004D7A25"/>
    <w:rsid w:val="00556D05"/>
    <w:rsid w:val="00586326"/>
    <w:rsid w:val="005938E2"/>
    <w:rsid w:val="00595BA3"/>
    <w:rsid w:val="00747C17"/>
    <w:rsid w:val="00761113"/>
    <w:rsid w:val="00807310"/>
    <w:rsid w:val="008D3A4C"/>
    <w:rsid w:val="009044B6"/>
    <w:rsid w:val="00925629"/>
    <w:rsid w:val="00925E4F"/>
    <w:rsid w:val="009D0666"/>
    <w:rsid w:val="00AB5DD7"/>
    <w:rsid w:val="00AD0744"/>
    <w:rsid w:val="00B73E68"/>
    <w:rsid w:val="00C14323"/>
    <w:rsid w:val="00D81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 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梦可</cp:lastModifiedBy>
  <cp:revision>16</cp:revision>
  <dcterms:created xsi:type="dcterms:W3CDTF">2021-01-20T09:57:00Z</dcterms:created>
  <dcterms:modified xsi:type="dcterms:W3CDTF">2021-12-23T14:25:00Z</dcterms:modified>
</cp:coreProperties>
</file>