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1109"/>
        <w:gridCol w:w="1112"/>
        <w:gridCol w:w="591"/>
        <w:gridCol w:w="861"/>
        <w:gridCol w:w="600"/>
        <w:gridCol w:w="561"/>
        <w:gridCol w:w="1016"/>
        <w:gridCol w:w="1301"/>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333BEC90" w:rsidR="00AB5DD7" w:rsidRPr="00AB5DD7" w:rsidRDefault="00C05171" w:rsidP="00C408BB">
            <w:pPr>
              <w:jc w:val="center"/>
              <w:rPr>
                <w:rFonts w:ascii="宋体" w:eastAsia="宋体" w:hAnsi="宋体"/>
                <w:sz w:val="24"/>
              </w:rPr>
            </w:pPr>
            <w:r>
              <w:rPr>
                <w:rFonts w:ascii="宋体" w:eastAsia="宋体" w:hAnsi="宋体" w:hint="eastAsia"/>
                <w:sz w:val="24"/>
              </w:rPr>
              <w:t>81041239</w:t>
            </w:r>
          </w:p>
        </w:tc>
        <w:tc>
          <w:tcPr>
            <w:tcW w:w="1427" w:type="dxa"/>
            <w:gridSpan w:val="2"/>
            <w:vAlign w:val="center"/>
          </w:tcPr>
          <w:p w14:paraId="5C7644D1" w14:textId="77777777" w:rsidR="00AB5DD7" w:rsidRPr="00AB5DD7" w:rsidRDefault="00AB5DD7" w:rsidP="00C408BB">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78DA0584" w:rsidR="00AB5DD7" w:rsidRPr="00AB5DD7" w:rsidRDefault="00C05171" w:rsidP="00C408BB">
            <w:pPr>
              <w:jc w:val="center"/>
              <w:rPr>
                <w:rFonts w:ascii="宋体" w:eastAsia="宋体" w:hAnsi="宋体" w:hint="eastAsia"/>
                <w:sz w:val="24"/>
              </w:rPr>
            </w:pPr>
            <w:r>
              <w:rPr>
                <w:rFonts w:ascii="宋体" w:eastAsia="宋体" w:hAnsi="宋体" w:hint="eastAsia"/>
                <w:sz w:val="24"/>
              </w:rPr>
              <w:t>柳</w:t>
            </w:r>
            <w:r w:rsidR="00C408BB">
              <w:rPr>
                <w:rFonts w:ascii="宋体" w:eastAsia="宋体" w:hAnsi="宋体" w:hint="eastAsia"/>
                <w:sz w:val="24"/>
              </w:rPr>
              <w:t xml:space="preserve"> </w:t>
            </w:r>
            <w:r>
              <w:rPr>
                <w:rFonts w:ascii="宋体" w:eastAsia="宋体" w:hAnsi="宋体" w:hint="eastAsia"/>
                <w:sz w:val="24"/>
              </w:rPr>
              <w:t>林</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56115D05" w:rsidR="00AB5DD7" w:rsidRPr="00AB5DD7" w:rsidRDefault="00C408BB" w:rsidP="00C408BB">
            <w:pPr>
              <w:jc w:val="center"/>
              <w:rPr>
                <w:rFonts w:ascii="宋体" w:eastAsia="宋体" w:hAnsi="宋体"/>
                <w:sz w:val="24"/>
              </w:rPr>
            </w:pPr>
            <w:r>
              <w:rPr>
                <w:rFonts w:ascii="宋体" w:eastAsia="宋体" w:hAnsi="宋体" w:hint="eastAsia"/>
                <w:sz w:val="24"/>
              </w:rPr>
              <w:t>江 苏</w:t>
            </w:r>
          </w:p>
        </w:tc>
        <w:tc>
          <w:tcPr>
            <w:tcW w:w="1427" w:type="dxa"/>
            <w:gridSpan w:val="2"/>
            <w:vAlign w:val="center"/>
          </w:tcPr>
          <w:p w14:paraId="4575535C" w14:textId="4DE6083B" w:rsidR="00AB5DD7" w:rsidRPr="00AB5DD7" w:rsidRDefault="00AB5DD7" w:rsidP="00C408BB">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610744B9" w:rsidR="00AB5DD7" w:rsidRPr="00AB5DD7" w:rsidRDefault="008D3A4C" w:rsidP="00C408BB">
            <w:pPr>
              <w:jc w:val="center"/>
              <w:rPr>
                <w:rFonts w:ascii="宋体" w:eastAsia="宋体" w:hAnsi="宋体"/>
                <w:sz w:val="24"/>
              </w:rPr>
            </w:pPr>
            <w:r>
              <w:rPr>
                <w:rFonts w:ascii="宋体" w:eastAsia="宋体" w:hAnsi="宋体" w:hint="eastAsia"/>
                <w:sz w:val="24"/>
              </w:rPr>
              <w:t>国民</w:t>
            </w:r>
            <w:r w:rsidR="00C05171">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54503597" w:rsidR="00AB5DD7" w:rsidRPr="00AB5DD7" w:rsidRDefault="00C05171" w:rsidP="00C408BB">
            <w:pPr>
              <w:jc w:val="center"/>
              <w:rPr>
                <w:rFonts w:ascii="宋体" w:eastAsia="宋体" w:hAnsi="宋体"/>
                <w:sz w:val="24"/>
              </w:rPr>
            </w:pPr>
            <w:r>
              <w:rPr>
                <w:rFonts w:ascii="宋体" w:eastAsia="宋体" w:hAnsi="宋体" w:hint="eastAsia"/>
                <w:sz w:val="24"/>
              </w:rPr>
              <w:t>15261293397</w:t>
            </w:r>
          </w:p>
        </w:tc>
        <w:tc>
          <w:tcPr>
            <w:tcW w:w="1427" w:type="dxa"/>
            <w:gridSpan w:val="2"/>
            <w:vAlign w:val="center"/>
          </w:tcPr>
          <w:p w14:paraId="06654FF2" w14:textId="09DB61F9" w:rsidR="00AB5DD7" w:rsidRPr="00AB5DD7" w:rsidRDefault="00AB5DD7" w:rsidP="00C408BB">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4659172F" w:rsidR="00AB5DD7" w:rsidRPr="00AB5DD7" w:rsidRDefault="00C05171" w:rsidP="00C408BB">
            <w:pPr>
              <w:jc w:val="center"/>
              <w:rPr>
                <w:rFonts w:ascii="宋体" w:eastAsia="宋体" w:hAnsi="宋体"/>
                <w:sz w:val="24"/>
              </w:rPr>
            </w:pPr>
            <w:r>
              <w:rPr>
                <w:rFonts w:ascii="宋体" w:eastAsia="宋体" w:hAnsi="宋体" w:hint="eastAsia"/>
                <w:sz w:val="24"/>
              </w:rPr>
              <w:t>389733114@qq.com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018F4248" w:rsidR="00AB5DD7" w:rsidRPr="00AB5DD7" w:rsidRDefault="00C05171" w:rsidP="00C408BB">
            <w:pPr>
              <w:jc w:val="center"/>
              <w:rPr>
                <w:rFonts w:ascii="宋体" w:eastAsia="宋体" w:hAnsi="宋体"/>
                <w:sz w:val="24"/>
              </w:rPr>
            </w:pPr>
            <w:r>
              <w:rPr>
                <w:rFonts w:ascii="宋体" w:eastAsia="宋体" w:hAnsi="宋体" w:hint="eastAsia"/>
                <w:sz w:val="24"/>
              </w:rPr>
              <w:t>南京财经大学</w:t>
            </w:r>
          </w:p>
        </w:tc>
        <w:tc>
          <w:tcPr>
            <w:tcW w:w="1427" w:type="dxa"/>
            <w:gridSpan w:val="2"/>
            <w:vAlign w:val="center"/>
          </w:tcPr>
          <w:p w14:paraId="69751DD1" w14:textId="7A5991A0" w:rsidR="00AB5DD7" w:rsidRPr="00AB5DD7" w:rsidRDefault="00AB5DD7" w:rsidP="00C408BB">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1EE85B4E" w:rsidR="00AB5DD7" w:rsidRPr="00AB5DD7" w:rsidRDefault="00C05171" w:rsidP="00C408BB">
            <w:pPr>
              <w:jc w:val="center"/>
              <w:rPr>
                <w:rFonts w:ascii="宋体" w:eastAsia="宋体" w:hAnsi="宋体"/>
                <w:sz w:val="24"/>
              </w:rPr>
            </w:pPr>
            <w:r>
              <w:rPr>
                <w:rFonts w:ascii="宋体" w:eastAsia="宋体" w:hAnsi="宋体" w:hint="eastAsia"/>
                <w:sz w:val="24"/>
              </w:rPr>
              <w:t>公共事业管理</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7B037AC0" w:rsidR="00AB5DD7" w:rsidRPr="00AB5DD7" w:rsidRDefault="00C05171" w:rsidP="00C408BB">
            <w:pPr>
              <w:jc w:val="center"/>
              <w:rPr>
                <w:rFonts w:ascii="宋体" w:eastAsia="宋体" w:hAnsi="宋体"/>
                <w:sz w:val="24"/>
              </w:rPr>
            </w:pPr>
            <w:r>
              <w:rPr>
                <w:rFonts w:ascii="宋体" w:eastAsia="宋体" w:hAnsi="宋体" w:hint="eastAsia"/>
                <w:sz w:val="24"/>
              </w:rPr>
              <w:t>江苏泗阳农村商业银行</w:t>
            </w:r>
          </w:p>
        </w:tc>
        <w:tc>
          <w:tcPr>
            <w:tcW w:w="1427" w:type="dxa"/>
            <w:gridSpan w:val="2"/>
            <w:vAlign w:val="center"/>
          </w:tcPr>
          <w:p w14:paraId="44F82741" w14:textId="3DEA6DD2" w:rsidR="00AB5DD7" w:rsidRPr="00AB5DD7" w:rsidRDefault="00AB5DD7" w:rsidP="00C408BB">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2B343CC3" w:rsidR="00AB5DD7" w:rsidRPr="00AB5DD7" w:rsidRDefault="00C05171" w:rsidP="00C408BB">
            <w:pPr>
              <w:jc w:val="center"/>
              <w:rPr>
                <w:rFonts w:ascii="宋体" w:eastAsia="宋体" w:hAnsi="宋体"/>
                <w:sz w:val="24"/>
              </w:rPr>
            </w:pPr>
            <w:r>
              <w:rPr>
                <w:rFonts w:ascii="宋体" w:eastAsia="宋体" w:hAnsi="宋体" w:hint="eastAsia"/>
                <w:sz w:val="24"/>
              </w:rPr>
              <w:t>支行副行长</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2B1952BC" w14:textId="77777777" w:rsidR="00C05171" w:rsidRPr="00D84D31" w:rsidRDefault="00C05171" w:rsidP="00C05171">
            <w:pPr>
              <w:rPr>
                <w:rFonts w:ascii="宋体" w:eastAsia="宋体" w:hAnsi="宋体"/>
                <w:sz w:val="24"/>
                <w:szCs w:val="24"/>
              </w:rPr>
            </w:pPr>
            <w:r w:rsidRPr="00D84D31">
              <w:rPr>
                <w:rFonts w:ascii="宋体" w:eastAsia="宋体" w:hAnsi="宋体" w:hint="eastAsia"/>
                <w:sz w:val="24"/>
                <w:szCs w:val="24"/>
              </w:rPr>
              <w:t>2005.09-2009.06     南京财经大学</w:t>
            </w:r>
          </w:p>
          <w:p w14:paraId="0587C68D" w14:textId="77777777" w:rsidR="00C05171" w:rsidRPr="00D84D31" w:rsidRDefault="00C05171" w:rsidP="00C05171">
            <w:pPr>
              <w:rPr>
                <w:rFonts w:ascii="宋体" w:eastAsia="宋体" w:hAnsi="宋体"/>
                <w:sz w:val="24"/>
                <w:szCs w:val="24"/>
              </w:rPr>
            </w:pPr>
            <w:r w:rsidRPr="00D84D31">
              <w:rPr>
                <w:rFonts w:ascii="宋体" w:eastAsia="宋体" w:hAnsi="宋体" w:hint="eastAsia"/>
                <w:sz w:val="24"/>
                <w:szCs w:val="24"/>
              </w:rPr>
              <w:t>2009.07-2012.09     江苏省宿迁市泗阳县-众兴镇-</w:t>
            </w:r>
            <w:proofErr w:type="gramStart"/>
            <w:r w:rsidRPr="00D84D31">
              <w:rPr>
                <w:rFonts w:ascii="宋体" w:eastAsia="宋体" w:hAnsi="宋体" w:hint="eastAsia"/>
                <w:sz w:val="24"/>
                <w:szCs w:val="24"/>
              </w:rPr>
              <w:t>杨圩居委会</w:t>
            </w:r>
            <w:proofErr w:type="gramEnd"/>
          </w:p>
          <w:p w14:paraId="44D8B0F1" w14:textId="77777777" w:rsidR="00C05171" w:rsidRPr="00D84D31" w:rsidRDefault="00C05171" w:rsidP="00C05171">
            <w:pPr>
              <w:rPr>
                <w:rFonts w:ascii="宋体" w:eastAsia="宋体" w:hAnsi="宋体"/>
                <w:sz w:val="24"/>
                <w:szCs w:val="24"/>
              </w:rPr>
            </w:pPr>
            <w:r w:rsidRPr="00D84D31">
              <w:rPr>
                <w:rFonts w:ascii="宋体" w:eastAsia="宋体" w:hAnsi="宋体" w:hint="eastAsia"/>
                <w:sz w:val="24"/>
                <w:szCs w:val="24"/>
              </w:rPr>
              <w:t xml:space="preserve">2012.09-2015.06  </w:t>
            </w:r>
            <w:r>
              <w:rPr>
                <w:rFonts w:ascii="宋体" w:eastAsia="宋体" w:hAnsi="宋体" w:hint="eastAsia"/>
                <w:sz w:val="24"/>
                <w:szCs w:val="24"/>
              </w:rPr>
              <w:t xml:space="preserve">   </w:t>
            </w:r>
            <w:r w:rsidRPr="00D84D31">
              <w:rPr>
                <w:rFonts w:ascii="宋体" w:eastAsia="宋体" w:hAnsi="宋体" w:hint="eastAsia"/>
                <w:sz w:val="24"/>
                <w:szCs w:val="24"/>
              </w:rPr>
              <w:t>江苏泗阳农村商业银行</w:t>
            </w:r>
            <w:r>
              <w:rPr>
                <w:rFonts w:ascii="宋体" w:eastAsia="宋体" w:hAnsi="宋体" w:hint="eastAsia"/>
                <w:sz w:val="24"/>
                <w:szCs w:val="24"/>
              </w:rPr>
              <w:t>-</w:t>
            </w:r>
            <w:proofErr w:type="gramStart"/>
            <w:r w:rsidRPr="00D84D31">
              <w:rPr>
                <w:rFonts w:ascii="宋体" w:eastAsia="宋体" w:hAnsi="宋体" w:hint="eastAsia"/>
                <w:sz w:val="24"/>
                <w:szCs w:val="24"/>
              </w:rPr>
              <w:t>史集支行</w:t>
            </w:r>
            <w:proofErr w:type="gramEnd"/>
          </w:p>
          <w:p w14:paraId="4808DD59" w14:textId="77777777" w:rsidR="00C05171" w:rsidRPr="00D84D31" w:rsidRDefault="00C05171" w:rsidP="00C05171">
            <w:pPr>
              <w:rPr>
                <w:rFonts w:ascii="宋体" w:eastAsia="宋体" w:hAnsi="宋体"/>
                <w:sz w:val="24"/>
                <w:szCs w:val="24"/>
              </w:rPr>
            </w:pPr>
            <w:r w:rsidRPr="00D84D31">
              <w:rPr>
                <w:rFonts w:ascii="宋体" w:eastAsia="宋体" w:hAnsi="宋体" w:hint="eastAsia"/>
                <w:sz w:val="24"/>
                <w:szCs w:val="24"/>
              </w:rPr>
              <w:t xml:space="preserve">2015.06-2016.10 </w:t>
            </w:r>
            <w:r>
              <w:rPr>
                <w:rFonts w:ascii="宋体" w:eastAsia="宋体" w:hAnsi="宋体" w:hint="eastAsia"/>
                <w:sz w:val="24"/>
                <w:szCs w:val="24"/>
              </w:rPr>
              <w:t xml:space="preserve">   </w:t>
            </w:r>
            <w:r w:rsidRPr="00D84D31">
              <w:rPr>
                <w:rFonts w:ascii="宋体" w:eastAsia="宋体" w:hAnsi="宋体" w:hint="eastAsia"/>
                <w:sz w:val="24"/>
                <w:szCs w:val="24"/>
              </w:rPr>
              <w:t xml:space="preserve"> 江苏泗阳农村商业银行</w:t>
            </w:r>
            <w:r>
              <w:rPr>
                <w:rFonts w:ascii="宋体" w:eastAsia="宋体" w:hAnsi="宋体" w:hint="eastAsia"/>
                <w:sz w:val="24"/>
                <w:szCs w:val="24"/>
              </w:rPr>
              <w:t>-</w:t>
            </w:r>
            <w:r w:rsidRPr="00D84D31">
              <w:rPr>
                <w:rFonts w:ascii="宋体" w:eastAsia="宋体" w:hAnsi="宋体" w:hint="eastAsia"/>
                <w:sz w:val="24"/>
                <w:szCs w:val="24"/>
              </w:rPr>
              <w:t>授信管理部</w:t>
            </w:r>
          </w:p>
          <w:p w14:paraId="17208A55" w14:textId="77777777" w:rsidR="00C05171" w:rsidRPr="00D84D31" w:rsidRDefault="00C05171" w:rsidP="00C05171">
            <w:pPr>
              <w:rPr>
                <w:rFonts w:ascii="宋体" w:eastAsia="宋体" w:hAnsi="宋体"/>
                <w:sz w:val="24"/>
                <w:szCs w:val="24"/>
              </w:rPr>
            </w:pPr>
            <w:r w:rsidRPr="00D84D31">
              <w:rPr>
                <w:rFonts w:ascii="宋体" w:eastAsia="宋体" w:hAnsi="宋体" w:hint="eastAsia"/>
                <w:sz w:val="24"/>
                <w:szCs w:val="24"/>
              </w:rPr>
              <w:t xml:space="preserve">2016.10-2020.03 </w:t>
            </w:r>
            <w:r>
              <w:rPr>
                <w:rFonts w:ascii="宋体" w:eastAsia="宋体" w:hAnsi="宋体" w:hint="eastAsia"/>
                <w:sz w:val="24"/>
                <w:szCs w:val="24"/>
              </w:rPr>
              <w:t xml:space="preserve">   </w:t>
            </w:r>
            <w:r w:rsidRPr="00D84D31">
              <w:rPr>
                <w:rFonts w:ascii="宋体" w:eastAsia="宋体" w:hAnsi="宋体" w:hint="eastAsia"/>
                <w:sz w:val="24"/>
                <w:szCs w:val="24"/>
              </w:rPr>
              <w:t xml:space="preserve"> 江苏泗阳农村商业银行</w:t>
            </w:r>
            <w:r>
              <w:rPr>
                <w:rFonts w:ascii="宋体" w:eastAsia="宋体" w:hAnsi="宋体" w:hint="eastAsia"/>
                <w:sz w:val="24"/>
                <w:szCs w:val="24"/>
              </w:rPr>
              <w:t>-</w:t>
            </w:r>
            <w:r w:rsidRPr="00D84D31">
              <w:rPr>
                <w:rFonts w:ascii="宋体" w:eastAsia="宋体" w:hAnsi="宋体" w:hint="eastAsia"/>
                <w:sz w:val="24"/>
                <w:szCs w:val="24"/>
              </w:rPr>
              <w:t>消费金融中心</w:t>
            </w:r>
          </w:p>
          <w:p w14:paraId="6740051A" w14:textId="5667A10A" w:rsidR="00AB5DD7" w:rsidRPr="00AB5DD7" w:rsidRDefault="00C05171" w:rsidP="00C05171">
            <w:pPr>
              <w:rPr>
                <w:rFonts w:ascii="宋体" w:eastAsia="宋体" w:hAnsi="宋体"/>
                <w:sz w:val="24"/>
              </w:rPr>
            </w:pPr>
            <w:r w:rsidRPr="00D84D31">
              <w:rPr>
                <w:rFonts w:ascii="宋体" w:eastAsia="宋体" w:hAnsi="宋体" w:hint="eastAsia"/>
                <w:sz w:val="24"/>
                <w:szCs w:val="24"/>
              </w:rPr>
              <w:t xml:space="preserve">2020.03-至今    </w:t>
            </w:r>
            <w:r>
              <w:rPr>
                <w:rFonts w:ascii="宋体" w:eastAsia="宋体" w:hAnsi="宋体" w:hint="eastAsia"/>
                <w:sz w:val="24"/>
                <w:szCs w:val="24"/>
              </w:rPr>
              <w:t xml:space="preserve">   </w:t>
            </w:r>
            <w:r w:rsidRPr="00D84D31">
              <w:rPr>
                <w:rFonts w:ascii="宋体" w:eastAsia="宋体" w:hAnsi="宋体" w:hint="eastAsia"/>
                <w:sz w:val="24"/>
                <w:szCs w:val="24"/>
              </w:rPr>
              <w:t xml:space="preserve"> 江苏泗阳农村商业银行</w:t>
            </w:r>
            <w:r>
              <w:rPr>
                <w:rFonts w:ascii="宋体" w:eastAsia="宋体" w:hAnsi="宋体" w:hint="eastAsia"/>
                <w:sz w:val="24"/>
                <w:szCs w:val="24"/>
              </w:rPr>
              <w:t>-</w:t>
            </w:r>
            <w:r w:rsidRPr="00D84D31">
              <w:rPr>
                <w:rFonts w:ascii="宋体" w:eastAsia="宋体" w:hAnsi="宋体" w:hint="eastAsia"/>
                <w:sz w:val="24"/>
                <w:szCs w:val="24"/>
              </w:rPr>
              <w:t>桃源支行</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6099E562" w:rsidR="00AB5DD7" w:rsidRPr="00AB5DD7" w:rsidRDefault="00C05171"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B01B7E6" w:rsidR="00AB5DD7" w:rsidRPr="00AB5DD7" w:rsidRDefault="00C05171"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6ACA4C50" w:rsidR="00AB5DD7" w:rsidRPr="00AB5DD7" w:rsidRDefault="00C05171" w:rsidP="00AB5DD7">
            <w:pPr>
              <w:jc w:val="center"/>
              <w:rPr>
                <w:rFonts w:ascii="宋体" w:eastAsia="宋体" w:hAnsi="宋体"/>
                <w:sz w:val="24"/>
              </w:rPr>
            </w:pPr>
            <w:r>
              <w:rPr>
                <w:rFonts w:ascii="宋体" w:eastAsia="宋体" w:hAnsi="宋体" w:hint="eastAsia"/>
                <w:sz w:val="24"/>
              </w:rPr>
              <w:t>4100字</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114ECA2F" w:rsidR="00AB5DD7" w:rsidRPr="00AB5DD7" w:rsidRDefault="00C05171" w:rsidP="00C408BB">
            <w:pPr>
              <w:jc w:val="center"/>
              <w:rPr>
                <w:rFonts w:ascii="宋体" w:eastAsia="宋体" w:hAnsi="宋体"/>
                <w:sz w:val="24"/>
              </w:rPr>
            </w:pPr>
            <w:r>
              <w:rPr>
                <w:rFonts w:ascii="宋体" w:eastAsia="宋体" w:hAnsi="宋体" w:hint="eastAsia"/>
                <w:sz w:val="24"/>
              </w:rPr>
              <w:t>苏州市新型农村合作医疗保险制度研究</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732A73E3" w:rsidR="00AB5DD7" w:rsidRPr="00AB5DD7" w:rsidRDefault="00C05171" w:rsidP="00C408BB">
            <w:pPr>
              <w:jc w:val="center"/>
              <w:rPr>
                <w:rFonts w:ascii="宋体" w:eastAsia="宋体" w:hAnsi="宋体"/>
                <w:sz w:val="24"/>
              </w:rPr>
            </w:pPr>
            <w:r>
              <w:rPr>
                <w:rFonts w:ascii="宋体" w:eastAsia="宋体" w:hAnsi="宋体" w:hint="eastAsia"/>
                <w:sz w:val="24"/>
              </w:rPr>
              <w:t>《市场周刊》</w:t>
            </w:r>
            <w:r w:rsidR="00C408BB">
              <w:rPr>
                <w:rFonts w:ascii="宋体" w:eastAsia="宋体" w:hAnsi="宋体" w:hint="eastAsia"/>
                <w:sz w:val="24"/>
              </w:rPr>
              <w:t xml:space="preserve"> </w:t>
            </w:r>
            <w:r w:rsidR="003C213C">
              <w:rPr>
                <w:rFonts w:ascii="宋体" w:eastAsia="宋体" w:hAnsi="宋体" w:hint="eastAsia"/>
                <w:sz w:val="24"/>
              </w:rPr>
              <w:t>（</w:t>
            </w:r>
            <w:r>
              <w:rPr>
                <w:rFonts w:ascii="宋体" w:eastAsia="宋体" w:hAnsi="宋体" w:hint="eastAsia"/>
                <w:sz w:val="24"/>
              </w:rPr>
              <w:t>CN32-1514/F,ISSN 1008-4428</w:t>
            </w:r>
            <w:r w:rsidR="003C213C">
              <w:rPr>
                <w:rFonts w:ascii="宋体" w:eastAsia="宋体" w:hAnsi="宋体" w:hint="eastAsia"/>
                <w:sz w:val="24"/>
              </w:rPr>
              <w:t>）</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645A6FBA" w:rsidR="001D4ABC" w:rsidRDefault="00C05171" w:rsidP="00C05171">
            <w:pPr>
              <w:ind w:firstLineChars="200" w:firstLine="480"/>
              <w:rPr>
                <w:rFonts w:ascii="宋体" w:eastAsia="宋体" w:hAnsi="宋体"/>
                <w:sz w:val="24"/>
              </w:rPr>
            </w:pPr>
            <w:r>
              <w:rPr>
                <w:rFonts w:ascii="宋体" w:eastAsia="宋体" w:hAnsi="宋体" w:hint="eastAsia"/>
                <w:sz w:val="24"/>
              </w:rPr>
              <w:t>医疗保险是社会保障的重要内容。近年来，随着改革开放、经济发展和社会的全面进步，建立和完善农村医疗保障制度越来越受到各级政府和社会各界的重视。文章以苏州为例，从农村的实际情况出发，分析我国现阶段农村合作医疗制度的现状及存在的问题，从而提出相应的完善对策，以理论探讨来解决农村实际问题。</w:t>
            </w: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72E5AE50" w:rsidR="00494D32" w:rsidRDefault="00CF316B" w:rsidP="00CF316B">
            <w:pPr>
              <w:ind w:firstLineChars="550" w:firstLine="1320"/>
              <w:rPr>
                <w:rFonts w:ascii="宋体" w:eastAsia="宋体" w:hAnsi="宋体"/>
                <w:sz w:val="24"/>
              </w:rPr>
            </w:pPr>
            <w:bookmarkStart w:id="0" w:name="_GoBack"/>
            <w:bookmarkEnd w:id="0"/>
            <w:r>
              <w:rPr>
                <w:rFonts w:ascii="宋体" w:eastAsia="宋体" w:hAnsi="宋体" w:hint="eastAsia"/>
                <w:kern w:val="0"/>
                <w:sz w:val="24"/>
              </w:rPr>
              <w:t>XX农商行个体工商户贷款风险研究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87A1D" w14:textId="77777777" w:rsidR="009A6066" w:rsidRDefault="009A6066" w:rsidP="00586326">
      <w:r>
        <w:separator/>
      </w:r>
    </w:p>
  </w:endnote>
  <w:endnote w:type="continuationSeparator" w:id="0">
    <w:p w14:paraId="25AA751C" w14:textId="77777777" w:rsidR="009A6066" w:rsidRDefault="009A6066"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3496" w14:textId="77777777" w:rsidR="009A6066" w:rsidRDefault="009A6066" w:rsidP="00586326">
      <w:r>
        <w:separator/>
      </w:r>
    </w:p>
  </w:footnote>
  <w:footnote w:type="continuationSeparator" w:id="0">
    <w:p w14:paraId="40ED5589" w14:textId="77777777" w:rsidR="009A6066" w:rsidRDefault="009A6066"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A6066"/>
    <w:rsid w:val="009D0666"/>
    <w:rsid w:val="00AB5DD7"/>
    <w:rsid w:val="00C05171"/>
    <w:rsid w:val="00C14323"/>
    <w:rsid w:val="00C408BB"/>
    <w:rsid w:val="00CF3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daohangxitong.com</cp:lastModifiedBy>
  <cp:revision>11</cp:revision>
  <dcterms:created xsi:type="dcterms:W3CDTF">2021-01-20T09:57:00Z</dcterms:created>
  <dcterms:modified xsi:type="dcterms:W3CDTF">2021-12-19T03:55:00Z</dcterms:modified>
</cp:coreProperties>
</file>