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22E315A4" w:rsidR="00AB5DD7" w:rsidRPr="00AB5DD7" w:rsidRDefault="00C66C6E" w:rsidP="00F44444">
            <w:pPr>
              <w:rPr>
                <w:rFonts w:ascii="宋体" w:eastAsia="宋体" w:hAnsi="宋体"/>
                <w:sz w:val="24"/>
              </w:rPr>
            </w:pPr>
            <w:bookmarkStart w:id="0" w:name="_Hlk90655754"/>
            <w:r w:rsidRPr="00C66C6E">
              <w:rPr>
                <w:rFonts w:ascii="宋体" w:eastAsia="宋体" w:hAnsi="宋体"/>
                <w:sz w:val="24"/>
              </w:rPr>
              <w:t>71040533</w:t>
            </w:r>
            <w:bookmarkEnd w:id="0"/>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E2A6F6B" w:rsidR="00AB5DD7" w:rsidRPr="00AB5DD7" w:rsidRDefault="00F25BE7" w:rsidP="00F44444">
            <w:pPr>
              <w:rPr>
                <w:rFonts w:ascii="宋体" w:eastAsia="宋体" w:hAnsi="宋体"/>
                <w:sz w:val="24"/>
              </w:rPr>
            </w:pPr>
            <w:r>
              <w:rPr>
                <w:rFonts w:ascii="宋体" w:eastAsia="宋体" w:hAnsi="宋体" w:hint="eastAsia"/>
                <w:sz w:val="24"/>
              </w:rPr>
              <w:t>吴昊</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68A631AE"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2BFBCB88"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5492A0B" w:rsidR="00AB5DD7" w:rsidRPr="00AB5DD7" w:rsidRDefault="00F25BE7" w:rsidP="00AB5DD7">
            <w:pPr>
              <w:rPr>
                <w:rFonts w:ascii="宋体" w:eastAsia="宋体" w:hAnsi="宋体"/>
                <w:sz w:val="24"/>
              </w:rPr>
            </w:pPr>
            <w:r>
              <w:rPr>
                <w:rFonts w:ascii="宋体" w:eastAsia="宋体" w:hAnsi="宋体" w:hint="eastAsia"/>
                <w:sz w:val="24"/>
              </w:rPr>
              <w:t>1</w:t>
            </w:r>
            <w:r>
              <w:rPr>
                <w:rFonts w:ascii="宋体" w:eastAsia="宋体" w:hAnsi="宋体"/>
                <w:sz w:val="24"/>
              </w:rPr>
              <w:t>3810105640</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9242D5A" w:rsidR="00AB5DD7" w:rsidRPr="00AB5DD7" w:rsidRDefault="00F963DF" w:rsidP="00AB5DD7">
            <w:pPr>
              <w:rPr>
                <w:rFonts w:ascii="宋体" w:eastAsia="宋体" w:hAnsi="宋体"/>
                <w:sz w:val="24"/>
              </w:rPr>
            </w:pPr>
            <w:r>
              <w:rPr>
                <w:rFonts w:ascii="宋体" w:eastAsia="宋体" w:hAnsi="宋体" w:hint="eastAsia"/>
                <w:sz w:val="24"/>
              </w:rPr>
              <w:t>j</w:t>
            </w:r>
            <w:r w:rsidR="00F25BE7">
              <w:rPr>
                <w:rFonts w:ascii="宋体" w:eastAsia="宋体" w:hAnsi="宋体" w:hint="eastAsia"/>
                <w:sz w:val="24"/>
              </w:rPr>
              <w:t>asonwu</w:t>
            </w:r>
            <w:r w:rsidR="00F25BE7">
              <w:rPr>
                <w:rFonts w:ascii="宋体" w:eastAsia="宋体" w:hAnsi="宋体"/>
                <w:sz w:val="24"/>
              </w:rPr>
              <w:t>365</w:t>
            </w:r>
            <w:r w:rsidR="00F25BE7">
              <w:rPr>
                <w:rFonts w:ascii="宋体" w:eastAsia="宋体" w:hAnsi="宋体" w:hint="eastAsia"/>
                <w:sz w:val="24"/>
              </w:rPr>
              <w:t>@</w:t>
            </w:r>
            <w:r w:rsidR="00F25BE7">
              <w:rPr>
                <w:rFonts w:ascii="宋体" w:eastAsia="宋体" w:hAnsi="宋体"/>
                <w:sz w:val="24"/>
              </w:rPr>
              <w:t>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5C3AEC6B" w:rsidR="00AB5DD7" w:rsidRPr="00AB5DD7" w:rsidRDefault="00F25BE7" w:rsidP="00AB5DD7">
            <w:pPr>
              <w:rPr>
                <w:rFonts w:ascii="宋体" w:eastAsia="宋体" w:hAnsi="宋体"/>
                <w:sz w:val="24"/>
              </w:rPr>
            </w:pPr>
            <w:r>
              <w:rPr>
                <w:rFonts w:ascii="宋体" w:eastAsia="宋体" w:hAnsi="宋体" w:hint="eastAsia"/>
                <w:sz w:val="24"/>
              </w:rPr>
              <w:t>闽江学院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41CAB4D7" w:rsidR="00AB5DD7" w:rsidRPr="00AB5DD7" w:rsidRDefault="00F25BE7" w:rsidP="00AB5DD7">
            <w:pPr>
              <w:rPr>
                <w:rFonts w:ascii="宋体" w:eastAsia="宋体" w:hAnsi="宋体"/>
                <w:sz w:val="24"/>
              </w:rPr>
            </w:pPr>
            <w:r>
              <w:rPr>
                <w:rFonts w:ascii="宋体" w:eastAsia="宋体" w:hAnsi="宋体" w:hint="eastAsia"/>
                <w:sz w:val="24"/>
              </w:rPr>
              <w:t>工商管理（会计学方向）</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6FAD00FE" w:rsidR="00AB5DD7" w:rsidRPr="00AB5DD7" w:rsidRDefault="00F25BE7" w:rsidP="00AB5DD7">
            <w:pPr>
              <w:rPr>
                <w:rFonts w:ascii="宋体" w:eastAsia="宋体" w:hAnsi="宋体"/>
                <w:sz w:val="24"/>
              </w:rPr>
            </w:pPr>
            <w:r>
              <w:rPr>
                <w:rFonts w:ascii="宋体" w:eastAsia="宋体" w:hAnsi="宋体" w:hint="eastAsia"/>
                <w:sz w:val="24"/>
              </w:rPr>
              <w:t>新奥天然气股份有限公司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76DB8158" w:rsidR="00AB5DD7" w:rsidRPr="00AB5DD7" w:rsidRDefault="00F25BE7" w:rsidP="00AB5DD7">
            <w:pPr>
              <w:rPr>
                <w:rFonts w:ascii="宋体" w:eastAsia="宋体" w:hAnsi="宋体"/>
                <w:sz w:val="24"/>
              </w:rPr>
            </w:pPr>
            <w:r>
              <w:rPr>
                <w:rFonts w:ascii="宋体" w:eastAsia="宋体" w:hAnsi="宋体" w:hint="eastAsia"/>
                <w:sz w:val="24"/>
              </w:rPr>
              <w:t>投资总监</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51776C19" w14:textId="77777777" w:rsidR="00C66C6E" w:rsidRPr="00C66C6E" w:rsidRDefault="00C66C6E" w:rsidP="00C66C6E">
            <w:pPr>
              <w:rPr>
                <w:rFonts w:ascii="宋体" w:eastAsia="宋体" w:hAnsi="宋体"/>
                <w:sz w:val="24"/>
              </w:rPr>
            </w:pPr>
            <w:r w:rsidRPr="00C66C6E">
              <w:rPr>
                <w:rFonts w:ascii="宋体" w:eastAsia="宋体" w:hAnsi="宋体" w:hint="eastAsia"/>
                <w:sz w:val="24"/>
              </w:rPr>
              <w:t>教育经历：</w:t>
            </w:r>
          </w:p>
          <w:p w14:paraId="6D7AC988" w14:textId="12408AA0" w:rsidR="00C66C6E" w:rsidRPr="00C66C6E" w:rsidRDefault="00C66C6E" w:rsidP="00C66C6E">
            <w:pPr>
              <w:rPr>
                <w:rFonts w:ascii="宋体" w:eastAsia="宋体" w:hAnsi="宋体"/>
                <w:sz w:val="24"/>
              </w:rPr>
            </w:pPr>
            <w:r w:rsidRPr="00C66C6E">
              <w:rPr>
                <w:rFonts w:ascii="宋体" w:eastAsia="宋体" w:hAnsi="宋体" w:hint="eastAsia"/>
                <w:sz w:val="24"/>
              </w:rPr>
              <w:t>本科院校：闽江学院；（</w:t>
            </w:r>
            <w:r w:rsidRPr="00C66C6E">
              <w:rPr>
                <w:rFonts w:ascii="宋体" w:eastAsia="宋体" w:hAnsi="宋体"/>
                <w:sz w:val="24"/>
              </w:rPr>
              <w:t>2006年9月-2010年7月）； 专业：</w:t>
            </w:r>
            <w:r>
              <w:rPr>
                <w:rFonts w:ascii="宋体" w:eastAsia="宋体" w:hAnsi="宋体" w:hint="eastAsia"/>
                <w:sz w:val="24"/>
              </w:rPr>
              <w:t>工商</w:t>
            </w:r>
            <w:r w:rsidRPr="00C66C6E">
              <w:rPr>
                <w:rFonts w:ascii="宋体" w:eastAsia="宋体" w:hAnsi="宋体"/>
                <w:sz w:val="24"/>
              </w:rPr>
              <w:t>管理（会计学方向）</w:t>
            </w:r>
          </w:p>
          <w:p w14:paraId="1A924711" w14:textId="77777777" w:rsidR="00C66C6E" w:rsidRPr="00C66C6E" w:rsidRDefault="00C66C6E" w:rsidP="00C66C6E">
            <w:pPr>
              <w:rPr>
                <w:rFonts w:ascii="宋体" w:eastAsia="宋体" w:hAnsi="宋体"/>
                <w:sz w:val="24"/>
              </w:rPr>
            </w:pPr>
            <w:r w:rsidRPr="00C66C6E">
              <w:rPr>
                <w:rFonts w:ascii="宋体" w:eastAsia="宋体" w:hAnsi="宋体" w:hint="eastAsia"/>
                <w:sz w:val="24"/>
              </w:rPr>
              <w:t>工作经历：</w:t>
            </w:r>
          </w:p>
          <w:p w14:paraId="78BD16F0" w14:textId="77777777" w:rsidR="00C66C6E" w:rsidRPr="00C66C6E" w:rsidRDefault="00C66C6E" w:rsidP="00C66C6E">
            <w:pPr>
              <w:rPr>
                <w:rFonts w:ascii="宋体" w:eastAsia="宋体" w:hAnsi="宋体"/>
                <w:sz w:val="24"/>
              </w:rPr>
            </w:pPr>
            <w:r w:rsidRPr="00C66C6E">
              <w:rPr>
                <w:rFonts w:ascii="宋体" w:eastAsia="宋体" w:hAnsi="宋体" w:hint="eastAsia"/>
                <w:sz w:val="24"/>
              </w:rPr>
              <w:t>内蒙古星荣煤化有限公司（</w:t>
            </w:r>
            <w:r w:rsidRPr="00C66C6E">
              <w:rPr>
                <w:rFonts w:ascii="宋体" w:eastAsia="宋体" w:hAnsi="宋体"/>
                <w:sz w:val="24"/>
              </w:rPr>
              <w:t>2010年7月-2015年3月），职务：财务经理、副总经理</w:t>
            </w:r>
          </w:p>
          <w:p w14:paraId="0925E522" w14:textId="77777777" w:rsidR="00C66C6E" w:rsidRPr="00C66C6E" w:rsidRDefault="00C66C6E" w:rsidP="00C66C6E">
            <w:pPr>
              <w:rPr>
                <w:rFonts w:ascii="宋体" w:eastAsia="宋体" w:hAnsi="宋体"/>
                <w:sz w:val="24"/>
              </w:rPr>
            </w:pPr>
            <w:r w:rsidRPr="00C66C6E">
              <w:rPr>
                <w:rFonts w:ascii="宋体" w:eastAsia="宋体" w:hAnsi="宋体" w:hint="eastAsia"/>
                <w:sz w:val="24"/>
              </w:rPr>
              <w:t>新奥集团股份有限公司（</w:t>
            </w:r>
            <w:r w:rsidRPr="00C66C6E">
              <w:rPr>
                <w:rFonts w:ascii="宋体" w:eastAsia="宋体" w:hAnsi="宋体"/>
                <w:sz w:val="24"/>
              </w:rPr>
              <w:t>2015年4月-2017年3月），职务：投资管理部、财务管理部-投资经理</w:t>
            </w:r>
          </w:p>
          <w:p w14:paraId="0DD40B38" w14:textId="77777777" w:rsidR="00C66C6E" w:rsidRPr="00C66C6E" w:rsidRDefault="00C66C6E" w:rsidP="00C66C6E">
            <w:pPr>
              <w:rPr>
                <w:rFonts w:ascii="宋体" w:eastAsia="宋体" w:hAnsi="宋体"/>
                <w:sz w:val="24"/>
              </w:rPr>
            </w:pPr>
            <w:r w:rsidRPr="00C66C6E">
              <w:rPr>
                <w:rFonts w:ascii="宋体" w:eastAsia="宋体" w:hAnsi="宋体" w:hint="eastAsia"/>
                <w:sz w:val="24"/>
              </w:rPr>
              <w:t>中智瑞</w:t>
            </w:r>
            <w:proofErr w:type="gramStart"/>
            <w:r w:rsidRPr="00C66C6E">
              <w:rPr>
                <w:rFonts w:ascii="宋体" w:eastAsia="宋体" w:hAnsi="宋体" w:hint="eastAsia"/>
                <w:sz w:val="24"/>
              </w:rPr>
              <w:t>绎</w:t>
            </w:r>
            <w:proofErr w:type="gramEnd"/>
            <w:r w:rsidRPr="00C66C6E">
              <w:rPr>
                <w:rFonts w:ascii="宋体" w:eastAsia="宋体" w:hAnsi="宋体" w:hint="eastAsia"/>
                <w:sz w:val="24"/>
              </w:rPr>
              <w:t>投资管理有限公司（</w:t>
            </w:r>
            <w:r w:rsidRPr="00C66C6E">
              <w:rPr>
                <w:rFonts w:ascii="宋体" w:eastAsia="宋体" w:hAnsi="宋体"/>
                <w:sz w:val="24"/>
              </w:rPr>
              <w:t>2015年4月-2017年3月），职务：</w:t>
            </w:r>
            <w:proofErr w:type="gramStart"/>
            <w:r w:rsidRPr="00C66C6E">
              <w:rPr>
                <w:rFonts w:ascii="宋体" w:eastAsia="宋体" w:hAnsi="宋体"/>
                <w:sz w:val="24"/>
              </w:rPr>
              <w:t>风控总监及信披责任</w:t>
            </w:r>
            <w:proofErr w:type="gramEnd"/>
            <w:r w:rsidRPr="00C66C6E">
              <w:rPr>
                <w:rFonts w:ascii="宋体" w:eastAsia="宋体" w:hAnsi="宋体"/>
                <w:sz w:val="24"/>
              </w:rPr>
              <w:t>人；</w:t>
            </w:r>
          </w:p>
          <w:p w14:paraId="1ABF09DC" w14:textId="77777777" w:rsidR="00C66C6E" w:rsidRPr="00C66C6E" w:rsidRDefault="00C66C6E" w:rsidP="00C66C6E">
            <w:pPr>
              <w:rPr>
                <w:rFonts w:ascii="宋体" w:eastAsia="宋体" w:hAnsi="宋体"/>
                <w:sz w:val="24"/>
              </w:rPr>
            </w:pPr>
            <w:r w:rsidRPr="00C66C6E">
              <w:rPr>
                <w:rFonts w:ascii="宋体" w:eastAsia="宋体" w:hAnsi="宋体" w:hint="eastAsia"/>
                <w:sz w:val="24"/>
              </w:rPr>
              <w:t>新</w:t>
            </w:r>
            <w:proofErr w:type="gramStart"/>
            <w:r w:rsidRPr="00C66C6E">
              <w:rPr>
                <w:rFonts w:ascii="宋体" w:eastAsia="宋体" w:hAnsi="宋体" w:hint="eastAsia"/>
                <w:sz w:val="24"/>
              </w:rPr>
              <w:t>奥保险</w:t>
            </w:r>
            <w:proofErr w:type="gramEnd"/>
            <w:r w:rsidRPr="00C66C6E">
              <w:rPr>
                <w:rFonts w:ascii="宋体" w:eastAsia="宋体" w:hAnsi="宋体" w:hint="eastAsia"/>
                <w:sz w:val="24"/>
              </w:rPr>
              <w:t>经纪有限公司（</w:t>
            </w:r>
            <w:r w:rsidRPr="00C66C6E">
              <w:rPr>
                <w:rFonts w:ascii="宋体" w:eastAsia="宋体" w:hAnsi="宋体"/>
                <w:sz w:val="24"/>
              </w:rPr>
              <w:t>2016年1月-2017年3月），职务：筹备组副组长、主要申办人；</w:t>
            </w:r>
          </w:p>
          <w:p w14:paraId="6740051A" w14:textId="2DE9FE56" w:rsidR="00AB5DD7" w:rsidRPr="00AB5DD7" w:rsidRDefault="00C66C6E" w:rsidP="00C66C6E">
            <w:pPr>
              <w:rPr>
                <w:rFonts w:ascii="宋体" w:eastAsia="宋体" w:hAnsi="宋体"/>
                <w:sz w:val="24"/>
              </w:rPr>
            </w:pPr>
            <w:r w:rsidRPr="00ED7BAD">
              <w:rPr>
                <w:rFonts w:ascii="宋体" w:eastAsia="宋体" w:hAnsi="宋体" w:hint="eastAsia"/>
                <w:b/>
                <w:sz w:val="24"/>
              </w:rPr>
              <w:t>新奥天然气股份有限公司</w:t>
            </w:r>
            <w:r w:rsidRPr="00C66C6E">
              <w:rPr>
                <w:rFonts w:ascii="宋体" w:eastAsia="宋体" w:hAnsi="宋体"/>
                <w:sz w:val="24"/>
              </w:rPr>
              <w:t>-600803.SH（2017年4月至今），职务：投资赋能群-投资总监、团委书记；</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58589D1D" w:rsidR="00AB5DD7" w:rsidRPr="00AB5DD7" w:rsidRDefault="00F80AED"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5A9037ED" w:rsidR="00AB5DD7" w:rsidRPr="00AB5DD7" w:rsidRDefault="00F80AED"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0C2F6324" w:rsidR="00AB5DD7" w:rsidRPr="00AB5DD7" w:rsidRDefault="00F80AED"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300</w:t>
            </w:r>
            <w:r>
              <w:rPr>
                <w:rFonts w:ascii="宋体" w:eastAsia="宋体" w:hAnsi="宋体" w:hint="eastAsia"/>
                <w:sz w:val="24"/>
              </w:rPr>
              <w:t>字</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4029E745" w:rsidR="00AB5DD7" w:rsidRPr="00C66C6E" w:rsidRDefault="00F80AED" w:rsidP="00AB5DD7">
            <w:pPr>
              <w:rPr>
                <w:rFonts w:ascii="宋体" w:eastAsia="宋体" w:hAnsi="宋体" w:cs="宋体"/>
                <w:sz w:val="24"/>
                <w:szCs w:val="32"/>
              </w:rPr>
            </w:pPr>
            <w:r w:rsidRPr="00C66C6E">
              <w:rPr>
                <w:rFonts w:ascii="宋体" w:eastAsia="宋体" w:hAnsi="宋体" w:cs="宋体" w:hint="eastAsia"/>
                <w:sz w:val="24"/>
                <w:szCs w:val="32"/>
              </w:rPr>
              <w:t>探讨液化天然气接收站项目并购问题</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B34710C" w:rsidR="00AB5DD7" w:rsidRPr="00AB5DD7" w:rsidRDefault="00F80AED" w:rsidP="00AB5DD7">
            <w:pPr>
              <w:rPr>
                <w:rFonts w:ascii="宋体" w:eastAsia="宋体" w:hAnsi="宋体"/>
                <w:sz w:val="24"/>
              </w:rPr>
            </w:pPr>
            <w:r>
              <w:rPr>
                <w:rFonts w:ascii="宋体" w:eastAsia="宋体" w:hAnsi="宋体" w:hint="eastAsia"/>
                <w:sz w:val="24"/>
              </w:rPr>
              <w:t>《财讯》C</w:t>
            </w:r>
            <w:r>
              <w:rPr>
                <w:rFonts w:ascii="宋体" w:eastAsia="宋体" w:hAnsi="宋体"/>
                <w:sz w:val="24"/>
              </w:rPr>
              <w:t>N44-1617/F;ISSN1674-3091;</w:t>
            </w:r>
            <w:r>
              <w:rPr>
                <w:rFonts w:ascii="宋体" w:eastAsia="宋体" w:hAnsi="宋体" w:hint="eastAsia"/>
                <w:sz w:val="24"/>
              </w:rPr>
              <w:t>总第2</w:t>
            </w:r>
            <w:r>
              <w:rPr>
                <w:rFonts w:ascii="宋体" w:eastAsia="宋体" w:hAnsi="宋体"/>
                <w:sz w:val="24"/>
              </w:rPr>
              <w:t>85</w:t>
            </w:r>
            <w:r>
              <w:rPr>
                <w:rFonts w:ascii="宋体" w:eastAsia="宋体" w:hAnsi="宋体" w:hint="eastAsia"/>
                <w:sz w:val="24"/>
              </w:rPr>
              <w:t>期</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6983" w:type="dxa"/>
            <w:gridSpan w:val="8"/>
            <w:vAlign w:val="center"/>
          </w:tcPr>
          <w:p w14:paraId="7DBA5A56" w14:textId="77440442" w:rsidR="00494D32" w:rsidRPr="00C66C6E" w:rsidRDefault="00F80AED" w:rsidP="00C66C6E">
            <w:pPr>
              <w:spacing w:line="360" w:lineRule="auto"/>
              <w:rPr>
                <w:rFonts w:ascii="宋体" w:eastAsia="宋体" w:hAnsi="宋体" w:cs="宋体"/>
                <w:sz w:val="24"/>
                <w:szCs w:val="32"/>
              </w:rPr>
            </w:pPr>
            <w:r>
              <w:rPr>
                <w:rFonts w:ascii="宋体" w:eastAsia="宋体" w:hAnsi="宋体" w:cs="宋体" w:hint="eastAsia"/>
                <w:b/>
                <w:bCs/>
                <w:sz w:val="24"/>
                <w:szCs w:val="32"/>
              </w:rPr>
              <w:t>摘要：</w:t>
            </w:r>
            <w:r>
              <w:rPr>
                <w:rFonts w:ascii="宋体" w:eastAsia="宋体" w:hAnsi="宋体" w:cs="宋体" w:hint="eastAsia"/>
                <w:sz w:val="24"/>
                <w:szCs w:val="32"/>
              </w:rPr>
              <w:t>现阶段社会发展，对于能源的需求进一步加大，液化天然气作为一种重要资源，不仅能够为生产生活提供能源，还可以应用于化工生产中。本文主</w:t>
            </w:r>
            <w:bookmarkStart w:id="1" w:name="_GoBack"/>
            <w:bookmarkEnd w:id="1"/>
            <w:r>
              <w:rPr>
                <w:rFonts w:ascii="宋体" w:eastAsia="宋体" w:hAnsi="宋体" w:cs="宋体" w:hint="eastAsia"/>
                <w:sz w:val="24"/>
                <w:szCs w:val="32"/>
              </w:rPr>
              <w:t>要介绍了项目并购概述，关注天然气接收站并购环节存在的问题，制定合适的规避措施，分析了当前液化天然气并购价值评估的有效方式，对于项目并购环节存在的问题</w:t>
            </w:r>
            <w:proofErr w:type="gramStart"/>
            <w:r>
              <w:rPr>
                <w:rFonts w:ascii="宋体" w:eastAsia="宋体" w:hAnsi="宋体" w:cs="宋体" w:hint="eastAsia"/>
                <w:sz w:val="24"/>
                <w:szCs w:val="32"/>
              </w:rPr>
              <w:t>作出</w:t>
            </w:r>
            <w:proofErr w:type="gramEnd"/>
            <w:r>
              <w:rPr>
                <w:rFonts w:ascii="宋体" w:eastAsia="宋体" w:hAnsi="宋体" w:cs="宋体" w:hint="eastAsia"/>
                <w:sz w:val="24"/>
                <w:szCs w:val="32"/>
              </w:rPr>
              <w:t>了简要阐述，提出四点有效措施，规避当前企业并购环节出现的问题。</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2403591B" w:rsidR="00494D32" w:rsidRDefault="00C66C6E" w:rsidP="00494D32">
            <w:pPr>
              <w:rPr>
                <w:rFonts w:ascii="宋体" w:eastAsia="宋体" w:hAnsi="宋体"/>
                <w:sz w:val="24"/>
              </w:rPr>
            </w:pPr>
            <w:bookmarkStart w:id="2" w:name="_Hlk90655799"/>
            <w:r w:rsidRPr="00C66C6E">
              <w:rPr>
                <w:rFonts w:ascii="宋体" w:eastAsia="宋体" w:hAnsi="宋体" w:hint="eastAsia"/>
                <w:sz w:val="24"/>
              </w:rPr>
              <w:t>碳中和背景下</w:t>
            </w:r>
            <w:r>
              <w:rPr>
                <w:rFonts w:ascii="宋体" w:eastAsia="宋体" w:hAnsi="宋体" w:hint="eastAsia"/>
                <w:sz w:val="24"/>
              </w:rPr>
              <w:t>天然气</w:t>
            </w:r>
            <w:r w:rsidRPr="00C66C6E">
              <w:rPr>
                <w:rFonts w:ascii="宋体" w:eastAsia="宋体" w:hAnsi="宋体" w:hint="eastAsia"/>
                <w:sz w:val="24"/>
              </w:rPr>
              <w:t>企业价值评估研究</w:t>
            </w:r>
            <w:r w:rsidRPr="00C66C6E">
              <w:rPr>
                <w:rFonts w:ascii="宋体" w:eastAsia="宋体" w:hAnsi="宋体"/>
                <w:sz w:val="24"/>
              </w:rPr>
              <w:t>-以新</w:t>
            </w:r>
            <w:proofErr w:type="gramStart"/>
            <w:r w:rsidRPr="00C66C6E">
              <w:rPr>
                <w:rFonts w:ascii="宋体" w:eastAsia="宋体" w:hAnsi="宋体"/>
                <w:sz w:val="24"/>
              </w:rPr>
              <w:t>奥股份</w:t>
            </w:r>
            <w:proofErr w:type="gramEnd"/>
            <w:r w:rsidRPr="00C66C6E">
              <w:rPr>
                <w:rFonts w:ascii="宋体" w:eastAsia="宋体" w:hAnsi="宋体"/>
                <w:sz w:val="24"/>
              </w:rPr>
              <w:t>为例</w:t>
            </w:r>
            <w:bookmarkEnd w:id="2"/>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5B60F" w14:textId="77777777" w:rsidR="005E7D34" w:rsidRDefault="005E7D34" w:rsidP="00586326">
      <w:r>
        <w:separator/>
      </w:r>
    </w:p>
  </w:endnote>
  <w:endnote w:type="continuationSeparator" w:id="0">
    <w:p w14:paraId="32D7FE66" w14:textId="77777777" w:rsidR="005E7D34" w:rsidRDefault="005E7D34"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A33DB" w14:textId="77777777" w:rsidR="005E7D34" w:rsidRDefault="005E7D34" w:rsidP="00586326">
      <w:r>
        <w:separator/>
      </w:r>
    </w:p>
  </w:footnote>
  <w:footnote w:type="continuationSeparator" w:id="0">
    <w:p w14:paraId="222004A8" w14:textId="77777777" w:rsidR="005E7D34" w:rsidRDefault="005E7D34"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5E7D34"/>
    <w:rsid w:val="00761113"/>
    <w:rsid w:val="00807310"/>
    <w:rsid w:val="00875F54"/>
    <w:rsid w:val="008D3A4C"/>
    <w:rsid w:val="009044B6"/>
    <w:rsid w:val="009338A4"/>
    <w:rsid w:val="009D0666"/>
    <w:rsid w:val="00A56BF5"/>
    <w:rsid w:val="00AB5DD7"/>
    <w:rsid w:val="00C14323"/>
    <w:rsid w:val="00C2260A"/>
    <w:rsid w:val="00C66C6E"/>
    <w:rsid w:val="00D62A86"/>
    <w:rsid w:val="00EC408D"/>
    <w:rsid w:val="00ED7BAD"/>
    <w:rsid w:val="00F25BE7"/>
    <w:rsid w:val="00F80AED"/>
    <w:rsid w:val="00F9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2</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吴昊</cp:lastModifiedBy>
  <cp:revision>8</cp:revision>
  <dcterms:created xsi:type="dcterms:W3CDTF">2021-12-16T08:52:00Z</dcterms:created>
  <dcterms:modified xsi:type="dcterms:W3CDTF">2021-12-21T03:30:00Z</dcterms:modified>
</cp:coreProperties>
</file>