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3A86CC89" w:rsidR="00AB5DD7" w:rsidRPr="00AB5DD7" w:rsidRDefault="002A5ABC" w:rsidP="00F44444">
            <w:pPr>
              <w:rPr>
                <w:rFonts w:ascii="宋体" w:eastAsia="宋体" w:hAnsi="宋体"/>
                <w:sz w:val="24"/>
              </w:rPr>
            </w:pPr>
            <w:r>
              <w:rPr>
                <w:rFonts w:ascii="宋体" w:eastAsia="宋体" w:hAnsi="宋体"/>
                <w:sz w:val="24"/>
              </w:rPr>
              <w:t>71040620</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606176A3" w:rsidR="00AB5DD7" w:rsidRPr="00AB5DD7" w:rsidRDefault="002A5ABC" w:rsidP="00F44444">
            <w:pPr>
              <w:rPr>
                <w:rFonts w:ascii="宋体" w:eastAsia="宋体" w:hAnsi="宋体" w:hint="eastAsia"/>
                <w:sz w:val="24"/>
              </w:rPr>
            </w:pPr>
            <w:r>
              <w:rPr>
                <w:rFonts w:ascii="宋体" w:eastAsia="宋体" w:hAnsi="宋体"/>
                <w:sz w:val="24"/>
              </w:rPr>
              <w:t>王茜</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2FEBE087" w:rsidR="00AB5DD7" w:rsidRPr="00AB5DD7" w:rsidRDefault="008D3A4C"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26E93E1E" w:rsidR="00AB5DD7" w:rsidRPr="00AB5DD7" w:rsidRDefault="002A5ABC" w:rsidP="00F44444">
            <w:pPr>
              <w:rPr>
                <w:rFonts w:ascii="宋体" w:eastAsia="宋体" w:hAnsi="宋体"/>
                <w:sz w:val="24"/>
              </w:rPr>
            </w:pPr>
            <w:r>
              <w:rPr>
                <w:rFonts w:ascii="宋体" w:eastAsia="宋体" w:hAnsi="宋体" w:hint="eastAsia"/>
                <w:sz w:val="24"/>
              </w:rPr>
              <w:t>城市</w:t>
            </w:r>
            <w:r w:rsidR="00AB5DD7" w:rsidRPr="00AB5DD7">
              <w:rPr>
                <w:rFonts w:ascii="宋体" w:eastAsia="宋体" w:hAnsi="宋体" w:hint="eastAsia"/>
                <w:sz w:val="24"/>
              </w:rPr>
              <w:t>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5D00CD5A" w:rsidR="00AB5DD7" w:rsidRPr="00AB5DD7" w:rsidRDefault="002A5ABC" w:rsidP="00AB5DD7">
            <w:pPr>
              <w:rPr>
                <w:rFonts w:ascii="宋体" w:eastAsia="宋体" w:hAnsi="宋体"/>
                <w:sz w:val="24"/>
              </w:rPr>
            </w:pPr>
            <w:r>
              <w:rPr>
                <w:rFonts w:ascii="宋体" w:eastAsia="宋体" w:hAnsi="宋体"/>
                <w:sz w:val="24"/>
              </w:rPr>
              <w:t>18610441134</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62FBABD9" w:rsidR="002A5ABC" w:rsidRPr="00AB5DD7" w:rsidRDefault="002A5ABC" w:rsidP="00AB5DD7">
            <w:pPr>
              <w:rPr>
                <w:rFonts w:ascii="宋体" w:eastAsia="宋体" w:hAnsi="宋体"/>
                <w:sz w:val="24"/>
              </w:rPr>
            </w:pPr>
            <w:r>
              <w:rPr>
                <w:rFonts w:ascii="宋体" w:eastAsia="宋体" w:hAnsi="宋体"/>
                <w:sz w:val="24"/>
              </w:rPr>
              <w:t>535391196@</w:t>
            </w:r>
            <w:r>
              <w:rPr>
                <w:rFonts w:ascii="宋体" w:eastAsia="宋体" w:hAnsi="宋体" w:hint="eastAsia"/>
                <w:sz w:val="24"/>
              </w:rPr>
              <w:t>qq</w:t>
            </w:r>
            <w:r>
              <w:rPr>
                <w:rFonts w:ascii="宋体" w:eastAsia="宋体" w:hAnsi="宋体"/>
                <w:sz w:val="24"/>
              </w:rPr>
              <w:t>.com</w:t>
            </w:r>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5F8E2DD7" w:rsidR="00AB5DD7" w:rsidRPr="00AB5DD7" w:rsidRDefault="002A5ABC" w:rsidP="00AB5DD7">
            <w:pPr>
              <w:rPr>
                <w:rFonts w:ascii="宋体" w:eastAsia="宋体" w:hAnsi="宋体" w:hint="eastAsia"/>
                <w:sz w:val="24"/>
              </w:rPr>
            </w:pPr>
            <w:r>
              <w:rPr>
                <w:rFonts w:ascii="宋体" w:eastAsia="宋体" w:hAnsi="宋体"/>
                <w:sz w:val="24"/>
              </w:rPr>
              <w:t>北京林业大学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3F129381" w:rsidR="00AB5DD7" w:rsidRPr="00AB5DD7" w:rsidRDefault="002A5ABC" w:rsidP="00AB5DD7">
            <w:pPr>
              <w:rPr>
                <w:rFonts w:ascii="宋体" w:eastAsia="宋体" w:hAnsi="宋体" w:hint="eastAsia"/>
                <w:sz w:val="24"/>
              </w:rPr>
            </w:pPr>
            <w:r>
              <w:rPr>
                <w:rFonts w:ascii="宋体" w:eastAsia="宋体" w:hAnsi="宋体"/>
                <w:sz w:val="24"/>
              </w:rPr>
              <w:t>信息管理与信息系统</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25E5AAC5" w:rsidR="00AB5DD7" w:rsidRPr="00AB5DD7" w:rsidRDefault="002A5ABC" w:rsidP="00AB5DD7">
            <w:pPr>
              <w:rPr>
                <w:rFonts w:ascii="宋体" w:eastAsia="宋体" w:hAnsi="宋体" w:hint="eastAsia"/>
                <w:sz w:val="24"/>
              </w:rPr>
            </w:pPr>
            <w:r>
              <w:rPr>
                <w:rFonts w:ascii="宋体" w:eastAsia="宋体" w:hAnsi="宋体"/>
                <w:sz w:val="24"/>
              </w:rPr>
              <w:t>中农控股</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76D51E1B" w:rsidR="00AB5DD7" w:rsidRPr="00AB5DD7" w:rsidRDefault="002A5ABC" w:rsidP="00AB5DD7">
            <w:pPr>
              <w:rPr>
                <w:rFonts w:ascii="宋体" w:eastAsia="宋体" w:hAnsi="宋体" w:hint="eastAsia"/>
                <w:sz w:val="24"/>
              </w:rPr>
            </w:pPr>
            <w:r>
              <w:rPr>
                <w:rFonts w:ascii="宋体" w:eastAsia="宋体" w:hAnsi="宋体"/>
                <w:sz w:val="24"/>
              </w:rPr>
              <w:t>资金运营</w:t>
            </w:r>
          </w:p>
        </w:tc>
      </w:tr>
      <w:tr w:rsidR="00AB5DD7" w:rsidRPr="00AB5DD7" w14:paraId="326A982F" w14:textId="5ABB873D" w:rsidTr="00494D32">
        <w:trPr>
          <w:trHeight w:val="1808"/>
          <w:jc w:val="center"/>
        </w:trPr>
        <w:tc>
          <w:tcPr>
            <w:tcW w:w="2361"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6EE0E8D5" w14:textId="74B7EDB0" w:rsidR="00AB5DD7" w:rsidRDefault="002A5ABC" w:rsidP="00AB5DD7">
            <w:pPr>
              <w:rPr>
                <w:rFonts w:ascii="宋体" w:eastAsia="宋体" w:hAnsi="宋体"/>
                <w:sz w:val="24"/>
              </w:rPr>
            </w:pPr>
            <w:r>
              <w:rPr>
                <w:rFonts w:ascii="宋体" w:eastAsia="宋体" w:hAnsi="宋体"/>
                <w:sz w:val="24"/>
              </w:rPr>
              <w:t>2009-2013</w:t>
            </w:r>
            <w:r>
              <w:rPr>
                <w:rFonts w:ascii="宋体" w:eastAsia="宋体" w:hAnsi="宋体" w:hint="eastAsia"/>
                <w:sz w:val="24"/>
              </w:rPr>
              <w:t>年</w:t>
            </w:r>
            <w:r>
              <w:rPr>
                <w:rFonts w:ascii="宋体" w:eastAsia="宋体" w:hAnsi="宋体"/>
                <w:sz w:val="24"/>
              </w:rPr>
              <w:t xml:space="preserve"> 北京林业大学</w:t>
            </w:r>
          </w:p>
          <w:p w14:paraId="6740051A" w14:textId="7C185E4A" w:rsidR="00EF5ECD" w:rsidRPr="00AB5DD7" w:rsidRDefault="00531193" w:rsidP="00AB5DD7">
            <w:pPr>
              <w:rPr>
                <w:rFonts w:ascii="宋体" w:eastAsia="宋体" w:hAnsi="宋体" w:hint="eastAsia"/>
                <w:sz w:val="24"/>
              </w:rPr>
            </w:pPr>
            <w:r>
              <w:rPr>
                <w:rFonts w:ascii="宋体" w:eastAsia="宋体" w:hAnsi="宋体" w:hint="eastAsia"/>
                <w:sz w:val="24"/>
              </w:rPr>
              <w:t>2015</w:t>
            </w:r>
            <w:r w:rsidR="00472751">
              <w:rPr>
                <w:rFonts w:ascii="宋体" w:eastAsia="宋体" w:hAnsi="宋体"/>
                <w:sz w:val="24"/>
              </w:rPr>
              <w:t>-2019</w:t>
            </w:r>
            <w:bookmarkStart w:id="0" w:name="_GoBack"/>
            <w:bookmarkEnd w:id="0"/>
            <w:r w:rsidR="002A5ABC">
              <w:rPr>
                <w:rFonts w:ascii="宋体" w:eastAsia="宋体" w:hAnsi="宋体" w:hint="eastAsia"/>
                <w:sz w:val="24"/>
              </w:rPr>
              <w:t>年</w:t>
            </w:r>
            <w:r w:rsidR="002A5ABC">
              <w:rPr>
                <w:rFonts w:ascii="宋体" w:eastAsia="宋体" w:hAnsi="宋体"/>
                <w:sz w:val="24"/>
              </w:rPr>
              <w:t xml:space="preserve"> </w:t>
            </w:r>
            <w:r w:rsidR="002A5ABC">
              <w:rPr>
                <w:rFonts w:ascii="宋体" w:eastAsia="宋体" w:hAnsi="宋体" w:hint="eastAsia"/>
                <w:sz w:val="24"/>
              </w:rPr>
              <w:t>中农集团</w:t>
            </w:r>
            <w:r w:rsidR="002A5ABC">
              <w:rPr>
                <w:rFonts w:ascii="宋体" w:eastAsia="宋体" w:hAnsi="宋体"/>
                <w:sz w:val="24"/>
              </w:rPr>
              <w:t>控股股份有限公司</w:t>
            </w:r>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60EE50E9" w:rsidR="00AB5DD7" w:rsidRPr="00AB5DD7" w:rsidRDefault="00016178" w:rsidP="001C379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31A2E3D8" w:rsidR="00AB5DD7" w:rsidRPr="00AB5DD7" w:rsidRDefault="00016178" w:rsidP="001C3791">
            <w:pPr>
              <w:jc w:val="center"/>
              <w:rPr>
                <w:rFonts w:ascii="宋体" w:eastAsia="宋体" w:hAnsi="宋体" w:hint="eastAsia"/>
                <w:sz w:val="24"/>
              </w:rPr>
            </w:pPr>
            <w:r>
              <w:rPr>
                <w:rFonts w:ascii="宋体" w:eastAsia="宋体" w:hAnsi="宋体"/>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77777777" w:rsidR="00AB5DD7" w:rsidRPr="00AB5DD7" w:rsidRDefault="00AB5DD7" w:rsidP="00AB5DD7">
            <w:pPr>
              <w:jc w:val="center"/>
              <w:rPr>
                <w:rFonts w:ascii="宋体" w:eastAsia="宋体" w:hAnsi="宋体"/>
                <w:sz w:val="24"/>
              </w:rPr>
            </w:pPr>
          </w:p>
        </w:tc>
      </w:tr>
      <w:tr w:rsidR="00AB5DD7" w:rsidRPr="00AB5DD7" w14:paraId="49FD89DC" w14:textId="77777777" w:rsidTr="00494D32">
        <w:trPr>
          <w:trHeight w:val="680"/>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616B58D0" w:rsidR="00AB5DD7" w:rsidRPr="00AB5DD7" w:rsidRDefault="00016178" w:rsidP="00AB5DD7">
            <w:pPr>
              <w:rPr>
                <w:rFonts w:ascii="宋体" w:eastAsia="宋体" w:hAnsi="宋体" w:hint="eastAsia"/>
                <w:sz w:val="24"/>
              </w:rPr>
            </w:pPr>
            <w:r>
              <w:rPr>
                <w:rFonts w:ascii="宋体" w:eastAsia="宋体" w:hAnsi="宋体"/>
                <w:sz w:val="24"/>
              </w:rPr>
              <w:t>关于网络时代的城市经济学发展研究</w:t>
            </w:r>
          </w:p>
        </w:tc>
      </w:tr>
      <w:tr w:rsidR="00AB5DD7" w:rsidRPr="00AB5DD7" w14:paraId="4B6E1E41" w14:textId="77777777" w:rsidTr="00CF207B">
        <w:trPr>
          <w:trHeight w:val="1297"/>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18293B30" w14:textId="77777777" w:rsidR="00016178" w:rsidRDefault="00016178" w:rsidP="00AB5DD7">
            <w:pPr>
              <w:rPr>
                <w:rFonts w:ascii="宋体" w:eastAsia="宋体" w:hAnsi="宋体"/>
                <w:sz w:val="24"/>
              </w:rPr>
            </w:pPr>
            <w:r>
              <w:rPr>
                <w:rFonts w:ascii="宋体" w:eastAsia="宋体" w:hAnsi="宋体"/>
                <w:sz w:val="24"/>
              </w:rPr>
              <w:t>《经济管理》</w:t>
            </w:r>
          </w:p>
          <w:p w14:paraId="5C7EBEB7" w14:textId="5542905D" w:rsidR="00016178" w:rsidRDefault="00016178" w:rsidP="00AB5DD7">
            <w:pPr>
              <w:rPr>
                <w:rFonts w:ascii="宋体" w:eastAsia="宋体" w:hAnsi="宋体"/>
                <w:sz w:val="24"/>
              </w:rPr>
            </w:pPr>
            <w:r>
              <w:rPr>
                <w:rFonts w:ascii="宋体" w:eastAsia="宋体" w:hAnsi="宋体" w:hint="eastAsia"/>
                <w:sz w:val="24"/>
              </w:rPr>
              <w:t>国际</w:t>
            </w:r>
            <w:r>
              <w:rPr>
                <w:rFonts w:ascii="宋体" w:eastAsia="宋体" w:hAnsi="宋体"/>
                <w:sz w:val="24"/>
              </w:rPr>
              <w:t>标准刊号：ISSN 1671-5543</w:t>
            </w:r>
          </w:p>
          <w:p w14:paraId="4832442C" w14:textId="75A92D67" w:rsidR="00AB5DD7" w:rsidRPr="00AB5DD7" w:rsidRDefault="00016178" w:rsidP="00016178">
            <w:pPr>
              <w:rPr>
                <w:rFonts w:ascii="宋体" w:eastAsia="宋体" w:hAnsi="宋体" w:hint="eastAsia"/>
                <w:sz w:val="24"/>
              </w:rPr>
            </w:pPr>
            <w:r>
              <w:rPr>
                <w:rFonts w:ascii="宋体" w:eastAsia="宋体" w:hAnsi="宋体" w:hint="eastAsia"/>
                <w:sz w:val="24"/>
              </w:rPr>
              <w:t>国内统一</w:t>
            </w:r>
            <w:r>
              <w:rPr>
                <w:rFonts w:ascii="宋体" w:eastAsia="宋体" w:hAnsi="宋体"/>
                <w:sz w:val="24"/>
              </w:rPr>
              <w:t>刊号：CN 50-9206/F</w:t>
            </w:r>
          </w:p>
        </w:tc>
      </w:tr>
      <w:tr w:rsidR="001D4ABC" w:rsidRPr="00AB5DD7" w14:paraId="7128894E" w14:textId="77777777" w:rsidTr="00494D32">
        <w:trPr>
          <w:trHeight w:val="3310"/>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7DBA5A56" w14:textId="127D26BF" w:rsidR="00494D32" w:rsidRDefault="003853CD" w:rsidP="00AB5DD7">
            <w:pPr>
              <w:rPr>
                <w:rFonts w:ascii="宋体" w:eastAsia="宋体" w:hAnsi="宋体"/>
                <w:sz w:val="24"/>
              </w:rPr>
            </w:pPr>
            <w:r>
              <w:rPr>
                <w:rFonts w:ascii="宋体" w:eastAsia="宋体" w:hAnsi="宋体"/>
                <w:sz w:val="24"/>
              </w:rPr>
              <w:t xml:space="preserve">    </w:t>
            </w:r>
            <w:r w:rsidR="004641B8">
              <w:rPr>
                <w:rFonts w:ascii="宋体" w:eastAsia="宋体" w:hAnsi="宋体"/>
                <w:sz w:val="24"/>
              </w:rPr>
              <w:t>随着社会经济的发展，</w:t>
            </w:r>
            <w:r w:rsidR="004641B8">
              <w:rPr>
                <w:rFonts w:ascii="宋体" w:eastAsia="宋体" w:hAnsi="宋体" w:hint="eastAsia"/>
                <w:sz w:val="24"/>
              </w:rPr>
              <w:t>中国</w:t>
            </w:r>
            <w:r w:rsidR="004641B8">
              <w:rPr>
                <w:rFonts w:ascii="宋体" w:eastAsia="宋体" w:hAnsi="宋体"/>
                <w:sz w:val="24"/>
              </w:rPr>
              <w:t>的城市化进程取得了很大的进步。</w:t>
            </w:r>
            <w:r w:rsidR="004641B8">
              <w:rPr>
                <w:rFonts w:ascii="宋体" w:eastAsia="宋体" w:hAnsi="宋体" w:hint="eastAsia"/>
                <w:sz w:val="24"/>
              </w:rPr>
              <w:t>将</w:t>
            </w:r>
            <w:r w:rsidR="004641B8">
              <w:rPr>
                <w:rFonts w:ascii="宋体" w:eastAsia="宋体" w:hAnsi="宋体"/>
                <w:sz w:val="24"/>
              </w:rPr>
              <w:t>城市化的物理空间与虚拟空间相结合是新时代城市经济</w:t>
            </w:r>
            <w:r w:rsidR="004641B8">
              <w:rPr>
                <w:rFonts w:ascii="宋体" w:eastAsia="宋体" w:hAnsi="宋体" w:hint="eastAsia"/>
                <w:sz w:val="24"/>
              </w:rPr>
              <w:t>学科</w:t>
            </w:r>
            <w:r w:rsidR="004641B8">
              <w:rPr>
                <w:rFonts w:ascii="宋体" w:eastAsia="宋体" w:hAnsi="宋体"/>
                <w:sz w:val="24"/>
              </w:rPr>
              <w:t>体系</w:t>
            </w:r>
            <w:r w:rsidR="004641B8">
              <w:rPr>
                <w:rFonts w:ascii="宋体" w:eastAsia="宋体" w:hAnsi="宋体" w:hint="eastAsia"/>
                <w:sz w:val="24"/>
              </w:rPr>
              <w:t>创新</w:t>
            </w:r>
            <w:r w:rsidR="004641B8">
              <w:rPr>
                <w:rFonts w:ascii="宋体" w:eastAsia="宋体" w:hAnsi="宋体"/>
                <w:sz w:val="24"/>
              </w:rPr>
              <w:t>的研究任务。</w:t>
            </w:r>
            <w:r w:rsidR="004641B8">
              <w:rPr>
                <w:rFonts w:ascii="宋体" w:eastAsia="宋体" w:hAnsi="宋体" w:hint="eastAsia"/>
                <w:sz w:val="24"/>
              </w:rPr>
              <w:t>这项研究</w:t>
            </w:r>
            <w:r w:rsidR="004641B8">
              <w:rPr>
                <w:rFonts w:ascii="宋体" w:eastAsia="宋体" w:hAnsi="宋体"/>
                <w:sz w:val="24"/>
              </w:rPr>
              <w:t>的重要目标载体是智慧城市。</w:t>
            </w:r>
            <w:r w:rsidR="004641B8">
              <w:rPr>
                <w:rFonts w:ascii="宋体" w:eastAsia="宋体" w:hAnsi="宋体" w:hint="eastAsia"/>
                <w:sz w:val="24"/>
              </w:rPr>
              <w:t>以系统知识</w:t>
            </w:r>
            <w:r w:rsidR="004641B8">
              <w:rPr>
                <w:rFonts w:ascii="宋体" w:eastAsia="宋体" w:hAnsi="宋体"/>
                <w:sz w:val="24"/>
              </w:rPr>
              <w:t>，</w:t>
            </w:r>
            <w:r w:rsidR="004641B8">
              <w:rPr>
                <w:rFonts w:ascii="宋体" w:eastAsia="宋体" w:hAnsi="宋体" w:hint="eastAsia"/>
                <w:sz w:val="24"/>
              </w:rPr>
              <w:t>信息化</w:t>
            </w:r>
            <w:r w:rsidR="004641B8">
              <w:rPr>
                <w:rFonts w:ascii="宋体" w:eastAsia="宋体" w:hAnsi="宋体"/>
                <w:sz w:val="24"/>
              </w:rPr>
              <w:t>为手段，</w:t>
            </w:r>
            <w:r w:rsidR="004641B8">
              <w:rPr>
                <w:rFonts w:ascii="宋体" w:eastAsia="宋体" w:hAnsi="宋体" w:hint="eastAsia"/>
                <w:sz w:val="24"/>
              </w:rPr>
              <w:t>数字化</w:t>
            </w:r>
            <w:r w:rsidR="004641B8">
              <w:rPr>
                <w:rFonts w:ascii="宋体" w:eastAsia="宋体" w:hAnsi="宋体"/>
                <w:sz w:val="24"/>
              </w:rPr>
              <w:t>为特征的智慧城市发展，</w:t>
            </w:r>
            <w:r w:rsidR="004641B8">
              <w:rPr>
                <w:rFonts w:ascii="宋体" w:eastAsia="宋体" w:hAnsi="宋体" w:hint="eastAsia"/>
                <w:sz w:val="24"/>
              </w:rPr>
              <w:t>不仅是</w:t>
            </w:r>
            <w:r w:rsidR="004641B8">
              <w:rPr>
                <w:rFonts w:ascii="宋体" w:eastAsia="宋体" w:hAnsi="宋体"/>
                <w:sz w:val="24"/>
              </w:rPr>
              <w:t>中国城市化的最新特征，</w:t>
            </w:r>
            <w:r w:rsidR="004641B8">
              <w:rPr>
                <w:rFonts w:ascii="宋体" w:eastAsia="宋体" w:hAnsi="宋体" w:hint="eastAsia"/>
                <w:sz w:val="24"/>
              </w:rPr>
              <w:t>而且</w:t>
            </w:r>
            <w:r w:rsidR="004641B8">
              <w:rPr>
                <w:rFonts w:ascii="宋体" w:eastAsia="宋体" w:hAnsi="宋体"/>
                <w:sz w:val="24"/>
              </w:rPr>
              <w:t>是城市经济学理论研究的最新特征。</w:t>
            </w:r>
            <w:r w:rsidR="004641B8">
              <w:rPr>
                <w:rFonts w:ascii="宋体" w:eastAsia="宋体" w:hAnsi="宋体" w:hint="eastAsia"/>
                <w:sz w:val="24"/>
              </w:rPr>
              <w:t>论述了</w:t>
            </w:r>
            <w:r w:rsidR="004641B8">
              <w:rPr>
                <w:rFonts w:ascii="宋体" w:eastAsia="宋体" w:hAnsi="宋体"/>
                <w:sz w:val="24"/>
              </w:rPr>
              <w:t>网络时代城市经济发展的新特点和新策略。</w:t>
            </w:r>
          </w:p>
        </w:tc>
      </w:tr>
      <w:tr w:rsidR="00494D32" w:rsidRPr="00AB5DD7" w14:paraId="78BE7A01" w14:textId="77777777" w:rsidTr="00494D32">
        <w:trPr>
          <w:trHeight w:val="860"/>
          <w:jc w:val="center"/>
        </w:trPr>
        <w:tc>
          <w:tcPr>
            <w:tcW w:w="2361"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14:paraId="0D7C686B" w14:textId="74366032" w:rsidR="00494D32" w:rsidRDefault="002308BE" w:rsidP="00494D32">
            <w:pPr>
              <w:rPr>
                <w:rFonts w:ascii="宋体" w:eastAsia="宋体" w:hAnsi="宋体"/>
                <w:sz w:val="24"/>
              </w:rPr>
            </w:pPr>
            <w:r>
              <w:rPr>
                <w:sz w:val="24"/>
                <w:szCs w:val="24"/>
              </w:rPr>
              <w:t>京津冀地区</w:t>
            </w:r>
            <w:r w:rsidRPr="00B96C16">
              <w:rPr>
                <w:rFonts w:hint="eastAsia"/>
                <w:sz w:val="24"/>
                <w:szCs w:val="24"/>
              </w:rPr>
              <w:t>金融发展对绿色全要素生产率的影响研究</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5A4AF7C8" w14:textId="41572C6C" w:rsidR="0046326A" w:rsidRPr="00AB5DD7" w:rsidRDefault="00494D32" w:rsidP="001F2172">
      <w:pPr>
        <w:ind w:firstLineChars="200" w:firstLine="420"/>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64C28" w14:textId="77777777" w:rsidR="00A46D1C" w:rsidRDefault="00A46D1C" w:rsidP="00586326">
      <w:r>
        <w:separator/>
      </w:r>
    </w:p>
  </w:endnote>
  <w:endnote w:type="continuationSeparator" w:id="0">
    <w:p w14:paraId="5C1F8B76" w14:textId="77777777" w:rsidR="00A46D1C" w:rsidRDefault="00A46D1C"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8"/>
    <w:family w:val="auto"/>
    <w:pitch w:val="variable"/>
    <w:sig w:usb0="A10102FF" w:usb1="38CF7CFA" w:usb2="00010016" w:usb3="00000000" w:csb0="001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82CCE" w14:textId="77777777" w:rsidR="00A46D1C" w:rsidRDefault="00A46D1C" w:rsidP="00586326">
      <w:r>
        <w:separator/>
      </w:r>
    </w:p>
  </w:footnote>
  <w:footnote w:type="continuationSeparator" w:id="0">
    <w:p w14:paraId="59CA362D" w14:textId="77777777" w:rsidR="00A46D1C" w:rsidRDefault="00A46D1C"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16178"/>
    <w:rsid w:val="000D616E"/>
    <w:rsid w:val="00111AC2"/>
    <w:rsid w:val="001C3791"/>
    <w:rsid w:val="001D4ABC"/>
    <w:rsid w:val="001F2172"/>
    <w:rsid w:val="002308BE"/>
    <w:rsid w:val="00265099"/>
    <w:rsid w:val="002A5ABC"/>
    <w:rsid w:val="00300775"/>
    <w:rsid w:val="003853CD"/>
    <w:rsid w:val="003A215B"/>
    <w:rsid w:val="003C213C"/>
    <w:rsid w:val="0043225C"/>
    <w:rsid w:val="0046326A"/>
    <w:rsid w:val="004641B8"/>
    <w:rsid w:val="00472751"/>
    <w:rsid w:val="00494D32"/>
    <w:rsid w:val="00531193"/>
    <w:rsid w:val="00556D05"/>
    <w:rsid w:val="00586326"/>
    <w:rsid w:val="005938E2"/>
    <w:rsid w:val="00595BA3"/>
    <w:rsid w:val="00761113"/>
    <w:rsid w:val="00807310"/>
    <w:rsid w:val="008D3A4C"/>
    <w:rsid w:val="009044B6"/>
    <w:rsid w:val="009D0666"/>
    <w:rsid w:val="00A46D1C"/>
    <w:rsid w:val="00AB5DD7"/>
    <w:rsid w:val="00C14323"/>
    <w:rsid w:val="00CF207B"/>
    <w:rsid w:val="00EF5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586326"/>
    <w:rPr>
      <w:sz w:val="18"/>
      <w:szCs w:val="18"/>
    </w:rPr>
  </w:style>
  <w:style w:type="paragraph" w:styleId="a5">
    <w:name w:val="footer"/>
    <w:basedOn w:val="a"/>
    <w:link w:val="a6"/>
    <w:uiPriority w:val="99"/>
    <w:unhideWhenUsed/>
    <w:rsid w:val="00586326"/>
    <w:pPr>
      <w:tabs>
        <w:tab w:val="center" w:pos="4153"/>
        <w:tab w:val="right" w:pos="8306"/>
      </w:tabs>
      <w:snapToGrid w:val="0"/>
      <w:jc w:val="left"/>
    </w:pPr>
    <w:rPr>
      <w:sz w:val="18"/>
      <w:szCs w:val="18"/>
    </w:rPr>
  </w:style>
  <w:style w:type="character" w:customStyle="1" w:styleId="a6">
    <w:name w:val="页脚字符"/>
    <w:basedOn w:val="a0"/>
    <w:link w:val="a5"/>
    <w:uiPriority w:val="99"/>
    <w:rsid w:val="005863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92</Words>
  <Characters>528</Characters>
  <Application>Microsoft Macintosh Word</Application>
  <DocSecurity>0</DocSecurity>
  <Lines>4</Lines>
  <Paragraphs>1</Paragraphs>
  <ScaleCrop>false</ScaleCrop>
  <Company/>
  <LinksUpToDate>false</LinksUpToDate>
  <CharactersWithSpaces>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Microsoft Office 用户</cp:lastModifiedBy>
  <cp:revision>38</cp:revision>
  <dcterms:created xsi:type="dcterms:W3CDTF">2021-01-20T09:57:00Z</dcterms:created>
  <dcterms:modified xsi:type="dcterms:W3CDTF">2021-12-22T11:30:00Z</dcterms:modified>
</cp:coreProperties>
</file>