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SimSun" w:eastAsia="SimSun" w:hAnsi="SimSun"/>
          <w:b/>
          <w:sz w:val="36"/>
          <w:szCs w:val="36"/>
        </w:rPr>
      </w:pPr>
      <w:r>
        <w:rPr>
          <w:rFonts w:ascii="SimSun" w:eastAsia="SimSun" w:hAnsi="SimSun" w:hint="eastAsia"/>
          <w:b/>
          <w:sz w:val="36"/>
          <w:szCs w:val="36"/>
        </w:rPr>
        <w:t>应用</w:t>
      </w:r>
      <w:r w:rsidR="00AB5DD7" w:rsidRPr="00AB5DD7">
        <w:rPr>
          <w:rFonts w:ascii="SimSun" w:eastAsia="SimSun" w:hAnsi="SimSun" w:hint="eastAsia"/>
          <w:b/>
          <w:sz w:val="36"/>
          <w:szCs w:val="36"/>
        </w:rPr>
        <w:t>经济学院同等学力申请硕士学位论文写作信息采集表</w:t>
      </w:r>
    </w:p>
    <w:p w14:paraId="11FD28F0" w14:textId="77777777" w:rsidR="00AB5DD7" w:rsidRPr="00AB5DD7" w:rsidRDefault="00AB5DD7" w:rsidP="00AB5DD7">
      <w:pPr>
        <w:jc w:val="center"/>
        <w:rPr>
          <w:rFonts w:ascii="SimSun" w:eastAsia="SimSun" w:hAnsi="SimSun"/>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资格卡号</w:t>
            </w:r>
          </w:p>
        </w:tc>
        <w:tc>
          <w:tcPr>
            <w:tcW w:w="2746" w:type="dxa"/>
            <w:gridSpan w:val="3"/>
            <w:vAlign w:val="center"/>
          </w:tcPr>
          <w:p w14:paraId="1702AB67" w14:textId="3E72E1E4" w:rsidR="00AB5DD7" w:rsidRPr="00AB5DD7" w:rsidRDefault="0024098D" w:rsidP="00F44444">
            <w:pPr>
              <w:rPr>
                <w:rFonts w:ascii="SimSun" w:eastAsia="SimSun" w:hAnsi="SimSun"/>
                <w:sz w:val="24"/>
              </w:rPr>
            </w:pPr>
            <w:r w:rsidRPr="0024098D">
              <w:rPr>
                <w:rFonts w:ascii="SimSun" w:eastAsia="SimSun" w:hAnsi="SimSun"/>
                <w:sz w:val="24"/>
              </w:rPr>
              <w:t>91040547</w:t>
            </w:r>
          </w:p>
        </w:tc>
        <w:tc>
          <w:tcPr>
            <w:tcW w:w="1427" w:type="dxa"/>
            <w:gridSpan w:val="2"/>
            <w:vAlign w:val="center"/>
          </w:tcPr>
          <w:p w14:paraId="5C7644D1"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姓    名</w:t>
            </w:r>
          </w:p>
        </w:tc>
        <w:tc>
          <w:tcPr>
            <w:tcW w:w="2810" w:type="dxa"/>
            <w:gridSpan w:val="3"/>
            <w:vAlign w:val="center"/>
          </w:tcPr>
          <w:p w14:paraId="403ADAD2" w14:textId="7AAC7B05" w:rsidR="00AB5DD7" w:rsidRPr="00AB5DD7" w:rsidRDefault="0024098D" w:rsidP="00F44444">
            <w:pPr>
              <w:rPr>
                <w:rFonts w:ascii="SimSun" w:eastAsia="SimSun" w:hAnsi="SimSun"/>
                <w:sz w:val="24"/>
              </w:rPr>
            </w:pPr>
            <w:r>
              <w:rPr>
                <w:rFonts w:ascii="SimSun" w:eastAsia="SimSun" w:hAnsi="SimSun" w:hint="eastAsia"/>
                <w:sz w:val="24"/>
              </w:rPr>
              <w:t>陈再华</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所在地区</w:t>
            </w:r>
          </w:p>
        </w:tc>
        <w:tc>
          <w:tcPr>
            <w:tcW w:w="2746" w:type="dxa"/>
            <w:gridSpan w:val="3"/>
            <w:vAlign w:val="center"/>
          </w:tcPr>
          <w:p w14:paraId="5B040D0B" w14:textId="0CEECEFD" w:rsidR="00AB5DD7" w:rsidRPr="00AB5DD7" w:rsidRDefault="0024098D" w:rsidP="00F44444">
            <w:pPr>
              <w:rPr>
                <w:rFonts w:ascii="SimSun" w:eastAsia="SimSun" w:hAnsi="SimSun"/>
                <w:sz w:val="24"/>
              </w:rPr>
            </w:pPr>
            <w:r>
              <w:rPr>
                <w:rFonts w:ascii="SimSun" w:eastAsia="SimSun" w:hAnsi="SimSun" w:hint="eastAsia"/>
                <w:sz w:val="24"/>
              </w:rPr>
              <w:t>北京</w:t>
            </w:r>
          </w:p>
        </w:tc>
        <w:tc>
          <w:tcPr>
            <w:tcW w:w="1427" w:type="dxa"/>
            <w:gridSpan w:val="2"/>
            <w:vAlign w:val="center"/>
          </w:tcPr>
          <w:p w14:paraId="4575535C" w14:textId="4DE6083B" w:rsidR="00AB5DD7" w:rsidRPr="00AB5DD7" w:rsidRDefault="00AB5DD7" w:rsidP="00AB5DD7">
            <w:pPr>
              <w:jc w:val="center"/>
              <w:rPr>
                <w:rFonts w:ascii="SimSun" w:eastAsia="SimSun" w:hAnsi="SimSun"/>
                <w:sz w:val="24"/>
              </w:rPr>
            </w:pPr>
            <w:r w:rsidRPr="00AB5DD7">
              <w:rPr>
                <w:rFonts w:ascii="SimSun" w:eastAsia="SimSun" w:hAnsi="SimSun" w:hint="eastAsia"/>
                <w:sz w:val="24"/>
              </w:rPr>
              <w:t>申硕专业</w:t>
            </w:r>
          </w:p>
        </w:tc>
        <w:tc>
          <w:tcPr>
            <w:tcW w:w="2810" w:type="dxa"/>
            <w:gridSpan w:val="3"/>
            <w:vAlign w:val="center"/>
          </w:tcPr>
          <w:p w14:paraId="410BCDA2" w14:textId="7C4A3ABA" w:rsidR="00AB5DD7" w:rsidRPr="00AB5DD7" w:rsidRDefault="008D3A4C" w:rsidP="00F44444">
            <w:pPr>
              <w:rPr>
                <w:rFonts w:ascii="SimSun" w:eastAsia="SimSun" w:hAnsi="SimSun"/>
                <w:sz w:val="24"/>
              </w:rPr>
            </w:pPr>
            <w:r>
              <w:rPr>
                <w:rFonts w:ascii="SimSun" w:eastAsia="SimSun" w:hAnsi="SimSun" w:hint="eastAsia"/>
                <w:sz w:val="24"/>
              </w:rPr>
              <w:t>国民</w:t>
            </w:r>
            <w:r w:rsidR="00AB5DD7" w:rsidRPr="00AB5DD7">
              <w:rPr>
                <w:rFonts w:ascii="SimSun" w:eastAsia="SimSun" w:hAnsi="SimSun"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SimSun" w:eastAsia="SimSun" w:hAnsi="SimSun"/>
                <w:sz w:val="24"/>
              </w:rPr>
            </w:pPr>
            <w:r w:rsidRPr="00AB5DD7">
              <w:rPr>
                <w:rFonts w:ascii="SimSun" w:eastAsia="SimSun" w:hAnsi="SimSun" w:hint="eastAsia"/>
                <w:sz w:val="24"/>
              </w:rPr>
              <w:t>联系电话</w:t>
            </w:r>
          </w:p>
        </w:tc>
        <w:tc>
          <w:tcPr>
            <w:tcW w:w="2746" w:type="dxa"/>
            <w:gridSpan w:val="3"/>
            <w:vAlign w:val="center"/>
          </w:tcPr>
          <w:p w14:paraId="765DC541" w14:textId="6ECDBF4D" w:rsidR="00AB5DD7" w:rsidRPr="00AB5DD7" w:rsidRDefault="0024098D" w:rsidP="00AB5DD7">
            <w:pPr>
              <w:rPr>
                <w:rFonts w:ascii="SimSun" w:eastAsia="SimSun" w:hAnsi="SimSun"/>
                <w:sz w:val="24"/>
              </w:rPr>
            </w:pPr>
            <w:r>
              <w:rPr>
                <w:rFonts w:ascii="SimSun" w:eastAsia="SimSun" w:hAnsi="SimSun"/>
                <w:sz w:val="24"/>
              </w:rPr>
              <w:t>18611127212</w:t>
            </w:r>
          </w:p>
        </w:tc>
        <w:tc>
          <w:tcPr>
            <w:tcW w:w="1427" w:type="dxa"/>
            <w:gridSpan w:val="2"/>
            <w:vAlign w:val="center"/>
          </w:tcPr>
          <w:p w14:paraId="06654FF2" w14:textId="09DB61F9" w:rsidR="00AB5DD7" w:rsidRPr="00AB5DD7" w:rsidRDefault="00AB5DD7" w:rsidP="00AB5DD7">
            <w:pPr>
              <w:jc w:val="center"/>
              <w:rPr>
                <w:rFonts w:ascii="SimSun" w:eastAsia="SimSun" w:hAnsi="SimSun"/>
                <w:sz w:val="24"/>
              </w:rPr>
            </w:pPr>
            <w:r w:rsidRPr="00AB5DD7">
              <w:rPr>
                <w:rFonts w:ascii="SimSun" w:eastAsia="SimSun" w:hAnsi="SimSun" w:hint="eastAsia"/>
                <w:sz w:val="24"/>
              </w:rPr>
              <w:t>电子邮箱</w:t>
            </w:r>
          </w:p>
        </w:tc>
        <w:tc>
          <w:tcPr>
            <w:tcW w:w="2810" w:type="dxa"/>
            <w:gridSpan w:val="3"/>
            <w:vAlign w:val="center"/>
          </w:tcPr>
          <w:p w14:paraId="77B897CE" w14:textId="42D82F04" w:rsidR="00AB5DD7" w:rsidRPr="00AB5DD7" w:rsidRDefault="0024098D" w:rsidP="00AB5DD7">
            <w:pPr>
              <w:rPr>
                <w:rFonts w:ascii="SimSun" w:eastAsia="SimSun" w:hAnsi="SimSun"/>
                <w:sz w:val="24"/>
              </w:rPr>
            </w:pPr>
            <w:r>
              <w:rPr>
                <w:rFonts w:ascii="SimSun" w:eastAsia="SimSun" w:hAnsi="SimSun"/>
                <w:sz w:val="24"/>
              </w:rPr>
              <w:t>czh030509@163.com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SimSun" w:eastAsia="SimSun" w:hAnsi="SimSun"/>
                <w:sz w:val="24"/>
              </w:rPr>
            </w:pPr>
            <w:r w:rsidRPr="00AB5DD7">
              <w:rPr>
                <w:rFonts w:ascii="SimSun" w:eastAsia="SimSun" w:hAnsi="SimSun" w:hint="eastAsia"/>
                <w:sz w:val="24"/>
              </w:rPr>
              <w:t>本科毕业院校</w:t>
            </w:r>
          </w:p>
        </w:tc>
        <w:tc>
          <w:tcPr>
            <w:tcW w:w="2746" w:type="dxa"/>
            <w:gridSpan w:val="3"/>
            <w:vAlign w:val="center"/>
          </w:tcPr>
          <w:p w14:paraId="423AEBCE" w14:textId="7F456249" w:rsidR="00AB5DD7" w:rsidRPr="00AB5DD7" w:rsidRDefault="0024098D" w:rsidP="00AB5DD7">
            <w:pPr>
              <w:rPr>
                <w:rFonts w:ascii="SimSun" w:eastAsia="SimSun" w:hAnsi="SimSun"/>
                <w:sz w:val="24"/>
              </w:rPr>
            </w:pPr>
            <w:r>
              <w:rPr>
                <w:rFonts w:ascii="SimSun" w:eastAsia="SimSun" w:hAnsi="SimSun" w:hint="eastAsia"/>
                <w:sz w:val="24"/>
              </w:rPr>
              <w:t>中国传媒大学</w:t>
            </w:r>
          </w:p>
        </w:tc>
        <w:tc>
          <w:tcPr>
            <w:tcW w:w="1427" w:type="dxa"/>
            <w:gridSpan w:val="2"/>
            <w:vAlign w:val="center"/>
          </w:tcPr>
          <w:p w14:paraId="69751DD1" w14:textId="7A5991A0" w:rsidR="00AB5DD7" w:rsidRPr="00AB5DD7" w:rsidRDefault="00AB5DD7" w:rsidP="00AB5DD7">
            <w:pPr>
              <w:jc w:val="center"/>
              <w:rPr>
                <w:rFonts w:ascii="SimSun" w:eastAsia="SimSun" w:hAnsi="SimSun"/>
                <w:sz w:val="24"/>
              </w:rPr>
            </w:pPr>
            <w:r w:rsidRPr="00AB5DD7">
              <w:rPr>
                <w:rFonts w:ascii="SimSun" w:eastAsia="SimSun" w:hAnsi="SimSun" w:hint="eastAsia"/>
                <w:sz w:val="24"/>
              </w:rPr>
              <w:t>本科专业</w:t>
            </w:r>
          </w:p>
        </w:tc>
        <w:tc>
          <w:tcPr>
            <w:tcW w:w="2810" w:type="dxa"/>
            <w:gridSpan w:val="3"/>
            <w:vAlign w:val="center"/>
          </w:tcPr>
          <w:p w14:paraId="4D05CEEA" w14:textId="7609FD96" w:rsidR="00AB5DD7" w:rsidRPr="00AB5DD7" w:rsidRDefault="0024098D" w:rsidP="00AB5DD7">
            <w:pPr>
              <w:rPr>
                <w:rFonts w:ascii="SimSun" w:eastAsia="SimSun" w:hAnsi="SimSun"/>
                <w:sz w:val="24"/>
              </w:rPr>
            </w:pPr>
            <w:r>
              <w:rPr>
                <w:rFonts w:ascii="SimSun" w:eastAsia="SimSun" w:hAnsi="SimSun" w:hint="eastAsia"/>
                <w:sz w:val="24"/>
              </w:rPr>
              <w:t>计算机科学与技术</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SimSun" w:eastAsia="SimSun" w:hAnsi="SimSun"/>
                <w:sz w:val="24"/>
              </w:rPr>
            </w:pPr>
            <w:r w:rsidRPr="00AB5DD7">
              <w:rPr>
                <w:rFonts w:ascii="SimSun" w:eastAsia="SimSun" w:hAnsi="SimSun" w:hint="eastAsia"/>
                <w:sz w:val="24"/>
              </w:rPr>
              <w:t>工作单位</w:t>
            </w:r>
          </w:p>
        </w:tc>
        <w:tc>
          <w:tcPr>
            <w:tcW w:w="2746" w:type="dxa"/>
            <w:gridSpan w:val="3"/>
            <w:vAlign w:val="center"/>
          </w:tcPr>
          <w:p w14:paraId="3C5DA025" w14:textId="7C45CC3D" w:rsidR="00AB5DD7" w:rsidRPr="00AB5DD7" w:rsidRDefault="00EC0F57" w:rsidP="00AB5DD7">
            <w:pPr>
              <w:rPr>
                <w:rFonts w:ascii="SimSun" w:eastAsia="SimSun" w:hAnsi="SimSun"/>
                <w:sz w:val="24"/>
              </w:rPr>
            </w:pPr>
            <w:r>
              <w:rPr>
                <w:rFonts w:ascii="SimSun" w:eastAsia="SimSun" w:hAnsi="SimSun" w:hint="eastAsia"/>
                <w:sz w:val="24"/>
              </w:rPr>
              <w:t>北京华勤百业技术有限公司海淀分公司</w:t>
            </w:r>
          </w:p>
        </w:tc>
        <w:tc>
          <w:tcPr>
            <w:tcW w:w="1427" w:type="dxa"/>
            <w:gridSpan w:val="2"/>
            <w:vAlign w:val="center"/>
          </w:tcPr>
          <w:p w14:paraId="44F82741" w14:textId="3DEA6DD2" w:rsidR="00AB5DD7" w:rsidRPr="00AB5DD7" w:rsidRDefault="00AB5DD7" w:rsidP="00AB5DD7">
            <w:pPr>
              <w:jc w:val="center"/>
              <w:rPr>
                <w:rFonts w:ascii="SimSun" w:eastAsia="SimSun" w:hAnsi="SimSun"/>
                <w:sz w:val="24"/>
              </w:rPr>
            </w:pPr>
            <w:r w:rsidRPr="00AB5DD7">
              <w:rPr>
                <w:rFonts w:ascii="SimSun" w:eastAsia="SimSun" w:hAnsi="SimSun" w:hint="eastAsia"/>
                <w:sz w:val="24"/>
              </w:rPr>
              <w:t xml:space="preserve">职 </w:t>
            </w:r>
            <w:r w:rsidRPr="00AB5DD7">
              <w:rPr>
                <w:rFonts w:ascii="SimSun" w:eastAsia="SimSun" w:hAnsi="SimSun"/>
                <w:sz w:val="24"/>
              </w:rPr>
              <w:t xml:space="preserve"> </w:t>
            </w:r>
            <w:r w:rsidRPr="00AB5DD7">
              <w:rPr>
                <w:rFonts w:ascii="SimSun" w:eastAsia="SimSun" w:hAnsi="SimSun" w:hint="eastAsia"/>
                <w:sz w:val="24"/>
              </w:rPr>
              <w:t>务</w:t>
            </w:r>
          </w:p>
        </w:tc>
        <w:tc>
          <w:tcPr>
            <w:tcW w:w="2810" w:type="dxa"/>
            <w:gridSpan w:val="3"/>
            <w:vAlign w:val="center"/>
          </w:tcPr>
          <w:p w14:paraId="659D926A" w14:textId="4F1FA50C" w:rsidR="00AB5DD7" w:rsidRPr="00AB5DD7" w:rsidRDefault="00EC0F57" w:rsidP="00AB5DD7">
            <w:pPr>
              <w:rPr>
                <w:rFonts w:ascii="SimSun" w:eastAsia="SimSun" w:hAnsi="SimSun"/>
                <w:sz w:val="24"/>
              </w:rPr>
            </w:pPr>
            <w:r>
              <w:rPr>
                <w:rFonts w:ascii="SimSun" w:eastAsia="SimSun" w:hAnsi="SimSun" w:hint="eastAsia"/>
                <w:sz w:val="24"/>
              </w:rPr>
              <w:t>测试开发专家</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SimSun" w:eastAsia="SimSun" w:hAnsi="SimSun"/>
                <w:sz w:val="24"/>
              </w:rPr>
            </w:pPr>
            <w:r>
              <w:rPr>
                <w:rFonts w:ascii="SimSun" w:eastAsia="SimSun" w:hAnsi="SimSun" w:hint="eastAsia"/>
                <w:sz w:val="24"/>
              </w:rPr>
              <w:t>个人简介和</w:t>
            </w:r>
          </w:p>
          <w:p w14:paraId="10896B48" w14:textId="0B7F909D" w:rsidR="00AB5DD7" w:rsidRPr="00AB5DD7" w:rsidRDefault="00AB5DD7" w:rsidP="00AB5DD7">
            <w:pPr>
              <w:jc w:val="center"/>
              <w:rPr>
                <w:rFonts w:ascii="SimSun" w:eastAsia="SimSun" w:hAnsi="SimSun"/>
                <w:sz w:val="24"/>
              </w:rPr>
            </w:pPr>
            <w:r w:rsidRPr="00AB5DD7">
              <w:rPr>
                <w:rFonts w:ascii="SimSun" w:eastAsia="SimSun" w:hAnsi="SimSun" w:hint="eastAsia"/>
                <w:sz w:val="24"/>
              </w:rPr>
              <w:t>工作经历</w:t>
            </w:r>
          </w:p>
        </w:tc>
        <w:tc>
          <w:tcPr>
            <w:tcW w:w="6983" w:type="dxa"/>
            <w:gridSpan w:val="8"/>
            <w:vAlign w:val="center"/>
          </w:tcPr>
          <w:p w14:paraId="10C41A23" w14:textId="4EA12A82" w:rsidR="00EC0F57" w:rsidRDefault="0059181C" w:rsidP="00AB5DD7">
            <w:pPr>
              <w:rPr>
                <w:rFonts w:ascii="SimSun" w:eastAsia="SimSun" w:hAnsi="SimSun"/>
                <w:sz w:val="24"/>
              </w:rPr>
            </w:pPr>
            <w:r>
              <w:rPr>
                <w:rFonts w:ascii="SimSun" w:eastAsia="SimSun" w:hAnsi="SimSun"/>
                <w:sz w:val="24"/>
              </w:rPr>
              <w:t xml:space="preserve">    </w:t>
            </w:r>
            <w:r w:rsidR="00EC0F57">
              <w:rPr>
                <w:rFonts w:ascii="SimSun" w:eastAsia="SimSun" w:hAnsi="SimSun"/>
                <w:sz w:val="24"/>
              </w:rPr>
              <w:t>2008.7</w:t>
            </w:r>
            <w:r w:rsidR="00EC0F57">
              <w:rPr>
                <w:rFonts w:ascii="SimSun" w:eastAsia="SimSun" w:hAnsi="SimSun" w:hint="eastAsia"/>
                <w:sz w:val="24"/>
              </w:rPr>
              <w:t>开始工作，主要从事的是计算机软件开发测试工作，分别在北航</w:t>
            </w:r>
            <w:r>
              <w:rPr>
                <w:rFonts w:ascii="SimSun" w:eastAsia="SimSun" w:hAnsi="SimSun" w:hint="eastAsia"/>
                <w:sz w:val="24"/>
              </w:rPr>
              <w:t>做</w:t>
            </w:r>
            <w:r w:rsidR="00EC0F57">
              <w:rPr>
                <w:rFonts w:ascii="SimSun" w:eastAsia="SimSun" w:hAnsi="SimSun" w:hint="eastAsia"/>
                <w:sz w:val="24"/>
              </w:rPr>
              <w:t>军工软件</w:t>
            </w:r>
            <w:r>
              <w:rPr>
                <w:rFonts w:ascii="SimSun" w:eastAsia="SimSun" w:hAnsi="SimSun" w:hint="eastAsia"/>
                <w:sz w:val="24"/>
              </w:rPr>
              <w:t>测试</w:t>
            </w:r>
            <w:r w:rsidR="00EC0F57">
              <w:rPr>
                <w:rFonts w:ascii="SimSun" w:eastAsia="SimSun" w:hAnsi="SimSun" w:hint="eastAsia"/>
                <w:sz w:val="24"/>
              </w:rPr>
              <w:t>，去哪儿网门票业务</w:t>
            </w:r>
            <w:r>
              <w:rPr>
                <w:rFonts w:ascii="SimSun" w:eastAsia="SimSun" w:hAnsi="SimSun" w:hint="eastAsia"/>
                <w:sz w:val="24"/>
              </w:rPr>
              <w:t>系统软件测试</w:t>
            </w:r>
            <w:r w:rsidR="00EC0F57">
              <w:rPr>
                <w:rFonts w:ascii="SimSun" w:eastAsia="SimSun" w:hAnsi="SimSun" w:hint="eastAsia"/>
                <w:sz w:val="24"/>
              </w:rPr>
              <w:t>，同程旅游机票业务</w:t>
            </w:r>
            <w:r>
              <w:rPr>
                <w:rFonts w:ascii="SimSun" w:eastAsia="SimSun" w:hAnsi="SimSun" w:hint="eastAsia"/>
                <w:sz w:val="24"/>
              </w:rPr>
              <w:t>软件测试</w:t>
            </w:r>
            <w:r w:rsidR="00EC0F57">
              <w:rPr>
                <w:rFonts w:ascii="SimSun" w:eastAsia="SimSun" w:hAnsi="SimSun" w:hint="eastAsia"/>
                <w:sz w:val="24"/>
              </w:rPr>
              <w:t>，</w:t>
            </w:r>
            <w:r>
              <w:rPr>
                <w:rFonts w:ascii="SimSun" w:eastAsia="SimSun" w:hAnsi="SimSun" w:hint="eastAsia"/>
                <w:sz w:val="24"/>
              </w:rPr>
              <w:t>阿里巴巴</w:t>
            </w:r>
            <w:r w:rsidR="00EC0F57">
              <w:rPr>
                <w:rFonts w:ascii="SimSun" w:eastAsia="SimSun" w:hAnsi="SimSun" w:hint="eastAsia"/>
                <w:sz w:val="24"/>
              </w:rPr>
              <w:t>大数据处理业务</w:t>
            </w:r>
            <w:r>
              <w:rPr>
                <w:rFonts w:ascii="SimSun" w:eastAsia="SimSun" w:hAnsi="SimSun" w:hint="eastAsia"/>
                <w:sz w:val="24"/>
              </w:rPr>
              <w:t>软件测试</w:t>
            </w:r>
            <w:r w:rsidR="00EC0F57">
              <w:rPr>
                <w:rFonts w:ascii="SimSun" w:eastAsia="SimSun" w:hAnsi="SimSun" w:hint="eastAsia"/>
                <w:sz w:val="24"/>
              </w:rPr>
              <w:t>。</w:t>
            </w:r>
          </w:p>
          <w:p w14:paraId="6740051A" w14:textId="5498292D" w:rsidR="00EC0F57" w:rsidRPr="00AB5DD7" w:rsidRDefault="0059181C" w:rsidP="00AB5DD7">
            <w:pPr>
              <w:rPr>
                <w:rFonts w:ascii="SimSun" w:eastAsia="SimSun" w:hAnsi="SimSun"/>
                <w:sz w:val="24"/>
              </w:rPr>
            </w:pPr>
            <w:r>
              <w:rPr>
                <w:rFonts w:ascii="SimSun" w:eastAsia="SimSun" w:hAnsi="SimSun" w:hint="eastAsia"/>
                <w:sz w:val="24"/>
              </w:rPr>
              <w:t xml:space="preserve"> </w:t>
            </w:r>
            <w:r>
              <w:rPr>
                <w:rFonts w:ascii="SimSun" w:eastAsia="SimSun" w:hAnsi="SimSun"/>
                <w:sz w:val="24"/>
              </w:rPr>
              <w:t xml:space="preserve">   </w:t>
            </w:r>
            <w:r w:rsidR="00EC0F57">
              <w:rPr>
                <w:rFonts w:ascii="SimSun" w:eastAsia="SimSun" w:hAnsi="SimSun" w:hint="eastAsia"/>
                <w:sz w:val="24"/>
              </w:rPr>
              <w:t>目前依然是做的计算机软件相关工作。</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科研成果</w:t>
            </w:r>
          </w:p>
        </w:tc>
        <w:tc>
          <w:tcPr>
            <w:tcW w:w="1083" w:type="dxa"/>
            <w:vAlign w:val="center"/>
          </w:tcPr>
          <w:p w14:paraId="1D5C80F2" w14:textId="77777777" w:rsidR="00AB5DD7" w:rsidRDefault="00AB5DD7" w:rsidP="001C3791">
            <w:pPr>
              <w:jc w:val="center"/>
              <w:rPr>
                <w:rFonts w:ascii="SimSun" w:eastAsia="SimSun" w:hAnsi="SimSun"/>
                <w:sz w:val="24"/>
              </w:rPr>
            </w:pPr>
            <w:r w:rsidRPr="00AB5DD7">
              <w:rPr>
                <w:rFonts w:ascii="SimSun" w:eastAsia="SimSun" w:hAnsi="SimSun" w:hint="eastAsia"/>
                <w:sz w:val="24"/>
              </w:rPr>
              <w:t>是否</w:t>
            </w:r>
          </w:p>
          <w:p w14:paraId="661E8733" w14:textId="07387E93" w:rsidR="00AB5DD7" w:rsidRPr="00AB5DD7" w:rsidRDefault="00AB5DD7" w:rsidP="001C3791">
            <w:pPr>
              <w:jc w:val="center"/>
              <w:rPr>
                <w:rFonts w:ascii="SimSun" w:eastAsia="SimSun" w:hAnsi="SimSun"/>
                <w:sz w:val="24"/>
              </w:rPr>
            </w:pPr>
            <w:r w:rsidRPr="00AB5DD7">
              <w:rPr>
                <w:rFonts w:ascii="SimSun" w:eastAsia="SimSun" w:hAnsi="SimSun" w:hint="eastAsia"/>
                <w:sz w:val="24"/>
              </w:rPr>
              <w:t>发表</w:t>
            </w:r>
          </w:p>
        </w:tc>
        <w:tc>
          <w:tcPr>
            <w:tcW w:w="1086" w:type="dxa"/>
            <w:vAlign w:val="center"/>
          </w:tcPr>
          <w:p w14:paraId="3C35AA56" w14:textId="7DEC5A86" w:rsidR="00AB5DD7" w:rsidRPr="00AB5DD7" w:rsidRDefault="0024098D" w:rsidP="0024098D">
            <w:pPr>
              <w:rPr>
                <w:rFonts w:ascii="SimSun" w:eastAsia="SimSun" w:hAnsi="SimSun"/>
                <w:sz w:val="24"/>
              </w:rPr>
            </w:pPr>
            <w:r>
              <w:rPr>
                <w:rFonts w:ascii="SimSun" w:eastAsia="SimSun" w:hAnsi="SimSun" w:hint="eastAsia"/>
                <w:sz w:val="24"/>
              </w:rPr>
              <w:t>是</w:t>
            </w:r>
          </w:p>
        </w:tc>
        <w:tc>
          <w:tcPr>
            <w:tcW w:w="1418" w:type="dxa"/>
            <w:gridSpan w:val="2"/>
            <w:vAlign w:val="center"/>
          </w:tcPr>
          <w:p w14:paraId="1BF87733" w14:textId="77777777" w:rsidR="00AB5DD7" w:rsidRDefault="00AB5DD7" w:rsidP="001C3791">
            <w:pPr>
              <w:jc w:val="center"/>
              <w:rPr>
                <w:rFonts w:ascii="SimSun" w:eastAsia="SimSun" w:hAnsi="SimSun"/>
                <w:sz w:val="24"/>
              </w:rPr>
            </w:pPr>
            <w:r w:rsidRPr="00AB5DD7">
              <w:rPr>
                <w:rFonts w:ascii="SimSun" w:eastAsia="SimSun" w:hAnsi="SimSun" w:hint="eastAsia"/>
                <w:sz w:val="24"/>
              </w:rPr>
              <w:t>是否</w:t>
            </w:r>
          </w:p>
          <w:p w14:paraId="71D473EA" w14:textId="00CB8D4D" w:rsidR="00AB5DD7" w:rsidRPr="00AB5DD7" w:rsidRDefault="00AB5DD7" w:rsidP="001C3791">
            <w:pPr>
              <w:jc w:val="center"/>
              <w:rPr>
                <w:rFonts w:ascii="SimSun" w:eastAsia="SimSun" w:hAnsi="SimSun"/>
                <w:sz w:val="24"/>
              </w:rPr>
            </w:pPr>
            <w:r w:rsidRPr="00AB5DD7">
              <w:rPr>
                <w:rFonts w:ascii="SimSun" w:eastAsia="SimSun" w:hAnsi="SimSun" w:hint="eastAsia"/>
                <w:sz w:val="24"/>
              </w:rPr>
              <w:t>第一作者</w:t>
            </w:r>
          </w:p>
        </w:tc>
        <w:tc>
          <w:tcPr>
            <w:tcW w:w="1134" w:type="dxa"/>
            <w:gridSpan w:val="2"/>
            <w:vAlign w:val="center"/>
          </w:tcPr>
          <w:p w14:paraId="7E6FCD91" w14:textId="7EABAEFE" w:rsidR="00AB5DD7" w:rsidRPr="00AB5DD7" w:rsidRDefault="0024098D" w:rsidP="001C3791">
            <w:pPr>
              <w:jc w:val="center"/>
              <w:rPr>
                <w:rFonts w:ascii="SimSun" w:eastAsia="SimSun" w:hAnsi="SimSun"/>
                <w:sz w:val="24"/>
              </w:rPr>
            </w:pPr>
            <w:r>
              <w:rPr>
                <w:rFonts w:ascii="SimSun" w:eastAsia="SimSun" w:hAnsi="SimSun" w:hint="eastAsia"/>
                <w:sz w:val="24"/>
              </w:rPr>
              <w:t>是</w:t>
            </w:r>
          </w:p>
        </w:tc>
        <w:tc>
          <w:tcPr>
            <w:tcW w:w="992" w:type="dxa"/>
            <w:vAlign w:val="center"/>
          </w:tcPr>
          <w:p w14:paraId="28E9A294" w14:textId="77777777" w:rsidR="00AB5DD7" w:rsidRDefault="00AB5DD7" w:rsidP="001C3791">
            <w:pPr>
              <w:jc w:val="center"/>
              <w:rPr>
                <w:rFonts w:ascii="SimSun" w:eastAsia="SimSun" w:hAnsi="SimSun"/>
                <w:sz w:val="24"/>
              </w:rPr>
            </w:pPr>
            <w:r w:rsidRPr="00AB5DD7">
              <w:rPr>
                <w:rFonts w:ascii="SimSun" w:eastAsia="SimSun" w:hAnsi="SimSun" w:hint="eastAsia"/>
                <w:sz w:val="24"/>
              </w:rPr>
              <w:t>发表</w:t>
            </w:r>
          </w:p>
          <w:p w14:paraId="222E33BB" w14:textId="2601AA29" w:rsidR="00AB5DD7" w:rsidRPr="00AB5DD7" w:rsidRDefault="00AB5DD7" w:rsidP="001C3791">
            <w:pPr>
              <w:jc w:val="center"/>
              <w:rPr>
                <w:rFonts w:ascii="SimSun" w:eastAsia="SimSun" w:hAnsi="SimSun"/>
                <w:sz w:val="24"/>
              </w:rPr>
            </w:pPr>
            <w:r w:rsidRPr="00AB5DD7">
              <w:rPr>
                <w:rFonts w:ascii="SimSun" w:eastAsia="SimSun" w:hAnsi="SimSun" w:hint="eastAsia"/>
                <w:sz w:val="24"/>
              </w:rPr>
              <w:t>字数</w:t>
            </w:r>
          </w:p>
        </w:tc>
        <w:tc>
          <w:tcPr>
            <w:tcW w:w="1270" w:type="dxa"/>
            <w:vAlign w:val="center"/>
          </w:tcPr>
          <w:p w14:paraId="618350BE" w14:textId="3A44B64E" w:rsidR="00AB5DD7" w:rsidRPr="00AB5DD7" w:rsidRDefault="003F464B" w:rsidP="00AB5DD7">
            <w:pPr>
              <w:jc w:val="center"/>
              <w:rPr>
                <w:rFonts w:ascii="SimSun" w:eastAsia="SimSun" w:hAnsi="SimSun"/>
                <w:sz w:val="24"/>
              </w:rPr>
            </w:pPr>
            <w:r>
              <w:rPr>
                <w:rFonts w:ascii="SimSun" w:eastAsia="SimSun" w:hAnsi="SimSun"/>
                <w:sz w:val="24"/>
              </w:rPr>
              <w:t>3120</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发表文章题目</w:t>
            </w:r>
          </w:p>
        </w:tc>
        <w:tc>
          <w:tcPr>
            <w:tcW w:w="6983" w:type="dxa"/>
            <w:gridSpan w:val="8"/>
            <w:vAlign w:val="center"/>
          </w:tcPr>
          <w:p w14:paraId="1996D1DB" w14:textId="60A62B55" w:rsidR="00AB5DD7" w:rsidRPr="00AB5DD7" w:rsidRDefault="003F464B" w:rsidP="00AB5DD7">
            <w:pPr>
              <w:rPr>
                <w:rFonts w:ascii="SimSun" w:eastAsia="SimSun" w:hAnsi="SimSun"/>
                <w:sz w:val="24"/>
              </w:rPr>
            </w:pPr>
            <w:r w:rsidRPr="003F464B">
              <w:rPr>
                <w:rFonts w:ascii="SimSun" w:eastAsia="SimSun" w:hAnsi="SimSun"/>
                <w:sz w:val="24"/>
              </w:rPr>
              <w:t>数字货币的金融影响和监管趋势</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发表文章刊物</w:t>
            </w:r>
          </w:p>
        </w:tc>
        <w:tc>
          <w:tcPr>
            <w:tcW w:w="6983" w:type="dxa"/>
            <w:gridSpan w:val="8"/>
            <w:vAlign w:val="center"/>
          </w:tcPr>
          <w:p w14:paraId="4832442C" w14:textId="402F496A" w:rsidR="00AB5DD7" w:rsidRPr="00AB5DD7" w:rsidRDefault="0024098D" w:rsidP="00AB5DD7">
            <w:pPr>
              <w:rPr>
                <w:rFonts w:ascii="SimSun" w:eastAsia="SimSun" w:hAnsi="SimSun"/>
                <w:sz w:val="24"/>
              </w:rPr>
            </w:pPr>
            <w:r>
              <w:rPr>
                <w:rFonts w:ascii="SimSun" w:eastAsia="SimSun" w:hAnsi="SimSun" w:hint="eastAsia"/>
                <w:sz w:val="24"/>
              </w:rPr>
              <w:t xml:space="preserve">中国经济评论 </w:t>
            </w:r>
            <w:r>
              <w:rPr>
                <w:rFonts w:ascii="SimSun" w:eastAsia="SimSun" w:hAnsi="SimSun"/>
                <w:sz w:val="24"/>
              </w:rPr>
              <w:t>CN10-1691/F</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SimSun" w:eastAsia="SimSun" w:hAnsi="SimSun"/>
                <w:sz w:val="24"/>
              </w:rPr>
            </w:pPr>
            <w:r>
              <w:rPr>
                <w:rFonts w:ascii="SimSun" w:eastAsia="SimSun" w:hAnsi="SimSun" w:hint="eastAsia"/>
                <w:sz w:val="24"/>
              </w:rPr>
              <w:t>发表文章内容简介</w:t>
            </w:r>
          </w:p>
        </w:tc>
        <w:tc>
          <w:tcPr>
            <w:tcW w:w="6983" w:type="dxa"/>
            <w:gridSpan w:val="8"/>
            <w:vAlign w:val="center"/>
          </w:tcPr>
          <w:p w14:paraId="77C63838" w14:textId="207F1082" w:rsidR="001D4ABC" w:rsidRDefault="003F464B" w:rsidP="00AB5DD7">
            <w:pPr>
              <w:rPr>
                <w:rFonts w:ascii="SimSun" w:eastAsia="SimSun" w:hAnsi="SimSun"/>
                <w:sz w:val="24"/>
              </w:rPr>
            </w:pPr>
            <w:r>
              <w:rPr>
                <w:rFonts w:ascii="SimSun" w:eastAsia="SimSun" w:hAnsi="SimSun"/>
                <w:sz w:val="24"/>
              </w:rPr>
              <w:t xml:space="preserve">    </w:t>
            </w:r>
            <w:r w:rsidRPr="003F464B">
              <w:rPr>
                <w:rFonts w:ascii="SimSun" w:eastAsia="SimSun" w:hAnsi="SimSun"/>
                <w:sz w:val="24"/>
              </w:rPr>
              <w:t>虽然数字货币的出现为金融和经济市场提供了便利，但它也暴露了监管困难、高网络欺诈率和易受特洛伊木马程序攻击等缺点。金融和经济市场脆弱，金融秩序脆弱，金融投资者容易遭受经济损失。通过分析数字货币对商品价格和经济市场结构中生产稳定性的影响，人们对数字货币的政策和监管框架的方向提出了新的想法。通过对数字货币的特点、来源、现状和趋势进行分析，可以深入研究数字货币对金融部门的影响，明确界定数字货币的监管机制，并为今后合理发展数字货币提出建议。</w:t>
            </w:r>
          </w:p>
          <w:p w14:paraId="7DBA5A56" w14:textId="54F9372A" w:rsidR="00494D32" w:rsidRDefault="00494D32" w:rsidP="00AB5DD7">
            <w:pPr>
              <w:rPr>
                <w:rFonts w:ascii="SimSun" w:eastAsia="SimSun" w:hAnsi="SimSun"/>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SimSun" w:eastAsia="SimSun" w:hAnsi="SimSun"/>
                <w:sz w:val="24"/>
              </w:rPr>
            </w:pPr>
            <w:r w:rsidRPr="00AB5DD7">
              <w:rPr>
                <w:rFonts w:ascii="SimSun" w:eastAsia="SimSun" w:hAnsi="SimSun" w:hint="eastAsia"/>
                <w:sz w:val="24"/>
              </w:rPr>
              <w:t>拟定学位论文题目</w:t>
            </w:r>
          </w:p>
        </w:tc>
        <w:tc>
          <w:tcPr>
            <w:tcW w:w="6983" w:type="dxa"/>
            <w:gridSpan w:val="8"/>
            <w:vAlign w:val="center"/>
          </w:tcPr>
          <w:p w14:paraId="0D7C686B" w14:textId="157D7429" w:rsidR="00494D32" w:rsidRDefault="005014FA" w:rsidP="00494D32">
            <w:pPr>
              <w:rPr>
                <w:rFonts w:ascii="SimSun" w:eastAsia="SimSun" w:hAnsi="SimSun"/>
                <w:sz w:val="24"/>
              </w:rPr>
            </w:pPr>
            <w:r>
              <w:rPr>
                <w:rFonts w:ascii="SimSun" w:eastAsia="SimSun" w:hAnsi="SimSun" w:hint="eastAsia"/>
                <w:sz w:val="24"/>
              </w:rPr>
              <w:t>中国数字货币政策对数字货币价格的影响</w:t>
            </w:r>
          </w:p>
        </w:tc>
      </w:tr>
    </w:tbl>
    <w:p w14:paraId="272563F8" w14:textId="6078AD05" w:rsidR="001C3791" w:rsidRDefault="00AB5DD7" w:rsidP="0046326A">
      <w:pPr>
        <w:rPr>
          <w:rFonts w:ascii="SimSun" w:eastAsia="SimSun" w:hAnsi="SimSun"/>
          <w:b/>
          <w:bCs/>
          <w:color w:val="FF0000"/>
        </w:rPr>
      </w:pPr>
      <w:r w:rsidRPr="00AB5DD7">
        <w:rPr>
          <w:rFonts w:ascii="SimSun" w:eastAsia="SimSun" w:hAnsi="SimSun" w:hint="eastAsia"/>
          <w:b/>
          <w:bCs/>
          <w:color w:val="FF0000"/>
        </w:rPr>
        <w:t>注：1、请认真填写各项信息，</w:t>
      </w:r>
      <w:r w:rsidR="001C3791" w:rsidRPr="001C3791">
        <w:rPr>
          <w:rFonts w:ascii="SimSun" w:eastAsia="SimSun" w:hAnsi="SimSun"/>
          <w:b/>
          <w:bCs/>
          <w:color w:val="FF0000"/>
        </w:rPr>
        <w:t>根据学员</w:t>
      </w:r>
      <w:r w:rsidR="001C3791">
        <w:rPr>
          <w:rFonts w:ascii="SimSun" w:eastAsia="SimSun" w:hAnsi="SimSun" w:hint="eastAsia"/>
          <w:b/>
          <w:bCs/>
          <w:color w:val="FF0000"/>
        </w:rPr>
        <w:t>相关情况和拟定</w:t>
      </w:r>
      <w:r w:rsidR="001C3791" w:rsidRPr="001C3791">
        <w:rPr>
          <w:rFonts w:ascii="SimSun" w:eastAsia="SimSun" w:hAnsi="SimSun"/>
          <w:b/>
          <w:bCs/>
          <w:color w:val="FF0000"/>
        </w:rPr>
        <w:t>论文方向，由院系统一分配指导老师。</w:t>
      </w:r>
    </w:p>
    <w:p w14:paraId="5A4AF7C8" w14:textId="41572C6C" w:rsidR="0046326A" w:rsidRPr="00AB5DD7" w:rsidRDefault="00494D32" w:rsidP="001F2172">
      <w:pPr>
        <w:ind w:firstLineChars="200" w:firstLine="422"/>
        <w:rPr>
          <w:rFonts w:ascii="SimSun" w:eastAsia="SimSun" w:hAnsi="SimSun"/>
        </w:rPr>
      </w:pPr>
      <w:r>
        <w:rPr>
          <w:rFonts w:ascii="SimSun" w:eastAsia="SimSun" w:hAnsi="SimSun"/>
          <w:b/>
          <w:bCs/>
          <w:color w:val="FF0000"/>
        </w:rPr>
        <w:t>2</w:t>
      </w:r>
      <w:r w:rsidR="0046326A">
        <w:rPr>
          <w:rFonts w:ascii="SimSun" w:eastAsia="SimSun" w:hAnsi="SimSun"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EF1B2" w14:textId="77777777" w:rsidR="00574994" w:rsidRDefault="00574994" w:rsidP="00586326">
      <w:r>
        <w:separator/>
      </w:r>
    </w:p>
  </w:endnote>
  <w:endnote w:type="continuationSeparator" w:id="0">
    <w:p w14:paraId="5B93EA30" w14:textId="77777777" w:rsidR="00574994" w:rsidRDefault="00574994"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0AC7" w14:textId="77777777" w:rsidR="00574994" w:rsidRDefault="00574994" w:rsidP="00586326">
      <w:r>
        <w:separator/>
      </w:r>
    </w:p>
  </w:footnote>
  <w:footnote w:type="continuationSeparator" w:id="0">
    <w:p w14:paraId="4A93BC3C" w14:textId="77777777" w:rsidR="00574994" w:rsidRDefault="00574994"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C3791"/>
    <w:rsid w:val="001D4ABC"/>
    <w:rsid w:val="001F2172"/>
    <w:rsid w:val="0024098D"/>
    <w:rsid w:val="00265099"/>
    <w:rsid w:val="00300775"/>
    <w:rsid w:val="003A215B"/>
    <w:rsid w:val="003C213C"/>
    <w:rsid w:val="003F464B"/>
    <w:rsid w:val="0043225C"/>
    <w:rsid w:val="0046326A"/>
    <w:rsid w:val="00494D32"/>
    <w:rsid w:val="005014FA"/>
    <w:rsid w:val="005304D6"/>
    <w:rsid w:val="00556D05"/>
    <w:rsid w:val="00574994"/>
    <w:rsid w:val="00586326"/>
    <w:rsid w:val="0059181C"/>
    <w:rsid w:val="005938E2"/>
    <w:rsid w:val="00595BA3"/>
    <w:rsid w:val="00761113"/>
    <w:rsid w:val="00776BAF"/>
    <w:rsid w:val="00807310"/>
    <w:rsid w:val="008D3A4C"/>
    <w:rsid w:val="009044B6"/>
    <w:rsid w:val="009D0666"/>
    <w:rsid w:val="00AB5DD7"/>
    <w:rsid w:val="00C14323"/>
    <w:rsid w:val="00EC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86326"/>
    <w:rPr>
      <w:sz w:val="18"/>
      <w:szCs w:val="18"/>
    </w:rPr>
  </w:style>
  <w:style w:type="paragraph" w:styleId="Footer">
    <w:name w:val="footer"/>
    <w:basedOn w:val="Normal"/>
    <w:link w:val="FooterChar"/>
    <w:uiPriority w:val="99"/>
    <w:unhideWhenUsed/>
    <w:rsid w:val="005863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Office User</cp:lastModifiedBy>
  <cp:revision>12</cp:revision>
  <dcterms:created xsi:type="dcterms:W3CDTF">2021-01-20T09:57:00Z</dcterms:created>
  <dcterms:modified xsi:type="dcterms:W3CDTF">2021-12-22T03:45:00Z</dcterms:modified>
</cp:coreProperties>
</file>