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D51B" w14:textId="77777777" w:rsidR="00AE3926" w:rsidRDefault="000115C0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77B93BDB" w14:textId="77777777" w:rsidR="00AE3926" w:rsidRDefault="00AE3926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E3926" w14:paraId="3BAB429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83A329A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0BB4031C" w14:textId="20D84E29" w:rsidR="00AE3926" w:rsidRDefault="000115C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1040113</w:t>
            </w:r>
          </w:p>
        </w:tc>
        <w:tc>
          <w:tcPr>
            <w:tcW w:w="1470" w:type="dxa"/>
            <w:gridSpan w:val="2"/>
            <w:vAlign w:val="center"/>
          </w:tcPr>
          <w:p w14:paraId="13E7EF63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3D774DE" w14:textId="23A60AF7" w:rsidR="00AE3926" w:rsidRDefault="00F327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李平</w:t>
            </w:r>
          </w:p>
        </w:tc>
      </w:tr>
      <w:tr w:rsidR="00AE3926" w14:paraId="161891A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42566F4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19EB73E9" w14:textId="588E2C34" w:rsidR="00AE3926" w:rsidRDefault="00F327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广东省广州市天河区</w:t>
            </w:r>
          </w:p>
        </w:tc>
        <w:tc>
          <w:tcPr>
            <w:tcW w:w="1470" w:type="dxa"/>
            <w:gridSpan w:val="2"/>
            <w:vAlign w:val="center"/>
          </w:tcPr>
          <w:p w14:paraId="78CA803E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0BA6B91F" w14:textId="727EC662" w:rsidR="00AE3926" w:rsidRDefault="00F327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AE3926" w14:paraId="6269901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797D69B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2710E196" w14:textId="0454DF2D" w:rsidR="00AE3926" w:rsidRDefault="00F327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5989283208</w:t>
            </w:r>
          </w:p>
        </w:tc>
        <w:tc>
          <w:tcPr>
            <w:tcW w:w="1470" w:type="dxa"/>
            <w:gridSpan w:val="2"/>
            <w:vAlign w:val="center"/>
          </w:tcPr>
          <w:p w14:paraId="4DAAF2D6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3232D030" w14:textId="5DDD8CE2" w:rsidR="00AE3926" w:rsidRDefault="00F462D9">
            <w:pPr>
              <w:rPr>
                <w:rFonts w:ascii="宋体" w:eastAsia="宋体" w:hAnsi="宋体"/>
                <w:sz w:val="24"/>
              </w:rPr>
            </w:pPr>
            <w:hyperlink r:id="rId5" w:history="1">
              <w:r w:rsidR="00F32716" w:rsidRPr="00793CAF">
                <w:rPr>
                  <w:rStyle w:val="a7"/>
                  <w:rFonts w:ascii="宋体" w:eastAsia="宋体" w:hAnsi="宋体" w:hint="eastAsia"/>
                  <w:sz w:val="24"/>
                </w:rPr>
                <w:t>1</w:t>
              </w:r>
              <w:r w:rsidR="00F32716" w:rsidRPr="00793CAF">
                <w:rPr>
                  <w:rStyle w:val="a7"/>
                  <w:rFonts w:ascii="宋体" w:eastAsia="宋体" w:hAnsi="宋体"/>
                  <w:sz w:val="24"/>
                </w:rPr>
                <w:t>537003530@</w:t>
              </w:r>
              <w:r w:rsidR="00F32716" w:rsidRPr="00793CAF">
                <w:rPr>
                  <w:rStyle w:val="a7"/>
                  <w:rFonts w:ascii="宋体" w:eastAsia="宋体" w:hAnsi="宋体" w:hint="eastAsia"/>
                  <w:sz w:val="24"/>
                </w:rPr>
                <w:t>q</w:t>
              </w:r>
              <w:r w:rsidR="00F32716" w:rsidRPr="00793CAF">
                <w:rPr>
                  <w:rStyle w:val="a7"/>
                  <w:rFonts w:ascii="宋体" w:eastAsia="宋体" w:hAnsi="宋体"/>
                  <w:sz w:val="24"/>
                </w:rPr>
                <w:t>q.com</w:t>
              </w:r>
            </w:hyperlink>
          </w:p>
        </w:tc>
      </w:tr>
      <w:tr w:rsidR="00AE3926" w14:paraId="74E5E8A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6CA77BD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206040EA" w14:textId="32F33391" w:rsidR="00AE3926" w:rsidRDefault="00F327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广东金融学院</w:t>
            </w:r>
          </w:p>
        </w:tc>
        <w:tc>
          <w:tcPr>
            <w:tcW w:w="1470" w:type="dxa"/>
            <w:gridSpan w:val="2"/>
            <w:vAlign w:val="center"/>
          </w:tcPr>
          <w:p w14:paraId="27A70DC7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EC84AAF" w14:textId="130DF12A" w:rsidR="00AE3926" w:rsidRDefault="00F327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应用数学系</w:t>
            </w:r>
          </w:p>
        </w:tc>
      </w:tr>
      <w:tr w:rsidR="00AE3926" w14:paraId="1A9D920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31C0B2B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55E52DB0" w14:textId="445786B0" w:rsidR="00AE3926" w:rsidRDefault="00F327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无限极（中国）有限公司</w:t>
            </w:r>
          </w:p>
        </w:tc>
        <w:tc>
          <w:tcPr>
            <w:tcW w:w="1470" w:type="dxa"/>
            <w:gridSpan w:val="2"/>
            <w:vAlign w:val="center"/>
          </w:tcPr>
          <w:p w14:paraId="54169433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01404B83" w14:textId="6E29829F" w:rsidR="00AE3926" w:rsidRDefault="00F3271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行政职员</w:t>
            </w:r>
          </w:p>
        </w:tc>
      </w:tr>
      <w:tr w:rsidR="00AE3926" w14:paraId="506ECEDE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29F88558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3E203BAD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tbl>
            <w:tblPr>
              <w:tblpPr w:leftFromText="180" w:rightFromText="180" w:vertAnchor="page" w:horzAnchor="margin" w:tblpY="517"/>
              <w:tblOverlap w:val="never"/>
              <w:tblW w:w="5000" w:type="pct"/>
              <w:tblBorders>
                <w:top w:val="single" w:sz="6" w:space="0" w:color="C0D1E8"/>
                <w:left w:val="single" w:sz="6" w:space="0" w:color="C0D1E8"/>
                <w:bottom w:val="single" w:sz="6" w:space="0" w:color="C0D1E8"/>
                <w:right w:val="single" w:sz="6" w:space="0" w:color="C0D1E8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4864"/>
            </w:tblGrid>
            <w:tr w:rsidR="005F1CB8" w:rsidRPr="005F1CB8" w14:paraId="12429FF5" w14:textId="77777777" w:rsidTr="005A6BA8">
              <w:tc>
                <w:tcPr>
                  <w:tcW w:w="2098" w:type="dxa"/>
                  <w:tcBorders>
                    <w:top w:val="outset" w:sz="6" w:space="0" w:color="C0D1E8"/>
                    <w:left w:val="outset" w:sz="6" w:space="0" w:color="C0D1E8"/>
                    <w:bottom w:val="outset" w:sz="6" w:space="0" w:color="C0D1E8"/>
                    <w:right w:val="outset" w:sz="6" w:space="0" w:color="C0D1E8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33AA4C" w14:textId="77777777" w:rsidR="005F1CB8" w:rsidRPr="005F1CB8" w:rsidRDefault="005F1CB8" w:rsidP="005F1CB8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5F1CB8"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200809-201007</w:t>
                  </w:r>
                </w:p>
              </w:tc>
              <w:tc>
                <w:tcPr>
                  <w:tcW w:w="4864" w:type="dxa"/>
                  <w:tcBorders>
                    <w:top w:val="outset" w:sz="6" w:space="0" w:color="C0D1E8"/>
                    <w:left w:val="outset" w:sz="6" w:space="0" w:color="C0D1E8"/>
                    <w:bottom w:val="outset" w:sz="6" w:space="0" w:color="C0D1E8"/>
                    <w:right w:val="outset" w:sz="6" w:space="0" w:color="C0D1E8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191B8C" w14:textId="5BE56223" w:rsidR="005F1CB8" w:rsidRPr="005F1CB8" w:rsidRDefault="005F1CB8" w:rsidP="005F1CB8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5F1CB8"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内蒙古呼伦贝尔市大杨树中学读高中</w:t>
                  </w:r>
                </w:p>
              </w:tc>
            </w:tr>
            <w:tr w:rsidR="005F1CB8" w:rsidRPr="005F1CB8" w14:paraId="6CFF9BF5" w14:textId="77777777" w:rsidTr="005A6BA8">
              <w:tc>
                <w:tcPr>
                  <w:tcW w:w="2098" w:type="dxa"/>
                  <w:tcBorders>
                    <w:top w:val="outset" w:sz="6" w:space="0" w:color="C0D1E8"/>
                    <w:left w:val="outset" w:sz="6" w:space="0" w:color="C0D1E8"/>
                    <w:bottom w:val="outset" w:sz="6" w:space="0" w:color="C0D1E8"/>
                    <w:right w:val="outset" w:sz="6" w:space="0" w:color="C0D1E8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FF222B" w14:textId="77777777" w:rsidR="005F1CB8" w:rsidRPr="005F1CB8" w:rsidRDefault="005F1CB8" w:rsidP="005F1CB8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5F1CB8"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201009-201406</w:t>
                  </w:r>
                </w:p>
              </w:tc>
              <w:tc>
                <w:tcPr>
                  <w:tcW w:w="4864" w:type="dxa"/>
                  <w:tcBorders>
                    <w:top w:val="outset" w:sz="6" w:space="0" w:color="C0D1E8"/>
                    <w:left w:val="outset" w:sz="6" w:space="0" w:color="C0D1E8"/>
                    <w:bottom w:val="outset" w:sz="6" w:space="0" w:color="C0D1E8"/>
                    <w:right w:val="outset" w:sz="6" w:space="0" w:color="C0D1E8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CE8CE1" w14:textId="09F2BEEC" w:rsidR="005F1CB8" w:rsidRPr="005F1CB8" w:rsidRDefault="005F1CB8" w:rsidP="005F1CB8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5F1CB8"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广东金融学院读大学</w:t>
                  </w:r>
                </w:p>
              </w:tc>
            </w:tr>
            <w:tr w:rsidR="005F1CB8" w:rsidRPr="005F1CB8" w14:paraId="1BD7A0A8" w14:textId="77777777" w:rsidTr="005A6BA8">
              <w:tc>
                <w:tcPr>
                  <w:tcW w:w="2098" w:type="dxa"/>
                  <w:tcBorders>
                    <w:top w:val="outset" w:sz="6" w:space="0" w:color="C0D1E8"/>
                    <w:left w:val="outset" w:sz="6" w:space="0" w:color="C0D1E8"/>
                    <w:bottom w:val="outset" w:sz="6" w:space="0" w:color="C0D1E8"/>
                    <w:right w:val="outset" w:sz="6" w:space="0" w:color="C0D1E8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0EE889" w14:textId="760D195D" w:rsidR="005F1CB8" w:rsidRPr="005F1CB8" w:rsidRDefault="005F1CB8" w:rsidP="005F1CB8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5F1CB8"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201407-201</w:t>
                  </w:r>
                  <w:r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710</w:t>
                  </w:r>
                </w:p>
              </w:tc>
              <w:tc>
                <w:tcPr>
                  <w:tcW w:w="4864" w:type="dxa"/>
                  <w:tcBorders>
                    <w:top w:val="outset" w:sz="6" w:space="0" w:color="C0D1E8"/>
                    <w:left w:val="outset" w:sz="6" w:space="0" w:color="C0D1E8"/>
                    <w:bottom w:val="outset" w:sz="6" w:space="0" w:color="C0D1E8"/>
                    <w:right w:val="outset" w:sz="6" w:space="0" w:color="C0D1E8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FBA437" w14:textId="13A57CD2" w:rsidR="005F1CB8" w:rsidRPr="005F1CB8" w:rsidRDefault="005F1CB8" w:rsidP="005F1CB8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5F1CB8"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华西证券广州珠江东证券营业部</w:t>
                  </w:r>
                  <w:r>
                    <w:rPr>
                      <w:rFonts w:ascii="Verdana" w:eastAsia="宋体" w:hAnsi="Verdana" w:cs="宋体" w:hint="eastAsia"/>
                      <w:color w:val="666666"/>
                      <w:kern w:val="0"/>
                      <w:sz w:val="18"/>
                      <w:szCs w:val="18"/>
                    </w:rPr>
                    <w:t>运营岗</w:t>
                  </w:r>
                </w:p>
              </w:tc>
            </w:tr>
            <w:tr w:rsidR="005F1CB8" w:rsidRPr="005F1CB8" w14:paraId="6A4AF87D" w14:textId="77777777" w:rsidTr="005A6BA8">
              <w:tc>
                <w:tcPr>
                  <w:tcW w:w="2098" w:type="dxa"/>
                  <w:tcBorders>
                    <w:top w:val="outset" w:sz="6" w:space="0" w:color="C0D1E8"/>
                    <w:left w:val="outset" w:sz="6" w:space="0" w:color="C0D1E8"/>
                    <w:bottom w:val="outset" w:sz="6" w:space="0" w:color="C0D1E8"/>
                    <w:right w:val="outset" w:sz="6" w:space="0" w:color="C0D1E8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3B1C3B" w14:textId="640734E9" w:rsidR="005F1CB8" w:rsidRPr="005F1CB8" w:rsidRDefault="005F1CB8" w:rsidP="005F1CB8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5F1CB8"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201</w:t>
                  </w:r>
                  <w:r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710</w:t>
                  </w:r>
                  <w:r w:rsidRPr="005F1CB8"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-201</w:t>
                  </w:r>
                  <w:r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906</w:t>
                  </w:r>
                </w:p>
              </w:tc>
              <w:tc>
                <w:tcPr>
                  <w:tcW w:w="4864" w:type="dxa"/>
                  <w:tcBorders>
                    <w:top w:val="outset" w:sz="6" w:space="0" w:color="C0D1E8"/>
                    <w:left w:val="outset" w:sz="6" w:space="0" w:color="C0D1E8"/>
                    <w:bottom w:val="outset" w:sz="6" w:space="0" w:color="C0D1E8"/>
                    <w:right w:val="outset" w:sz="6" w:space="0" w:color="C0D1E8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B6DD0D" w14:textId="1F6B4EF7" w:rsidR="005F1CB8" w:rsidRPr="005F1CB8" w:rsidRDefault="005F1CB8" w:rsidP="005F1CB8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eastAsia="宋体" w:hAnsi="Verdana" w:cs="宋体" w:hint="eastAsia"/>
                      <w:color w:val="666666"/>
                      <w:kern w:val="0"/>
                      <w:sz w:val="18"/>
                      <w:szCs w:val="18"/>
                    </w:rPr>
                    <w:t>联储证券黄埔大道西证券</w:t>
                  </w:r>
                  <w:r w:rsidRPr="005F1CB8"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营业部</w:t>
                  </w:r>
                  <w:r>
                    <w:rPr>
                      <w:rFonts w:ascii="Verdana" w:eastAsia="宋体" w:hAnsi="Verdana" w:cs="宋体" w:hint="eastAsia"/>
                      <w:color w:val="666666"/>
                      <w:kern w:val="0"/>
                      <w:sz w:val="18"/>
                      <w:szCs w:val="18"/>
                    </w:rPr>
                    <w:t>机构业务岗</w:t>
                  </w:r>
                </w:p>
              </w:tc>
            </w:tr>
            <w:tr w:rsidR="005F1CB8" w:rsidRPr="005F1CB8" w14:paraId="3C28163A" w14:textId="77777777" w:rsidTr="005A6BA8">
              <w:tc>
                <w:tcPr>
                  <w:tcW w:w="2098" w:type="dxa"/>
                  <w:tcBorders>
                    <w:top w:val="outset" w:sz="6" w:space="0" w:color="C0D1E8"/>
                    <w:left w:val="outset" w:sz="6" w:space="0" w:color="C0D1E8"/>
                    <w:bottom w:val="outset" w:sz="6" w:space="0" w:color="C0D1E8"/>
                    <w:right w:val="outset" w:sz="6" w:space="0" w:color="C0D1E8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</w:tcPr>
                <w:p w14:paraId="62F74697" w14:textId="37D1966F" w:rsidR="005F1CB8" w:rsidRPr="005F1CB8" w:rsidRDefault="005F1CB8" w:rsidP="005F1CB8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eastAsia="宋体" w:hAnsi="Verdana" w:cs="宋体" w:hint="eastAsia"/>
                      <w:color w:val="666666"/>
                      <w:kern w:val="0"/>
                      <w:sz w:val="18"/>
                      <w:szCs w:val="18"/>
                    </w:rPr>
                    <w:t>2</w:t>
                  </w:r>
                  <w:r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>01906-</w:t>
                  </w:r>
                  <w:r>
                    <w:rPr>
                      <w:rFonts w:ascii="Verdana" w:eastAsia="宋体" w:hAnsi="Verdana" w:cs="宋体" w:hint="eastAsia"/>
                      <w:color w:val="666666"/>
                      <w:kern w:val="0"/>
                      <w:sz w:val="18"/>
                      <w:szCs w:val="18"/>
                    </w:rPr>
                    <w:t>至今</w:t>
                  </w:r>
                </w:p>
              </w:tc>
              <w:tc>
                <w:tcPr>
                  <w:tcW w:w="4864" w:type="dxa"/>
                  <w:tcBorders>
                    <w:top w:val="outset" w:sz="6" w:space="0" w:color="C0D1E8"/>
                    <w:left w:val="outset" w:sz="6" w:space="0" w:color="C0D1E8"/>
                    <w:bottom w:val="outset" w:sz="6" w:space="0" w:color="C0D1E8"/>
                    <w:right w:val="outset" w:sz="6" w:space="0" w:color="C0D1E8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</w:tcPr>
                <w:p w14:paraId="435C0491" w14:textId="57892702" w:rsidR="005F1CB8" w:rsidRDefault="005F1CB8" w:rsidP="005F1CB8">
                  <w:pPr>
                    <w:widowControl/>
                    <w:spacing w:line="360" w:lineRule="atLeast"/>
                    <w:jc w:val="left"/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eastAsia="宋体" w:hAnsi="Verdana" w:cs="宋体" w:hint="eastAsia"/>
                      <w:color w:val="666666"/>
                      <w:kern w:val="0"/>
                      <w:sz w:val="18"/>
                      <w:szCs w:val="18"/>
                    </w:rPr>
                    <w:t>无限极（中国）有限公司</w:t>
                  </w:r>
                  <w:r>
                    <w:rPr>
                      <w:rFonts w:ascii="Verdana" w:eastAsia="宋体" w:hAnsi="Verdana" w:cs="宋体" w:hint="eastAsia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eastAsia="宋体" w:hAnsi="Verdana" w:cs="宋体"/>
                      <w:color w:val="666666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eastAsia="宋体" w:hAnsi="Verdana" w:cs="宋体" w:hint="eastAsia"/>
                      <w:color w:val="666666"/>
                      <w:kern w:val="0"/>
                      <w:sz w:val="18"/>
                      <w:szCs w:val="18"/>
                    </w:rPr>
                    <w:t>行政岗</w:t>
                  </w:r>
                </w:p>
              </w:tc>
            </w:tr>
          </w:tbl>
          <w:p w14:paraId="759E2E9A" w14:textId="77777777" w:rsidR="00AE3926" w:rsidRPr="005F1CB8" w:rsidRDefault="00AE3926">
            <w:pPr>
              <w:rPr>
                <w:rFonts w:ascii="宋体" w:eastAsia="宋体" w:hAnsi="宋体"/>
                <w:sz w:val="24"/>
              </w:rPr>
            </w:pPr>
          </w:p>
        </w:tc>
      </w:tr>
      <w:tr w:rsidR="00AE3926" w14:paraId="12459EC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602FD7B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7BC3218F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7EB6EE7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6E0A4272" w14:textId="4F9F4555" w:rsidR="00AE3926" w:rsidRDefault="00AE392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1AA407E7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1CFDF65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3EB9DB31" w14:textId="2C33A41F" w:rsidR="00AE3926" w:rsidRDefault="00AE392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7B1AB4CC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4A96F9AF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1CF586EB" w14:textId="77777777" w:rsidR="00AE3926" w:rsidRDefault="00AE392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E3926" w14:paraId="3C5A7FD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3E8A44A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5EF3719D" w14:textId="77777777" w:rsidR="00AE3926" w:rsidRDefault="00AE3926">
            <w:pPr>
              <w:rPr>
                <w:rFonts w:ascii="宋体" w:eastAsia="宋体" w:hAnsi="宋体"/>
                <w:sz w:val="24"/>
              </w:rPr>
            </w:pPr>
          </w:p>
        </w:tc>
      </w:tr>
      <w:tr w:rsidR="00AE3926" w14:paraId="50F391B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6E7DD01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38167782" w14:textId="77777777" w:rsidR="00AE3926" w:rsidRDefault="000115C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AE3926" w14:paraId="060E3866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2B29EB01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022950D2" w14:textId="77777777" w:rsidR="00AE3926" w:rsidRDefault="00AE3926">
            <w:pPr>
              <w:rPr>
                <w:rFonts w:ascii="宋体" w:eastAsia="宋体" w:hAnsi="宋体"/>
                <w:sz w:val="24"/>
              </w:rPr>
            </w:pPr>
          </w:p>
        </w:tc>
      </w:tr>
      <w:tr w:rsidR="00AE3926" w14:paraId="0CE0355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A9645B2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21FCA7AE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74B98996" w14:textId="3D684513" w:rsidR="00AE3926" w:rsidRDefault="0046035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出口贸易相关</w:t>
            </w:r>
          </w:p>
        </w:tc>
      </w:tr>
      <w:tr w:rsidR="00AE3926" w14:paraId="472AB7F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06BB343" w14:textId="77777777" w:rsidR="00AE3926" w:rsidRDefault="000115C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0EC8C498" w14:textId="64A653B3" w:rsidR="00AE3926" w:rsidRPr="00F462D9" w:rsidRDefault="00F462D9">
            <w:pPr>
              <w:rPr>
                <w:rFonts w:ascii="宋体" w:eastAsia="宋体" w:hAnsi="宋体"/>
                <w:sz w:val="24"/>
              </w:rPr>
            </w:pPr>
            <w:r w:rsidRPr="00F462D9">
              <w:rPr>
                <w:rFonts w:ascii="宋体" w:eastAsia="宋体" w:hAnsi="宋体"/>
                <w:sz w:val="24"/>
              </w:rPr>
              <w:t>人民币升值对我国制造业就业的影响</w:t>
            </w:r>
          </w:p>
        </w:tc>
      </w:tr>
    </w:tbl>
    <w:p w14:paraId="4CE1244D" w14:textId="77777777" w:rsidR="00AE3926" w:rsidRDefault="000115C0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AE392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115C0"/>
    <w:rsid w:val="000D616E"/>
    <w:rsid w:val="00111AC2"/>
    <w:rsid w:val="00124E20"/>
    <w:rsid w:val="001C3791"/>
    <w:rsid w:val="001D4ABC"/>
    <w:rsid w:val="001F2172"/>
    <w:rsid w:val="003032FB"/>
    <w:rsid w:val="003C213C"/>
    <w:rsid w:val="00460351"/>
    <w:rsid w:val="00556D05"/>
    <w:rsid w:val="005A6BA8"/>
    <w:rsid w:val="005F1CB8"/>
    <w:rsid w:val="00631749"/>
    <w:rsid w:val="006D0631"/>
    <w:rsid w:val="00761113"/>
    <w:rsid w:val="00807310"/>
    <w:rsid w:val="008F53D2"/>
    <w:rsid w:val="009D0666"/>
    <w:rsid w:val="00A32456"/>
    <w:rsid w:val="00AB5DD7"/>
    <w:rsid w:val="00AE3926"/>
    <w:rsid w:val="00F20AD3"/>
    <w:rsid w:val="00F32716"/>
    <w:rsid w:val="00F462D9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A8E39"/>
  <w15:docId w15:val="{A131DAE5-7919-4989-94FB-57F55153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Hyperlink"/>
    <w:basedOn w:val="a0"/>
    <w:uiPriority w:val="99"/>
    <w:unhideWhenUsed/>
    <w:rsid w:val="00F327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2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1537003530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Wang Juncker</cp:lastModifiedBy>
  <cp:revision>7</cp:revision>
  <dcterms:created xsi:type="dcterms:W3CDTF">2021-01-24T08:38:00Z</dcterms:created>
  <dcterms:modified xsi:type="dcterms:W3CDTF">2022-01-26T02:09:00Z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