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bookmarkStart w:id="0" w:name="_GoBack"/>
      <w:bookmarkEnd w:id="0"/>
    </w:p>
    <w:p w:rsidR="00F9166F" w:rsidRDefault="00A65D82" w:rsidP="00F9166F">
      <w:pPr>
        <w:jc w:val="center"/>
        <w:rPr>
          <w:rFonts w:ascii="宋体" w:eastAsia="宋体" w:hAnsi="宋体"/>
          <w:sz w:val="44"/>
          <w:szCs w:val="44"/>
        </w:rPr>
      </w:pPr>
      <w:r w:rsidRPr="00A65D82">
        <w:rPr>
          <w:rFonts w:ascii="宋体" w:eastAsia="宋体" w:hAnsi="宋体"/>
          <w:noProof/>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4" o:spid="_x0000_i1025" type="#_x0000_t75" alt="经济学院院徽 (红)-01.jpg" style="width:185.65pt;height:45pt;visibility:visible">
            <v:imagedata r:id="rId6" o:title="经济学院院徽 (红)-01"/>
          </v:shape>
        </w:pict>
      </w:r>
    </w:p>
    <w:p w:rsidR="00F9166F" w:rsidRPr="00F9166F" w:rsidRDefault="00F9166F" w:rsidP="00F9166F">
      <w:pPr>
        <w:jc w:val="center"/>
        <w:rPr>
          <w:rFonts w:ascii="宋体" w:eastAsia="宋体" w:hAnsi="宋体"/>
          <w:sz w:val="44"/>
          <w:szCs w:val="44"/>
        </w:rPr>
      </w:pPr>
    </w:p>
    <w:p w:rsidR="00F9166F" w:rsidRPr="00F9166F" w:rsidRDefault="00152ABF" w:rsidP="00F9166F">
      <w:pPr>
        <w:jc w:val="center"/>
        <w:rPr>
          <w:rFonts w:ascii="宋体" w:eastAsia="宋体" w:hAnsi="宋体"/>
          <w:sz w:val="44"/>
          <w:szCs w:val="44"/>
        </w:rPr>
      </w:pPr>
      <w:r>
        <w:rPr>
          <w:rFonts w:ascii="宋体" w:eastAsia="宋体" w:hAnsi="宋体" w:hint="eastAsia"/>
          <w:sz w:val="44"/>
          <w:szCs w:val="44"/>
        </w:rPr>
        <w:t>中国人民大学经济学院</w:t>
      </w:r>
      <w:r w:rsidR="00F9166F" w:rsidRPr="00F9166F">
        <w:rPr>
          <w:rFonts w:ascii="宋体" w:eastAsia="宋体" w:hAnsi="宋体" w:hint="eastAsia"/>
          <w:sz w:val="44"/>
          <w:szCs w:val="44"/>
        </w:rPr>
        <w:t>研究生毕业同等学力</w:t>
      </w: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rsidR="00F9166F" w:rsidRPr="00F9166F" w:rsidRDefault="00F9166F" w:rsidP="00F9166F">
      <w:pPr>
        <w:jc w:val="cente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524FCD">
        <w:rPr>
          <w:rFonts w:ascii="宋体" w:eastAsia="宋体" w:hAnsi="宋体" w:hint="eastAsia"/>
          <w:sz w:val="32"/>
          <w:szCs w:val="32"/>
          <w:u w:val="single"/>
        </w:rPr>
        <w:t>袁丽艳</w:t>
      </w:r>
      <w:r w:rsidRPr="00F9166F">
        <w:rPr>
          <w:rFonts w:ascii="宋体" w:eastAsia="宋体" w:hAnsi="宋体"/>
          <w:sz w:val="32"/>
          <w:szCs w:val="32"/>
          <w:u w:val="single"/>
        </w:rPr>
        <w:t xml:space="preserve">    </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524FCD">
        <w:rPr>
          <w:rFonts w:ascii="宋体" w:eastAsia="宋体" w:hAnsi="宋体"/>
          <w:sz w:val="32"/>
          <w:szCs w:val="32"/>
          <w:u w:val="single"/>
        </w:rPr>
        <w:t>71040131</w:t>
      </w:r>
      <w:r w:rsidRPr="00F9166F">
        <w:rPr>
          <w:rFonts w:ascii="宋体" w:eastAsia="宋体" w:hAnsi="宋体"/>
          <w:sz w:val="32"/>
          <w:szCs w:val="32"/>
          <w:u w:val="single"/>
        </w:rPr>
        <w:t xml:space="preserve">  </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00524FCD">
        <w:rPr>
          <w:rFonts w:ascii="宋体" w:eastAsia="宋体" w:hAnsi="宋体" w:hint="eastAsia"/>
          <w:sz w:val="32"/>
          <w:szCs w:val="32"/>
          <w:u w:val="single"/>
        </w:rPr>
        <w:t>世界经济</w:t>
      </w:r>
      <w:r w:rsidRPr="00F9166F">
        <w:rPr>
          <w:rFonts w:ascii="宋体" w:eastAsia="宋体" w:hAnsi="宋体"/>
          <w:sz w:val="32"/>
          <w:szCs w:val="32"/>
          <w:u w:val="single"/>
        </w:rPr>
        <w:t xml:space="preserve">         </w:t>
      </w:r>
    </w:p>
    <w:p w:rsidR="000B25FE" w:rsidRDefault="00F9166F" w:rsidP="000B25FE">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sz w:val="32"/>
          <w:szCs w:val="32"/>
          <w:u w:val="single"/>
        </w:rPr>
        <w:t xml:space="preserve"> </w:t>
      </w:r>
      <w:r w:rsidR="000B25FE">
        <w:rPr>
          <w:rFonts w:ascii="宋体" w:eastAsia="宋体" w:hAnsi="宋体" w:hint="eastAsia"/>
          <w:sz w:val="32"/>
          <w:szCs w:val="32"/>
          <w:u w:val="single"/>
        </w:rPr>
        <w:t>金融危机后</w:t>
      </w:r>
      <w:r w:rsidR="004278E8">
        <w:rPr>
          <w:rFonts w:ascii="宋体" w:eastAsia="宋体" w:hAnsi="宋体" w:hint="eastAsia"/>
          <w:sz w:val="32"/>
          <w:szCs w:val="32"/>
          <w:u w:val="single"/>
        </w:rPr>
        <w:t>美国</w:t>
      </w:r>
      <w:r w:rsidR="00524FCD">
        <w:rPr>
          <w:rFonts w:ascii="宋体" w:eastAsia="宋体" w:hAnsi="宋体" w:hint="eastAsia"/>
          <w:sz w:val="32"/>
          <w:szCs w:val="32"/>
          <w:u w:val="single"/>
        </w:rPr>
        <w:t>制造业回流对</w:t>
      </w:r>
      <w:r w:rsidR="004278E8">
        <w:rPr>
          <w:rFonts w:ascii="宋体" w:eastAsia="宋体" w:hAnsi="宋体" w:hint="eastAsia"/>
          <w:sz w:val="32"/>
          <w:szCs w:val="32"/>
          <w:u w:val="single"/>
        </w:rPr>
        <w:t>东亚地区国际</w:t>
      </w:r>
      <w:r w:rsidR="00524FCD">
        <w:rPr>
          <w:rFonts w:ascii="宋体" w:eastAsia="宋体" w:hAnsi="宋体" w:hint="eastAsia"/>
          <w:sz w:val="32"/>
          <w:szCs w:val="32"/>
          <w:u w:val="single"/>
        </w:rPr>
        <w:t>分工的影响</w:t>
      </w:r>
      <w:r w:rsidR="004E49E7">
        <w:rPr>
          <w:rFonts w:ascii="宋体" w:eastAsia="宋体" w:hAnsi="宋体"/>
          <w:sz w:val="32"/>
          <w:szCs w:val="32"/>
          <w:u w:val="single"/>
        </w:rPr>
        <w:t xml:space="preserve"> </w:t>
      </w:r>
    </w:p>
    <w:p w:rsidR="00F9166F" w:rsidRPr="000B25FE" w:rsidRDefault="00F9166F" w:rsidP="00AD6D0B">
      <w:pPr>
        <w:spacing w:line="720" w:lineRule="auto"/>
        <w:ind w:firstLineChars="700" w:firstLine="2240"/>
        <w:rPr>
          <w:rFonts w:ascii="宋体" w:eastAsia="宋体" w:hAnsi="宋体"/>
          <w:sz w:val="32"/>
          <w:szCs w:val="32"/>
          <w:u w:val="single"/>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367437">
        <w:rPr>
          <w:rFonts w:ascii="宋体" w:eastAsia="宋体" w:hAnsi="宋体"/>
          <w:sz w:val="32"/>
          <w:szCs w:val="32"/>
          <w:u w:val="single"/>
        </w:rPr>
        <w:t>2022</w:t>
      </w:r>
      <w:r w:rsidR="00367437">
        <w:rPr>
          <w:rFonts w:ascii="宋体" w:eastAsia="宋体" w:hAnsi="宋体" w:hint="eastAsia"/>
          <w:sz w:val="32"/>
          <w:szCs w:val="32"/>
          <w:u w:val="single"/>
        </w:rPr>
        <w:t>年1月</w:t>
      </w:r>
      <w:r w:rsidR="004278E8">
        <w:rPr>
          <w:rFonts w:ascii="宋体" w:eastAsia="宋体" w:hAnsi="宋体" w:hint="eastAsia"/>
          <w:sz w:val="32"/>
          <w:szCs w:val="32"/>
          <w:u w:val="single"/>
        </w:rPr>
        <w:t>22</w:t>
      </w:r>
      <w:r w:rsidR="00367437">
        <w:rPr>
          <w:rFonts w:ascii="宋体" w:eastAsia="宋体" w:hAnsi="宋体" w:hint="eastAsia"/>
          <w:sz w:val="32"/>
          <w:szCs w:val="32"/>
          <w:u w:val="single"/>
        </w:rPr>
        <w:t>日</w:t>
      </w:r>
      <w:r w:rsidRPr="00F9166F">
        <w:rPr>
          <w:rFonts w:ascii="宋体" w:eastAsia="宋体" w:hAnsi="宋体"/>
          <w:sz w:val="32"/>
          <w:szCs w:val="32"/>
          <w:u w:val="single"/>
        </w:rPr>
        <w:t xml:space="preserve">             </w:t>
      </w:r>
    </w:p>
    <w:p w:rsidR="0037006F" w:rsidRDefault="00524FCD">
      <w:pPr>
        <w:rPr>
          <w:rFonts w:ascii="宋体" w:eastAsia="宋体" w:hAnsi="宋体"/>
          <w:sz w:val="32"/>
          <w:szCs w:val="32"/>
        </w:rPr>
      </w:pPr>
      <w:r>
        <w:rPr>
          <w:rFonts w:ascii="宋体" w:eastAsia="宋体" w:hAnsi="宋体"/>
          <w:sz w:val="32"/>
          <w:szCs w:val="32"/>
        </w:rPr>
        <w:t xml:space="preserve"> </w:t>
      </w:r>
    </w:p>
    <w:p w:rsidR="0037006F" w:rsidRDefault="0037006F">
      <w:pPr>
        <w:rPr>
          <w:rFonts w:ascii="宋体" w:eastAsia="宋体" w:hAnsi="宋体"/>
          <w:sz w:val="32"/>
          <w:szCs w:val="32"/>
        </w:rPr>
      </w:pPr>
    </w:p>
    <w:p w:rsidR="005179AB" w:rsidRDefault="005179AB">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C50C1E" w:rsidRPr="00A65D82" w:rsidTr="00A65D82">
        <w:trPr>
          <w:trHeight w:val="13119"/>
        </w:trPr>
        <w:tc>
          <w:tcPr>
            <w:tcW w:w="9344" w:type="dxa"/>
          </w:tcPr>
          <w:p w:rsidR="00C50C1E" w:rsidRPr="00A65D82" w:rsidRDefault="00C50C1E" w:rsidP="00C50C1E">
            <w:pPr>
              <w:rPr>
                <w:rFonts w:ascii="宋体" w:eastAsia="宋体" w:hAnsi="宋体"/>
                <w:color w:val="FF0000"/>
                <w:sz w:val="24"/>
                <w:szCs w:val="24"/>
              </w:rPr>
            </w:pPr>
            <w:r w:rsidRPr="00A65D82">
              <w:rPr>
                <w:rFonts w:ascii="宋体" w:eastAsia="宋体" w:hAnsi="宋体" w:hint="eastAsia"/>
                <w:sz w:val="24"/>
                <w:szCs w:val="24"/>
              </w:rPr>
              <w:t>1</w:t>
            </w:r>
            <w:r w:rsidRPr="00A65D82">
              <w:rPr>
                <w:rFonts w:ascii="宋体" w:eastAsia="宋体" w:hAnsi="宋体"/>
                <w:sz w:val="24"/>
                <w:szCs w:val="24"/>
              </w:rPr>
              <w:t>.</w:t>
            </w:r>
            <w:r w:rsidRPr="00A65D82">
              <w:rPr>
                <w:rFonts w:ascii="宋体" w:eastAsia="宋体" w:hAnsi="宋体" w:hint="eastAsia"/>
                <w:sz w:val="24"/>
                <w:szCs w:val="24"/>
              </w:rPr>
              <w:t>目的及意义（</w:t>
            </w:r>
            <w:r w:rsidR="008D0F26" w:rsidRPr="00A65D82">
              <w:rPr>
                <w:rFonts w:ascii="宋体" w:eastAsia="宋体" w:hAnsi="宋体"/>
                <w:sz w:val="24"/>
                <w:szCs w:val="24"/>
              </w:rPr>
              <w:t>8</w:t>
            </w:r>
            <w:r w:rsidRPr="00A65D82">
              <w:rPr>
                <w:rFonts w:ascii="宋体" w:eastAsia="宋体" w:hAnsi="宋体"/>
                <w:sz w:val="24"/>
                <w:szCs w:val="24"/>
              </w:rPr>
              <w:t>00</w:t>
            </w:r>
            <w:r w:rsidRPr="00A65D82">
              <w:rPr>
                <w:rFonts w:ascii="宋体" w:eastAsia="宋体" w:hAnsi="宋体" w:hint="eastAsia"/>
                <w:sz w:val="24"/>
                <w:szCs w:val="24"/>
              </w:rPr>
              <w:t>字以内）</w:t>
            </w:r>
            <w:r w:rsidRPr="00A65D82">
              <w:rPr>
                <w:rFonts w:ascii="宋体" w:eastAsia="宋体" w:hAnsi="宋体" w:hint="eastAsia"/>
                <w:color w:val="FF0000"/>
                <w:sz w:val="24"/>
                <w:szCs w:val="24"/>
              </w:rPr>
              <w:t>（</w:t>
            </w:r>
            <w:r w:rsidR="008D0F26" w:rsidRPr="00A65D82">
              <w:rPr>
                <w:rFonts w:ascii="宋体" w:eastAsia="宋体" w:hAnsi="宋体" w:hint="eastAsia"/>
                <w:color w:val="FF0000"/>
                <w:sz w:val="24"/>
                <w:szCs w:val="24"/>
              </w:rPr>
              <w:t>主要内容：</w:t>
            </w:r>
            <w:r w:rsidRPr="00A65D82">
              <w:rPr>
                <w:rFonts w:ascii="宋体" w:eastAsia="宋体" w:hAnsi="宋体" w:hint="eastAsia"/>
                <w:color w:val="FF0000"/>
                <w:sz w:val="24"/>
                <w:szCs w:val="24"/>
              </w:rPr>
              <w:t>阐述选题要解决什么问题，</w:t>
            </w:r>
            <w:r w:rsidR="008D0F26" w:rsidRPr="00A65D82">
              <w:rPr>
                <w:rFonts w:ascii="宋体" w:eastAsia="宋体" w:hAnsi="宋体" w:hint="eastAsia"/>
                <w:color w:val="FF0000"/>
                <w:sz w:val="24"/>
                <w:szCs w:val="24"/>
              </w:rPr>
              <w:t>选题</w:t>
            </w:r>
            <w:r w:rsidRPr="00A65D82">
              <w:rPr>
                <w:rFonts w:ascii="宋体" w:eastAsia="宋体" w:hAnsi="宋体" w:hint="eastAsia"/>
                <w:color w:val="FF0000"/>
                <w:sz w:val="24"/>
                <w:szCs w:val="24"/>
              </w:rPr>
              <w:t>有</w:t>
            </w:r>
            <w:r w:rsidR="008D0F26" w:rsidRPr="00A65D82">
              <w:rPr>
                <w:rFonts w:ascii="宋体" w:eastAsia="宋体" w:hAnsi="宋体" w:hint="eastAsia"/>
                <w:color w:val="FF0000"/>
                <w:sz w:val="24"/>
                <w:szCs w:val="24"/>
              </w:rPr>
              <w:t>何</w:t>
            </w:r>
            <w:r w:rsidRPr="00A65D82">
              <w:rPr>
                <w:rFonts w:ascii="宋体" w:eastAsia="宋体" w:hAnsi="宋体" w:hint="eastAsia"/>
                <w:color w:val="FF0000"/>
                <w:sz w:val="24"/>
                <w:szCs w:val="24"/>
              </w:rPr>
              <w:t>理论和现实意义）</w:t>
            </w:r>
          </w:p>
          <w:p w:rsidR="0071677F" w:rsidRPr="00A65D82" w:rsidRDefault="00524FCD" w:rsidP="00A65D82">
            <w:pPr>
              <w:ind w:firstLineChars="200" w:firstLine="480"/>
              <w:rPr>
                <w:rFonts w:ascii="宋体" w:eastAsia="宋体" w:hAnsi="宋体"/>
                <w:sz w:val="24"/>
                <w:szCs w:val="24"/>
              </w:rPr>
            </w:pPr>
            <w:r w:rsidRPr="00A65D82">
              <w:rPr>
                <w:rFonts w:ascii="宋体" w:eastAsia="宋体" w:hAnsi="宋体" w:hint="eastAsia"/>
                <w:sz w:val="24"/>
                <w:szCs w:val="24"/>
              </w:rPr>
              <w:t>2</w:t>
            </w:r>
            <w:r w:rsidRPr="00A65D82">
              <w:rPr>
                <w:rFonts w:ascii="宋体" w:eastAsia="宋体" w:hAnsi="宋体"/>
                <w:sz w:val="24"/>
                <w:szCs w:val="24"/>
              </w:rPr>
              <w:t>008</w:t>
            </w:r>
            <w:r w:rsidRPr="00A65D82">
              <w:rPr>
                <w:rFonts w:ascii="宋体" w:eastAsia="宋体" w:hAnsi="宋体" w:hint="eastAsia"/>
                <w:sz w:val="24"/>
                <w:szCs w:val="24"/>
              </w:rPr>
              <w:t>年金融危机爆发后，</w:t>
            </w:r>
            <w:r w:rsidR="004278E8" w:rsidRPr="00A65D82">
              <w:rPr>
                <w:rFonts w:ascii="宋体" w:eastAsia="宋体" w:hAnsi="宋体" w:hint="eastAsia"/>
                <w:sz w:val="24"/>
                <w:szCs w:val="24"/>
              </w:rPr>
              <w:t>以美国为首的</w:t>
            </w:r>
            <w:r w:rsidR="00464866" w:rsidRPr="00A65D82">
              <w:rPr>
                <w:rFonts w:ascii="宋体" w:eastAsia="宋体" w:hAnsi="宋体" w:hint="eastAsia"/>
                <w:sz w:val="24"/>
                <w:szCs w:val="24"/>
              </w:rPr>
              <w:t>美国</w:t>
            </w:r>
            <w:r w:rsidRPr="00A65D82">
              <w:rPr>
                <w:rFonts w:ascii="宋体" w:eastAsia="宋体" w:hAnsi="宋体" w:hint="eastAsia"/>
                <w:sz w:val="24"/>
                <w:szCs w:val="24"/>
              </w:rPr>
              <w:t>试图通过采取多种措施振兴本国的制造业，</w:t>
            </w:r>
            <w:r w:rsidR="007B0396" w:rsidRPr="00A65D82">
              <w:rPr>
                <w:rFonts w:ascii="宋体" w:eastAsia="宋体" w:hAnsi="宋体" w:hint="eastAsia"/>
                <w:sz w:val="24"/>
                <w:szCs w:val="24"/>
              </w:rPr>
              <w:t>推动经济的重心“回归”制造业的现象，国际上也称这种现象为“再工业化”。</w:t>
            </w:r>
            <w:r w:rsidR="004278E8" w:rsidRPr="00A65D82">
              <w:rPr>
                <w:rFonts w:ascii="宋体" w:eastAsia="宋体" w:hAnsi="宋体" w:hint="eastAsia"/>
                <w:sz w:val="24"/>
                <w:szCs w:val="24"/>
              </w:rPr>
              <w:t>美国推动</w:t>
            </w:r>
            <w:r w:rsidR="0071677F" w:rsidRPr="00A65D82">
              <w:rPr>
                <w:rFonts w:ascii="宋体" w:eastAsia="宋体" w:hAnsi="宋体" w:hint="eastAsia"/>
                <w:sz w:val="24"/>
                <w:szCs w:val="24"/>
              </w:rPr>
              <w:t>制造业回流不仅大大促进</w:t>
            </w:r>
            <w:r w:rsidR="004278E8" w:rsidRPr="00A65D82">
              <w:rPr>
                <w:rFonts w:ascii="宋体" w:eastAsia="宋体" w:hAnsi="宋体" w:hint="eastAsia"/>
                <w:sz w:val="24"/>
                <w:szCs w:val="24"/>
              </w:rPr>
              <w:t>了自身的再工业化程度，提升本国的就业，推动其</w:t>
            </w:r>
            <w:r w:rsidR="0071677F" w:rsidRPr="00A65D82">
              <w:rPr>
                <w:rFonts w:ascii="宋体" w:eastAsia="宋体" w:hAnsi="宋体" w:hint="eastAsia"/>
                <w:sz w:val="24"/>
                <w:szCs w:val="24"/>
              </w:rPr>
              <w:t>更好</w:t>
            </w:r>
            <w:r w:rsidR="002D0C59" w:rsidRPr="00A65D82">
              <w:rPr>
                <w:rFonts w:ascii="宋体" w:eastAsia="宋体" w:hAnsi="宋体" w:hint="eastAsia"/>
                <w:sz w:val="24"/>
                <w:szCs w:val="24"/>
              </w:rPr>
              <w:t>地</w:t>
            </w:r>
            <w:r w:rsidR="0071677F" w:rsidRPr="00A65D82">
              <w:rPr>
                <w:rFonts w:ascii="宋体" w:eastAsia="宋体" w:hAnsi="宋体" w:hint="eastAsia"/>
                <w:sz w:val="24"/>
                <w:szCs w:val="24"/>
              </w:rPr>
              <w:t>参与全球价值链生产，同时也可能对发展中国家参与到国际分工产生较大的抑制作用。</w:t>
            </w:r>
          </w:p>
          <w:p w:rsidR="002D0C59" w:rsidRPr="00A65D82" w:rsidRDefault="007B0396" w:rsidP="00A65D82">
            <w:pPr>
              <w:ind w:firstLineChars="200" w:firstLine="480"/>
              <w:rPr>
                <w:rFonts w:ascii="宋体" w:eastAsia="宋体" w:hAnsi="宋体"/>
                <w:sz w:val="24"/>
                <w:szCs w:val="24"/>
              </w:rPr>
            </w:pPr>
            <w:r w:rsidRPr="00A65D82">
              <w:rPr>
                <w:rFonts w:ascii="宋体" w:eastAsia="宋体" w:hAnsi="宋体" w:hint="eastAsia"/>
                <w:sz w:val="24"/>
                <w:szCs w:val="24"/>
              </w:rPr>
              <w:t>目前</w:t>
            </w:r>
            <w:r w:rsidR="004278E8" w:rsidRPr="00A65D82">
              <w:rPr>
                <w:rFonts w:ascii="宋体" w:eastAsia="宋体" w:hAnsi="宋体" w:hint="eastAsia"/>
                <w:sz w:val="24"/>
                <w:szCs w:val="24"/>
              </w:rPr>
              <w:t>美国</w:t>
            </w:r>
            <w:r w:rsidRPr="00A65D82">
              <w:rPr>
                <w:rFonts w:ascii="宋体" w:eastAsia="宋体" w:hAnsi="宋体" w:hint="eastAsia"/>
                <w:sz w:val="24"/>
                <w:szCs w:val="24"/>
              </w:rPr>
              <w:t>采取的促进本国制造业回流的措施可以概括为</w:t>
            </w:r>
            <w:r w:rsidR="002D0C59" w:rsidRPr="00A65D82">
              <w:rPr>
                <w:rFonts w:ascii="宋体" w:eastAsia="宋体" w:hAnsi="宋体"/>
                <w:sz w:val="24"/>
                <w:szCs w:val="24"/>
              </w:rPr>
              <w:t>4</w:t>
            </w:r>
            <w:r w:rsidRPr="00A65D82">
              <w:rPr>
                <w:rFonts w:ascii="宋体" w:eastAsia="宋体" w:hAnsi="宋体" w:hint="eastAsia"/>
                <w:sz w:val="24"/>
                <w:szCs w:val="24"/>
              </w:rPr>
              <w:t>个方面：加强基础设施建设、促进战略性新兴产业发展、推行出口促进战略</w:t>
            </w:r>
            <w:r w:rsidR="002D0C59" w:rsidRPr="00A65D82">
              <w:rPr>
                <w:rFonts w:ascii="宋体" w:eastAsia="宋体" w:hAnsi="宋体" w:hint="eastAsia"/>
                <w:sz w:val="24"/>
                <w:szCs w:val="24"/>
              </w:rPr>
              <w:t>、贸易战</w:t>
            </w:r>
            <w:r w:rsidRPr="00A65D82">
              <w:rPr>
                <w:rFonts w:ascii="宋体" w:eastAsia="宋体" w:hAnsi="宋体" w:hint="eastAsia"/>
                <w:sz w:val="24"/>
                <w:szCs w:val="24"/>
              </w:rPr>
              <w:t>。</w:t>
            </w:r>
            <w:r w:rsidR="004278E8" w:rsidRPr="00A65D82">
              <w:rPr>
                <w:rFonts w:ascii="宋体" w:eastAsia="宋体" w:hAnsi="宋体" w:hint="eastAsia"/>
                <w:sz w:val="24"/>
                <w:szCs w:val="24"/>
              </w:rPr>
              <w:t>作为在战后因国际产业转移而发展起来的东亚国家，前有东亚“四小龙”，现有中国、越南、缅甸等国家在全球价值链处于中、低端的新兴国家，</w:t>
            </w:r>
            <w:r w:rsidR="00464866" w:rsidRPr="00A65D82">
              <w:rPr>
                <w:rFonts w:ascii="宋体" w:eastAsia="宋体" w:hAnsi="宋体" w:hint="eastAsia"/>
                <w:sz w:val="24"/>
                <w:szCs w:val="24"/>
              </w:rPr>
              <w:t>美国</w:t>
            </w:r>
            <w:r w:rsidR="0071677F" w:rsidRPr="00A65D82">
              <w:rPr>
                <w:rFonts w:ascii="宋体" w:eastAsia="宋体" w:hAnsi="宋体" w:hint="eastAsia"/>
                <w:sz w:val="24"/>
                <w:szCs w:val="24"/>
              </w:rPr>
              <w:t>制造业回流将会</w:t>
            </w:r>
            <w:r w:rsidR="004278E8" w:rsidRPr="00A65D82">
              <w:rPr>
                <w:rFonts w:ascii="宋体" w:eastAsia="宋体" w:hAnsi="宋体" w:hint="eastAsia"/>
                <w:sz w:val="24"/>
                <w:szCs w:val="24"/>
              </w:rPr>
              <w:t>这一地区国家</w:t>
            </w:r>
            <w:r w:rsidR="0071677F" w:rsidRPr="00A65D82">
              <w:rPr>
                <w:rFonts w:ascii="宋体" w:eastAsia="宋体" w:hAnsi="宋体" w:hint="eastAsia"/>
                <w:sz w:val="24"/>
                <w:szCs w:val="24"/>
              </w:rPr>
              <w:t>国际分</w:t>
            </w:r>
            <w:r w:rsidR="00367437" w:rsidRPr="00A65D82">
              <w:rPr>
                <w:rFonts w:ascii="宋体" w:eastAsia="宋体" w:hAnsi="宋体" w:hint="eastAsia"/>
                <w:sz w:val="24"/>
                <w:szCs w:val="24"/>
              </w:rPr>
              <w:t>工</w:t>
            </w:r>
            <w:r w:rsidR="0071677F" w:rsidRPr="00A65D82">
              <w:rPr>
                <w:rFonts w:ascii="宋体" w:eastAsia="宋体" w:hAnsi="宋体" w:hint="eastAsia"/>
                <w:sz w:val="24"/>
                <w:szCs w:val="24"/>
              </w:rPr>
              <w:t>产生一定影响</w:t>
            </w:r>
            <w:r w:rsidR="002D0C59" w:rsidRPr="00A65D82">
              <w:rPr>
                <w:rFonts w:ascii="宋体" w:eastAsia="宋体" w:hAnsi="宋体" w:hint="eastAsia"/>
                <w:sz w:val="24"/>
                <w:szCs w:val="24"/>
              </w:rPr>
              <w:t>。</w:t>
            </w:r>
          </w:p>
          <w:p w:rsidR="00367437" w:rsidRPr="00A65D82" w:rsidRDefault="00367437" w:rsidP="00A65D82">
            <w:pPr>
              <w:ind w:firstLineChars="200" w:firstLine="480"/>
              <w:rPr>
                <w:rFonts w:ascii="宋体" w:eastAsia="宋体" w:hAnsi="宋体"/>
                <w:sz w:val="24"/>
                <w:szCs w:val="24"/>
              </w:rPr>
            </w:pPr>
          </w:p>
          <w:p w:rsidR="002D0C59" w:rsidRPr="00A65D82" w:rsidRDefault="002D0C59" w:rsidP="00A65D82">
            <w:pPr>
              <w:ind w:firstLineChars="200" w:firstLine="482"/>
              <w:rPr>
                <w:rFonts w:ascii="宋体" w:eastAsia="宋体" w:hAnsi="宋体"/>
                <w:sz w:val="24"/>
                <w:szCs w:val="24"/>
              </w:rPr>
            </w:pPr>
            <w:r w:rsidRPr="00A65D82">
              <w:rPr>
                <w:rFonts w:ascii="宋体" w:eastAsia="宋体" w:hAnsi="宋体" w:hint="eastAsia"/>
                <w:b/>
                <w:sz w:val="24"/>
                <w:szCs w:val="24"/>
              </w:rPr>
              <w:t>解决问题</w:t>
            </w:r>
            <w:r w:rsidR="0071677F" w:rsidRPr="00A65D82">
              <w:rPr>
                <w:rFonts w:ascii="宋体" w:eastAsia="宋体" w:hAnsi="宋体" w:hint="eastAsia"/>
                <w:b/>
                <w:sz w:val="24"/>
                <w:szCs w:val="24"/>
              </w:rPr>
              <w:t>：</w:t>
            </w:r>
            <w:r w:rsidR="00283883" w:rsidRPr="00A65D82">
              <w:rPr>
                <w:rFonts w:ascii="宋体" w:eastAsia="宋体" w:hAnsi="宋体" w:hint="eastAsia"/>
                <w:sz w:val="24"/>
                <w:szCs w:val="24"/>
              </w:rPr>
              <w:t>由技术革命、制造业成本变化、制造业回流、消费变迁四种主要驱动力量所推动国际分工呈现出区域生产网络加强、“彩虹曲线”、“微笑曲线”并行不悖、新兴国家角色转变的三大趋势，我们需要进行细细的探讨和研究，</w:t>
            </w:r>
            <w:r w:rsidR="004278E8" w:rsidRPr="00A65D82">
              <w:rPr>
                <w:rFonts w:ascii="宋体" w:eastAsia="宋体" w:hAnsi="宋体" w:hint="eastAsia"/>
                <w:sz w:val="24"/>
                <w:szCs w:val="24"/>
              </w:rPr>
              <w:t>美国</w:t>
            </w:r>
            <w:r w:rsidR="0071677F" w:rsidRPr="00A65D82">
              <w:rPr>
                <w:rFonts w:ascii="宋体" w:eastAsia="宋体" w:hAnsi="宋体" w:hint="eastAsia"/>
                <w:sz w:val="24"/>
                <w:szCs w:val="24"/>
              </w:rPr>
              <w:t>制造业回流对</w:t>
            </w:r>
            <w:r w:rsidR="004278E8" w:rsidRPr="00A65D82">
              <w:rPr>
                <w:rFonts w:ascii="宋体" w:eastAsia="宋体" w:hAnsi="宋体" w:hint="eastAsia"/>
                <w:sz w:val="24"/>
                <w:szCs w:val="24"/>
              </w:rPr>
              <w:t>这些因参与新的全球价值链的国家</w:t>
            </w:r>
            <w:r w:rsidR="0071677F" w:rsidRPr="00A65D82">
              <w:rPr>
                <w:rFonts w:ascii="宋体" w:eastAsia="宋体" w:hAnsi="宋体" w:hint="eastAsia"/>
                <w:sz w:val="24"/>
                <w:szCs w:val="24"/>
              </w:rPr>
              <w:t>国际分工产生怎样的重大调整</w:t>
            </w:r>
            <w:r w:rsidRPr="00A65D82">
              <w:rPr>
                <w:rFonts w:ascii="宋体" w:eastAsia="宋体" w:hAnsi="宋体" w:hint="eastAsia"/>
                <w:sz w:val="24"/>
                <w:szCs w:val="24"/>
              </w:rPr>
              <w:t>？</w:t>
            </w:r>
            <w:r w:rsidR="00367437" w:rsidRPr="00A65D82">
              <w:rPr>
                <w:rFonts w:ascii="宋体" w:eastAsia="宋体" w:hAnsi="宋体" w:hint="eastAsia"/>
                <w:sz w:val="24"/>
                <w:szCs w:val="24"/>
              </w:rPr>
              <w:t>对于受到的相关影响，处于国际分工价值链低端的国家应该采取什么样的措施，使得国家受到的冲击降到最低？</w:t>
            </w:r>
          </w:p>
          <w:p w:rsidR="00BC3239" w:rsidRPr="00A65D82" w:rsidRDefault="002D0C59" w:rsidP="00A65D82">
            <w:pPr>
              <w:ind w:firstLineChars="200" w:firstLine="482"/>
              <w:rPr>
                <w:rFonts w:ascii="宋体" w:eastAsia="宋体" w:hAnsi="宋体"/>
                <w:sz w:val="24"/>
                <w:szCs w:val="24"/>
              </w:rPr>
            </w:pPr>
            <w:r w:rsidRPr="00A65D82">
              <w:rPr>
                <w:rFonts w:ascii="宋体" w:eastAsia="宋体" w:hAnsi="宋体" w:hint="eastAsia"/>
                <w:b/>
                <w:sz w:val="24"/>
                <w:szCs w:val="24"/>
              </w:rPr>
              <w:t>理论和现实意义：</w:t>
            </w:r>
            <w:r w:rsidR="00BC3239" w:rsidRPr="00A65D82">
              <w:rPr>
                <w:rFonts w:ascii="宋体" w:eastAsia="宋体" w:hAnsi="宋体" w:hint="eastAsia"/>
                <w:sz w:val="24"/>
                <w:szCs w:val="24"/>
              </w:rPr>
              <w:t>对于该问题，国内学者对国际分工和</w:t>
            </w:r>
            <w:r w:rsidR="00464866" w:rsidRPr="00A65D82">
              <w:rPr>
                <w:rFonts w:ascii="宋体" w:eastAsia="宋体" w:hAnsi="宋体" w:hint="eastAsia"/>
                <w:sz w:val="24"/>
                <w:szCs w:val="24"/>
              </w:rPr>
              <w:t>美国</w:t>
            </w:r>
            <w:r w:rsidR="00BC3239" w:rsidRPr="00A65D82">
              <w:rPr>
                <w:rFonts w:ascii="宋体" w:eastAsia="宋体" w:hAnsi="宋体" w:hint="eastAsia"/>
                <w:sz w:val="24"/>
                <w:szCs w:val="24"/>
              </w:rPr>
              <w:t>制造业回流的研究主要是思想上的探讨，尚未能形成较为系统的理论，也缺乏从实证数据进行较有说服力的说明；国外学者相对地在此领域研究比较先进，包括对国际分工产生动因和效应分析的理论基础构架，国际分工实证分析上，采用投入产出法度量了垂直分工的发展程度。本文将基于国外学者O</w:t>
            </w:r>
            <w:r w:rsidR="00BC3239" w:rsidRPr="00A65D82">
              <w:rPr>
                <w:rFonts w:ascii="宋体" w:eastAsia="宋体" w:hAnsi="宋体"/>
                <w:sz w:val="24"/>
                <w:szCs w:val="24"/>
              </w:rPr>
              <w:t>ECD</w:t>
            </w:r>
            <w:r w:rsidR="00BC3239" w:rsidRPr="00A65D82">
              <w:rPr>
                <w:rFonts w:ascii="宋体" w:eastAsia="宋体" w:hAnsi="宋体" w:hint="eastAsia"/>
                <w:sz w:val="24"/>
                <w:szCs w:val="24"/>
              </w:rPr>
              <w:t>数据库中的投入产出表，利用实证数据对金融危机后国际分工趋势进行尝试探讨。</w:t>
            </w:r>
            <w:r w:rsidR="008F76DD" w:rsidRPr="00A65D82">
              <w:rPr>
                <w:rFonts w:ascii="宋体" w:eastAsia="宋体" w:hAnsi="宋体" w:hint="eastAsia"/>
                <w:sz w:val="24"/>
                <w:szCs w:val="24"/>
              </w:rPr>
              <w:t>是否出现新的趋势走向？</w:t>
            </w:r>
          </w:p>
          <w:p w:rsidR="004D5DA9" w:rsidRPr="00A65D82" w:rsidRDefault="002D0C59" w:rsidP="00A65D82">
            <w:pPr>
              <w:ind w:firstLineChars="200" w:firstLine="480"/>
              <w:rPr>
                <w:rFonts w:ascii="宋体" w:eastAsia="宋体" w:hAnsi="宋体"/>
                <w:sz w:val="24"/>
                <w:szCs w:val="24"/>
              </w:rPr>
            </w:pPr>
            <w:r w:rsidRPr="00A65D82">
              <w:rPr>
                <w:rFonts w:ascii="宋体" w:eastAsia="宋体" w:hAnsi="宋体" w:hint="eastAsia"/>
                <w:sz w:val="24"/>
                <w:szCs w:val="24"/>
              </w:rPr>
              <w:t>当前中国正面临如何打造自己的制造业，完成从制造业大国向制造业强国的转变，实现经济可持续发展的重大历史课题。本文选择对</w:t>
            </w:r>
            <w:r w:rsidR="00464866" w:rsidRPr="00A65D82">
              <w:rPr>
                <w:rFonts w:ascii="宋体" w:eastAsia="宋体" w:hAnsi="宋体" w:hint="eastAsia"/>
                <w:sz w:val="24"/>
                <w:szCs w:val="24"/>
              </w:rPr>
              <w:t>美国</w:t>
            </w:r>
            <w:r w:rsidRPr="00A65D82">
              <w:rPr>
                <w:rFonts w:ascii="宋体" w:eastAsia="宋体" w:hAnsi="宋体" w:hint="eastAsia"/>
                <w:sz w:val="24"/>
                <w:szCs w:val="24"/>
              </w:rPr>
              <w:t>在金融危机后制造业回流的现象和国家策略进行研究</w:t>
            </w:r>
            <w:r w:rsidRPr="00A65D82">
              <w:rPr>
                <w:rFonts w:ascii="宋体" w:eastAsia="宋体" w:hAnsi="宋体"/>
                <w:sz w:val="24"/>
                <w:szCs w:val="24"/>
              </w:rPr>
              <w:t>，</w:t>
            </w:r>
            <w:r w:rsidRPr="00A65D82">
              <w:rPr>
                <w:rFonts w:ascii="宋体" w:eastAsia="宋体" w:hAnsi="宋体" w:hint="eastAsia"/>
                <w:sz w:val="24"/>
                <w:szCs w:val="24"/>
              </w:rPr>
              <w:t>对现阶段我们</w:t>
            </w:r>
            <w:r w:rsidRPr="00A65D82">
              <w:rPr>
                <w:rFonts w:ascii="宋体" w:eastAsia="宋体" w:hAnsi="宋体"/>
                <w:sz w:val="24"/>
                <w:szCs w:val="24"/>
              </w:rPr>
              <w:t>认识和解决中国制造业现阶段转型“怎么办”</w:t>
            </w:r>
            <w:r w:rsidRPr="00A65D82">
              <w:rPr>
                <w:rFonts w:ascii="宋体" w:eastAsia="宋体" w:hAnsi="宋体" w:hint="eastAsia"/>
                <w:sz w:val="24"/>
                <w:szCs w:val="24"/>
              </w:rPr>
              <w:t>可以提供一个比较直观的参考。</w:t>
            </w:r>
          </w:p>
          <w:p w:rsidR="0071677F" w:rsidRPr="00A65D82" w:rsidRDefault="0071677F" w:rsidP="00A65D82">
            <w:pPr>
              <w:ind w:firstLineChars="200" w:firstLine="480"/>
              <w:rPr>
                <w:rFonts w:ascii="宋体" w:eastAsia="宋体" w:hAnsi="宋体"/>
                <w:sz w:val="24"/>
                <w:szCs w:val="24"/>
              </w:rPr>
            </w:pPr>
          </w:p>
        </w:tc>
      </w:tr>
    </w:tbl>
    <w:p w:rsidR="00C50C1E" w:rsidRDefault="00C50C1E">
      <w:pPr>
        <w:rPr>
          <w:rFonts w:ascii="宋体" w:eastAsia="宋体" w:hAnsi="宋体"/>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C50C1E" w:rsidRPr="00A65D82" w:rsidTr="00A65D82">
        <w:trPr>
          <w:trHeight w:val="13606"/>
        </w:trPr>
        <w:tc>
          <w:tcPr>
            <w:tcW w:w="9344" w:type="dxa"/>
          </w:tcPr>
          <w:p w:rsidR="00C50C1E" w:rsidRPr="00A65D82" w:rsidRDefault="00C50C1E">
            <w:pPr>
              <w:rPr>
                <w:rFonts w:ascii="宋体" w:eastAsia="宋体" w:hAnsi="宋体"/>
                <w:color w:val="FF0000"/>
                <w:sz w:val="24"/>
                <w:szCs w:val="24"/>
              </w:rPr>
            </w:pPr>
            <w:r w:rsidRPr="00A65D82">
              <w:rPr>
                <w:rFonts w:ascii="宋体" w:eastAsia="宋体" w:hAnsi="宋体" w:hint="eastAsia"/>
                <w:sz w:val="24"/>
                <w:szCs w:val="24"/>
              </w:rPr>
              <w:lastRenderedPageBreak/>
              <w:t>2</w:t>
            </w:r>
            <w:r w:rsidRPr="00A65D82">
              <w:rPr>
                <w:rFonts w:ascii="宋体" w:eastAsia="宋体" w:hAnsi="宋体"/>
                <w:sz w:val="24"/>
                <w:szCs w:val="24"/>
              </w:rPr>
              <w:t>.</w:t>
            </w:r>
            <w:r w:rsidRPr="00A65D82">
              <w:rPr>
                <w:rFonts w:ascii="宋体" w:eastAsia="宋体" w:hAnsi="宋体" w:hint="eastAsia"/>
                <w:sz w:val="24"/>
                <w:szCs w:val="24"/>
              </w:rPr>
              <w:t>文献综述（3</w:t>
            </w:r>
            <w:r w:rsidRPr="00A65D82">
              <w:rPr>
                <w:rFonts w:ascii="宋体" w:eastAsia="宋体" w:hAnsi="宋体"/>
                <w:sz w:val="24"/>
                <w:szCs w:val="24"/>
              </w:rPr>
              <w:t>000</w:t>
            </w:r>
            <w:r w:rsidRPr="00A65D82">
              <w:rPr>
                <w:rFonts w:ascii="宋体" w:eastAsia="宋体" w:hAnsi="宋体" w:hint="eastAsia"/>
                <w:sz w:val="24"/>
                <w:szCs w:val="24"/>
              </w:rPr>
              <w:t>字</w:t>
            </w:r>
            <w:r w:rsidR="008D0F26" w:rsidRPr="00A65D82">
              <w:rPr>
                <w:rFonts w:ascii="宋体" w:eastAsia="宋体" w:hAnsi="宋体" w:hint="eastAsia"/>
                <w:sz w:val="24"/>
                <w:szCs w:val="24"/>
              </w:rPr>
              <w:t>左右</w:t>
            </w:r>
            <w:r w:rsidRPr="00A65D82">
              <w:rPr>
                <w:rFonts w:ascii="宋体" w:eastAsia="宋体" w:hAnsi="宋体" w:hint="eastAsia"/>
                <w:sz w:val="24"/>
                <w:szCs w:val="24"/>
              </w:rPr>
              <w:t>）</w:t>
            </w:r>
            <w:r w:rsidRPr="00A65D82">
              <w:rPr>
                <w:rFonts w:ascii="宋体" w:eastAsia="宋体" w:hAnsi="宋体" w:hint="eastAsia"/>
                <w:color w:val="FF0000"/>
                <w:sz w:val="24"/>
                <w:szCs w:val="24"/>
              </w:rPr>
              <w:t>（</w:t>
            </w:r>
            <w:r w:rsidR="008D0F26" w:rsidRPr="00A65D82">
              <w:rPr>
                <w:rFonts w:ascii="宋体" w:eastAsia="宋体" w:hAnsi="宋体" w:hint="eastAsia"/>
                <w:color w:val="FF0000"/>
                <w:sz w:val="24"/>
                <w:szCs w:val="24"/>
              </w:rPr>
              <w:t>主要内容：</w:t>
            </w:r>
            <w:r w:rsidR="004D5DA9" w:rsidRPr="00A65D82">
              <w:rPr>
                <w:rFonts w:ascii="宋体" w:eastAsia="宋体" w:hAnsi="宋体" w:hint="eastAsia"/>
                <w:color w:val="FF0000"/>
                <w:sz w:val="24"/>
                <w:szCs w:val="24"/>
              </w:rPr>
              <w:t>做</w:t>
            </w:r>
            <w:r w:rsidR="008D0F26" w:rsidRPr="00A65D82">
              <w:rPr>
                <w:rFonts w:ascii="宋体" w:eastAsia="宋体" w:hAnsi="宋体" w:hint="eastAsia"/>
                <w:color w:val="FF0000"/>
                <w:sz w:val="24"/>
                <w:szCs w:val="24"/>
              </w:rPr>
              <w:t>文献</w:t>
            </w:r>
            <w:r w:rsidR="004D5DA9" w:rsidRPr="00A65D82">
              <w:rPr>
                <w:rFonts w:ascii="宋体" w:eastAsia="宋体" w:hAnsi="宋体" w:hint="eastAsia"/>
                <w:color w:val="FF0000"/>
                <w:sz w:val="24"/>
                <w:szCs w:val="24"/>
              </w:rPr>
              <w:t>梳理和研究动态的综述，归纳已有的研究</w:t>
            </w:r>
            <w:r w:rsidR="008D0F26" w:rsidRPr="00A65D82">
              <w:rPr>
                <w:rFonts w:ascii="宋体" w:eastAsia="宋体" w:hAnsi="宋体" w:hint="eastAsia"/>
                <w:color w:val="FF0000"/>
                <w:sz w:val="24"/>
                <w:szCs w:val="24"/>
              </w:rPr>
              <w:t>所做的工作，</w:t>
            </w:r>
            <w:r w:rsidR="004D5DA9" w:rsidRPr="00A65D82">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A65D82">
              <w:rPr>
                <w:rFonts w:ascii="宋体" w:eastAsia="宋体" w:hAnsi="宋体" w:hint="eastAsia"/>
                <w:color w:val="FF0000"/>
                <w:sz w:val="24"/>
                <w:szCs w:val="24"/>
              </w:rPr>
              <w:t>）</w:t>
            </w:r>
          </w:p>
          <w:p w:rsidR="002E691B" w:rsidRPr="00A65D82" w:rsidRDefault="00367437" w:rsidP="00A65D82">
            <w:pPr>
              <w:ind w:firstLineChars="200" w:firstLine="480"/>
              <w:rPr>
                <w:rFonts w:ascii="宋体" w:eastAsia="宋体" w:hAnsi="宋体"/>
                <w:sz w:val="24"/>
                <w:szCs w:val="24"/>
              </w:rPr>
            </w:pPr>
            <w:r w:rsidRPr="00A65D82">
              <w:rPr>
                <w:rFonts w:ascii="宋体" w:eastAsia="宋体" w:hAnsi="宋体" w:hint="eastAsia"/>
                <w:sz w:val="24"/>
                <w:szCs w:val="24"/>
              </w:rPr>
              <w:t>本文主要探讨</w:t>
            </w:r>
            <w:r w:rsidR="004278E8" w:rsidRPr="00A65D82">
              <w:rPr>
                <w:rFonts w:ascii="宋体" w:eastAsia="宋体" w:hAnsi="宋体" w:hint="eastAsia"/>
                <w:sz w:val="24"/>
                <w:szCs w:val="24"/>
              </w:rPr>
              <w:t>美国</w:t>
            </w:r>
            <w:r w:rsidRPr="00A65D82">
              <w:rPr>
                <w:rFonts w:ascii="宋体" w:eastAsia="宋体" w:hAnsi="宋体" w:hint="eastAsia"/>
                <w:sz w:val="24"/>
                <w:szCs w:val="24"/>
              </w:rPr>
              <w:t>制造业回流对</w:t>
            </w:r>
            <w:r w:rsidR="004278E8" w:rsidRPr="00A65D82">
              <w:rPr>
                <w:rFonts w:ascii="宋体" w:eastAsia="宋体" w:hAnsi="宋体" w:hint="eastAsia"/>
                <w:sz w:val="24"/>
                <w:szCs w:val="24"/>
              </w:rPr>
              <w:t>东亚地区</w:t>
            </w:r>
            <w:r w:rsidRPr="00A65D82">
              <w:rPr>
                <w:rFonts w:ascii="宋体" w:eastAsia="宋体" w:hAnsi="宋体" w:hint="eastAsia"/>
                <w:sz w:val="24"/>
                <w:szCs w:val="24"/>
              </w:rPr>
              <w:t>国际分工的影响，</w:t>
            </w:r>
            <w:r w:rsidR="002E691B" w:rsidRPr="00A65D82">
              <w:rPr>
                <w:rFonts w:ascii="宋体" w:eastAsia="宋体" w:hAnsi="宋体" w:hint="eastAsia"/>
                <w:sz w:val="24"/>
                <w:szCs w:val="24"/>
              </w:rPr>
              <w:t>将“</w:t>
            </w:r>
            <w:r w:rsidR="004278E8" w:rsidRPr="00A65D82">
              <w:rPr>
                <w:rFonts w:ascii="宋体" w:eastAsia="宋体" w:hAnsi="宋体" w:hint="eastAsia"/>
                <w:sz w:val="24"/>
                <w:szCs w:val="24"/>
              </w:rPr>
              <w:t>美国</w:t>
            </w:r>
            <w:r w:rsidR="002E691B" w:rsidRPr="00A65D82">
              <w:rPr>
                <w:rFonts w:ascii="宋体" w:eastAsia="宋体" w:hAnsi="宋体" w:hint="eastAsia"/>
                <w:sz w:val="24"/>
                <w:szCs w:val="24"/>
              </w:rPr>
              <w:t>制造业回流”与“</w:t>
            </w:r>
            <w:r w:rsidR="004278E8" w:rsidRPr="00A65D82">
              <w:rPr>
                <w:rFonts w:ascii="宋体" w:eastAsia="宋体" w:hAnsi="宋体" w:hint="eastAsia"/>
                <w:sz w:val="24"/>
                <w:szCs w:val="24"/>
              </w:rPr>
              <w:t>东亚地区</w:t>
            </w:r>
            <w:r w:rsidR="002E691B" w:rsidRPr="00A65D82">
              <w:rPr>
                <w:rFonts w:ascii="宋体" w:eastAsia="宋体" w:hAnsi="宋体" w:hint="eastAsia"/>
                <w:sz w:val="24"/>
                <w:szCs w:val="24"/>
              </w:rPr>
              <w:t>国际分工”两者之间的相互影响作出探讨，从“</w:t>
            </w:r>
            <w:r w:rsidR="00464866" w:rsidRPr="00A65D82">
              <w:rPr>
                <w:rFonts w:ascii="宋体" w:eastAsia="宋体" w:hAnsi="宋体" w:hint="eastAsia"/>
                <w:sz w:val="24"/>
                <w:szCs w:val="24"/>
              </w:rPr>
              <w:t>美国</w:t>
            </w:r>
            <w:r w:rsidR="002E691B" w:rsidRPr="00A65D82">
              <w:rPr>
                <w:rFonts w:ascii="宋体" w:eastAsia="宋体" w:hAnsi="宋体" w:hint="eastAsia"/>
                <w:sz w:val="24"/>
                <w:szCs w:val="24"/>
              </w:rPr>
              <w:t>制造业回流”与“</w:t>
            </w:r>
            <w:r w:rsidR="004278E8" w:rsidRPr="00A65D82">
              <w:rPr>
                <w:rFonts w:ascii="宋体" w:eastAsia="宋体" w:hAnsi="宋体" w:hint="eastAsia"/>
                <w:sz w:val="24"/>
                <w:szCs w:val="24"/>
              </w:rPr>
              <w:t>东亚地区</w:t>
            </w:r>
            <w:r w:rsidR="002E691B" w:rsidRPr="00A65D82">
              <w:rPr>
                <w:rFonts w:ascii="宋体" w:eastAsia="宋体" w:hAnsi="宋体" w:hint="eastAsia"/>
                <w:sz w:val="24"/>
                <w:szCs w:val="24"/>
              </w:rPr>
              <w:t>国际分工”两方面问题入手，梳理国内外的研究现状。</w:t>
            </w:r>
          </w:p>
          <w:p w:rsidR="00367437" w:rsidRPr="00A65D82" w:rsidRDefault="00367437" w:rsidP="00A65D82">
            <w:pPr>
              <w:ind w:firstLineChars="200" w:firstLine="480"/>
              <w:rPr>
                <w:rFonts w:ascii="宋体" w:eastAsia="宋体" w:hAnsi="宋体"/>
                <w:sz w:val="24"/>
                <w:szCs w:val="24"/>
              </w:rPr>
            </w:pPr>
            <w:r w:rsidRPr="00A65D82">
              <w:rPr>
                <w:rFonts w:ascii="宋体" w:eastAsia="宋体" w:hAnsi="宋体" w:hint="eastAsia"/>
                <w:sz w:val="24"/>
                <w:szCs w:val="24"/>
              </w:rPr>
              <w:t>当前，国内学者对国际分工和</w:t>
            </w:r>
            <w:r w:rsidR="00464866" w:rsidRPr="00A65D82">
              <w:rPr>
                <w:rFonts w:ascii="宋体" w:eastAsia="宋体" w:hAnsi="宋体" w:hint="eastAsia"/>
                <w:sz w:val="24"/>
                <w:szCs w:val="24"/>
              </w:rPr>
              <w:t>美国</w:t>
            </w:r>
            <w:r w:rsidRPr="00A65D82">
              <w:rPr>
                <w:rFonts w:ascii="宋体" w:eastAsia="宋体" w:hAnsi="宋体" w:hint="eastAsia"/>
                <w:sz w:val="24"/>
                <w:szCs w:val="24"/>
              </w:rPr>
              <w:t>制造业回流的研究主要是在方向和趋势上进行探讨，并着重探讨对中国制造业的国际分工、产业转型升级产生的影响，比如宾建成、詹花秀（2012），丁明磊，刘秉镰（2010）、李佐军，唐波（2012），王达，刘晓鑫（2013），（刘戒骄，2011；孟琪等，2013），胡峰（2014），丁纯，李君扬（2014），王永龙（2017），明松磊（2013）等，但总体上来说，尚未能形成较为系统的理论体系，也没能够从实证数据进行较有说服力的说明，</w:t>
            </w:r>
            <w:r w:rsidR="004278E8" w:rsidRPr="00A65D82">
              <w:rPr>
                <w:rFonts w:ascii="宋体" w:eastAsia="宋体" w:hAnsi="宋体" w:hint="eastAsia"/>
                <w:sz w:val="24"/>
                <w:szCs w:val="24"/>
              </w:rPr>
              <w:t>而对</w:t>
            </w:r>
            <w:r w:rsidRPr="00A65D82">
              <w:rPr>
                <w:rFonts w:ascii="宋体" w:eastAsia="宋体" w:hAnsi="宋体" w:hint="eastAsia"/>
                <w:sz w:val="24"/>
                <w:szCs w:val="24"/>
              </w:rPr>
              <w:t>以美国数据为代表，国际分工</w:t>
            </w:r>
            <w:r w:rsidR="002E691B" w:rsidRPr="00A65D82">
              <w:rPr>
                <w:rFonts w:ascii="宋体" w:eastAsia="宋体" w:hAnsi="宋体" w:hint="eastAsia"/>
                <w:sz w:val="24"/>
                <w:szCs w:val="24"/>
              </w:rPr>
              <w:t>有五个不同的理论流派，对于目前的国际分工</w:t>
            </w:r>
            <w:r w:rsidRPr="00A65D82">
              <w:rPr>
                <w:rFonts w:ascii="宋体" w:eastAsia="宋体" w:hAnsi="宋体" w:hint="eastAsia"/>
                <w:sz w:val="24"/>
                <w:szCs w:val="24"/>
              </w:rPr>
              <w:t>新趋势</w:t>
            </w:r>
            <w:r w:rsidR="002E691B" w:rsidRPr="00A65D82">
              <w:rPr>
                <w:rFonts w:ascii="宋体" w:eastAsia="宋体" w:hAnsi="宋体" w:hint="eastAsia"/>
                <w:sz w:val="24"/>
                <w:szCs w:val="24"/>
              </w:rPr>
              <w:t>有个别流派有关注，也有尚未关注的，并且对于停留在思想上的探讨部分</w:t>
            </w:r>
            <w:r w:rsidRPr="00A65D82">
              <w:rPr>
                <w:rFonts w:ascii="宋体" w:eastAsia="宋体" w:hAnsi="宋体" w:hint="eastAsia"/>
                <w:sz w:val="24"/>
                <w:szCs w:val="24"/>
              </w:rPr>
              <w:t>有待实证</w:t>
            </w:r>
            <w:r w:rsidR="002E691B" w:rsidRPr="00A65D82">
              <w:rPr>
                <w:rFonts w:ascii="宋体" w:eastAsia="宋体" w:hAnsi="宋体" w:hint="eastAsia"/>
                <w:sz w:val="24"/>
                <w:szCs w:val="24"/>
              </w:rPr>
              <w:t>研究</w:t>
            </w:r>
            <w:r w:rsidRPr="00A65D82">
              <w:rPr>
                <w:rFonts w:ascii="宋体" w:eastAsia="宋体" w:hAnsi="宋体" w:hint="eastAsia"/>
                <w:sz w:val="24"/>
                <w:szCs w:val="24"/>
              </w:rPr>
              <w:t>。</w:t>
            </w:r>
          </w:p>
          <w:p w:rsidR="00367437" w:rsidRPr="00A65D82" w:rsidRDefault="00367437" w:rsidP="00A65D82">
            <w:pPr>
              <w:ind w:firstLine="480"/>
              <w:rPr>
                <w:rFonts w:ascii="宋体" w:eastAsia="宋体" w:hAnsi="宋体"/>
                <w:sz w:val="24"/>
                <w:szCs w:val="24"/>
              </w:rPr>
            </w:pPr>
            <w:r w:rsidRPr="00A65D82">
              <w:rPr>
                <w:rFonts w:ascii="宋体" w:eastAsia="宋体" w:hAnsi="宋体" w:hint="eastAsia"/>
                <w:sz w:val="24"/>
                <w:szCs w:val="24"/>
              </w:rPr>
              <w:t>在对</w:t>
            </w:r>
            <w:r w:rsidR="004278E8" w:rsidRPr="00A65D82">
              <w:rPr>
                <w:rFonts w:ascii="宋体" w:eastAsia="宋体" w:hAnsi="宋体" w:hint="eastAsia"/>
                <w:sz w:val="24"/>
                <w:szCs w:val="24"/>
              </w:rPr>
              <w:t>美国</w:t>
            </w:r>
            <w:r w:rsidRPr="00A65D82">
              <w:rPr>
                <w:rFonts w:ascii="宋体" w:eastAsia="宋体" w:hAnsi="宋体" w:hint="eastAsia"/>
                <w:sz w:val="24"/>
                <w:szCs w:val="24"/>
              </w:rPr>
              <w:t>制造业回流现象的研究中，学者们重点关注了制造业对再工业化的作用，一些学者认为，在面临严峻的国际竞争形势时，强大的制造业对经济发展和保持国际竞争力方面具有重要作用（明松磊等，2013），而且再工业化的政策措施主要是针对制造业的发展制定的，李大元，姚海琳（2012）等人将其归纳为重新认识制造业价值、直接扶持战略性新兴产业、加大教育和研发投入四个方面；张建平（2016）通过梳理</w:t>
            </w:r>
            <w:r w:rsidR="00464866" w:rsidRPr="00A65D82">
              <w:rPr>
                <w:rFonts w:ascii="宋体" w:eastAsia="宋体" w:hAnsi="宋体" w:hint="eastAsia"/>
                <w:sz w:val="24"/>
                <w:szCs w:val="24"/>
              </w:rPr>
              <w:t>美国</w:t>
            </w:r>
            <w:r w:rsidRPr="00A65D82">
              <w:rPr>
                <w:rFonts w:ascii="宋体" w:eastAsia="宋体" w:hAnsi="宋体" w:hint="eastAsia"/>
                <w:sz w:val="24"/>
                <w:szCs w:val="24"/>
              </w:rPr>
              <w:t>再工业化的产业政策，认为欧盟的“再工业化”不仅是通过提高工业比重来改善产业结构，还包括了产业链的重新整合和对新兴产业的扶持；另一些学者认为，对于美国来说，再工业化主要应该重视中小企业的研发与创新，促进与本国高科技优势和资源要素禀赋一致的先进制造业的发展（刘戒骄，2011；孟琪等，2013）；郭晓琼（2016）在对俄罗斯再工业化进行分析后提出，俄罗斯的再工业化应该主要从以下两个方面进行：一是对传统工业部门的现代化改造，以适应新一轮工业革命的需要；二是巩固和强化现有的技术优势，尤其是在航空航天、遗传工程、原子能工业等部门，从而增强产业的国际竞争力。</w:t>
            </w:r>
          </w:p>
          <w:p w:rsidR="00367437" w:rsidRPr="00A65D82" w:rsidRDefault="00367437" w:rsidP="00A65D82">
            <w:pPr>
              <w:ind w:firstLine="480"/>
              <w:rPr>
                <w:rFonts w:ascii="宋体" w:eastAsia="宋体" w:hAnsi="宋体"/>
                <w:sz w:val="24"/>
                <w:szCs w:val="24"/>
              </w:rPr>
            </w:pPr>
            <w:r w:rsidRPr="00A65D82">
              <w:rPr>
                <w:rFonts w:ascii="宋体" w:eastAsia="宋体" w:hAnsi="宋体" w:hint="eastAsia"/>
                <w:sz w:val="24"/>
                <w:szCs w:val="24"/>
              </w:rPr>
              <w:t>从</w:t>
            </w:r>
            <w:r w:rsidR="004278E8" w:rsidRPr="00A65D82">
              <w:rPr>
                <w:rFonts w:ascii="宋体" w:eastAsia="宋体" w:hAnsi="宋体" w:hint="eastAsia"/>
                <w:sz w:val="24"/>
                <w:szCs w:val="24"/>
              </w:rPr>
              <w:t>美国</w:t>
            </w:r>
            <w:r w:rsidRPr="00A65D82">
              <w:rPr>
                <w:rFonts w:ascii="宋体" w:eastAsia="宋体" w:hAnsi="宋体" w:hint="eastAsia"/>
                <w:sz w:val="24"/>
                <w:szCs w:val="24"/>
              </w:rPr>
              <w:t>制造业回流政策效果的研究来看，一些学者认为，英国、美国、日本和法国等</w:t>
            </w:r>
            <w:r w:rsidR="00464866" w:rsidRPr="00A65D82">
              <w:rPr>
                <w:rFonts w:ascii="宋体" w:eastAsia="宋体" w:hAnsi="宋体" w:hint="eastAsia"/>
                <w:sz w:val="24"/>
                <w:szCs w:val="24"/>
              </w:rPr>
              <w:t>美国</w:t>
            </w:r>
            <w:r w:rsidRPr="00A65D82">
              <w:rPr>
                <w:rFonts w:ascii="宋体" w:eastAsia="宋体" w:hAnsi="宋体" w:hint="eastAsia"/>
                <w:sz w:val="24"/>
                <w:szCs w:val="24"/>
              </w:rPr>
              <w:t>纷纷制定促进本国制造业发展的相关政策，一是为了应对金融危机出现的“产业空心化”等问题，二是对过去多年实施的产业服务化、金融化思潮的产业政策重大调整（张寓喆、李伟，2013），但也有学者认为，欧盟制造业回流除了上述原因外，内部新兴经济体的群体性崛起也是主要原因，在各种原因的共同作用下导致欧盟社会经济模式优越性逐渐丧失（宾建成，2012），但胡峰（2014）认为，除了以上原因外，</w:t>
            </w:r>
            <w:r w:rsidR="00464866" w:rsidRPr="00A65D82">
              <w:rPr>
                <w:rFonts w:ascii="宋体" w:eastAsia="宋体" w:hAnsi="宋体" w:hint="eastAsia"/>
                <w:sz w:val="24"/>
                <w:szCs w:val="24"/>
              </w:rPr>
              <w:t>美国</w:t>
            </w:r>
            <w:r w:rsidRPr="00A65D82">
              <w:rPr>
                <w:rFonts w:ascii="宋体" w:eastAsia="宋体" w:hAnsi="宋体" w:hint="eastAsia"/>
                <w:sz w:val="24"/>
                <w:szCs w:val="24"/>
              </w:rPr>
              <w:t>的制造业回流政策还存在政治方面的因素，即通过制造业回流来牢牢占据世界制造业的制高点，控制核心技术，维护其世界霸主地位，还有部分学者从国际产业转移角度分析</w:t>
            </w:r>
            <w:r w:rsidR="00464866" w:rsidRPr="00A65D82">
              <w:rPr>
                <w:rFonts w:ascii="宋体" w:eastAsia="宋体" w:hAnsi="宋体" w:hint="eastAsia"/>
                <w:sz w:val="24"/>
                <w:szCs w:val="24"/>
              </w:rPr>
              <w:t>美国</w:t>
            </w:r>
            <w:r w:rsidRPr="00A65D82">
              <w:rPr>
                <w:rFonts w:ascii="宋体" w:eastAsia="宋体" w:hAnsi="宋体" w:hint="eastAsia"/>
                <w:sz w:val="24"/>
                <w:szCs w:val="24"/>
              </w:rPr>
              <w:t>的制造业回流，并将其看作是国际产业转移的一种新的表现形式，一些学者将美国制造业回流影响的因素归纳为生产方式变革、国内政策调整、政治压力、海外成本上升和中国劳动力成本上涨等方面（胡峰 2014），傅钧文则以日本为例分析了在中国的</w:t>
            </w:r>
            <w:r w:rsidR="00464866" w:rsidRPr="00A65D82">
              <w:rPr>
                <w:rFonts w:ascii="宋体" w:eastAsia="宋体" w:hAnsi="宋体" w:hint="eastAsia"/>
                <w:sz w:val="24"/>
                <w:szCs w:val="24"/>
              </w:rPr>
              <w:t>美国</w:t>
            </w:r>
            <w:r w:rsidRPr="00A65D82">
              <w:rPr>
                <w:rFonts w:ascii="宋体" w:eastAsia="宋体" w:hAnsi="宋体" w:hint="eastAsia"/>
                <w:sz w:val="24"/>
                <w:szCs w:val="24"/>
              </w:rPr>
              <w:t>制造业企业回流的原因，发现除了劳动力成本上涨这一共同原因外，日元贬值也是主要的影响因素；王婷（2014）在对</w:t>
            </w:r>
            <w:r w:rsidR="00464866" w:rsidRPr="00A65D82">
              <w:rPr>
                <w:rFonts w:ascii="宋体" w:eastAsia="宋体" w:hAnsi="宋体" w:hint="eastAsia"/>
                <w:sz w:val="24"/>
                <w:szCs w:val="24"/>
              </w:rPr>
              <w:t>美国</w:t>
            </w:r>
            <w:r w:rsidRPr="00A65D82">
              <w:rPr>
                <w:rFonts w:ascii="宋体" w:eastAsia="宋体" w:hAnsi="宋体" w:hint="eastAsia"/>
                <w:sz w:val="24"/>
                <w:szCs w:val="24"/>
              </w:rPr>
              <w:t>制造业回流的相关政策措施进行分析后认为，其政策措施主要是针对基础设施建设、战略性新兴产业和高新技术产业发展以及税收优惠等方面。就美国，其制造业回流并非为了强化产业政策的置业干预效果，二是为了增加高端制造业的全球竞争优势（杨帅，2015）。但也有学者认为，美国制造业回流，在就业方面并不具备经济学意义上的合理性，还受到国家层面的政治因素影响，是美国加强国际领导权的重要表现（胡鞍钢，2018）。</w:t>
            </w:r>
          </w:p>
          <w:p w:rsidR="00367437" w:rsidRPr="00A65D82" w:rsidRDefault="00367437" w:rsidP="00A65D82">
            <w:pPr>
              <w:ind w:firstLine="480"/>
              <w:rPr>
                <w:rFonts w:ascii="宋体" w:eastAsia="宋体" w:hAnsi="宋体"/>
                <w:sz w:val="24"/>
                <w:szCs w:val="24"/>
              </w:rPr>
            </w:pPr>
            <w:r w:rsidRPr="00A65D82">
              <w:rPr>
                <w:rFonts w:ascii="宋体" w:eastAsia="宋体" w:hAnsi="宋体" w:hint="eastAsia"/>
                <w:sz w:val="24"/>
                <w:szCs w:val="24"/>
              </w:rPr>
              <w:t>王永龙（2017）认为，制造业回流虽然没有改变我国以劳动密集型行业参与国际分</w:t>
            </w:r>
            <w:r w:rsidRPr="00A65D82">
              <w:rPr>
                <w:rFonts w:ascii="宋体" w:eastAsia="宋体" w:hAnsi="宋体" w:hint="eastAsia"/>
                <w:sz w:val="24"/>
                <w:szCs w:val="24"/>
              </w:rPr>
              <w:lastRenderedPageBreak/>
              <w:t>工的格局，同时对技术密集型行业影响程度较弱，但对资本密集型行业影响显著。但也有学者指出，</w:t>
            </w:r>
            <w:r w:rsidR="00464866" w:rsidRPr="00A65D82">
              <w:rPr>
                <w:rFonts w:ascii="宋体" w:eastAsia="宋体" w:hAnsi="宋体" w:hint="eastAsia"/>
                <w:sz w:val="24"/>
                <w:szCs w:val="24"/>
              </w:rPr>
              <w:t>美国</w:t>
            </w:r>
            <w:r w:rsidRPr="00A65D82">
              <w:rPr>
                <w:rFonts w:ascii="宋体" w:eastAsia="宋体" w:hAnsi="宋体" w:hint="eastAsia"/>
                <w:sz w:val="24"/>
                <w:szCs w:val="24"/>
              </w:rPr>
              <w:t>的制造业回流不仅会带走相应资本、技术和设备，冲击我国低端加工制造业，而且间接影响高端制造业的发展，从而阻碍发展中国家实现转型升级（胡峰，2014）；</w:t>
            </w:r>
          </w:p>
          <w:p w:rsidR="00367437" w:rsidRPr="00A65D82" w:rsidRDefault="00367437" w:rsidP="00367437">
            <w:pPr>
              <w:rPr>
                <w:rFonts w:ascii="宋体" w:eastAsia="宋体" w:hAnsi="宋体"/>
                <w:sz w:val="24"/>
                <w:szCs w:val="24"/>
              </w:rPr>
            </w:pPr>
            <w:r w:rsidRPr="00A65D82">
              <w:rPr>
                <w:rFonts w:ascii="宋体" w:eastAsia="宋体" w:hAnsi="宋体" w:hint="eastAsia"/>
                <w:sz w:val="24"/>
                <w:szCs w:val="24"/>
              </w:rPr>
              <w:t xml:space="preserve">   宾建成（2013）从理论层面对美国制造业回流对我国投资和贸易的影响进行分析后也认为，美国制造业回流会对我国制造业向价值链高端发展产生不利影响，使得制造业转型升级难度加大。但也有学者提出，</w:t>
            </w:r>
            <w:r w:rsidR="00464866" w:rsidRPr="00A65D82">
              <w:rPr>
                <w:rFonts w:ascii="宋体" w:eastAsia="宋体" w:hAnsi="宋体" w:hint="eastAsia"/>
                <w:sz w:val="24"/>
                <w:szCs w:val="24"/>
              </w:rPr>
              <w:t>美国</w:t>
            </w:r>
            <w:r w:rsidRPr="00A65D82">
              <w:rPr>
                <w:rFonts w:ascii="宋体" w:eastAsia="宋体" w:hAnsi="宋体" w:hint="eastAsia"/>
                <w:sz w:val="24"/>
                <w:szCs w:val="24"/>
              </w:rPr>
              <w:t>制造业回流虽然对我国制造业转型升级有着不利的影响，但是也提供了发展的机会，如“内包业”的兴起，为我国企业扩大规模走向国家舞台创造了历史性机遇（王庭东，2013）；</w:t>
            </w:r>
          </w:p>
          <w:p w:rsidR="00367437" w:rsidRPr="00A65D82" w:rsidRDefault="00367437" w:rsidP="00A65D82">
            <w:pPr>
              <w:ind w:firstLineChars="200" w:firstLine="480"/>
              <w:rPr>
                <w:rFonts w:ascii="宋体" w:eastAsia="宋体" w:hAnsi="宋体"/>
                <w:sz w:val="24"/>
                <w:szCs w:val="24"/>
              </w:rPr>
            </w:pPr>
            <w:r w:rsidRPr="00A65D82">
              <w:rPr>
                <w:rFonts w:ascii="宋体" w:eastAsia="宋体" w:hAnsi="宋体" w:hint="eastAsia"/>
                <w:sz w:val="24"/>
                <w:szCs w:val="24"/>
              </w:rPr>
              <w:t>黎峰（2019）认为：美国政府通过加征关税、高筑贸易壁垒等手段在世界范围内挑起贸易摩擦，将严重破坏甚至割裂全球价值链，冲击全球范围内正常的产品贸易和资源配置。</w:t>
            </w:r>
            <w:r w:rsidRPr="00A65D82">
              <w:rPr>
                <w:rFonts w:ascii="宋体" w:eastAsia="宋体" w:hAnsi="宋体"/>
                <w:sz w:val="24"/>
                <w:szCs w:val="24"/>
              </w:rPr>
              <w:t>在全球价值链分工链条缩短的同时，跨国公司在成本导向及原产地规则限制下纷纷由中国大陆地区向</w:t>
            </w:r>
            <w:r w:rsidRPr="00A65D82">
              <w:rPr>
                <w:rFonts w:ascii="宋体" w:eastAsia="宋体" w:hAnsi="宋体" w:hint="eastAsia"/>
                <w:sz w:val="24"/>
                <w:szCs w:val="24"/>
              </w:rPr>
              <w:t>周边的东南亚国家转移，美国政府更是以贴“卖国标签”、威胁加税等方式要求美资跨国公司回流到美国，生产供应链的全球布局面临重新调整。此外，高标准的国际经贸规则进一步放大了发展中国家和地区的市场失灵和制度缺陷，不利于其更深层次融入国际分工以及向全球价值链中高端环节攀升。</w:t>
            </w:r>
          </w:p>
          <w:p w:rsidR="00367437" w:rsidRPr="00A65D82" w:rsidRDefault="00367437" w:rsidP="00A65D82">
            <w:pPr>
              <w:ind w:firstLineChars="200" w:firstLine="480"/>
              <w:rPr>
                <w:rFonts w:ascii="宋体" w:eastAsia="宋体" w:hAnsi="宋体"/>
                <w:sz w:val="24"/>
                <w:szCs w:val="24"/>
              </w:rPr>
            </w:pPr>
            <w:r w:rsidRPr="00A65D82">
              <w:rPr>
                <w:rFonts w:ascii="宋体" w:eastAsia="宋体" w:hAnsi="宋体" w:hint="eastAsia"/>
                <w:sz w:val="24"/>
                <w:szCs w:val="24"/>
              </w:rPr>
              <w:t>李玉梅（2017）认为：在</w:t>
            </w:r>
            <w:r w:rsidR="00464866" w:rsidRPr="00A65D82">
              <w:rPr>
                <w:rFonts w:ascii="宋体" w:eastAsia="宋体" w:hAnsi="宋体" w:hint="eastAsia"/>
                <w:sz w:val="24"/>
                <w:szCs w:val="24"/>
              </w:rPr>
              <w:t>美国</w:t>
            </w:r>
            <w:r w:rsidRPr="00A65D82">
              <w:rPr>
                <w:rFonts w:ascii="宋体" w:eastAsia="宋体" w:hAnsi="宋体" w:hint="eastAsia"/>
                <w:sz w:val="24"/>
                <w:szCs w:val="24"/>
              </w:rPr>
              <w:t>制造业回流的机遇和调整共存的条件下，制造业回流对我国制造业转型升级的影响，应当取决于制造业回流的规模和我国对于制造业转型升级的投入程度，以及其他国家对我国投资的分流的状况。</w:t>
            </w:r>
          </w:p>
          <w:p w:rsidR="00326EB5" w:rsidRPr="00A65D82" w:rsidRDefault="00326EB5" w:rsidP="00A65D82">
            <w:pPr>
              <w:ind w:firstLineChars="200" w:firstLine="480"/>
              <w:rPr>
                <w:rFonts w:ascii="宋体" w:eastAsia="宋体" w:hAnsi="宋体"/>
                <w:sz w:val="24"/>
                <w:szCs w:val="24"/>
              </w:rPr>
            </w:pPr>
            <w:r w:rsidRPr="00A65D82">
              <w:rPr>
                <w:rFonts w:ascii="宋体" w:eastAsia="宋体" w:hAnsi="宋体" w:hint="eastAsia"/>
                <w:sz w:val="24"/>
                <w:szCs w:val="24"/>
              </w:rPr>
              <w:t>裴桂芬、赵书杰（2</w:t>
            </w:r>
            <w:r w:rsidRPr="00A65D82">
              <w:rPr>
                <w:rFonts w:ascii="宋体" w:eastAsia="宋体" w:hAnsi="宋体"/>
                <w:sz w:val="24"/>
                <w:szCs w:val="24"/>
              </w:rPr>
              <w:t>018</w:t>
            </w:r>
            <w:r w:rsidRPr="00A65D82">
              <w:rPr>
                <w:rFonts w:ascii="宋体" w:eastAsia="宋体" w:hAnsi="宋体" w:hint="eastAsia"/>
                <w:sz w:val="24"/>
                <w:szCs w:val="24"/>
              </w:rPr>
              <w:t>）认为：现阶段的美国制造业回流可能巩固当前美国的全球价值链的地位，并使美国对全球价值链的掌控能力进一步增强，并且，这种制造业回流还将进一步巩固北美生产网络，使全球生产体系由链式向网状过渡。</w:t>
            </w:r>
          </w:p>
          <w:p w:rsidR="00367437" w:rsidRPr="00A65D82" w:rsidRDefault="00367437" w:rsidP="00367437">
            <w:pPr>
              <w:rPr>
                <w:rFonts w:ascii="宋体" w:eastAsia="宋体" w:hAnsi="宋体"/>
                <w:sz w:val="24"/>
                <w:szCs w:val="24"/>
              </w:rPr>
            </w:pPr>
          </w:p>
          <w:p w:rsidR="006A1321" w:rsidRPr="00A65D82" w:rsidRDefault="00367437" w:rsidP="00A65D82">
            <w:pPr>
              <w:ind w:firstLineChars="200" w:firstLine="480"/>
              <w:rPr>
                <w:rFonts w:ascii="宋体" w:eastAsia="宋体" w:hAnsi="宋体"/>
                <w:sz w:val="24"/>
                <w:szCs w:val="24"/>
              </w:rPr>
            </w:pPr>
            <w:r w:rsidRPr="00A65D82">
              <w:rPr>
                <w:rFonts w:ascii="宋体" w:eastAsia="宋体" w:hAnsi="宋体"/>
                <w:sz w:val="24"/>
                <w:szCs w:val="24"/>
              </w:rPr>
              <w:t>国际分工理论的五大流派</w:t>
            </w:r>
            <w:r w:rsidRPr="00A65D82">
              <w:rPr>
                <w:rFonts w:ascii="宋体" w:eastAsia="宋体" w:hAnsi="宋体" w:hint="eastAsia"/>
                <w:sz w:val="24"/>
                <w:szCs w:val="24"/>
              </w:rPr>
              <w:t>：</w:t>
            </w:r>
            <w:r w:rsidRPr="00A65D82">
              <w:rPr>
                <w:rFonts w:ascii="宋体" w:eastAsia="宋体" w:hAnsi="宋体"/>
                <w:sz w:val="24"/>
                <w:szCs w:val="24"/>
              </w:rPr>
              <w:t>世界体系视角的国际分工理论</w:t>
            </w:r>
          </w:p>
          <w:p w:rsidR="006A1321" w:rsidRPr="00A65D82" w:rsidRDefault="006A1321" w:rsidP="00A65D82">
            <w:pPr>
              <w:ind w:firstLineChars="200" w:firstLine="480"/>
              <w:rPr>
                <w:rFonts w:ascii="宋体" w:eastAsia="宋体" w:hAnsi="宋体"/>
                <w:sz w:val="24"/>
                <w:szCs w:val="24"/>
              </w:rPr>
            </w:pPr>
          </w:p>
          <w:p w:rsidR="00367437" w:rsidRPr="00A65D82" w:rsidRDefault="00367437" w:rsidP="00A65D82">
            <w:pPr>
              <w:ind w:firstLineChars="200" w:firstLine="480"/>
              <w:rPr>
                <w:rFonts w:ascii="宋体" w:eastAsia="宋体" w:hAnsi="宋体"/>
                <w:sz w:val="24"/>
                <w:szCs w:val="24"/>
              </w:rPr>
            </w:pPr>
            <w:r w:rsidRPr="00A65D82">
              <w:rPr>
                <w:rFonts w:ascii="宋体" w:eastAsia="宋体" w:hAnsi="宋体"/>
                <w:sz w:val="24"/>
                <w:szCs w:val="24"/>
              </w:rPr>
              <w:t>市场视角的国际分工理论</w:t>
            </w:r>
            <w:r w:rsidRPr="00A65D82">
              <w:rPr>
                <w:rFonts w:ascii="宋体" w:eastAsia="宋体" w:hAnsi="宋体" w:hint="eastAsia"/>
                <w:sz w:val="24"/>
                <w:szCs w:val="24"/>
              </w:rPr>
              <w:t>、</w:t>
            </w:r>
            <w:r w:rsidRPr="00A65D82">
              <w:rPr>
                <w:rFonts w:ascii="宋体" w:eastAsia="宋体" w:hAnsi="宋体"/>
                <w:sz w:val="24"/>
                <w:szCs w:val="24"/>
              </w:rPr>
              <w:t>国家视角的国际分工理论</w:t>
            </w:r>
            <w:r w:rsidRPr="00A65D82">
              <w:rPr>
                <w:rFonts w:ascii="宋体" w:eastAsia="宋体" w:hAnsi="宋体" w:hint="eastAsia"/>
                <w:sz w:val="24"/>
                <w:szCs w:val="24"/>
              </w:rPr>
              <w:t>、</w:t>
            </w:r>
            <w:r w:rsidRPr="00A65D82">
              <w:rPr>
                <w:rFonts w:ascii="宋体" w:eastAsia="宋体" w:hAnsi="宋体"/>
                <w:sz w:val="24"/>
                <w:szCs w:val="24"/>
              </w:rPr>
              <w:t>企业视角的国际分工理论</w:t>
            </w:r>
            <w:r w:rsidRPr="00A65D82">
              <w:rPr>
                <w:rFonts w:ascii="宋体" w:eastAsia="宋体" w:hAnsi="宋体" w:hint="eastAsia"/>
                <w:sz w:val="24"/>
                <w:szCs w:val="24"/>
              </w:rPr>
              <w:t>、</w:t>
            </w:r>
            <w:r w:rsidRPr="00A65D82">
              <w:rPr>
                <w:rFonts w:ascii="宋体" w:eastAsia="宋体" w:hAnsi="宋体"/>
                <w:sz w:val="24"/>
                <w:szCs w:val="24"/>
              </w:rPr>
              <w:t>个人分工视角的国际分工理论等五大流派的</w:t>
            </w:r>
            <w:r w:rsidRPr="00A65D82">
              <w:rPr>
                <w:rFonts w:ascii="宋体" w:eastAsia="宋体" w:hAnsi="宋体" w:hint="eastAsia"/>
                <w:sz w:val="24"/>
                <w:szCs w:val="24"/>
              </w:rPr>
              <w:t>。（张苏，2008）；</w:t>
            </w:r>
          </w:p>
          <w:p w:rsidR="00367437" w:rsidRPr="00A65D82" w:rsidRDefault="00367437" w:rsidP="00A65D82">
            <w:pPr>
              <w:ind w:firstLine="480"/>
              <w:rPr>
                <w:rFonts w:ascii="宋体" w:eastAsia="宋体" w:hAnsi="宋体"/>
                <w:sz w:val="24"/>
                <w:szCs w:val="24"/>
              </w:rPr>
            </w:pPr>
            <w:r w:rsidRPr="00A65D82">
              <w:rPr>
                <w:rFonts w:ascii="宋体" w:eastAsia="宋体" w:hAnsi="宋体" w:hint="eastAsia"/>
                <w:sz w:val="24"/>
                <w:szCs w:val="24"/>
              </w:rPr>
              <w:t>第一类，从世界体系的视角出发考察国际分工格局的变化，代表性的研究有：伊曼纽尔，</w:t>
            </w:r>
            <w:r w:rsidRPr="00A65D82">
              <w:rPr>
                <w:rFonts w:ascii="宋体" w:eastAsia="宋体" w:hAnsi="宋体"/>
                <w:sz w:val="24"/>
                <w:szCs w:val="24"/>
              </w:rPr>
              <w:t xml:space="preserve">(1999)；特奥托尼奥，(1999)；霍普金斯，伊曼纽尔，(2002)。第二类，从市场的角度研究国际分工，旨在探讨市场机制予以组织和协调的国际分工，代表性的研究是亚当·斯密，(1776)；大卫·李嘉图，(1817)；赫克歇尔一俄林；Dixit and </w:t>
            </w:r>
            <w:proofErr w:type="spellStart"/>
            <w:r w:rsidRPr="00A65D82">
              <w:rPr>
                <w:rFonts w:ascii="宋体" w:eastAsia="宋体" w:hAnsi="宋体"/>
                <w:sz w:val="24"/>
                <w:szCs w:val="24"/>
              </w:rPr>
              <w:t>sti</w:t>
            </w:r>
            <w:r w:rsidRPr="00A65D82">
              <w:rPr>
                <w:rFonts w:ascii="宋体" w:eastAsia="宋体" w:hAnsi="宋体" w:hint="eastAsia"/>
                <w:sz w:val="24"/>
                <w:szCs w:val="24"/>
              </w:rPr>
              <w:t>gl</w:t>
            </w:r>
            <w:r w:rsidRPr="00A65D82">
              <w:rPr>
                <w:rFonts w:ascii="宋体" w:eastAsia="宋体" w:hAnsi="宋体"/>
                <w:sz w:val="24"/>
                <w:szCs w:val="24"/>
              </w:rPr>
              <w:t>itz</w:t>
            </w:r>
            <w:proofErr w:type="spellEnd"/>
            <w:r w:rsidRPr="00A65D82">
              <w:rPr>
                <w:rFonts w:ascii="宋体" w:eastAsia="宋体" w:hAnsi="宋体"/>
                <w:sz w:val="24"/>
                <w:szCs w:val="24"/>
              </w:rPr>
              <w:t>，(1977)，等等。第三类，从国家的视角研究国际分工，代表性的研究是李斯特(1841)；第四类，从企业的视角研究国际分工，旨在探讨企业机制对国际分工格局的影响，代表</w:t>
            </w:r>
            <w:r w:rsidRPr="00A65D82">
              <w:rPr>
                <w:rFonts w:ascii="宋体" w:eastAsia="宋体" w:hAnsi="宋体" w:hint="eastAsia"/>
                <w:sz w:val="24"/>
                <w:szCs w:val="24"/>
              </w:rPr>
              <w:t>性的研究有</w:t>
            </w:r>
            <w:proofErr w:type="spellStart"/>
            <w:r w:rsidRPr="00A65D82">
              <w:rPr>
                <w:rFonts w:ascii="宋体" w:eastAsia="宋体" w:hAnsi="宋体"/>
                <w:sz w:val="24"/>
                <w:szCs w:val="24"/>
              </w:rPr>
              <w:t>Hymer</w:t>
            </w:r>
            <w:proofErr w:type="spellEnd"/>
            <w:r w:rsidRPr="00A65D82">
              <w:rPr>
                <w:rFonts w:ascii="宋体" w:eastAsia="宋体" w:hAnsi="宋体"/>
                <w:sz w:val="24"/>
                <w:szCs w:val="24"/>
              </w:rPr>
              <w:t>，(1960)；</w:t>
            </w:r>
            <w:proofErr w:type="spellStart"/>
            <w:r w:rsidRPr="00A65D82">
              <w:rPr>
                <w:rFonts w:ascii="宋体" w:eastAsia="宋体" w:hAnsi="宋体"/>
                <w:sz w:val="24"/>
                <w:szCs w:val="24"/>
              </w:rPr>
              <w:t>Buckly</w:t>
            </w:r>
            <w:proofErr w:type="spellEnd"/>
            <w:r w:rsidRPr="00A65D82">
              <w:rPr>
                <w:rFonts w:ascii="宋体" w:eastAsia="宋体" w:hAnsi="宋体" w:hint="eastAsia"/>
                <w:sz w:val="24"/>
                <w:szCs w:val="24"/>
              </w:rPr>
              <w:t xml:space="preserve"> and </w:t>
            </w:r>
            <w:proofErr w:type="spellStart"/>
            <w:r w:rsidRPr="00A65D82">
              <w:rPr>
                <w:rFonts w:ascii="宋体" w:eastAsia="宋体" w:hAnsi="宋体"/>
                <w:sz w:val="24"/>
                <w:szCs w:val="24"/>
              </w:rPr>
              <w:t>c</w:t>
            </w:r>
            <w:r w:rsidRPr="00A65D82">
              <w:rPr>
                <w:rFonts w:ascii="宋体" w:eastAsia="宋体" w:hAnsi="宋体" w:hint="eastAsia"/>
                <w:sz w:val="24"/>
                <w:szCs w:val="24"/>
              </w:rPr>
              <w:t>as</w:t>
            </w:r>
            <w:r w:rsidRPr="00A65D82">
              <w:rPr>
                <w:rFonts w:ascii="宋体" w:eastAsia="宋体" w:hAnsi="宋体"/>
                <w:sz w:val="24"/>
                <w:szCs w:val="24"/>
              </w:rPr>
              <w:t>son</w:t>
            </w:r>
            <w:proofErr w:type="spellEnd"/>
            <w:r w:rsidRPr="00A65D82">
              <w:rPr>
                <w:rFonts w:ascii="宋体" w:eastAsia="宋体" w:hAnsi="宋体"/>
                <w:sz w:val="24"/>
                <w:szCs w:val="24"/>
              </w:rPr>
              <w:t>，(1976，1988)；</w:t>
            </w:r>
            <w:proofErr w:type="spellStart"/>
            <w:r w:rsidRPr="00A65D82">
              <w:rPr>
                <w:rFonts w:ascii="宋体" w:eastAsia="宋体" w:hAnsi="宋体"/>
                <w:sz w:val="24"/>
                <w:szCs w:val="24"/>
              </w:rPr>
              <w:t>RugmaIl</w:t>
            </w:r>
            <w:proofErr w:type="spellEnd"/>
            <w:r w:rsidRPr="00A65D82">
              <w:rPr>
                <w:rFonts w:ascii="宋体" w:eastAsia="宋体" w:hAnsi="宋体"/>
                <w:sz w:val="24"/>
                <w:szCs w:val="24"/>
              </w:rPr>
              <w:t>，(19</w:t>
            </w:r>
            <w:r w:rsidRPr="00A65D82">
              <w:rPr>
                <w:rFonts w:ascii="宋体" w:eastAsia="宋体" w:hAnsi="宋体" w:hint="eastAsia"/>
                <w:sz w:val="24"/>
                <w:szCs w:val="24"/>
              </w:rPr>
              <w:t>80</w:t>
            </w:r>
            <w:r w:rsidRPr="00A65D82">
              <w:rPr>
                <w:rFonts w:ascii="宋体" w:eastAsia="宋体" w:hAnsi="宋体"/>
                <w:sz w:val="24"/>
                <w:szCs w:val="24"/>
              </w:rPr>
              <w:t>)；Dunning，(1981)；</w:t>
            </w:r>
            <w:proofErr w:type="spellStart"/>
            <w:r w:rsidRPr="00A65D82">
              <w:rPr>
                <w:rFonts w:ascii="宋体" w:eastAsia="宋体" w:hAnsi="宋体"/>
                <w:sz w:val="24"/>
                <w:szCs w:val="24"/>
              </w:rPr>
              <w:t>Vemon</w:t>
            </w:r>
            <w:proofErr w:type="spellEnd"/>
            <w:r w:rsidRPr="00A65D82">
              <w:rPr>
                <w:rFonts w:ascii="宋体" w:eastAsia="宋体" w:hAnsi="宋体"/>
                <w:sz w:val="24"/>
                <w:szCs w:val="24"/>
              </w:rPr>
              <w:t>，(1966)；冼国民，(1994)。第五类，从个人专业化的视角研究国际分工，旨在从个人分工的微观层面解释宏观的国际分工，代表性的研究有杨小凯、黄有光，(1999)；Yang，</w:t>
            </w:r>
            <w:proofErr w:type="spellStart"/>
            <w:r w:rsidRPr="00A65D82">
              <w:rPr>
                <w:rFonts w:ascii="宋体" w:eastAsia="宋体" w:hAnsi="宋体"/>
                <w:sz w:val="24"/>
                <w:szCs w:val="24"/>
              </w:rPr>
              <w:t>xaokai</w:t>
            </w:r>
            <w:proofErr w:type="spellEnd"/>
            <w:r w:rsidRPr="00A65D82">
              <w:rPr>
                <w:rFonts w:ascii="宋体" w:eastAsia="宋体" w:hAnsi="宋体"/>
                <w:sz w:val="24"/>
                <w:szCs w:val="24"/>
              </w:rPr>
              <w:t>，(1991，1996)；Sachs，Yang and Zhang，(2001)；Cheng，W．，Sachs，J．and Yang，X，(2000)；张定胜，（2000)。这五类国际分工理论流派对国际分工现象的解释各有不同，对其进行归纳总结，吸收合理性、找出问题，具有重要意义。</w:t>
            </w:r>
          </w:p>
          <w:p w:rsidR="00367437" w:rsidRPr="00A65D82" w:rsidRDefault="00367437" w:rsidP="00A65D82">
            <w:pPr>
              <w:tabs>
                <w:tab w:val="left" w:pos="7725"/>
              </w:tabs>
              <w:ind w:firstLineChars="200" w:firstLine="480"/>
              <w:rPr>
                <w:rFonts w:ascii="宋体" w:eastAsia="宋体" w:hAnsi="宋体"/>
                <w:sz w:val="24"/>
                <w:szCs w:val="24"/>
              </w:rPr>
            </w:pPr>
            <w:r w:rsidRPr="00A65D82">
              <w:rPr>
                <w:rFonts w:ascii="宋体" w:eastAsia="宋体" w:hAnsi="宋体" w:hint="eastAsia"/>
                <w:sz w:val="24"/>
                <w:szCs w:val="24"/>
              </w:rPr>
              <w:t>Grossman(1981),DixitGrossman(1982),Amdt(1998),Deardoff(2011);Samuelson(2004) 对国际分工产生动因和效应分析理论基础构架的; Hummel、Rapoport、Kei Mu Yi(1998/2001)对国际分工采用投入产出法度量垂直分工的发展程度，以用来解释世界贸易的增长原因。</w:t>
            </w:r>
          </w:p>
          <w:p w:rsidR="00367437" w:rsidRPr="00A65D82" w:rsidRDefault="00B74E94" w:rsidP="00A65D82">
            <w:pPr>
              <w:tabs>
                <w:tab w:val="left" w:pos="7725"/>
              </w:tabs>
              <w:ind w:firstLineChars="200" w:firstLine="480"/>
              <w:rPr>
                <w:rFonts w:ascii="宋体" w:eastAsia="宋体" w:hAnsi="宋体"/>
                <w:sz w:val="24"/>
                <w:szCs w:val="24"/>
              </w:rPr>
            </w:pPr>
            <w:r w:rsidRPr="00A65D82">
              <w:rPr>
                <w:rFonts w:ascii="宋体" w:eastAsia="宋体" w:hAnsi="宋体" w:hint="eastAsia"/>
                <w:sz w:val="24"/>
                <w:szCs w:val="24"/>
              </w:rPr>
              <w:t>目前，国外关于国际分工问题主要是第二类和第三类视角，针对</w:t>
            </w:r>
            <w:r w:rsidR="00464866" w:rsidRPr="00A65D82">
              <w:rPr>
                <w:rFonts w:ascii="宋体" w:eastAsia="宋体" w:hAnsi="宋体" w:hint="eastAsia"/>
                <w:sz w:val="24"/>
                <w:szCs w:val="24"/>
              </w:rPr>
              <w:t>美国</w:t>
            </w:r>
            <w:r w:rsidRPr="00A65D82">
              <w:rPr>
                <w:rFonts w:ascii="宋体" w:eastAsia="宋体" w:hAnsi="宋体" w:hint="eastAsia"/>
                <w:sz w:val="24"/>
                <w:szCs w:val="24"/>
              </w:rPr>
              <w:t>跨国公司发展</w:t>
            </w:r>
            <w:r w:rsidRPr="00A65D82">
              <w:rPr>
                <w:rFonts w:ascii="宋体" w:eastAsia="宋体" w:hAnsi="宋体" w:hint="eastAsia"/>
                <w:sz w:val="24"/>
                <w:szCs w:val="24"/>
              </w:rPr>
              <w:lastRenderedPageBreak/>
              <w:t>问题进行研究，发展中国家的研究也较多地集中在如何融入国际企业的产业链实现产业升级问题，</w:t>
            </w:r>
            <w:r w:rsidR="005179AB" w:rsidRPr="00A65D82">
              <w:rPr>
                <w:rFonts w:ascii="宋体" w:eastAsia="宋体" w:hAnsi="宋体" w:hint="eastAsia"/>
                <w:sz w:val="24"/>
                <w:szCs w:val="24"/>
              </w:rPr>
              <w:t>从产业间分工到产业内分工，再到同一产品生产环节分工，</w:t>
            </w:r>
            <w:r w:rsidRPr="00A65D82">
              <w:rPr>
                <w:rFonts w:ascii="宋体" w:eastAsia="宋体" w:hAnsi="宋体" w:hint="eastAsia"/>
                <w:sz w:val="24"/>
                <w:szCs w:val="24"/>
              </w:rPr>
              <w:t>缺少一种比动态国际分工趋势分析框架</w:t>
            </w:r>
            <w:r w:rsidR="00367437" w:rsidRPr="00A65D82">
              <w:rPr>
                <w:rFonts w:ascii="宋体" w:eastAsia="宋体" w:hAnsi="宋体" w:hint="eastAsia"/>
                <w:sz w:val="24"/>
                <w:szCs w:val="24"/>
              </w:rPr>
              <w:t>：</w:t>
            </w:r>
          </w:p>
          <w:p w:rsidR="00367437" w:rsidRPr="00A65D82" w:rsidRDefault="00367437" w:rsidP="00A65D82">
            <w:pPr>
              <w:tabs>
                <w:tab w:val="left" w:pos="7725"/>
              </w:tabs>
              <w:ind w:firstLineChars="200" w:firstLine="480"/>
              <w:rPr>
                <w:rFonts w:ascii="宋体" w:eastAsia="宋体" w:hAnsi="宋体"/>
                <w:sz w:val="24"/>
                <w:szCs w:val="24"/>
              </w:rPr>
            </w:pPr>
            <w:r w:rsidRPr="00A65D82">
              <w:rPr>
                <w:rFonts w:ascii="宋体" w:eastAsia="宋体" w:hAnsi="宋体" w:hint="eastAsia"/>
                <w:sz w:val="24"/>
                <w:szCs w:val="24"/>
              </w:rPr>
              <w:t>比如世界理论体系，虽把握了当前国际生产体系结构变化的一些规律，如世界体系三级结构的动态变化规律，但这一理论分析的核心概念是“不平等交换”和“剥削”，忽视了新国际分工为外围国家带来了重要的发展机。</w:t>
            </w:r>
          </w:p>
          <w:p w:rsidR="00367437" w:rsidRPr="00A65D82" w:rsidRDefault="00367437" w:rsidP="00A65D82">
            <w:pPr>
              <w:tabs>
                <w:tab w:val="left" w:pos="7725"/>
              </w:tabs>
              <w:ind w:firstLineChars="200" w:firstLine="480"/>
              <w:rPr>
                <w:rFonts w:ascii="宋体" w:eastAsia="宋体" w:hAnsi="宋体"/>
                <w:sz w:val="24"/>
                <w:szCs w:val="24"/>
              </w:rPr>
            </w:pPr>
            <w:r w:rsidRPr="00A65D82">
              <w:rPr>
                <w:rFonts w:ascii="宋体" w:eastAsia="宋体" w:hAnsi="宋体" w:hint="eastAsia"/>
                <w:sz w:val="24"/>
                <w:szCs w:val="24"/>
              </w:rPr>
              <w:t>市场视角的国际分工理论提供了深刻的认识，但这一理论范畴忽视了马克思关于分工的一个重要洞察：分工是沿着两条线索展开的，一是社会分工，一是企业内分工；社会分工由市场机制主导，企业内分工由企业机制主导。也就是说，市场视角的国际分工理论只考察了社会分工，没有重视企业内分工。</w:t>
            </w:r>
          </w:p>
          <w:p w:rsidR="00367437" w:rsidRPr="00A65D82" w:rsidRDefault="00367437" w:rsidP="00A65D82">
            <w:pPr>
              <w:tabs>
                <w:tab w:val="left" w:pos="7725"/>
              </w:tabs>
              <w:ind w:firstLineChars="200" w:firstLine="480"/>
              <w:rPr>
                <w:rFonts w:ascii="宋体" w:eastAsia="宋体" w:hAnsi="宋体"/>
                <w:sz w:val="24"/>
                <w:szCs w:val="24"/>
              </w:rPr>
            </w:pPr>
            <w:r w:rsidRPr="00A65D82">
              <w:rPr>
                <w:rFonts w:ascii="宋体" w:eastAsia="宋体" w:hAnsi="宋体" w:hint="eastAsia"/>
                <w:sz w:val="24"/>
                <w:szCs w:val="24"/>
              </w:rPr>
              <w:t>国家视角的国际分工理论在新国际分工时代具有重要的意义，不过，国家视角的国际分工理论容易被推到极至，忽视资源、要素禀赋的国际差异，不考虑“分工可能受到国家市场规模的限制”，将社会分工、企业内分工束缚在国内</w:t>
            </w:r>
            <w:r w:rsidRPr="00A65D82">
              <w:rPr>
                <w:rFonts w:ascii="宋体" w:eastAsia="宋体" w:hAnsi="宋体"/>
                <w:sz w:val="24"/>
                <w:szCs w:val="24"/>
              </w:rPr>
              <w:t>(拉美国家20世纪70一80年代“失去的十年”</w:t>
            </w:r>
            <w:r w:rsidRPr="00A65D82">
              <w:rPr>
                <w:rFonts w:ascii="宋体" w:eastAsia="宋体" w:hAnsi="宋体" w:hint="eastAsia"/>
                <w:sz w:val="24"/>
                <w:szCs w:val="24"/>
              </w:rPr>
              <w:t>就是一个教训</w:t>
            </w:r>
            <w:r w:rsidRPr="00A65D82">
              <w:rPr>
                <w:rFonts w:ascii="宋体" w:eastAsia="宋体" w:hAnsi="宋体"/>
                <w:sz w:val="24"/>
                <w:szCs w:val="24"/>
              </w:rPr>
              <w:t>)，这是新的分析框架需要注意的问题。</w:t>
            </w:r>
          </w:p>
          <w:p w:rsidR="00367437" w:rsidRPr="00A65D82" w:rsidRDefault="004803CE" w:rsidP="00A65D82">
            <w:pPr>
              <w:tabs>
                <w:tab w:val="left" w:pos="7725"/>
              </w:tabs>
              <w:ind w:firstLineChars="200" w:firstLine="480"/>
              <w:rPr>
                <w:rFonts w:ascii="宋体" w:eastAsia="宋体" w:hAnsi="宋体"/>
                <w:sz w:val="24"/>
                <w:szCs w:val="24"/>
              </w:rPr>
            </w:pPr>
            <w:r w:rsidRPr="00A65D82">
              <w:rPr>
                <w:rFonts w:ascii="宋体" w:eastAsia="宋体" w:hAnsi="宋体" w:hint="eastAsia"/>
                <w:sz w:val="24"/>
                <w:szCs w:val="24"/>
              </w:rPr>
              <w:t>企业视角的国际分工理论认识到了“企业内分工”/</w:t>
            </w:r>
            <w:r w:rsidR="00367437" w:rsidRPr="00A65D82">
              <w:rPr>
                <w:rFonts w:ascii="宋体" w:eastAsia="宋体" w:hAnsi="宋体" w:hint="eastAsia"/>
                <w:sz w:val="24"/>
                <w:szCs w:val="24"/>
              </w:rPr>
              <w:t>“企业机制”对于解释新国际分工的相对重要性。但这一理论没有对企业行为与新国际分工关系给出全面的、系统的说明，也没有对新国际分工的核心问题“企业内贸易”模式进行全面的总结，进而提出有</w:t>
            </w:r>
            <w:r w:rsidRPr="00A65D82">
              <w:rPr>
                <w:rFonts w:ascii="宋体" w:eastAsia="宋体" w:hAnsi="宋体" w:hint="eastAsia"/>
                <w:sz w:val="24"/>
                <w:szCs w:val="24"/>
              </w:rPr>
              <w:t>效的规避措施。更重要的是，这一理论范式由于片面强调“企业内分工/</w:t>
            </w:r>
            <w:r w:rsidR="00367437" w:rsidRPr="00A65D82">
              <w:rPr>
                <w:rFonts w:ascii="宋体" w:eastAsia="宋体" w:hAnsi="宋体" w:hint="eastAsia"/>
                <w:sz w:val="24"/>
                <w:szCs w:val="24"/>
              </w:rPr>
              <w:t>企业机制”，忽视了“世界体系”、“市场”、“国家”、“个人”范畴，仍然在国际分工理论中具有重要的意义。</w:t>
            </w:r>
          </w:p>
          <w:p w:rsidR="00367437" w:rsidRPr="00A65D82" w:rsidRDefault="00367437" w:rsidP="00A65D82">
            <w:pPr>
              <w:tabs>
                <w:tab w:val="left" w:pos="7725"/>
              </w:tabs>
              <w:ind w:firstLineChars="200" w:firstLine="480"/>
              <w:rPr>
                <w:rFonts w:ascii="宋体" w:eastAsia="宋体" w:hAnsi="宋体"/>
                <w:sz w:val="24"/>
                <w:szCs w:val="24"/>
              </w:rPr>
            </w:pPr>
            <w:r w:rsidRPr="00A65D82">
              <w:rPr>
                <w:rFonts w:ascii="宋体" w:eastAsia="宋体" w:hAnsi="宋体" w:hint="eastAsia"/>
                <w:sz w:val="24"/>
                <w:szCs w:val="24"/>
              </w:rPr>
              <w:t>个人分工视角的国际分工理论由一个理论框架内在一致的解释了国内分工与国际分工的发</w:t>
            </w:r>
            <w:r w:rsidR="004803CE" w:rsidRPr="00A65D82">
              <w:rPr>
                <w:rFonts w:ascii="宋体" w:eastAsia="宋体" w:hAnsi="宋体" w:hint="eastAsia"/>
                <w:sz w:val="24"/>
                <w:szCs w:val="24"/>
              </w:rPr>
              <w:t>展机制：个人技术、偏好、禀赋初始分布—一个人分工决策：生产效率/</w:t>
            </w:r>
            <w:r w:rsidRPr="00A65D82">
              <w:rPr>
                <w:rFonts w:ascii="宋体" w:eastAsia="宋体" w:hAnsi="宋体" w:hint="eastAsia"/>
                <w:sz w:val="24"/>
                <w:szCs w:val="24"/>
              </w:rPr>
              <w:t>交易费用的权衡—一个人分工决策相互作用形成的均衡结果：交易效率的改进导致自给自足向国内分工、国际分工的演进</w:t>
            </w:r>
            <w:r w:rsidRPr="00A65D82">
              <w:rPr>
                <w:rFonts w:ascii="宋体" w:eastAsia="宋体" w:hAnsi="宋体"/>
                <w:sz w:val="24"/>
                <w:szCs w:val="24"/>
              </w:rPr>
              <w:t>(伴随着自给自足向部分</w:t>
            </w:r>
            <w:r w:rsidRPr="00A65D82">
              <w:rPr>
                <w:rFonts w:ascii="宋体" w:eastAsia="宋体" w:hAnsi="宋体" w:hint="eastAsia"/>
                <w:sz w:val="24"/>
                <w:szCs w:val="24"/>
              </w:rPr>
              <w:t>分工、完全分工的跃迁</w:t>
            </w:r>
            <w:r w:rsidRPr="00A65D82">
              <w:rPr>
                <w:rFonts w:ascii="宋体" w:eastAsia="宋体" w:hAnsi="宋体"/>
                <w:sz w:val="24"/>
                <w:szCs w:val="24"/>
              </w:rPr>
              <w:t>)。该理论论证，在这一逻辑过程中，个人从分工得到的好处及人均真实收入是上</w:t>
            </w:r>
            <w:r w:rsidRPr="00A65D82">
              <w:rPr>
                <w:rFonts w:ascii="宋体" w:eastAsia="宋体" w:hAnsi="宋体" w:hint="eastAsia"/>
                <w:sz w:val="24"/>
                <w:szCs w:val="24"/>
              </w:rPr>
              <w:t>升的。这一结论与全球越来越多的人卷入新国际分工这一现象是相吻合的，但在这一逻辑线条中，个人的国家属性没有得到充分重视。而在“国家间体系”的世界格局下，每一个国家都是一个相当独立的分工单位，由此，生产要素的国际流动、分工好处的分配，就很可能受到国家主权的干预。这是杨小凯等人作为新自由主义者所没有重视的。</w:t>
            </w:r>
          </w:p>
          <w:p w:rsidR="00367437" w:rsidRPr="00A65D82" w:rsidRDefault="00367437" w:rsidP="00A65D82">
            <w:pPr>
              <w:tabs>
                <w:tab w:val="left" w:pos="7725"/>
              </w:tabs>
              <w:ind w:firstLineChars="200" w:firstLine="480"/>
              <w:rPr>
                <w:rFonts w:ascii="宋体" w:eastAsia="宋体" w:hAnsi="宋体"/>
                <w:sz w:val="24"/>
                <w:szCs w:val="24"/>
              </w:rPr>
            </w:pPr>
            <w:r w:rsidRPr="00A65D82">
              <w:rPr>
                <w:rFonts w:ascii="宋体" w:eastAsia="宋体" w:hAnsi="宋体" w:hint="eastAsia"/>
                <w:sz w:val="24"/>
                <w:szCs w:val="24"/>
              </w:rPr>
              <w:t>结合这些问题和现象，本文提出如下的研究方向：</w:t>
            </w:r>
          </w:p>
          <w:p w:rsidR="00367437" w:rsidRPr="00A65D82" w:rsidRDefault="00367437" w:rsidP="00A65D82">
            <w:pPr>
              <w:tabs>
                <w:tab w:val="left" w:pos="7725"/>
              </w:tabs>
              <w:ind w:firstLineChars="200" w:firstLine="480"/>
              <w:rPr>
                <w:rFonts w:ascii="宋体" w:eastAsia="宋体" w:hAnsi="宋体"/>
                <w:sz w:val="24"/>
                <w:szCs w:val="24"/>
              </w:rPr>
            </w:pPr>
            <w:r w:rsidRPr="00A65D82">
              <w:rPr>
                <w:rFonts w:ascii="宋体" w:eastAsia="宋体" w:hAnsi="宋体" w:hint="eastAsia"/>
                <w:sz w:val="24"/>
                <w:szCs w:val="24"/>
              </w:rPr>
              <w:t>一是验证金融危机后（2008年金融危机）国际分工新趋势，</w:t>
            </w:r>
            <w:r w:rsidR="00326EB5" w:rsidRPr="00A65D82">
              <w:rPr>
                <w:rFonts w:ascii="宋体" w:eastAsia="宋体" w:hAnsi="宋体" w:hint="eastAsia"/>
                <w:sz w:val="24"/>
                <w:szCs w:val="24"/>
              </w:rPr>
              <w:t>考察全球价值链问题，</w:t>
            </w:r>
            <w:r w:rsidRPr="00A65D82">
              <w:rPr>
                <w:rFonts w:ascii="宋体" w:eastAsia="宋体" w:hAnsi="宋体" w:hint="eastAsia"/>
                <w:sz w:val="24"/>
                <w:szCs w:val="24"/>
              </w:rPr>
              <w:t>通过定向国家的主要生产部门参与全球价值链生产规模指标看全球价值链在制造业回流后的变化情况</w:t>
            </w:r>
            <w:r w:rsidR="00C42093" w:rsidRPr="00A65D82">
              <w:rPr>
                <w:rFonts w:ascii="宋体" w:eastAsia="宋体" w:hAnsi="宋体" w:hint="eastAsia"/>
                <w:sz w:val="24"/>
                <w:szCs w:val="24"/>
              </w:rPr>
              <w:t>，探究全球国际分工的驱动力量以及影响，丰富和完善国际分工相关理论和视角</w:t>
            </w:r>
            <w:r w:rsidRPr="00A65D82">
              <w:rPr>
                <w:rFonts w:ascii="宋体" w:eastAsia="宋体" w:hAnsi="宋体" w:hint="eastAsia"/>
                <w:sz w:val="24"/>
                <w:szCs w:val="24"/>
              </w:rPr>
              <w:t>；</w:t>
            </w:r>
          </w:p>
          <w:p w:rsidR="00367437" w:rsidRPr="00A65D82" w:rsidRDefault="00367437" w:rsidP="00A65D82">
            <w:pPr>
              <w:tabs>
                <w:tab w:val="left" w:pos="7725"/>
              </w:tabs>
              <w:ind w:firstLineChars="200" w:firstLine="480"/>
              <w:rPr>
                <w:rFonts w:ascii="宋体" w:eastAsia="宋体" w:hAnsi="宋体"/>
                <w:sz w:val="24"/>
                <w:szCs w:val="24"/>
              </w:rPr>
            </w:pPr>
            <w:r w:rsidRPr="00A65D82">
              <w:rPr>
                <w:rFonts w:ascii="宋体" w:eastAsia="宋体" w:hAnsi="宋体" w:hint="eastAsia"/>
                <w:sz w:val="24"/>
                <w:szCs w:val="24"/>
              </w:rPr>
              <w:t>二是对制造业回流后，参与国际分工价值链（微笑曲线）上的低端和高端国家产生的影响，并对后续如何更好地降低不良影响的做法提出建议。</w:t>
            </w:r>
          </w:p>
          <w:p w:rsidR="004D5DA9" w:rsidRPr="00A65D82" w:rsidRDefault="00367437" w:rsidP="00C42093">
            <w:pPr>
              <w:rPr>
                <w:rFonts w:ascii="宋体" w:eastAsia="宋体" w:hAnsi="宋体"/>
                <w:sz w:val="24"/>
                <w:szCs w:val="24"/>
              </w:rPr>
            </w:pPr>
            <w:r w:rsidRPr="00A65D82">
              <w:rPr>
                <w:rFonts w:ascii="宋体" w:eastAsia="宋体" w:hAnsi="宋体"/>
                <w:sz w:val="24"/>
                <w:szCs w:val="24"/>
              </w:rPr>
              <w:tab/>
            </w:r>
            <w:r w:rsidR="00C42093" w:rsidRPr="00A65D82">
              <w:rPr>
                <w:rFonts w:ascii="宋体" w:eastAsia="宋体" w:hAnsi="宋体" w:hint="eastAsia"/>
                <w:sz w:val="24"/>
                <w:szCs w:val="24"/>
              </w:rPr>
              <w:t>三是通过对照</w:t>
            </w:r>
            <w:r w:rsidR="00464866" w:rsidRPr="00A65D82">
              <w:rPr>
                <w:rFonts w:ascii="宋体" w:eastAsia="宋体" w:hAnsi="宋体" w:hint="eastAsia"/>
                <w:sz w:val="24"/>
                <w:szCs w:val="24"/>
              </w:rPr>
              <w:t>美国</w:t>
            </w:r>
            <w:r w:rsidR="00C42093" w:rsidRPr="00A65D82">
              <w:rPr>
                <w:rFonts w:ascii="宋体" w:eastAsia="宋体" w:hAnsi="宋体" w:hint="eastAsia"/>
                <w:sz w:val="24"/>
                <w:szCs w:val="24"/>
              </w:rPr>
              <w:t>制造业回流的原因和趋势以及效果，对我国制造业转型升级提供参考方案，对我国制造业迈向世界制造业强国之列有现实意义。</w:t>
            </w:r>
          </w:p>
        </w:tc>
      </w:tr>
    </w:tbl>
    <w:p w:rsidR="00C50C1E" w:rsidRDefault="00C50C1E">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4D5DA9" w:rsidRPr="00A65D82" w:rsidTr="00A65D82">
        <w:trPr>
          <w:trHeight w:val="4253"/>
        </w:trPr>
        <w:tc>
          <w:tcPr>
            <w:tcW w:w="9344" w:type="dxa"/>
          </w:tcPr>
          <w:p w:rsidR="004D5DA9" w:rsidRPr="00A65D82" w:rsidRDefault="004D5DA9" w:rsidP="004D5DA9">
            <w:pPr>
              <w:rPr>
                <w:rFonts w:ascii="宋体" w:eastAsia="宋体" w:hAnsi="宋体"/>
                <w:sz w:val="24"/>
                <w:szCs w:val="24"/>
              </w:rPr>
            </w:pPr>
            <w:bookmarkStart w:id="1" w:name="_Hlk90373930"/>
            <w:r w:rsidRPr="00A65D82">
              <w:rPr>
                <w:rFonts w:ascii="宋体" w:eastAsia="宋体" w:hAnsi="宋体" w:hint="eastAsia"/>
                <w:sz w:val="24"/>
                <w:szCs w:val="24"/>
              </w:rPr>
              <w:t>1</w:t>
            </w:r>
            <w:r w:rsidRPr="00A65D82">
              <w:rPr>
                <w:rFonts w:ascii="宋体" w:eastAsia="宋体" w:hAnsi="宋体"/>
                <w:sz w:val="24"/>
                <w:szCs w:val="24"/>
              </w:rPr>
              <w:t>.</w:t>
            </w:r>
            <w:r w:rsidR="008D0F26" w:rsidRPr="00A65D82">
              <w:rPr>
                <w:rFonts w:ascii="宋体" w:eastAsia="宋体" w:hAnsi="宋体" w:hint="eastAsia"/>
                <w:sz w:val="24"/>
                <w:szCs w:val="24"/>
              </w:rPr>
              <w:t>论证方法及数据来源</w:t>
            </w:r>
            <w:r w:rsidRPr="00A65D82">
              <w:rPr>
                <w:rFonts w:ascii="宋体" w:eastAsia="宋体" w:hAnsi="宋体" w:hint="eastAsia"/>
                <w:color w:val="FF0000"/>
                <w:sz w:val="24"/>
                <w:szCs w:val="24"/>
              </w:rPr>
              <w:t>（</w:t>
            </w:r>
            <w:r w:rsidR="008D0F26" w:rsidRPr="00A65D82">
              <w:rPr>
                <w:rFonts w:ascii="宋体" w:eastAsia="宋体" w:hAnsi="宋体" w:hint="eastAsia"/>
                <w:color w:val="FF0000"/>
                <w:sz w:val="24"/>
                <w:szCs w:val="24"/>
              </w:rPr>
              <w:t>主要内容：说明论证拟采用的方法，如数理模型法、计量分析法等等，以及需要用到的数据及其来源</w:t>
            </w:r>
            <w:r w:rsidRPr="00A65D82">
              <w:rPr>
                <w:rFonts w:ascii="宋体" w:eastAsia="宋体" w:hAnsi="宋体" w:hint="eastAsia"/>
                <w:color w:val="FF0000"/>
                <w:sz w:val="24"/>
                <w:szCs w:val="24"/>
              </w:rPr>
              <w:t>）</w:t>
            </w:r>
          </w:p>
          <w:p w:rsidR="004D5DA9" w:rsidRPr="00A65D82" w:rsidRDefault="000323B9">
            <w:pPr>
              <w:rPr>
                <w:rFonts w:ascii="宋体" w:eastAsia="宋体" w:hAnsi="宋体"/>
                <w:sz w:val="24"/>
                <w:szCs w:val="24"/>
              </w:rPr>
            </w:pPr>
            <w:r w:rsidRPr="00A65D82">
              <w:rPr>
                <w:rFonts w:ascii="宋体" w:eastAsia="宋体" w:hAnsi="宋体" w:hint="eastAsia"/>
                <w:sz w:val="24"/>
                <w:szCs w:val="24"/>
              </w:rPr>
              <w:t>一是指标建立与计算方法。验证金融危机后国际分工新趋势需要一个比较准确测度</w:t>
            </w:r>
            <w:r w:rsidR="00464866" w:rsidRPr="00A65D82">
              <w:rPr>
                <w:rFonts w:ascii="宋体" w:eastAsia="宋体" w:hAnsi="宋体" w:hint="eastAsia"/>
                <w:sz w:val="24"/>
                <w:szCs w:val="24"/>
              </w:rPr>
              <w:t>美国</w:t>
            </w:r>
            <w:r w:rsidRPr="00A65D82">
              <w:rPr>
                <w:rFonts w:ascii="宋体" w:eastAsia="宋体" w:hAnsi="宋体" w:hint="eastAsia"/>
                <w:sz w:val="24"/>
                <w:szCs w:val="24"/>
              </w:rPr>
              <w:t>参与全球价值链生产程度的指标，将采用Dav</w:t>
            </w:r>
            <w:r w:rsidRPr="00A65D82">
              <w:rPr>
                <w:rFonts w:ascii="宋体" w:eastAsia="宋体" w:hAnsi="宋体"/>
                <w:sz w:val="24"/>
                <w:szCs w:val="24"/>
              </w:rPr>
              <w:t xml:space="preserve">id </w:t>
            </w:r>
            <w:proofErr w:type="spellStart"/>
            <w:r w:rsidRPr="00A65D82">
              <w:rPr>
                <w:rFonts w:ascii="宋体" w:eastAsia="宋体" w:hAnsi="宋体"/>
                <w:sz w:val="24"/>
                <w:szCs w:val="24"/>
              </w:rPr>
              <w:t>Hummels</w:t>
            </w:r>
            <w:proofErr w:type="spellEnd"/>
            <w:r w:rsidRPr="00A65D82">
              <w:rPr>
                <w:rFonts w:ascii="宋体" w:eastAsia="宋体" w:hAnsi="宋体"/>
                <w:sz w:val="24"/>
                <w:szCs w:val="24"/>
              </w:rPr>
              <w:t>(2001)</w:t>
            </w:r>
            <w:r w:rsidRPr="00A65D82">
              <w:rPr>
                <w:rFonts w:ascii="宋体" w:eastAsia="宋体" w:hAnsi="宋体" w:hint="eastAsia"/>
                <w:sz w:val="24"/>
                <w:szCs w:val="24"/>
              </w:rPr>
              <w:t>等构建的V</w:t>
            </w:r>
            <w:r w:rsidRPr="00A65D82">
              <w:rPr>
                <w:rFonts w:ascii="宋体" w:eastAsia="宋体" w:hAnsi="宋体"/>
                <w:sz w:val="24"/>
                <w:szCs w:val="24"/>
              </w:rPr>
              <w:t>S</w:t>
            </w:r>
            <w:r w:rsidRPr="00A65D82">
              <w:rPr>
                <w:rFonts w:ascii="宋体" w:eastAsia="宋体" w:hAnsi="宋体" w:hint="eastAsia"/>
                <w:sz w:val="24"/>
                <w:szCs w:val="24"/>
              </w:rPr>
              <w:t>指标。利用O</w:t>
            </w:r>
            <w:r w:rsidRPr="00A65D82">
              <w:rPr>
                <w:rFonts w:ascii="宋体" w:eastAsia="宋体" w:hAnsi="宋体"/>
                <w:sz w:val="24"/>
                <w:szCs w:val="24"/>
              </w:rPr>
              <w:t>ECD</w:t>
            </w:r>
            <w:r w:rsidRPr="00A65D82">
              <w:rPr>
                <w:rFonts w:ascii="宋体" w:eastAsia="宋体" w:hAnsi="宋体" w:hint="eastAsia"/>
                <w:sz w:val="24"/>
                <w:szCs w:val="24"/>
              </w:rPr>
              <w:t>数据库中提供的</w:t>
            </w:r>
            <w:r w:rsidR="00464866" w:rsidRPr="00A65D82">
              <w:rPr>
                <w:rFonts w:ascii="宋体" w:eastAsia="宋体" w:hAnsi="宋体" w:hint="eastAsia"/>
                <w:sz w:val="24"/>
                <w:szCs w:val="24"/>
              </w:rPr>
              <w:t>东亚地区国家</w:t>
            </w:r>
            <w:r w:rsidRPr="00A65D82">
              <w:rPr>
                <w:rFonts w:ascii="宋体" w:eastAsia="宋体" w:hAnsi="宋体" w:hint="eastAsia"/>
                <w:sz w:val="24"/>
                <w:szCs w:val="24"/>
              </w:rPr>
              <w:t>投入产出表进行指标计算。</w:t>
            </w:r>
          </w:p>
          <w:p w:rsidR="000323B9" w:rsidRPr="00A65D82" w:rsidRDefault="000323B9">
            <w:pPr>
              <w:rPr>
                <w:rFonts w:ascii="宋体" w:eastAsia="宋体" w:hAnsi="宋体"/>
                <w:sz w:val="24"/>
                <w:szCs w:val="24"/>
              </w:rPr>
            </w:pPr>
            <w:r w:rsidRPr="00A65D82">
              <w:rPr>
                <w:rFonts w:ascii="宋体" w:eastAsia="宋体" w:hAnsi="宋体" w:hint="eastAsia"/>
                <w:sz w:val="24"/>
                <w:szCs w:val="24"/>
              </w:rPr>
              <w:t>二是设立参数情况为，K国I部门的参与全球价值链的生产规模指标（</w:t>
            </w:r>
            <w:proofErr w:type="spellStart"/>
            <w:r w:rsidRPr="00A65D82">
              <w:rPr>
                <w:rFonts w:ascii="宋体" w:eastAsia="宋体" w:hAnsi="宋体" w:hint="eastAsia"/>
                <w:sz w:val="24"/>
                <w:szCs w:val="24"/>
              </w:rPr>
              <w:t>I</w:t>
            </w:r>
            <w:r w:rsidRPr="00A65D82">
              <w:rPr>
                <w:rFonts w:ascii="宋体" w:eastAsia="宋体" w:hAnsi="宋体"/>
                <w:sz w:val="24"/>
                <w:szCs w:val="24"/>
              </w:rPr>
              <w:t>a</w:t>
            </w:r>
            <w:proofErr w:type="spellEnd"/>
            <w:r w:rsidRPr="00A65D82">
              <w:rPr>
                <w:rFonts w:ascii="宋体" w:eastAsia="宋体" w:hAnsi="宋体" w:hint="eastAsia"/>
                <w:sz w:val="24"/>
                <w:szCs w:val="24"/>
              </w:rPr>
              <w:t>）.</w:t>
            </w:r>
            <w:r w:rsidRPr="00A65D82">
              <w:rPr>
                <w:rFonts w:ascii="宋体" w:eastAsia="宋体" w:hAnsi="宋体"/>
                <w:sz w:val="24"/>
                <w:szCs w:val="24"/>
              </w:rPr>
              <w:t>K</w:t>
            </w:r>
            <w:r w:rsidRPr="00A65D82">
              <w:rPr>
                <w:rFonts w:ascii="宋体" w:eastAsia="宋体" w:hAnsi="宋体" w:hint="eastAsia"/>
                <w:sz w:val="24"/>
                <w:szCs w:val="24"/>
              </w:rPr>
              <w:t>国参与全球价值链生产程度指标（</w:t>
            </w:r>
            <w:proofErr w:type="spellStart"/>
            <w:r w:rsidRPr="00A65D82">
              <w:rPr>
                <w:rFonts w:ascii="宋体" w:eastAsia="宋体" w:hAnsi="宋体" w:hint="eastAsia"/>
                <w:sz w:val="24"/>
                <w:szCs w:val="24"/>
              </w:rPr>
              <w:t>I</w:t>
            </w:r>
            <w:r w:rsidRPr="00A65D82">
              <w:rPr>
                <w:rFonts w:ascii="宋体" w:eastAsia="宋体" w:hAnsi="宋体"/>
                <w:sz w:val="24"/>
                <w:szCs w:val="24"/>
              </w:rPr>
              <w:t>b</w:t>
            </w:r>
            <w:proofErr w:type="spellEnd"/>
            <w:r w:rsidRPr="00A65D82">
              <w:rPr>
                <w:rFonts w:ascii="宋体" w:eastAsia="宋体" w:hAnsi="宋体" w:hint="eastAsia"/>
                <w:sz w:val="24"/>
                <w:szCs w:val="24"/>
              </w:rPr>
              <w:t>）.看出一国参与全球价值链生产程度指标实际上是以各部门出口额权数的K国各部门参与全球价值链生产程度的加权平均数。</w:t>
            </w:r>
          </w:p>
          <w:p w:rsidR="000323B9" w:rsidRPr="00A65D82" w:rsidRDefault="000323B9">
            <w:pPr>
              <w:rPr>
                <w:rFonts w:ascii="宋体" w:eastAsia="宋体" w:hAnsi="宋体"/>
                <w:sz w:val="24"/>
                <w:szCs w:val="24"/>
              </w:rPr>
            </w:pPr>
          </w:p>
        </w:tc>
      </w:tr>
      <w:tr w:rsidR="008D0F26" w:rsidRPr="00A65D82" w:rsidTr="00A65D82">
        <w:trPr>
          <w:trHeight w:val="4253"/>
        </w:trPr>
        <w:tc>
          <w:tcPr>
            <w:tcW w:w="9344" w:type="dxa"/>
          </w:tcPr>
          <w:p w:rsidR="008D0F26" w:rsidRPr="00A65D82" w:rsidRDefault="008D0F26" w:rsidP="004D5DA9">
            <w:pPr>
              <w:rPr>
                <w:rFonts w:ascii="宋体" w:eastAsia="宋体" w:hAnsi="宋体"/>
                <w:color w:val="FF0000"/>
                <w:sz w:val="24"/>
                <w:szCs w:val="24"/>
              </w:rPr>
            </w:pPr>
            <w:r w:rsidRPr="00A65D82">
              <w:rPr>
                <w:rFonts w:ascii="宋体" w:eastAsia="宋体" w:hAnsi="宋体" w:hint="eastAsia"/>
                <w:sz w:val="24"/>
                <w:szCs w:val="24"/>
              </w:rPr>
              <w:t>2</w:t>
            </w:r>
            <w:r w:rsidRPr="00A65D82">
              <w:rPr>
                <w:rFonts w:ascii="宋体" w:eastAsia="宋体" w:hAnsi="宋体"/>
                <w:sz w:val="24"/>
                <w:szCs w:val="24"/>
              </w:rPr>
              <w:t>.</w:t>
            </w:r>
            <w:r w:rsidRPr="00A65D82">
              <w:rPr>
                <w:rFonts w:ascii="宋体" w:eastAsia="宋体" w:hAnsi="宋体" w:hint="eastAsia"/>
                <w:sz w:val="24"/>
                <w:szCs w:val="24"/>
              </w:rPr>
              <w:t>核心观点</w:t>
            </w:r>
            <w:r w:rsidRPr="00A65D82">
              <w:rPr>
                <w:rFonts w:ascii="宋体" w:eastAsia="宋体" w:hAnsi="宋体" w:hint="eastAsia"/>
                <w:color w:val="FF0000"/>
                <w:sz w:val="24"/>
                <w:szCs w:val="24"/>
              </w:rPr>
              <w:t>（主要内容：初步阐述可能得到的观点及结论）</w:t>
            </w:r>
          </w:p>
          <w:p w:rsidR="008F76DD" w:rsidRPr="00A65D82" w:rsidRDefault="008F76DD" w:rsidP="00A65D82">
            <w:pPr>
              <w:ind w:firstLineChars="200" w:firstLine="480"/>
              <w:rPr>
                <w:rFonts w:ascii="宋体" w:eastAsia="宋体" w:hAnsi="宋体"/>
                <w:sz w:val="24"/>
                <w:szCs w:val="24"/>
              </w:rPr>
            </w:pPr>
            <w:r w:rsidRPr="00A65D82">
              <w:rPr>
                <w:rFonts w:ascii="宋体" w:eastAsia="宋体" w:hAnsi="宋体" w:cs="宋体" w:hint="eastAsia"/>
                <w:sz w:val="24"/>
                <w:szCs w:val="24"/>
              </w:rPr>
              <w:t>①</w:t>
            </w:r>
            <w:r w:rsidR="00464866" w:rsidRPr="00A65D82">
              <w:rPr>
                <w:rFonts w:ascii="宋体" w:eastAsia="宋体" w:hAnsi="宋体" w:hint="eastAsia"/>
                <w:sz w:val="24"/>
                <w:szCs w:val="24"/>
              </w:rPr>
              <w:t>美国</w:t>
            </w:r>
            <w:r w:rsidRPr="00A65D82">
              <w:rPr>
                <w:rFonts w:ascii="宋体" w:eastAsia="宋体" w:hAnsi="宋体" w:hint="eastAsia"/>
                <w:sz w:val="24"/>
                <w:szCs w:val="24"/>
              </w:rPr>
              <w:t>制造业回流并没有抑制国际分工。金融危机后国际分工进一步得以深入，参与全球价值链生产的程度在加深，国际分工继续蓬勃发展。</w:t>
            </w:r>
          </w:p>
          <w:p w:rsidR="008F76DD" w:rsidRPr="00A65D82" w:rsidRDefault="008F76DD" w:rsidP="00A65D82">
            <w:pPr>
              <w:ind w:firstLineChars="200" w:firstLine="480"/>
              <w:rPr>
                <w:rFonts w:ascii="宋体" w:eastAsia="宋体" w:hAnsi="宋体"/>
                <w:sz w:val="24"/>
                <w:szCs w:val="24"/>
              </w:rPr>
            </w:pPr>
            <w:r w:rsidRPr="00A65D82">
              <w:rPr>
                <w:rFonts w:ascii="宋体" w:eastAsia="宋体" w:hAnsi="宋体" w:cs="宋体" w:hint="eastAsia"/>
                <w:sz w:val="24"/>
                <w:szCs w:val="24"/>
              </w:rPr>
              <w:t>②</w:t>
            </w:r>
            <w:r w:rsidR="00464866" w:rsidRPr="00A65D82">
              <w:rPr>
                <w:rFonts w:ascii="宋体" w:eastAsia="宋体" w:hAnsi="宋体" w:hint="eastAsia"/>
                <w:sz w:val="24"/>
                <w:szCs w:val="24"/>
              </w:rPr>
              <w:t>美国</w:t>
            </w:r>
            <w:r w:rsidRPr="00A65D82">
              <w:rPr>
                <w:rFonts w:ascii="宋体" w:eastAsia="宋体" w:hAnsi="宋体" w:hint="eastAsia"/>
                <w:sz w:val="24"/>
                <w:szCs w:val="24"/>
              </w:rPr>
              <w:t>制造业回流大大提高了本国生产附加值在全球价值链生产中所占的比重，从而大大扩展本国国内生产活动范围，促进本国经济发展，提升该国在国际分工中的地位。</w:t>
            </w:r>
          </w:p>
          <w:p w:rsidR="008F76DD" w:rsidRPr="00A65D82" w:rsidRDefault="008F76DD" w:rsidP="00A65D82">
            <w:pPr>
              <w:ind w:firstLineChars="200" w:firstLine="480"/>
              <w:rPr>
                <w:rFonts w:ascii="宋体" w:eastAsia="宋体" w:hAnsi="宋体"/>
                <w:sz w:val="24"/>
                <w:szCs w:val="24"/>
              </w:rPr>
            </w:pPr>
            <w:r w:rsidRPr="00A65D82">
              <w:rPr>
                <w:rFonts w:ascii="宋体" w:eastAsia="宋体" w:hAnsi="宋体" w:cs="宋体" w:hint="eastAsia"/>
                <w:sz w:val="24"/>
                <w:szCs w:val="24"/>
              </w:rPr>
              <w:t>③</w:t>
            </w:r>
            <w:r w:rsidR="00464866" w:rsidRPr="00A65D82">
              <w:rPr>
                <w:rFonts w:ascii="宋体" w:eastAsia="宋体" w:hAnsi="宋体" w:hint="eastAsia"/>
                <w:sz w:val="24"/>
                <w:szCs w:val="24"/>
              </w:rPr>
              <w:t>东亚地区国家</w:t>
            </w:r>
            <w:r w:rsidRPr="00A65D82">
              <w:rPr>
                <w:rFonts w:ascii="宋体" w:eastAsia="宋体" w:hAnsi="宋体" w:hint="eastAsia"/>
                <w:sz w:val="24"/>
                <w:szCs w:val="24"/>
              </w:rPr>
              <w:t>在国际分工中遭受了一定的冲击，但是因为各部门出口额权重相应产生变化，其参与全球价值链生产程度依然在深化。</w:t>
            </w:r>
          </w:p>
          <w:p w:rsidR="00163A03" w:rsidRPr="00A65D82" w:rsidRDefault="00163A03" w:rsidP="00A65D82">
            <w:pPr>
              <w:ind w:firstLineChars="200" w:firstLine="480"/>
              <w:rPr>
                <w:rFonts w:ascii="宋体" w:eastAsia="宋体" w:hAnsi="宋体"/>
                <w:sz w:val="24"/>
                <w:szCs w:val="24"/>
              </w:rPr>
            </w:pPr>
            <w:r w:rsidRPr="00A65D82">
              <w:rPr>
                <w:rFonts w:ascii="宋体" w:eastAsia="宋体" w:hAnsi="宋体" w:cs="宋体" w:hint="eastAsia"/>
                <w:sz w:val="24"/>
                <w:szCs w:val="24"/>
              </w:rPr>
              <w:t>④</w:t>
            </w:r>
            <w:r w:rsidRPr="00A65D82">
              <w:rPr>
                <w:rFonts w:ascii="宋体" w:eastAsia="宋体" w:hAnsi="宋体" w:hint="eastAsia"/>
                <w:sz w:val="24"/>
                <w:szCs w:val="24"/>
              </w:rPr>
              <w:t>国际分工将由全球化向区域化转变</w:t>
            </w:r>
          </w:p>
        </w:tc>
      </w:tr>
      <w:tr w:rsidR="00C73A3E" w:rsidRPr="00A65D82" w:rsidTr="00A65D82">
        <w:trPr>
          <w:trHeight w:val="4253"/>
        </w:trPr>
        <w:tc>
          <w:tcPr>
            <w:tcW w:w="9344" w:type="dxa"/>
          </w:tcPr>
          <w:p w:rsidR="00C73A3E" w:rsidRPr="00A65D82" w:rsidRDefault="00C73A3E" w:rsidP="00C73A3E">
            <w:pPr>
              <w:rPr>
                <w:rFonts w:ascii="宋体" w:eastAsia="宋体" w:hAnsi="宋体"/>
                <w:sz w:val="24"/>
                <w:szCs w:val="24"/>
              </w:rPr>
            </w:pPr>
            <w:r w:rsidRPr="00A65D82">
              <w:rPr>
                <w:rFonts w:ascii="宋体" w:eastAsia="宋体" w:hAnsi="宋体" w:hint="eastAsia"/>
                <w:sz w:val="24"/>
                <w:szCs w:val="24"/>
              </w:rPr>
              <w:t>3</w:t>
            </w:r>
            <w:r w:rsidRPr="00A65D82">
              <w:rPr>
                <w:rFonts w:ascii="宋体" w:eastAsia="宋体" w:hAnsi="宋体"/>
                <w:sz w:val="24"/>
                <w:szCs w:val="24"/>
              </w:rPr>
              <w:t>.</w:t>
            </w:r>
            <w:r w:rsidRPr="00A65D82">
              <w:rPr>
                <w:rFonts w:ascii="宋体" w:eastAsia="宋体" w:hAnsi="宋体" w:hint="eastAsia"/>
                <w:sz w:val="24"/>
                <w:szCs w:val="24"/>
              </w:rPr>
              <w:t>创新之处</w:t>
            </w:r>
            <w:r w:rsidRPr="00A65D82">
              <w:rPr>
                <w:rFonts w:ascii="宋体" w:eastAsia="宋体" w:hAnsi="宋体" w:hint="eastAsia"/>
                <w:color w:val="FF0000"/>
                <w:sz w:val="24"/>
                <w:szCs w:val="24"/>
              </w:rPr>
              <w:t>（主要内容：简要阐述创新点，比如方法创新、方向创新、观点创新等等）</w:t>
            </w:r>
          </w:p>
          <w:p w:rsidR="008F76DD" w:rsidRPr="00A65D82" w:rsidRDefault="00464866" w:rsidP="00A65D82">
            <w:pPr>
              <w:ind w:firstLineChars="200" w:firstLine="480"/>
              <w:rPr>
                <w:rFonts w:ascii="宋体" w:eastAsia="宋体" w:hAnsi="宋体"/>
                <w:sz w:val="24"/>
                <w:szCs w:val="24"/>
              </w:rPr>
            </w:pPr>
            <w:r w:rsidRPr="00A65D82">
              <w:rPr>
                <w:rFonts w:ascii="宋体" w:eastAsia="宋体" w:hAnsi="宋体" w:hint="eastAsia"/>
                <w:sz w:val="24"/>
                <w:szCs w:val="24"/>
              </w:rPr>
              <w:t>美国</w:t>
            </w:r>
            <w:r w:rsidR="008F76DD" w:rsidRPr="00A65D82">
              <w:rPr>
                <w:rFonts w:ascii="宋体" w:eastAsia="宋体" w:hAnsi="宋体" w:hint="eastAsia"/>
                <w:sz w:val="24"/>
                <w:szCs w:val="24"/>
              </w:rPr>
              <w:t>制造业回流并没有抑制国际分工。主要国家在金融危机后国际分工进一步得以深入，参与全球价值链生产的程度在加深，国际分工继续蓬勃发展。</w:t>
            </w:r>
            <w:r w:rsidR="00B80369" w:rsidRPr="00A65D82">
              <w:rPr>
                <w:rFonts w:ascii="宋体" w:eastAsia="宋体" w:hAnsi="宋体" w:hint="eastAsia"/>
                <w:sz w:val="24"/>
                <w:szCs w:val="24"/>
              </w:rPr>
              <w:t>全球化的分工合作</w:t>
            </w:r>
            <w:r w:rsidR="00163A03" w:rsidRPr="00A65D82">
              <w:rPr>
                <w:rFonts w:ascii="宋体" w:eastAsia="宋体" w:hAnsi="宋体" w:hint="eastAsia"/>
                <w:sz w:val="24"/>
                <w:szCs w:val="24"/>
              </w:rPr>
              <w:t>朝着</w:t>
            </w:r>
            <w:r w:rsidR="00B80369" w:rsidRPr="00A65D82">
              <w:rPr>
                <w:rFonts w:ascii="宋体" w:eastAsia="宋体" w:hAnsi="宋体" w:hint="eastAsia"/>
                <w:sz w:val="24"/>
                <w:szCs w:val="24"/>
              </w:rPr>
              <w:t>区域性的分工合作分化</w:t>
            </w:r>
            <w:r w:rsidR="00163A03" w:rsidRPr="00A65D82">
              <w:rPr>
                <w:rFonts w:ascii="宋体" w:eastAsia="宋体" w:hAnsi="宋体" w:hint="eastAsia"/>
                <w:sz w:val="24"/>
                <w:szCs w:val="24"/>
              </w:rPr>
              <w:t>。</w:t>
            </w:r>
          </w:p>
          <w:p w:rsidR="00C73A3E" w:rsidRPr="00A65D82" w:rsidRDefault="00C73A3E" w:rsidP="00C73A3E">
            <w:pPr>
              <w:rPr>
                <w:rFonts w:ascii="宋体" w:eastAsia="宋体" w:hAnsi="宋体"/>
                <w:sz w:val="24"/>
                <w:szCs w:val="24"/>
              </w:rPr>
            </w:pPr>
          </w:p>
        </w:tc>
      </w:tr>
      <w:bookmarkEnd w:id="1"/>
    </w:tbl>
    <w:p w:rsidR="004D5DA9" w:rsidRDefault="004D5DA9">
      <w:pPr>
        <w:rPr>
          <w:rFonts w:ascii="宋体" w:eastAsia="宋体" w:hAnsi="宋体"/>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252F6C" w:rsidRPr="00A65D82" w:rsidTr="00A65D82">
        <w:trPr>
          <w:trHeight w:val="13607"/>
        </w:trPr>
        <w:tc>
          <w:tcPr>
            <w:tcW w:w="9344" w:type="dxa"/>
          </w:tcPr>
          <w:p w:rsidR="008D0F26" w:rsidRPr="00A65D82" w:rsidRDefault="008D0F26" w:rsidP="001C5A8D">
            <w:pPr>
              <w:rPr>
                <w:rFonts w:ascii="宋体" w:eastAsia="宋体" w:hAnsi="宋体"/>
                <w:color w:val="FF0000"/>
                <w:sz w:val="24"/>
                <w:szCs w:val="24"/>
              </w:rPr>
            </w:pPr>
            <w:r w:rsidRPr="00A65D82">
              <w:rPr>
                <w:rFonts w:ascii="宋体" w:eastAsia="宋体" w:hAnsi="宋体"/>
                <w:sz w:val="24"/>
                <w:szCs w:val="24"/>
              </w:rPr>
              <w:lastRenderedPageBreak/>
              <w:t>4.</w:t>
            </w:r>
            <w:r w:rsidRPr="00A65D82">
              <w:rPr>
                <w:rFonts w:ascii="宋体" w:eastAsia="宋体" w:hAnsi="宋体" w:hint="eastAsia"/>
                <w:sz w:val="24"/>
                <w:szCs w:val="24"/>
              </w:rPr>
              <w:t>参考文献</w:t>
            </w:r>
            <w:r w:rsidR="006E05E0" w:rsidRPr="00A65D82">
              <w:rPr>
                <w:rFonts w:ascii="宋体" w:eastAsia="宋体" w:hAnsi="宋体" w:hint="eastAsia"/>
                <w:sz w:val="24"/>
                <w:szCs w:val="24"/>
              </w:rPr>
              <w:t>（部分）</w:t>
            </w:r>
          </w:p>
          <w:p w:rsidR="00C73A3E" w:rsidRPr="00A65D82" w:rsidRDefault="00C73A3E" w:rsidP="00A65D82">
            <w:pPr>
              <w:spacing w:line="0" w:lineRule="atLeast"/>
              <w:rPr>
                <w:sz w:val="18"/>
                <w:szCs w:val="20"/>
              </w:rPr>
            </w:pPr>
          </w:p>
          <w:p w:rsidR="00C73A3E" w:rsidRPr="00A65D82" w:rsidRDefault="00761CC3" w:rsidP="00A65D82">
            <w:pPr>
              <w:spacing w:line="0" w:lineRule="atLeast"/>
              <w:rPr>
                <w:sz w:val="18"/>
                <w:szCs w:val="20"/>
              </w:rPr>
            </w:pPr>
            <w:r w:rsidRPr="00A65D82">
              <w:rPr>
                <w:rFonts w:hint="eastAsia"/>
                <w:sz w:val="18"/>
                <w:szCs w:val="20"/>
              </w:rPr>
              <w:t xml:space="preserve">加里 皮萨诺、史兆威《制造繁荣：美国为什么需要制造业复兴》。机械工业出版社 </w:t>
            </w:r>
            <w:r w:rsidRPr="00A65D82">
              <w:rPr>
                <w:sz w:val="18"/>
                <w:szCs w:val="20"/>
              </w:rPr>
              <w:t>2014</w:t>
            </w:r>
          </w:p>
          <w:p w:rsidR="00C73A3E" w:rsidRPr="00A65D82" w:rsidRDefault="0083132F" w:rsidP="00A65D82">
            <w:pPr>
              <w:spacing w:line="0" w:lineRule="atLeast"/>
              <w:rPr>
                <w:sz w:val="18"/>
                <w:szCs w:val="20"/>
              </w:rPr>
            </w:pPr>
            <w:r w:rsidRPr="00A65D82">
              <w:rPr>
                <w:rFonts w:hint="eastAsia"/>
                <w:sz w:val="18"/>
                <w:szCs w:val="20"/>
              </w:rPr>
              <w:t>杨盼盼 从数据看美国制造业回流 《市场》2</w:t>
            </w:r>
            <w:r w:rsidRPr="00A65D82">
              <w:rPr>
                <w:sz w:val="18"/>
                <w:szCs w:val="20"/>
              </w:rPr>
              <w:t>020 6 1676</w:t>
            </w:r>
            <w:r w:rsidRPr="00A65D82">
              <w:rPr>
                <w:rFonts w:hint="eastAsia"/>
                <w:sz w:val="18"/>
                <w:szCs w:val="20"/>
              </w:rPr>
              <w:t>-</w:t>
            </w:r>
            <w:r w:rsidRPr="00A65D82">
              <w:rPr>
                <w:sz w:val="18"/>
                <w:szCs w:val="20"/>
              </w:rPr>
              <w:t>77</w:t>
            </w:r>
          </w:p>
          <w:p w:rsidR="006E05E0" w:rsidRPr="00A65D82" w:rsidRDefault="006E05E0" w:rsidP="00A65D82">
            <w:pPr>
              <w:spacing w:line="0" w:lineRule="atLeast"/>
              <w:rPr>
                <w:sz w:val="18"/>
                <w:szCs w:val="20"/>
              </w:rPr>
            </w:pPr>
            <w:r w:rsidRPr="00A65D82">
              <w:rPr>
                <w:rFonts w:hint="eastAsia"/>
                <w:sz w:val="18"/>
                <w:szCs w:val="20"/>
              </w:rPr>
              <w:t>王永龙 “再制造业化”战略建构及对我国的影响效应 《经济学家》2</w:t>
            </w:r>
            <w:r w:rsidRPr="00A65D82">
              <w:rPr>
                <w:sz w:val="18"/>
                <w:szCs w:val="20"/>
              </w:rPr>
              <w:t>017</w:t>
            </w:r>
            <w:r w:rsidRPr="00A65D82">
              <w:rPr>
                <w:rFonts w:hint="eastAsia"/>
                <w:sz w:val="18"/>
                <w:szCs w:val="20"/>
              </w:rPr>
              <w:t>（1</w:t>
            </w:r>
            <w:r w:rsidRPr="00A65D82">
              <w:rPr>
                <w:sz w:val="18"/>
                <w:szCs w:val="20"/>
              </w:rPr>
              <w:t>1</w:t>
            </w:r>
            <w:r w:rsidRPr="00A65D82">
              <w:rPr>
                <w:rFonts w:hint="eastAsia"/>
                <w:sz w:val="18"/>
                <w:szCs w:val="20"/>
              </w:rPr>
              <w:t>）9</w:t>
            </w:r>
            <w:r w:rsidRPr="00A65D82">
              <w:rPr>
                <w:sz w:val="18"/>
                <w:szCs w:val="20"/>
              </w:rPr>
              <w:t>7</w:t>
            </w:r>
            <w:r w:rsidRPr="00A65D82">
              <w:rPr>
                <w:rFonts w:hint="eastAsia"/>
                <w:sz w:val="18"/>
                <w:szCs w:val="20"/>
              </w:rPr>
              <w:t>-</w:t>
            </w:r>
            <w:r w:rsidRPr="00A65D82">
              <w:rPr>
                <w:sz w:val="18"/>
                <w:szCs w:val="20"/>
              </w:rPr>
              <w:t>104</w:t>
            </w:r>
          </w:p>
          <w:p w:rsidR="006E05E0" w:rsidRPr="00A65D82" w:rsidRDefault="006E05E0" w:rsidP="00A65D82">
            <w:pPr>
              <w:spacing w:line="0" w:lineRule="atLeast"/>
              <w:rPr>
                <w:sz w:val="18"/>
                <w:szCs w:val="20"/>
              </w:rPr>
            </w:pPr>
            <w:r w:rsidRPr="00A65D82">
              <w:rPr>
                <w:rFonts w:hint="eastAsia"/>
                <w:sz w:val="18"/>
                <w:szCs w:val="20"/>
              </w:rPr>
              <w:t>胡鞍钢 国际金融危机以来美国制造业回流政策评述 《国际经济评论》2</w:t>
            </w:r>
            <w:r w:rsidRPr="00A65D82">
              <w:rPr>
                <w:sz w:val="18"/>
                <w:szCs w:val="20"/>
              </w:rPr>
              <w:t>018</w:t>
            </w:r>
            <w:r w:rsidRPr="00A65D82">
              <w:rPr>
                <w:rFonts w:hint="eastAsia"/>
                <w:sz w:val="18"/>
                <w:szCs w:val="20"/>
              </w:rPr>
              <w:t>（2）1</w:t>
            </w:r>
            <w:r w:rsidRPr="00A65D82">
              <w:rPr>
                <w:sz w:val="18"/>
                <w:szCs w:val="20"/>
              </w:rPr>
              <w:t>12</w:t>
            </w:r>
            <w:r w:rsidRPr="00A65D82">
              <w:rPr>
                <w:rFonts w:hint="eastAsia"/>
                <w:sz w:val="18"/>
                <w:szCs w:val="20"/>
              </w:rPr>
              <w:t>-</w:t>
            </w:r>
            <w:r w:rsidRPr="00A65D82">
              <w:rPr>
                <w:sz w:val="18"/>
                <w:szCs w:val="20"/>
              </w:rPr>
              <w:t>130</w:t>
            </w:r>
          </w:p>
          <w:p w:rsidR="006E05E0" w:rsidRPr="00A65D82" w:rsidRDefault="006E05E0" w:rsidP="00A65D82">
            <w:pPr>
              <w:spacing w:line="0" w:lineRule="atLeast"/>
              <w:rPr>
                <w:sz w:val="18"/>
                <w:szCs w:val="20"/>
              </w:rPr>
            </w:pPr>
            <w:r w:rsidRPr="00A65D82">
              <w:rPr>
                <w:rFonts w:hint="eastAsia"/>
                <w:sz w:val="18"/>
                <w:szCs w:val="20"/>
              </w:rPr>
              <w:t>丁纯，李君扬 德国“工业4</w:t>
            </w:r>
            <w:r w:rsidRPr="00A65D82">
              <w:rPr>
                <w:sz w:val="18"/>
                <w:szCs w:val="20"/>
              </w:rPr>
              <w:t>.0</w:t>
            </w:r>
            <w:r w:rsidRPr="00A65D82">
              <w:rPr>
                <w:rFonts w:hint="eastAsia"/>
                <w:sz w:val="18"/>
                <w:szCs w:val="20"/>
              </w:rPr>
              <w:t>”：内容、动因与前景及其启示 《德国研究》2</w:t>
            </w:r>
            <w:r w:rsidRPr="00A65D82">
              <w:rPr>
                <w:sz w:val="18"/>
                <w:szCs w:val="20"/>
              </w:rPr>
              <w:t>014</w:t>
            </w:r>
            <w:r w:rsidRPr="00A65D82">
              <w:rPr>
                <w:rFonts w:hint="eastAsia"/>
                <w:sz w:val="18"/>
                <w:szCs w:val="20"/>
              </w:rPr>
              <w:t>,2</w:t>
            </w:r>
            <w:r w:rsidRPr="00A65D82">
              <w:rPr>
                <w:sz w:val="18"/>
                <w:szCs w:val="20"/>
              </w:rPr>
              <w:t>9 49</w:t>
            </w:r>
            <w:r w:rsidRPr="00A65D82">
              <w:rPr>
                <w:rFonts w:hint="eastAsia"/>
                <w:sz w:val="18"/>
                <w:szCs w:val="20"/>
              </w:rPr>
              <w:t>-</w:t>
            </w:r>
            <w:r w:rsidRPr="00A65D82">
              <w:rPr>
                <w:sz w:val="18"/>
                <w:szCs w:val="20"/>
              </w:rPr>
              <w:t>66</w:t>
            </w:r>
          </w:p>
          <w:p w:rsidR="006E05E0" w:rsidRPr="00A65D82" w:rsidRDefault="006E05E0" w:rsidP="00A65D82">
            <w:pPr>
              <w:spacing w:line="0" w:lineRule="atLeast"/>
              <w:rPr>
                <w:sz w:val="18"/>
                <w:szCs w:val="20"/>
              </w:rPr>
            </w:pPr>
            <w:r w:rsidRPr="00A65D82">
              <w:rPr>
                <w:rFonts w:hint="eastAsia"/>
                <w:sz w:val="18"/>
                <w:szCs w:val="20"/>
              </w:rPr>
              <w:t xml:space="preserve">傅军文 </w:t>
            </w:r>
            <w:r w:rsidR="00464866" w:rsidRPr="00A65D82">
              <w:rPr>
                <w:rFonts w:hint="eastAsia"/>
                <w:sz w:val="18"/>
                <w:szCs w:val="20"/>
              </w:rPr>
              <w:t>美国</w:t>
            </w:r>
            <w:r w:rsidRPr="00A65D82">
              <w:rPr>
                <w:rFonts w:hint="eastAsia"/>
                <w:sz w:val="18"/>
                <w:szCs w:val="20"/>
              </w:rPr>
              <w:t>制造业回流现象及成因分析：以日本为例 《世界经济研究》2</w:t>
            </w:r>
            <w:r w:rsidRPr="00A65D82">
              <w:rPr>
                <w:sz w:val="18"/>
                <w:szCs w:val="20"/>
              </w:rPr>
              <w:t>015 108</w:t>
            </w:r>
            <w:r w:rsidRPr="00A65D82">
              <w:rPr>
                <w:rFonts w:hint="eastAsia"/>
                <w:sz w:val="18"/>
                <w:szCs w:val="20"/>
              </w:rPr>
              <w:t>-</w:t>
            </w:r>
            <w:r w:rsidRPr="00A65D82">
              <w:rPr>
                <w:sz w:val="18"/>
                <w:szCs w:val="20"/>
              </w:rPr>
              <w:t>118</w:t>
            </w:r>
          </w:p>
          <w:p w:rsidR="006E05E0" w:rsidRPr="00A65D82" w:rsidRDefault="006E05E0" w:rsidP="00A65D82">
            <w:pPr>
              <w:spacing w:line="0" w:lineRule="atLeast"/>
              <w:rPr>
                <w:sz w:val="18"/>
                <w:szCs w:val="20"/>
              </w:rPr>
            </w:pPr>
            <w:r w:rsidRPr="00A65D82">
              <w:rPr>
                <w:rFonts w:hint="eastAsia"/>
                <w:sz w:val="18"/>
                <w:szCs w:val="20"/>
              </w:rPr>
              <w:t xml:space="preserve">宾建成 欧盟重振制造业及启示 国际贸易 </w:t>
            </w:r>
            <w:r w:rsidRPr="00A65D82">
              <w:rPr>
                <w:sz w:val="18"/>
                <w:szCs w:val="20"/>
              </w:rPr>
              <w:t>2012</w:t>
            </w:r>
            <w:r w:rsidRPr="00A65D82">
              <w:rPr>
                <w:rFonts w:hint="eastAsia"/>
                <w:sz w:val="18"/>
                <w:szCs w:val="20"/>
              </w:rPr>
              <w:t>（1</w:t>
            </w:r>
            <w:r w:rsidRPr="00A65D82">
              <w:rPr>
                <w:sz w:val="18"/>
                <w:szCs w:val="20"/>
              </w:rPr>
              <w:t>1</w:t>
            </w:r>
            <w:r w:rsidRPr="00A65D82">
              <w:rPr>
                <w:rFonts w:hint="eastAsia"/>
                <w:sz w:val="18"/>
                <w:szCs w:val="20"/>
              </w:rPr>
              <w:t>）4</w:t>
            </w:r>
            <w:r w:rsidRPr="00A65D82">
              <w:rPr>
                <w:sz w:val="18"/>
                <w:szCs w:val="20"/>
              </w:rPr>
              <w:t>3</w:t>
            </w:r>
            <w:r w:rsidRPr="00A65D82">
              <w:rPr>
                <w:rFonts w:hint="eastAsia"/>
                <w:sz w:val="18"/>
                <w:szCs w:val="20"/>
              </w:rPr>
              <w:t>-</w:t>
            </w:r>
            <w:r w:rsidRPr="00A65D82">
              <w:rPr>
                <w:sz w:val="18"/>
                <w:szCs w:val="20"/>
              </w:rPr>
              <w:t>47</w:t>
            </w:r>
          </w:p>
          <w:p w:rsidR="006E05E0" w:rsidRPr="00A65D82" w:rsidRDefault="006E05E0" w:rsidP="00A65D82">
            <w:pPr>
              <w:spacing w:line="0" w:lineRule="atLeast"/>
              <w:rPr>
                <w:sz w:val="18"/>
                <w:szCs w:val="20"/>
              </w:rPr>
            </w:pPr>
            <w:r w:rsidRPr="00A65D82">
              <w:rPr>
                <w:rFonts w:hint="eastAsia"/>
                <w:sz w:val="18"/>
                <w:szCs w:val="20"/>
              </w:rPr>
              <w:t>明松磊 基于</w:t>
            </w:r>
            <w:r w:rsidR="00464866" w:rsidRPr="00A65D82">
              <w:rPr>
                <w:rFonts w:hint="eastAsia"/>
                <w:sz w:val="18"/>
                <w:szCs w:val="20"/>
              </w:rPr>
              <w:t>美国</w:t>
            </w:r>
            <w:r w:rsidRPr="00A65D82">
              <w:rPr>
                <w:rFonts w:hint="eastAsia"/>
                <w:sz w:val="18"/>
                <w:szCs w:val="20"/>
              </w:rPr>
              <w:t xml:space="preserve">“再工业化”背景下中国制造业发展研究 </w:t>
            </w:r>
            <w:r w:rsidRPr="00A65D82">
              <w:rPr>
                <w:sz w:val="18"/>
                <w:szCs w:val="20"/>
              </w:rPr>
              <w:t xml:space="preserve">2013 </w:t>
            </w:r>
            <w:r w:rsidRPr="00A65D82">
              <w:rPr>
                <w:rFonts w:hint="eastAsia"/>
                <w:sz w:val="18"/>
                <w:szCs w:val="20"/>
              </w:rPr>
              <w:t>硕士论文</w:t>
            </w:r>
          </w:p>
          <w:p w:rsidR="0083132F" w:rsidRPr="00A65D82" w:rsidRDefault="0083132F" w:rsidP="00A65D82">
            <w:pPr>
              <w:spacing w:line="0" w:lineRule="atLeast"/>
              <w:rPr>
                <w:sz w:val="18"/>
                <w:szCs w:val="20"/>
              </w:rPr>
            </w:pPr>
            <w:r w:rsidRPr="00A65D82">
              <w:rPr>
                <w:rFonts w:hint="eastAsia"/>
                <w:sz w:val="18"/>
                <w:szCs w:val="20"/>
              </w:rPr>
              <w:t xml:space="preserve">黎峰 国际分工新趋势与中国制造全球价值链攀升 </w:t>
            </w:r>
            <w:r w:rsidRPr="00A65D82">
              <w:rPr>
                <w:sz w:val="18"/>
                <w:szCs w:val="20"/>
              </w:rPr>
              <w:t>2019</w:t>
            </w:r>
            <w:r w:rsidR="00CA608F" w:rsidRPr="00A65D82">
              <w:rPr>
                <w:rFonts w:hint="eastAsia"/>
                <w:sz w:val="18"/>
                <w:szCs w:val="20"/>
              </w:rPr>
              <w:t xml:space="preserve">（3） </w:t>
            </w:r>
            <w:r w:rsidR="00CA608F" w:rsidRPr="00A65D82">
              <w:rPr>
                <w:sz w:val="18"/>
                <w:szCs w:val="20"/>
              </w:rPr>
              <w:t>80</w:t>
            </w:r>
            <w:r w:rsidR="00CA608F" w:rsidRPr="00A65D82">
              <w:rPr>
                <w:rFonts w:hint="eastAsia"/>
                <w:sz w:val="18"/>
                <w:szCs w:val="20"/>
              </w:rPr>
              <w:t>-</w:t>
            </w:r>
            <w:r w:rsidR="00CA608F" w:rsidRPr="00A65D82">
              <w:rPr>
                <w:sz w:val="18"/>
                <w:szCs w:val="20"/>
              </w:rPr>
              <w:t>86</w:t>
            </w:r>
          </w:p>
          <w:p w:rsidR="00CA608F" w:rsidRPr="00A65D82" w:rsidRDefault="00CA608F" w:rsidP="00A65D82">
            <w:pPr>
              <w:spacing w:line="0" w:lineRule="atLeast"/>
              <w:rPr>
                <w:sz w:val="18"/>
                <w:szCs w:val="20"/>
              </w:rPr>
            </w:pPr>
            <w:r w:rsidRPr="00A65D82">
              <w:rPr>
                <w:rFonts w:hint="eastAsia"/>
                <w:sz w:val="18"/>
                <w:szCs w:val="20"/>
              </w:rPr>
              <w:t>梁碧波 全球价值链参与模式的变化轨迹及其对国际分工地位的影响 《经济理论与探索》</w:t>
            </w:r>
            <w:r w:rsidRPr="00A65D82">
              <w:rPr>
                <w:sz w:val="18"/>
                <w:szCs w:val="20"/>
              </w:rPr>
              <w:t>2017</w:t>
            </w:r>
            <w:r w:rsidRPr="00A65D82">
              <w:rPr>
                <w:rFonts w:hint="eastAsia"/>
                <w:sz w:val="18"/>
                <w:szCs w:val="20"/>
              </w:rPr>
              <w:t xml:space="preserve">第6期 </w:t>
            </w:r>
            <w:r w:rsidRPr="00A65D82">
              <w:rPr>
                <w:sz w:val="18"/>
                <w:szCs w:val="20"/>
              </w:rPr>
              <w:t>4</w:t>
            </w:r>
            <w:r w:rsidRPr="00A65D82">
              <w:rPr>
                <w:rFonts w:hint="eastAsia"/>
                <w:sz w:val="18"/>
                <w:szCs w:val="20"/>
              </w:rPr>
              <w:t>-</w:t>
            </w:r>
            <w:r w:rsidRPr="00A65D82">
              <w:rPr>
                <w:sz w:val="18"/>
                <w:szCs w:val="20"/>
              </w:rPr>
              <w:t>14</w:t>
            </w:r>
          </w:p>
          <w:p w:rsidR="004B610A" w:rsidRPr="00A65D82" w:rsidRDefault="004B610A" w:rsidP="00A65D82">
            <w:pPr>
              <w:spacing w:line="0" w:lineRule="atLeast"/>
              <w:rPr>
                <w:sz w:val="18"/>
                <w:szCs w:val="20"/>
              </w:rPr>
            </w:pPr>
            <w:r w:rsidRPr="00A65D82">
              <w:rPr>
                <w:rFonts w:hint="eastAsia"/>
                <w:sz w:val="18"/>
                <w:szCs w:val="20"/>
              </w:rPr>
              <w:t xml:space="preserve">刘德伟，李连芬，国际生产网络的空间布局与组织选择 《财经科学》 </w:t>
            </w:r>
            <w:r w:rsidRPr="00A65D82">
              <w:rPr>
                <w:sz w:val="18"/>
                <w:szCs w:val="20"/>
              </w:rPr>
              <w:t>2017</w:t>
            </w:r>
            <w:r w:rsidRPr="00A65D82">
              <w:rPr>
                <w:rFonts w:hint="eastAsia"/>
                <w:sz w:val="18"/>
                <w:szCs w:val="20"/>
              </w:rPr>
              <w:t>（7）,</w:t>
            </w:r>
            <w:r w:rsidRPr="00A65D82">
              <w:rPr>
                <w:sz w:val="18"/>
                <w:szCs w:val="20"/>
              </w:rPr>
              <w:t>71</w:t>
            </w:r>
            <w:r w:rsidRPr="00A65D82">
              <w:rPr>
                <w:rFonts w:hint="eastAsia"/>
                <w:sz w:val="18"/>
                <w:szCs w:val="20"/>
              </w:rPr>
              <w:t>-</w:t>
            </w:r>
            <w:r w:rsidRPr="00A65D82">
              <w:rPr>
                <w:sz w:val="18"/>
                <w:szCs w:val="20"/>
              </w:rPr>
              <w:t>79</w:t>
            </w:r>
          </w:p>
          <w:p w:rsidR="00761CC3" w:rsidRPr="00A65D82" w:rsidRDefault="00761CC3" w:rsidP="00A65D82">
            <w:pPr>
              <w:spacing w:line="0" w:lineRule="atLeast"/>
              <w:rPr>
                <w:sz w:val="18"/>
                <w:szCs w:val="20"/>
              </w:rPr>
            </w:pPr>
            <w:r w:rsidRPr="00A65D82">
              <w:rPr>
                <w:rFonts w:hint="eastAsia"/>
                <w:sz w:val="18"/>
                <w:szCs w:val="20"/>
              </w:rPr>
              <w:t>宾建成，詹花秀，美国重振制造业对我国的影响与对策 《探索》2</w:t>
            </w:r>
            <w:r w:rsidRPr="00A65D82">
              <w:rPr>
                <w:sz w:val="18"/>
                <w:szCs w:val="20"/>
              </w:rPr>
              <w:t>012</w:t>
            </w:r>
          </w:p>
          <w:p w:rsidR="00C73A3E" w:rsidRPr="00A65D82" w:rsidRDefault="00761CC3" w:rsidP="00A65D82">
            <w:pPr>
              <w:spacing w:line="0" w:lineRule="atLeast"/>
              <w:rPr>
                <w:sz w:val="18"/>
                <w:szCs w:val="20"/>
              </w:rPr>
            </w:pPr>
            <w:r w:rsidRPr="00A65D82">
              <w:rPr>
                <w:rFonts w:hint="eastAsia"/>
                <w:sz w:val="18"/>
                <w:szCs w:val="20"/>
              </w:rPr>
              <w:t>王林燕</w:t>
            </w:r>
            <w:r w:rsidR="00C73A3E" w:rsidRPr="00A65D82">
              <w:rPr>
                <w:rFonts w:hint="eastAsia"/>
                <w:sz w:val="18"/>
                <w:szCs w:val="20"/>
              </w:rPr>
              <w:t>，“</w:t>
            </w:r>
            <w:r w:rsidRPr="00A65D82">
              <w:rPr>
                <w:rFonts w:hint="eastAsia"/>
                <w:sz w:val="18"/>
                <w:szCs w:val="20"/>
              </w:rPr>
              <w:t>金融危机以后国际分工新趋势</w:t>
            </w:r>
            <w:r w:rsidRPr="00A65D82">
              <w:rPr>
                <w:sz w:val="18"/>
                <w:szCs w:val="20"/>
              </w:rPr>
              <w:t>—</w:t>
            </w:r>
            <w:r w:rsidR="00464866" w:rsidRPr="00A65D82">
              <w:rPr>
                <w:rFonts w:hint="eastAsia"/>
                <w:sz w:val="18"/>
                <w:szCs w:val="20"/>
              </w:rPr>
              <w:t>美国</w:t>
            </w:r>
            <w:r w:rsidRPr="00A65D82">
              <w:rPr>
                <w:rFonts w:hint="eastAsia"/>
                <w:sz w:val="18"/>
                <w:szCs w:val="20"/>
              </w:rPr>
              <w:t>制造业回流对国际分工的影响</w:t>
            </w:r>
            <w:r w:rsidR="00C73A3E" w:rsidRPr="00A65D82">
              <w:rPr>
                <w:rFonts w:hint="eastAsia"/>
                <w:sz w:val="18"/>
                <w:szCs w:val="20"/>
              </w:rPr>
              <w:t>”,</w:t>
            </w:r>
            <w:r w:rsidRPr="00A65D82">
              <w:rPr>
                <w:rFonts w:hint="eastAsia"/>
                <w:sz w:val="18"/>
                <w:szCs w:val="20"/>
              </w:rPr>
              <w:t>《金融经济</w:t>
            </w:r>
            <w:r w:rsidR="00C73A3E" w:rsidRPr="00A65D82">
              <w:rPr>
                <w:rFonts w:hint="eastAsia"/>
                <w:sz w:val="18"/>
                <w:szCs w:val="20"/>
              </w:rPr>
              <w:t>》，20</w:t>
            </w:r>
            <w:r w:rsidRPr="00A65D82">
              <w:rPr>
                <w:sz w:val="18"/>
                <w:szCs w:val="20"/>
              </w:rPr>
              <w:t>18</w:t>
            </w:r>
            <w:r w:rsidR="00C73A3E" w:rsidRPr="00A65D82">
              <w:rPr>
                <w:rFonts w:hint="eastAsia"/>
                <w:sz w:val="18"/>
                <w:szCs w:val="20"/>
              </w:rPr>
              <w:t>年第二期，</w:t>
            </w:r>
            <w:r w:rsidRPr="00A65D82">
              <w:rPr>
                <w:sz w:val="18"/>
                <w:szCs w:val="20"/>
              </w:rPr>
              <w:t>7</w:t>
            </w:r>
            <w:r w:rsidR="00C73A3E" w:rsidRPr="00A65D82">
              <w:rPr>
                <w:rFonts w:hint="eastAsia"/>
                <w:sz w:val="18"/>
                <w:szCs w:val="20"/>
              </w:rPr>
              <w:t>3页~</w:t>
            </w:r>
            <w:r w:rsidRPr="00A65D82">
              <w:rPr>
                <w:sz w:val="18"/>
                <w:szCs w:val="20"/>
              </w:rPr>
              <w:t>74</w:t>
            </w:r>
            <w:r w:rsidR="00C73A3E" w:rsidRPr="00A65D82">
              <w:rPr>
                <w:rFonts w:hint="eastAsia"/>
                <w:sz w:val="18"/>
                <w:szCs w:val="20"/>
              </w:rPr>
              <w:t>页。</w:t>
            </w:r>
          </w:p>
          <w:p w:rsidR="00C73A3E" w:rsidRPr="00A65D82" w:rsidRDefault="00761CC3" w:rsidP="00A65D82">
            <w:pPr>
              <w:spacing w:line="0" w:lineRule="atLeast"/>
              <w:rPr>
                <w:sz w:val="18"/>
                <w:szCs w:val="20"/>
              </w:rPr>
            </w:pPr>
            <w:r w:rsidRPr="00A65D82">
              <w:rPr>
                <w:rFonts w:hint="eastAsia"/>
                <w:sz w:val="18"/>
                <w:szCs w:val="20"/>
              </w:rPr>
              <w:t>丁明磊，刘秉镰。金融危机对国际分工影响路径与传导机制研究</w:t>
            </w:r>
            <w:r w:rsidRPr="00A65D82">
              <w:rPr>
                <w:sz w:val="18"/>
                <w:szCs w:val="20"/>
              </w:rPr>
              <w:t>—</w:t>
            </w:r>
            <w:r w:rsidRPr="00A65D82">
              <w:rPr>
                <w:rFonts w:hint="eastAsia"/>
                <w:sz w:val="18"/>
                <w:szCs w:val="20"/>
              </w:rPr>
              <w:t>基于复杂系统观视角。《现代经济探讨》，2</w:t>
            </w:r>
            <w:r w:rsidRPr="00A65D82">
              <w:rPr>
                <w:sz w:val="18"/>
                <w:szCs w:val="20"/>
              </w:rPr>
              <w:t>010</w:t>
            </w:r>
          </w:p>
          <w:p w:rsidR="00761CC3" w:rsidRPr="00A65D82" w:rsidRDefault="00761CC3" w:rsidP="00A65D82">
            <w:pPr>
              <w:spacing w:line="0" w:lineRule="atLeast"/>
              <w:rPr>
                <w:sz w:val="18"/>
                <w:szCs w:val="20"/>
              </w:rPr>
            </w:pPr>
            <w:r w:rsidRPr="00A65D82">
              <w:rPr>
                <w:rFonts w:hint="eastAsia"/>
                <w:sz w:val="18"/>
                <w:szCs w:val="20"/>
              </w:rPr>
              <w:t>傅强、魏琪，全球价值链视角下新一轮国际产业转移的动因、特征与启示</w:t>
            </w:r>
            <w:r w:rsidR="004B610A" w:rsidRPr="00A65D82">
              <w:rPr>
                <w:rFonts w:hint="eastAsia"/>
                <w:sz w:val="18"/>
                <w:szCs w:val="20"/>
              </w:rPr>
              <w:t>。《经济问题探索》2</w:t>
            </w:r>
            <w:r w:rsidR="004B610A" w:rsidRPr="00A65D82">
              <w:rPr>
                <w:sz w:val="18"/>
                <w:szCs w:val="20"/>
              </w:rPr>
              <w:t>013</w:t>
            </w:r>
            <w:r w:rsidR="004B610A" w:rsidRPr="00A65D82">
              <w:rPr>
                <w:rFonts w:hint="eastAsia"/>
                <w:sz w:val="18"/>
                <w:szCs w:val="20"/>
              </w:rPr>
              <w:t>,1</w:t>
            </w:r>
            <w:r w:rsidR="004B610A" w:rsidRPr="00A65D82">
              <w:rPr>
                <w:sz w:val="18"/>
                <w:szCs w:val="20"/>
              </w:rPr>
              <w:t>0</w:t>
            </w:r>
          </w:p>
          <w:p w:rsidR="006E05E0" w:rsidRPr="00A65D82" w:rsidRDefault="006E05E0" w:rsidP="00A65D82">
            <w:pPr>
              <w:spacing w:line="0" w:lineRule="atLeast"/>
              <w:rPr>
                <w:sz w:val="18"/>
                <w:szCs w:val="20"/>
              </w:rPr>
            </w:pPr>
          </w:p>
          <w:p w:rsidR="00C73A3E" w:rsidRPr="00A65D82" w:rsidRDefault="004B610A" w:rsidP="00A65D82">
            <w:pPr>
              <w:spacing w:line="0" w:lineRule="atLeast"/>
              <w:rPr>
                <w:sz w:val="18"/>
                <w:szCs w:val="20"/>
              </w:rPr>
            </w:pPr>
            <w:r w:rsidRPr="00A65D82">
              <w:rPr>
                <w:sz w:val="18"/>
                <w:szCs w:val="20"/>
              </w:rPr>
              <w:t xml:space="preserve"> </w:t>
            </w:r>
          </w:p>
          <w:p w:rsidR="00252F6C" w:rsidRPr="00A65D82" w:rsidRDefault="00CA608F" w:rsidP="00A65D82">
            <w:pPr>
              <w:spacing w:line="0" w:lineRule="atLeast"/>
              <w:rPr>
                <w:sz w:val="18"/>
                <w:szCs w:val="20"/>
              </w:rPr>
            </w:pPr>
            <w:r w:rsidRPr="00A65D82">
              <w:rPr>
                <w:rFonts w:hint="eastAsia"/>
                <w:sz w:val="18"/>
                <w:szCs w:val="20"/>
              </w:rPr>
              <w:t>国务院新闻办公室 《关于中美经贸摩擦的实事与中方立场》（白皮书）2</w:t>
            </w:r>
            <w:r w:rsidRPr="00A65D82">
              <w:rPr>
                <w:sz w:val="18"/>
                <w:szCs w:val="20"/>
              </w:rPr>
              <w:t>018</w:t>
            </w:r>
            <w:r w:rsidRPr="00A65D82">
              <w:rPr>
                <w:rFonts w:hint="eastAsia"/>
                <w:sz w:val="18"/>
                <w:szCs w:val="20"/>
              </w:rPr>
              <w:t>年</w:t>
            </w:r>
            <w:r w:rsidRPr="00A65D82">
              <w:rPr>
                <w:sz w:val="18"/>
                <w:szCs w:val="20"/>
              </w:rPr>
              <w:t>9</w:t>
            </w:r>
            <w:r w:rsidRPr="00A65D82">
              <w:rPr>
                <w:rFonts w:hint="eastAsia"/>
                <w:sz w:val="18"/>
                <w:szCs w:val="20"/>
              </w:rPr>
              <w:t>月2</w:t>
            </w:r>
            <w:r w:rsidRPr="00A65D82">
              <w:rPr>
                <w:sz w:val="18"/>
                <w:szCs w:val="20"/>
              </w:rPr>
              <w:t>4</w:t>
            </w:r>
            <w:r w:rsidRPr="00A65D82">
              <w:rPr>
                <w:rFonts w:hint="eastAsia"/>
                <w:sz w:val="18"/>
                <w:szCs w:val="20"/>
              </w:rPr>
              <w:t>日</w:t>
            </w:r>
          </w:p>
          <w:p w:rsidR="006E05E0" w:rsidRPr="00A65D82" w:rsidRDefault="006E05E0" w:rsidP="00A65D82">
            <w:pPr>
              <w:spacing w:line="0" w:lineRule="atLeast"/>
              <w:rPr>
                <w:sz w:val="18"/>
                <w:szCs w:val="20"/>
              </w:rPr>
            </w:pPr>
            <w:r w:rsidRPr="00A65D82">
              <w:rPr>
                <w:rFonts w:hint="eastAsia"/>
                <w:sz w:val="18"/>
                <w:szCs w:val="20"/>
              </w:rPr>
              <w:t xml:space="preserve">刘戒骄 美国再工业化及其思考 中共中央党校学报 </w:t>
            </w:r>
            <w:r w:rsidRPr="00A65D82">
              <w:rPr>
                <w:sz w:val="18"/>
                <w:szCs w:val="20"/>
              </w:rPr>
              <w:t>2011 15 41</w:t>
            </w:r>
            <w:r w:rsidRPr="00A65D82">
              <w:rPr>
                <w:rFonts w:hint="eastAsia"/>
                <w:sz w:val="18"/>
                <w:szCs w:val="20"/>
              </w:rPr>
              <w:t>-</w:t>
            </w:r>
            <w:r w:rsidRPr="00A65D82">
              <w:rPr>
                <w:sz w:val="18"/>
                <w:szCs w:val="20"/>
              </w:rPr>
              <w:t>46</w:t>
            </w:r>
          </w:p>
          <w:p w:rsidR="006E05E0" w:rsidRPr="00A65D82" w:rsidRDefault="006E05E0" w:rsidP="00A65D82">
            <w:pPr>
              <w:spacing w:line="0" w:lineRule="atLeast"/>
              <w:rPr>
                <w:rFonts w:ascii="宋体" w:eastAsia="宋体" w:hAnsi="宋体"/>
                <w:sz w:val="24"/>
                <w:szCs w:val="24"/>
              </w:rPr>
            </w:pPr>
          </w:p>
        </w:tc>
      </w:tr>
    </w:tbl>
    <w:p w:rsidR="004D5DA9" w:rsidRPr="00252F6C" w:rsidRDefault="004D5DA9">
      <w:pPr>
        <w:rPr>
          <w:rFonts w:ascii="宋体" w:eastAsia="宋体" w:hAnsi="宋体"/>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4"/>
      </w:tblGrid>
      <w:tr w:rsidR="004D5DA9" w:rsidRPr="00A65D82" w:rsidTr="00A65D82">
        <w:trPr>
          <w:trHeight w:val="13606"/>
        </w:trPr>
        <w:tc>
          <w:tcPr>
            <w:tcW w:w="9344" w:type="dxa"/>
          </w:tcPr>
          <w:p w:rsidR="004D5DA9" w:rsidRPr="00A65D82" w:rsidRDefault="001C5A8D" w:rsidP="0000540D">
            <w:pPr>
              <w:rPr>
                <w:rFonts w:ascii="宋体" w:eastAsia="宋体" w:hAnsi="宋体"/>
                <w:color w:val="FF0000"/>
                <w:sz w:val="24"/>
                <w:szCs w:val="24"/>
              </w:rPr>
            </w:pPr>
            <w:r w:rsidRPr="00A65D82">
              <w:rPr>
                <w:rFonts w:ascii="宋体" w:eastAsia="宋体" w:hAnsi="宋体"/>
                <w:sz w:val="24"/>
                <w:szCs w:val="24"/>
              </w:rPr>
              <w:lastRenderedPageBreak/>
              <w:t>5</w:t>
            </w:r>
            <w:r w:rsidR="004D5DA9" w:rsidRPr="00A65D82">
              <w:rPr>
                <w:rFonts w:ascii="宋体" w:eastAsia="宋体" w:hAnsi="宋体"/>
                <w:sz w:val="24"/>
                <w:szCs w:val="24"/>
              </w:rPr>
              <w:t>.</w:t>
            </w:r>
            <w:r w:rsidR="004D5DA9" w:rsidRPr="00A65D82">
              <w:rPr>
                <w:rFonts w:ascii="宋体" w:eastAsia="宋体" w:hAnsi="宋体" w:hint="eastAsia"/>
                <w:sz w:val="24"/>
                <w:szCs w:val="24"/>
              </w:rPr>
              <w:t>论文提纲</w:t>
            </w:r>
            <w:r w:rsidR="004D5DA9" w:rsidRPr="00A65D82">
              <w:rPr>
                <w:rFonts w:ascii="宋体" w:eastAsia="宋体" w:hAnsi="宋体" w:hint="eastAsia"/>
                <w:color w:val="FF0000"/>
                <w:sz w:val="24"/>
                <w:szCs w:val="24"/>
              </w:rPr>
              <w:t>（写到二级标题）</w:t>
            </w:r>
          </w:p>
          <w:p w:rsidR="00252F6C" w:rsidRPr="00A65D82" w:rsidRDefault="00252F6C" w:rsidP="0000540D">
            <w:pPr>
              <w:rPr>
                <w:rFonts w:ascii="宋体" w:eastAsia="宋体" w:hAnsi="宋体"/>
                <w:color w:val="FF0000"/>
                <w:sz w:val="24"/>
                <w:szCs w:val="24"/>
              </w:rPr>
            </w:pPr>
          </w:p>
          <w:p w:rsidR="00252F6C" w:rsidRPr="00A65D82" w:rsidRDefault="00252F6C" w:rsidP="00252F6C">
            <w:pPr>
              <w:rPr>
                <w:rFonts w:ascii="宋体" w:eastAsia="宋体" w:hAnsi="宋体"/>
                <w:sz w:val="24"/>
                <w:szCs w:val="24"/>
              </w:rPr>
            </w:pPr>
            <w:r w:rsidRPr="00A65D82">
              <w:rPr>
                <w:rFonts w:ascii="宋体" w:eastAsia="宋体" w:hAnsi="宋体" w:hint="eastAsia"/>
                <w:sz w:val="24"/>
                <w:szCs w:val="24"/>
              </w:rPr>
              <w:t>题</w:t>
            </w:r>
            <w:r w:rsidR="001C5A8D" w:rsidRPr="00A65D82">
              <w:rPr>
                <w:rFonts w:ascii="宋体" w:eastAsia="宋体" w:hAnsi="宋体" w:hint="eastAsia"/>
                <w:sz w:val="24"/>
                <w:szCs w:val="24"/>
              </w:rPr>
              <w:t xml:space="preserve"> </w:t>
            </w:r>
            <w:r w:rsidR="001C5A8D" w:rsidRPr="00A65D82">
              <w:rPr>
                <w:rFonts w:ascii="宋体" w:eastAsia="宋体" w:hAnsi="宋体"/>
                <w:sz w:val="24"/>
                <w:szCs w:val="24"/>
              </w:rPr>
              <w:t xml:space="preserve"> </w:t>
            </w:r>
            <w:r w:rsidRPr="00A65D82">
              <w:rPr>
                <w:rFonts w:ascii="宋体" w:eastAsia="宋体" w:hAnsi="宋体" w:hint="eastAsia"/>
                <w:sz w:val="24"/>
                <w:szCs w:val="24"/>
              </w:rPr>
              <w:t>目：</w:t>
            </w:r>
            <w:r w:rsidRPr="00A65D82">
              <w:rPr>
                <w:rFonts w:ascii="宋体" w:eastAsia="宋体" w:hAnsi="宋体"/>
                <w:sz w:val="24"/>
                <w:szCs w:val="24"/>
              </w:rPr>
              <w:t xml:space="preserve"> </w:t>
            </w:r>
            <w:r w:rsidR="00163A03" w:rsidRPr="00A65D82">
              <w:rPr>
                <w:rFonts w:ascii="宋体" w:eastAsia="宋体" w:hAnsi="宋体" w:hint="eastAsia"/>
                <w:sz w:val="24"/>
                <w:szCs w:val="24"/>
              </w:rPr>
              <w:t>金融危机后</w:t>
            </w:r>
            <w:r w:rsidR="00464866" w:rsidRPr="00A65D82">
              <w:rPr>
                <w:rFonts w:ascii="宋体" w:eastAsia="宋体" w:hAnsi="宋体" w:hint="eastAsia"/>
                <w:sz w:val="24"/>
                <w:szCs w:val="24"/>
              </w:rPr>
              <w:t>美国</w:t>
            </w:r>
            <w:r w:rsidR="00163A03" w:rsidRPr="00A65D82">
              <w:rPr>
                <w:rFonts w:ascii="宋体" w:eastAsia="宋体" w:hAnsi="宋体" w:hint="eastAsia"/>
                <w:sz w:val="24"/>
                <w:szCs w:val="24"/>
              </w:rPr>
              <w:t>制造业回流对</w:t>
            </w:r>
            <w:r w:rsidR="00152ABF">
              <w:rPr>
                <w:rFonts w:ascii="宋体" w:eastAsia="宋体" w:hAnsi="宋体" w:hint="eastAsia"/>
                <w:sz w:val="24"/>
                <w:szCs w:val="24"/>
              </w:rPr>
              <w:t>东亚地区</w:t>
            </w:r>
            <w:r w:rsidR="00163A03" w:rsidRPr="00A65D82">
              <w:rPr>
                <w:rFonts w:ascii="宋体" w:eastAsia="宋体" w:hAnsi="宋体" w:hint="eastAsia"/>
                <w:sz w:val="24"/>
                <w:szCs w:val="24"/>
              </w:rPr>
              <w:t>国际分工的影响</w:t>
            </w:r>
          </w:p>
          <w:p w:rsidR="00252F6C" w:rsidRPr="00A65D82" w:rsidRDefault="00252F6C" w:rsidP="00252F6C">
            <w:pPr>
              <w:rPr>
                <w:rFonts w:ascii="宋体" w:eastAsia="宋体" w:hAnsi="宋体"/>
                <w:sz w:val="24"/>
                <w:szCs w:val="24"/>
              </w:rPr>
            </w:pPr>
            <w:r w:rsidRPr="00A65D82">
              <w:rPr>
                <w:rFonts w:ascii="宋体" w:eastAsia="宋体" w:hAnsi="宋体" w:hint="eastAsia"/>
                <w:sz w:val="24"/>
                <w:szCs w:val="24"/>
              </w:rPr>
              <w:t>主题词：</w:t>
            </w:r>
            <w:r w:rsidR="00152ABF">
              <w:rPr>
                <w:rFonts w:ascii="宋体" w:eastAsia="宋体" w:hAnsi="宋体" w:hint="eastAsia"/>
                <w:sz w:val="24"/>
                <w:szCs w:val="24"/>
              </w:rPr>
              <w:t>美国制造业回流、</w:t>
            </w:r>
            <w:r w:rsidR="00163A03" w:rsidRPr="00A65D82">
              <w:rPr>
                <w:rFonts w:ascii="宋体" w:eastAsia="宋体" w:hAnsi="宋体" w:hint="eastAsia"/>
                <w:sz w:val="24"/>
                <w:szCs w:val="24"/>
              </w:rPr>
              <w:t>国际分工、</w:t>
            </w:r>
            <w:r w:rsidR="00152ABF">
              <w:rPr>
                <w:rFonts w:ascii="宋体" w:eastAsia="宋体" w:hAnsi="宋体" w:hint="eastAsia"/>
                <w:sz w:val="24"/>
                <w:szCs w:val="24"/>
              </w:rPr>
              <w:t>东亚地区</w:t>
            </w:r>
            <w:r w:rsidR="00F464FB">
              <w:rPr>
                <w:rFonts w:ascii="宋体" w:eastAsia="宋体" w:hAnsi="宋体" w:hint="eastAsia"/>
                <w:sz w:val="24"/>
                <w:szCs w:val="24"/>
              </w:rPr>
              <w:t>、全球价值链</w:t>
            </w:r>
          </w:p>
          <w:p w:rsidR="00252F6C" w:rsidRPr="00A65D82" w:rsidRDefault="00252F6C" w:rsidP="00252F6C">
            <w:pPr>
              <w:rPr>
                <w:rFonts w:ascii="宋体" w:eastAsia="宋体" w:hAnsi="宋体"/>
                <w:sz w:val="24"/>
                <w:szCs w:val="24"/>
              </w:rPr>
            </w:pPr>
          </w:p>
          <w:p w:rsidR="00163A03" w:rsidRPr="00A65D82" w:rsidRDefault="00252F6C" w:rsidP="00163A03">
            <w:pPr>
              <w:rPr>
                <w:rFonts w:ascii="宋体" w:eastAsia="宋体" w:hAnsi="宋体"/>
                <w:sz w:val="24"/>
                <w:szCs w:val="24"/>
              </w:rPr>
            </w:pPr>
            <w:r w:rsidRPr="00A65D82">
              <w:rPr>
                <w:rFonts w:ascii="宋体" w:eastAsia="宋体" w:hAnsi="宋体" w:hint="eastAsia"/>
                <w:sz w:val="24"/>
                <w:szCs w:val="24"/>
              </w:rPr>
              <w:t>第</w:t>
            </w:r>
            <w:r w:rsidRPr="00A65D82">
              <w:rPr>
                <w:rFonts w:ascii="宋体" w:eastAsia="宋体" w:hAnsi="宋体"/>
                <w:sz w:val="24"/>
                <w:szCs w:val="24"/>
              </w:rPr>
              <w:t>1章</w:t>
            </w:r>
            <w:r w:rsidR="00163A03" w:rsidRPr="00A65D82">
              <w:rPr>
                <w:rFonts w:ascii="宋体" w:eastAsia="宋体" w:hAnsi="宋体" w:hint="eastAsia"/>
                <w:sz w:val="24"/>
                <w:szCs w:val="24"/>
              </w:rPr>
              <w:t xml:space="preserve"> 绪论（引言）</w:t>
            </w:r>
          </w:p>
          <w:p w:rsidR="00252F6C" w:rsidRPr="00A65D82" w:rsidRDefault="00252F6C" w:rsidP="00252F6C">
            <w:pPr>
              <w:rPr>
                <w:rFonts w:ascii="宋体" w:eastAsia="宋体" w:hAnsi="宋体"/>
                <w:sz w:val="24"/>
                <w:szCs w:val="24"/>
              </w:rPr>
            </w:pPr>
            <w:r w:rsidRPr="00A65D82">
              <w:rPr>
                <w:rFonts w:ascii="宋体" w:eastAsia="宋体" w:hAnsi="宋体"/>
                <w:sz w:val="24"/>
                <w:szCs w:val="24"/>
              </w:rPr>
              <w:t xml:space="preserve">   1.1 </w:t>
            </w:r>
            <w:r w:rsidR="004B610A" w:rsidRPr="00A65D82">
              <w:rPr>
                <w:rFonts w:ascii="宋体" w:eastAsia="宋体" w:hAnsi="宋体" w:hint="eastAsia"/>
                <w:sz w:val="24"/>
                <w:szCs w:val="24"/>
              </w:rPr>
              <w:t>研究背景</w:t>
            </w:r>
          </w:p>
          <w:p w:rsidR="004B610A" w:rsidRPr="00A65D82" w:rsidRDefault="004B610A" w:rsidP="00252F6C">
            <w:pPr>
              <w:rPr>
                <w:rFonts w:ascii="宋体" w:eastAsia="宋体" w:hAnsi="宋体"/>
                <w:sz w:val="24"/>
                <w:szCs w:val="24"/>
              </w:rPr>
            </w:pPr>
            <w:r w:rsidRPr="00A65D82">
              <w:rPr>
                <w:rFonts w:ascii="宋体" w:eastAsia="宋体" w:hAnsi="宋体" w:hint="eastAsia"/>
                <w:sz w:val="24"/>
                <w:szCs w:val="24"/>
              </w:rPr>
              <w:t xml:space="preserve"> </w:t>
            </w:r>
            <w:r w:rsidRPr="00A65D82">
              <w:rPr>
                <w:rFonts w:ascii="宋体" w:eastAsia="宋体" w:hAnsi="宋体"/>
                <w:sz w:val="24"/>
                <w:szCs w:val="24"/>
              </w:rPr>
              <w:t xml:space="preserve">  1.1.1</w:t>
            </w:r>
            <w:r w:rsidRPr="00A65D82">
              <w:rPr>
                <w:rFonts w:ascii="宋体" w:eastAsia="宋体" w:hAnsi="宋体" w:hint="eastAsia"/>
                <w:sz w:val="24"/>
                <w:szCs w:val="24"/>
              </w:rPr>
              <w:t>经济全球化与国际分工的形成</w:t>
            </w:r>
          </w:p>
          <w:p w:rsidR="004B610A" w:rsidRPr="00A65D82" w:rsidRDefault="004B610A" w:rsidP="00252F6C">
            <w:pPr>
              <w:rPr>
                <w:rFonts w:ascii="宋体" w:eastAsia="宋体" w:hAnsi="宋体"/>
                <w:sz w:val="24"/>
                <w:szCs w:val="24"/>
              </w:rPr>
            </w:pPr>
            <w:r w:rsidRPr="00A65D82">
              <w:rPr>
                <w:rFonts w:ascii="宋体" w:eastAsia="宋体" w:hAnsi="宋体" w:hint="eastAsia"/>
                <w:sz w:val="24"/>
                <w:szCs w:val="24"/>
              </w:rPr>
              <w:t xml:space="preserve"> </w:t>
            </w:r>
            <w:r w:rsidRPr="00A65D82">
              <w:rPr>
                <w:rFonts w:ascii="宋体" w:eastAsia="宋体" w:hAnsi="宋体"/>
                <w:sz w:val="24"/>
                <w:szCs w:val="24"/>
              </w:rPr>
              <w:t xml:space="preserve">  1.1.2</w:t>
            </w:r>
            <w:r w:rsidRPr="00A65D82">
              <w:rPr>
                <w:rFonts w:ascii="宋体" w:eastAsia="宋体" w:hAnsi="宋体" w:hint="eastAsia"/>
                <w:sz w:val="24"/>
                <w:szCs w:val="24"/>
              </w:rPr>
              <w:t>产业空心化与国际分工的发展</w:t>
            </w:r>
          </w:p>
          <w:p w:rsidR="004B610A" w:rsidRPr="00A65D82" w:rsidRDefault="004B610A" w:rsidP="00252F6C">
            <w:pPr>
              <w:rPr>
                <w:rFonts w:ascii="宋体" w:eastAsia="宋体" w:hAnsi="宋体"/>
                <w:sz w:val="24"/>
                <w:szCs w:val="24"/>
              </w:rPr>
            </w:pPr>
            <w:r w:rsidRPr="00A65D82">
              <w:rPr>
                <w:rFonts w:ascii="宋体" w:eastAsia="宋体" w:hAnsi="宋体" w:hint="eastAsia"/>
                <w:sz w:val="24"/>
                <w:szCs w:val="24"/>
              </w:rPr>
              <w:t xml:space="preserve"> </w:t>
            </w:r>
            <w:r w:rsidRPr="00A65D82">
              <w:rPr>
                <w:rFonts w:ascii="宋体" w:eastAsia="宋体" w:hAnsi="宋体"/>
                <w:sz w:val="24"/>
                <w:szCs w:val="24"/>
              </w:rPr>
              <w:t xml:space="preserve">  1.1.3</w:t>
            </w:r>
            <w:r w:rsidRPr="00A65D82">
              <w:rPr>
                <w:rFonts w:ascii="宋体" w:eastAsia="宋体" w:hAnsi="宋体" w:hint="eastAsia"/>
                <w:sz w:val="24"/>
                <w:szCs w:val="24"/>
              </w:rPr>
              <w:t>金融危机与国际分工的新趋势</w:t>
            </w:r>
          </w:p>
          <w:p w:rsidR="004B610A" w:rsidRPr="00A65D82" w:rsidRDefault="004B610A" w:rsidP="00252F6C">
            <w:pPr>
              <w:rPr>
                <w:rFonts w:ascii="宋体" w:eastAsia="宋体" w:hAnsi="宋体"/>
                <w:sz w:val="24"/>
                <w:szCs w:val="24"/>
              </w:rPr>
            </w:pPr>
            <w:r w:rsidRPr="00A65D82">
              <w:rPr>
                <w:rFonts w:ascii="宋体" w:eastAsia="宋体" w:hAnsi="宋体" w:hint="eastAsia"/>
                <w:sz w:val="24"/>
                <w:szCs w:val="24"/>
              </w:rPr>
              <w:t xml:space="preserve"> </w:t>
            </w:r>
            <w:r w:rsidRPr="00A65D82">
              <w:rPr>
                <w:rFonts w:ascii="宋体" w:eastAsia="宋体" w:hAnsi="宋体"/>
                <w:sz w:val="24"/>
                <w:szCs w:val="24"/>
              </w:rPr>
              <w:t xml:space="preserve">  1.2</w:t>
            </w:r>
            <w:r w:rsidRPr="00A65D82">
              <w:rPr>
                <w:rFonts w:ascii="宋体" w:eastAsia="宋体" w:hAnsi="宋体" w:hint="eastAsia"/>
                <w:sz w:val="24"/>
                <w:szCs w:val="24"/>
              </w:rPr>
              <w:t>研究意义</w:t>
            </w:r>
          </w:p>
          <w:p w:rsidR="004B610A" w:rsidRPr="00A65D82" w:rsidRDefault="00152ABF" w:rsidP="00252F6C">
            <w:pPr>
              <w:rPr>
                <w:rFonts w:ascii="宋体" w:eastAsia="宋体" w:hAnsi="宋体"/>
                <w:sz w:val="24"/>
                <w:szCs w:val="24"/>
              </w:rPr>
            </w:pPr>
            <w:r>
              <w:rPr>
                <w:rFonts w:ascii="宋体" w:eastAsia="宋体" w:hAnsi="宋体" w:hint="eastAsia"/>
                <w:sz w:val="24"/>
                <w:szCs w:val="24"/>
              </w:rPr>
              <w:t xml:space="preserve">第2章 文献综述 </w:t>
            </w:r>
          </w:p>
          <w:p w:rsidR="004B610A" w:rsidRPr="00A65D82" w:rsidRDefault="004B610A" w:rsidP="00252F6C">
            <w:pPr>
              <w:rPr>
                <w:rFonts w:ascii="宋体" w:eastAsia="宋体" w:hAnsi="宋体"/>
                <w:sz w:val="24"/>
                <w:szCs w:val="24"/>
              </w:rPr>
            </w:pPr>
            <w:r w:rsidRPr="00A65D82">
              <w:rPr>
                <w:rFonts w:ascii="宋体" w:eastAsia="宋体" w:hAnsi="宋体" w:hint="eastAsia"/>
                <w:sz w:val="24"/>
                <w:szCs w:val="24"/>
              </w:rPr>
              <w:t xml:space="preserve"> </w:t>
            </w:r>
            <w:r w:rsidRPr="00A65D82">
              <w:rPr>
                <w:rFonts w:ascii="宋体" w:eastAsia="宋体" w:hAnsi="宋体"/>
                <w:sz w:val="24"/>
                <w:szCs w:val="24"/>
              </w:rPr>
              <w:t xml:space="preserve">  </w:t>
            </w:r>
            <w:r w:rsidR="00152ABF">
              <w:rPr>
                <w:rFonts w:ascii="宋体" w:eastAsia="宋体" w:hAnsi="宋体" w:hint="eastAsia"/>
                <w:sz w:val="24"/>
                <w:szCs w:val="24"/>
              </w:rPr>
              <w:t>2．</w:t>
            </w:r>
            <w:r w:rsidRPr="00A65D82">
              <w:rPr>
                <w:rFonts w:ascii="宋体" w:eastAsia="宋体" w:hAnsi="宋体"/>
                <w:sz w:val="24"/>
                <w:szCs w:val="24"/>
              </w:rPr>
              <w:t>1</w:t>
            </w:r>
            <w:r w:rsidR="00464866" w:rsidRPr="00A65D82">
              <w:rPr>
                <w:rFonts w:ascii="宋体" w:eastAsia="宋体" w:hAnsi="宋体" w:hint="eastAsia"/>
                <w:sz w:val="24"/>
                <w:szCs w:val="24"/>
              </w:rPr>
              <w:t>美国</w:t>
            </w:r>
            <w:r w:rsidRPr="00A65D82">
              <w:rPr>
                <w:rFonts w:ascii="宋体" w:eastAsia="宋体" w:hAnsi="宋体" w:hint="eastAsia"/>
                <w:sz w:val="24"/>
                <w:szCs w:val="24"/>
              </w:rPr>
              <w:t>制造业回流研究现状</w:t>
            </w:r>
          </w:p>
          <w:p w:rsidR="004B610A" w:rsidRPr="00A65D82" w:rsidRDefault="004B610A" w:rsidP="00252F6C">
            <w:pPr>
              <w:rPr>
                <w:rFonts w:ascii="宋体" w:eastAsia="宋体" w:hAnsi="宋体"/>
                <w:sz w:val="24"/>
                <w:szCs w:val="24"/>
              </w:rPr>
            </w:pPr>
            <w:r w:rsidRPr="00A65D82">
              <w:rPr>
                <w:rFonts w:ascii="宋体" w:eastAsia="宋体" w:hAnsi="宋体" w:hint="eastAsia"/>
                <w:sz w:val="24"/>
                <w:szCs w:val="24"/>
              </w:rPr>
              <w:t xml:space="preserve"> </w:t>
            </w:r>
            <w:r w:rsidRPr="00A65D82">
              <w:rPr>
                <w:rFonts w:ascii="宋体" w:eastAsia="宋体" w:hAnsi="宋体"/>
                <w:sz w:val="24"/>
                <w:szCs w:val="24"/>
              </w:rPr>
              <w:t xml:space="preserve">  </w:t>
            </w:r>
            <w:r w:rsidR="00152ABF">
              <w:rPr>
                <w:rFonts w:ascii="宋体" w:eastAsia="宋体" w:hAnsi="宋体" w:hint="eastAsia"/>
                <w:sz w:val="24"/>
                <w:szCs w:val="24"/>
              </w:rPr>
              <w:t>2</w:t>
            </w:r>
            <w:r w:rsidRPr="00A65D82">
              <w:rPr>
                <w:rFonts w:ascii="宋体" w:eastAsia="宋体" w:hAnsi="宋体"/>
                <w:sz w:val="24"/>
                <w:szCs w:val="24"/>
              </w:rPr>
              <w:t>.2</w:t>
            </w:r>
            <w:r w:rsidRPr="00A65D82">
              <w:rPr>
                <w:rFonts w:ascii="宋体" w:eastAsia="宋体" w:hAnsi="宋体" w:hint="eastAsia"/>
                <w:sz w:val="24"/>
                <w:szCs w:val="24"/>
              </w:rPr>
              <w:t>国际分工趋势研究现状</w:t>
            </w:r>
          </w:p>
          <w:p w:rsidR="004B610A" w:rsidRPr="00A65D82" w:rsidRDefault="004B610A" w:rsidP="00252F6C">
            <w:pPr>
              <w:rPr>
                <w:rFonts w:ascii="宋体" w:eastAsia="宋体" w:hAnsi="宋体"/>
                <w:sz w:val="24"/>
                <w:szCs w:val="24"/>
              </w:rPr>
            </w:pPr>
            <w:r w:rsidRPr="00A65D82">
              <w:rPr>
                <w:rFonts w:ascii="宋体" w:eastAsia="宋体" w:hAnsi="宋体" w:hint="eastAsia"/>
                <w:sz w:val="24"/>
                <w:szCs w:val="24"/>
              </w:rPr>
              <w:t xml:space="preserve"> </w:t>
            </w:r>
            <w:r w:rsidRPr="00A65D82">
              <w:rPr>
                <w:rFonts w:ascii="宋体" w:eastAsia="宋体" w:hAnsi="宋体"/>
                <w:sz w:val="24"/>
                <w:szCs w:val="24"/>
              </w:rPr>
              <w:t xml:space="preserve">  </w:t>
            </w:r>
            <w:r w:rsidR="00152ABF">
              <w:rPr>
                <w:rFonts w:ascii="宋体" w:eastAsia="宋体" w:hAnsi="宋体" w:hint="eastAsia"/>
                <w:sz w:val="24"/>
                <w:szCs w:val="24"/>
              </w:rPr>
              <w:t>2</w:t>
            </w:r>
            <w:r w:rsidRPr="00A65D82">
              <w:rPr>
                <w:rFonts w:ascii="宋体" w:eastAsia="宋体" w:hAnsi="宋体"/>
                <w:sz w:val="24"/>
                <w:szCs w:val="24"/>
              </w:rPr>
              <w:t>.3</w:t>
            </w:r>
            <w:r w:rsidRPr="00A65D82">
              <w:rPr>
                <w:rFonts w:ascii="宋体" w:eastAsia="宋体" w:hAnsi="宋体" w:hint="eastAsia"/>
                <w:sz w:val="24"/>
                <w:szCs w:val="24"/>
              </w:rPr>
              <w:t>简要评述</w:t>
            </w:r>
          </w:p>
          <w:p w:rsidR="004B610A" w:rsidRPr="00A65D82" w:rsidRDefault="004B610A" w:rsidP="00252F6C">
            <w:pPr>
              <w:rPr>
                <w:rFonts w:ascii="宋体" w:eastAsia="宋体" w:hAnsi="宋体"/>
                <w:sz w:val="24"/>
                <w:szCs w:val="24"/>
              </w:rPr>
            </w:pPr>
            <w:r w:rsidRPr="00A65D82">
              <w:rPr>
                <w:rFonts w:ascii="宋体" w:eastAsia="宋体" w:hAnsi="宋体" w:hint="eastAsia"/>
                <w:sz w:val="24"/>
                <w:szCs w:val="24"/>
              </w:rPr>
              <w:t xml:space="preserve"> </w:t>
            </w:r>
            <w:r w:rsidRPr="00A65D82">
              <w:rPr>
                <w:rFonts w:ascii="宋体" w:eastAsia="宋体" w:hAnsi="宋体"/>
                <w:sz w:val="24"/>
                <w:szCs w:val="24"/>
              </w:rPr>
              <w:t xml:space="preserve">  </w:t>
            </w:r>
            <w:r w:rsidR="00152ABF">
              <w:rPr>
                <w:rFonts w:ascii="宋体" w:eastAsia="宋体" w:hAnsi="宋体" w:hint="eastAsia"/>
                <w:sz w:val="24"/>
                <w:szCs w:val="24"/>
              </w:rPr>
              <w:t>2</w:t>
            </w:r>
            <w:r w:rsidRPr="00A65D82">
              <w:rPr>
                <w:rFonts w:ascii="宋体" w:eastAsia="宋体" w:hAnsi="宋体"/>
                <w:sz w:val="24"/>
                <w:szCs w:val="24"/>
              </w:rPr>
              <w:t xml:space="preserve">.4 </w:t>
            </w:r>
            <w:r w:rsidRPr="00A65D82">
              <w:rPr>
                <w:rFonts w:ascii="宋体" w:eastAsia="宋体" w:hAnsi="宋体" w:hint="eastAsia"/>
                <w:sz w:val="24"/>
                <w:szCs w:val="24"/>
              </w:rPr>
              <w:t>研究思路及方法</w:t>
            </w:r>
          </w:p>
          <w:p w:rsidR="004B610A" w:rsidRPr="00A65D82" w:rsidRDefault="004B610A" w:rsidP="00252F6C">
            <w:pPr>
              <w:rPr>
                <w:rFonts w:ascii="宋体" w:eastAsia="宋体" w:hAnsi="宋体"/>
                <w:sz w:val="24"/>
                <w:szCs w:val="24"/>
              </w:rPr>
            </w:pPr>
            <w:r w:rsidRPr="00A65D82">
              <w:rPr>
                <w:rFonts w:ascii="宋体" w:eastAsia="宋体" w:hAnsi="宋体" w:hint="eastAsia"/>
                <w:sz w:val="24"/>
                <w:szCs w:val="24"/>
              </w:rPr>
              <w:t xml:space="preserve"> </w:t>
            </w:r>
            <w:r w:rsidRPr="00A65D82">
              <w:rPr>
                <w:rFonts w:ascii="宋体" w:eastAsia="宋体" w:hAnsi="宋体"/>
                <w:sz w:val="24"/>
                <w:szCs w:val="24"/>
              </w:rPr>
              <w:t xml:space="preserve">  </w:t>
            </w:r>
            <w:r w:rsidR="00152ABF">
              <w:rPr>
                <w:rFonts w:ascii="宋体" w:eastAsia="宋体" w:hAnsi="宋体" w:hint="eastAsia"/>
                <w:sz w:val="24"/>
                <w:szCs w:val="24"/>
              </w:rPr>
              <w:t>2</w:t>
            </w:r>
            <w:r w:rsidRPr="00A65D82">
              <w:rPr>
                <w:rFonts w:ascii="宋体" w:eastAsia="宋体" w:hAnsi="宋体"/>
                <w:sz w:val="24"/>
                <w:szCs w:val="24"/>
              </w:rPr>
              <w:t xml:space="preserve">.5 </w:t>
            </w:r>
            <w:r w:rsidRPr="00A65D82">
              <w:rPr>
                <w:rFonts w:ascii="宋体" w:eastAsia="宋体" w:hAnsi="宋体" w:hint="eastAsia"/>
                <w:sz w:val="24"/>
                <w:szCs w:val="24"/>
              </w:rPr>
              <w:t>研究创新点</w:t>
            </w:r>
          </w:p>
          <w:p w:rsidR="004B610A" w:rsidRPr="00A65D82" w:rsidRDefault="004B610A" w:rsidP="00252F6C">
            <w:pPr>
              <w:rPr>
                <w:rFonts w:ascii="宋体" w:eastAsia="宋体" w:hAnsi="宋体"/>
                <w:sz w:val="24"/>
                <w:szCs w:val="24"/>
              </w:rPr>
            </w:pPr>
            <w:r w:rsidRPr="00A65D82">
              <w:rPr>
                <w:rFonts w:ascii="宋体" w:eastAsia="宋体" w:hAnsi="宋体" w:hint="eastAsia"/>
                <w:sz w:val="24"/>
                <w:szCs w:val="24"/>
              </w:rPr>
              <w:t>第</w:t>
            </w:r>
            <w:r w:rsidR="00152ABF">
              <w:rPr>
                <w:rFonts w:ascii="宋体" w:eastAsia="宋体" w:hAnsi="宋体" w:hint="eastAsia"/>
                <w:sz w:val="24"/>
                <w:szCs w:val="24"/>
              </w:rPr>
              <w:t>3</w:t>
            </w:r>
            <w:r w:rsidRPr="00A65D82">
              <w:rPr>
                <w:rFonts w:ascii="宋体" w:eastAsia="宋体" w:hAnsi="宋体" w:hint="eastAsia"/>
                <w:sz w:val="24"/>
                <w:szCs w:val="24"/>
              </w:rPr>
              <w:t xml:space="preserve">章 </w:t>
            </w:r>
            <w:r w:rsidR="00464866" w:rsidRPr="00A65D82">
              <w:rPr>
                <w:rFonts w:ascii="宋体" w:eastAsia="宋体" w:hAnsi="宋体" w:hint="eastAsia"/>
                <w:sz w:val="24"/>
                <w:szCs w:val="24"/>
              </w:rPr>
              <w:t>美国</w:t>
            </w:r>
            <w:r w:rsidRPr="00A65D82">
              <w:rPr>
                <w:rFonts w:ascii="宋体" w:eastAsia="宋体" w:hAnsi="宋体" w:hint="eastAsia"/>
                <w:sz w:val="24"/>
                <w:szCs w:val="24"/>
              </w:rPr>
              <w:t>制造业回流</w:t>
            </w:r>
            <w:r w:rsidR="00152ABF">
              <w:rPr>
                <w:rFonts w:ascii="宋体" w:eastAsia="宋体" w:hAnsi="宋体" w:hint="eastAsia"/>
                <w:sz w:val="24"/>
                <w:szCs w:val="24"/>
              </w:rPr>
              <w:t>与东亚地区国际分工现状分析</w:t>
            </w:r>
          </w:p>
          <w:p w:rsidR="004B610A" w:rsidRPr="00A65D82" w:rsidRDefault="004B610A" w:rsidP="00252F6C">
            <w:pPr>
              <w:rPr>
                <w:rFonts w:ascii="宋体" w:eastAsia="宋体" w:hAnsi="宋体"/>
                <w:sz w:val="24"/>
                <w:szCs w:val="24"/>
              </w:rPr>
            </w:pPr>
            <w:r w:rsidRPr="00A65D82">
              <w:rPr>
                <w:rFonts w:ascii="宋体" w:eastAsia="宋体" w:hAnsi="宋体" w:hint="eastAsia"/>
                <w:sz w:val="24"/>
                <w:szCs w:val="24"/>
              </w:rPr>
              <w:t xml:space="preserve"> </w:t>
            </w:r>
            <w:r w:rsidRPr="00A65D82">
              <w:rPr>
                <w:rFonts w:ascii="宋体" w:eastAsia="宋体" w:hAnsi="宋体"/>
                <w:sz w:val="24"/>
                <w:szCs w:val="24"/>
              </w:rPr>
              <w:t xml:space="preserve">  </w:t>
            </w:r>
            <w:r w:rsidR="00152ABF">
              <w:rPr>
                <w:rFonts w:ascii="宋体" w:eastAsia="宋体" w:hAnsi="宋体" w:hint="eastAsia"/>
                <w:sz w:val="24"/>
                <w:szCs w:val="24"/>
              </w:rPr>
              <w:t>3</w:t>
            </w:r>
            <w:r w:rsidRPr="00A65D82">
              <w:rPr>
                <w:rFonts w:ascii="宋体" w:eastAsia="宋体" w:hAnsi="宋体"/>
                <w:sz w:val="24"/>
                <w:szCs w:val="24"/>
              </w:rPr>
              <w:t xml:space="preserve">.1 </w:t>
            </w:r>
            <w:r w:rsidR="00464866" w:rsidRPr="00A65D82">
              <w:rPr>
                <w:rFonts w:ascii="宋体" w:eastAsia="宋体" w:hAnsi="宋体" w:hint="eastAsia"/>
                <w:sz w:val="24"/>
                <w:szCs w:val="24"/>
              </w:rPr>
              <w:t>美国</w:t>
            </w:r>
            <w:r w:rsidRPr="00A65D82">
              <w:rPr>
                <w:rFonts w:ascii="宋体" w:eastAsia="宋体" w:hAnsi="宋体" w:hint="eastAsia"/>
                <w:sz w:val="24"/>
                <w:szCs w:val="24"/>
              </w:rPr>
              <w:t>制造业回流的政策举措</w:t>
            </w:r>
          </w:p>
          <w:p w:rsidR="004B610A" w:rsidRPr="00A65D82" w:rsidRDefault="004B610A" w:rsidP="004B610A">
            <w:pPr>
              <w:rPr>
                <w:rFonts w:ascii="宋体" w:eastAsia="宋体" w:hAnsi="宋体"/>
                <w:sz w:val="24"/>
                <w:szCs w:val="24"/>
              </w:rPr>
            </w:pPr>
            <w:r w:rsidRPr="00A65D82">
              <w:rPr>
                <w:rFonts w:ascii="宋体" w:eastAsia="宋体" w:hAnsi="宋体" w:hint="eastAsia"/>
                <w:sz w:val="24"/>
                <w:szCs w:val="24"/>
              </w:rPr>
              <w:t xml:space="preserve"> </w:t>
            </w:r>
            <w:r w:rsidRPr="00A65D82">
              <w:rPr>
                <w:rFonts w:ascii="宋体" w:eastAsia="宋体" w:hAnsi="宋体"/>
                <w:sz w:val="24"/>
                <w:szCs w:val="24"/>
              </w:rPr>
              <w:t xml:space="preserve">  </w:t>
            </w:r>
            <w:r w:rsidR="00152ABF">
              <w:rPr>
                <w:rFonts w:ascii="宋体" w:eastAsia="宋体" w:hAnsi="宋体" w:hint="eastAsia"/>
                <w:sz w:val="24"/>
                <w:szCs w:val="24"/>
              </w:rPr>
              <w:t>3</w:t>
            </w:r>
            <w:r w:rsidRPr="00A65D82">
              <w:rPr>
                <w:rFonts w:ascii="宋体" w:eastAsia="宋体" w:hAnsi="宋体"/>
                <w:sz w:val="24"/>
                <w:szCs w:val="24"/>
              </w:rPr>
              <w:t>.2</w:t>
            </w:r>
            <w:r w:rsidR="00464866" w:rsidRPr="00A65D82">
              <w:rPr>
                <w:rFonts w:ascii="宋体" w:eastAsia="宋体" w:hAnsi="宋体" w:hint="eastAsia"/>
                <w:sz w:val="24"/>
                <w:szCs w:val="24"/>
              </w:rPr>
              <w:t>美国</w:t>
            </w:r>
            <w:r w:rsidRPr="00A65D82">
              <w:rPr>
                <w:rFonts w:ascii="宋体" w:eastAsia="宋体" w:hAnsi="宋体" w:hint="eastAsia"/>
                <w:sz w:val="24"/>
                <w:szCs w:val="24"/>
              </w:rPr>
              <w:t>制造业回流的效果</w:t>
            </w:r>
          </w:p>
          <w:p w:rsidR="004B610A" w:rsidRPr="00A65D82" w:rsidRDefault="004B610A" w:rsidP="004B610A">
            <w:pPr>
              <w:rPr>
                <w:rFonts w:ascii="宋体" w:eastAsia="宋体" w:hAnsi="宋体"/>
                <w:sz w:val="24"/>
                <w:szCs w:val="24"/>
              </w:rPr>
            </w:pPr>
            <w:r w:rsidRPr="00A65D82">
              <w:rPr>
                <w:rFonts w:ascii="宋体" w:eastAsia="宋体" w:hAnsi="宋体" w:hint="eastAsia"/>
                <w:sz w:val="24"/>
                <w:szCs w:val="24"/>
              </w:rPr>
              <w:t xml:space="preserve"> </w:t>
            </w:r>
            <w:r w:rsidRPr="00A65D82">
              <w:rPr>
                <w:rFonts w:ascii="宋体" w:eastAsia="宋体" w:hAnsi="宋体"/>
                <w:sz w:val="24"/>
                <w:szCs w:val="24"/>
              </w:rPr>
              <w:t xml:space="preserve">  </w:t>
            </w:r>
            <w:r w:rsidR="00152ABF">
              <w:rPr>
                <w:rFonts w:ascii="宋体" w:eastAsia="宋体" w:hAnsi="宋体" w:hint="eastAsia"/>
                <w:sz w:val="24"/>
                <w:szCs w:val="24"/>
              </w:rPr>
              <w:t>3</w:t>
            </w:r>
            <w:r w:rsidRPr="00A65D82">
              <w:rPr>
                <w:rFonts w:ascii="宋体" w:eastAsia="宋体" w:hAnsi="宋体"/>
                <w:sz w:val="24"/>
                <w:szCs w:val="24"/>
              </w:rPr>
              <w:t>.3</w:t>
            </w:r>
            <w:r w:rsidR="00464866" w:rsidRPr="00A65D82">
              <w:rPr>
                <w:rFonts w:ascii="宋体" w:eastAsia="宋体" w:hAnsi="宋体" w:hint="eastAsia"/>
                <w:sz w:val="24"/>
                <w:szCs w:val="24"/>
              </w:rPr>
              <w:t>美国</w:t>
            </w:r>
            <w:r w:rsidRPr="00A65D82">
              <w:rPr>
                <w:rFonts w:ascii="宋体" w:eastAsia="宋体" w:hAnsi="宋体" w:hint="eastAsia"/>
                <w:sz w:val="24"/>
                <w:szCs w:val="24"/>
              </w:rPr>
              <w:t>制造业回流的地区布局与全球特点</w:t>
            </w:r>
          </w:p>
          <w:p w:rsidR="004B610A" w:rsidRPr="00A65D82" w:rsidRDefault="004B610A" w:rsidP="004B610A">
            <w:pPr>
              <w:rPr>
                <w:rFonts w:ascii="宋体" w:eastAsia="宋体" w:hAnsi="宋体"/>
                <w:sz w:val="24"/>
                <w:szCs w:val="24"/>
              </w:rPr>
            </w:pPr>
            <w:r w:rsidRPr="00A65D82">
              <w:rPr>
                <w:rFonts w:ascii="宋体" w:eastAsia="宋体" w:hAnsi="宋体" w:hint="eastAsia"/>
                <w:sz w:val="24"/>
                <w:szCs w:val="24"/>
              </w:rPr>
              <w:t xml:space="preserve"> </w:t>
            </w:r>
            <w:r w:rsidRPr="00A65D82">
              <w:rPr>
                <w:rFonts w:ascii="宋体" w:eastAsia="宋体" w:hAnsi="宋体"/>
                <w:sz w:val="24"/>
                <w:szCs w:val="24"/>
              </w:rPr>
              <w:t xml:space="preserve"> </w:t>
            </w:r>
            <w:r w:rsidR="00152ABF">
              <w:rPr>
                <w:rFonts w:ascii="宋体" w:eastAsia="宋体" w:hAnsi="宋体" w:hint="eastAsia"/>
                <w:sz w:val="24"/>
                <w:szCs w:val="24"/>
              </w:rPr>
              <w:t xml:space="preserve"> </w:t>
            </w:r>
            <w:r w:rsidRPr="00A65D82">
              <w:rPr>
                <w:rFonts w:ascii="宋体" w:eastAsia="宋体" w:hAnsi="宋体"/>
                <w:sz w:val="24"/>
                <w:szCs w:val="24"/>
              </w:rPr>
              <w:t>3.</w:t>
            </w:r>
            <w:r w:rsidR="00152ABF">
              <w:rPr>
                <w:rFonts w:ascii="宋体" w:eastAsia="宋体" w:hAnsi="宋体" w:hint="eastAsia"/>
                <w:sz w:val="24"/>
                <w:szCs w:val="24"/>
              </w:rPr>
              <w:t>4</w:t>
            </w:r>
            <w:r w:rsidRPr="00A65D82">
              <w:rPr>
                <w:rFonts w:ascii="宋体" w:eastAsia="宋体" w:hAnsi="宋体" w:hint="eastAsia"/>
                <w:sz w:val="24"/>
                <w:szCs w:val="24"/>
              </w:rPr>
              <w:t>国际分工的形成与发展</w:t>
            </w:r>
          </w:p>
          <w:p w:rsidR="004B610A" w:rsidRPr="00A65D82" w:rsidRDefault="004B610A" w:rsidP="004B610A">
            <w:pPr>
              <w:rPr>
                <w:rFonts w:ascii="宋体" w:eastAsia="宋体" w:hAnsi="宋体"/>
                <w:sz w:val="24"/>
                <w:szCs w:val="24"/>
              </w:rPr>
            </w:pPr>
            <w:r w:rsidRPr="00A65D82">
              <w:rPr>
                <w:rFonts w:ascii="宋体" w:eastAsia="宋体" w:hAnsi="宋体" w:hint="eastAsia"/>
                <w:sz w:val="24"/>
                <w:szCs w:val="24"/>
              </w:rPr>
              <w:t xml:space="preserve"> </w:t>
            </w:r>
            <w:r w:rsidR="00152ABF">
              <w:rPr>
                <w:rFonts w:ascii="宋体" w:eastAsia="宋体" w:hAnsi="宋体" w:hint="eastAsia"/>
                <w:sz w:val="24"/>
                <w:szCs w:val="24"/>
              </w:rPr>
              <w:t xml:space="preserve"> </w:t>
            </w:r>
            <w:r w:rsidRPr="00A65D82">
              <w:rPr>
                <w:rFonts w:ascii="宋体" w:eastAsia="宋体" w:hAnsi="宋体"/>
                <w:sz w:val="24"/>
                <w:szCs w:val="24"/>
              </w:rPr>
              <w:t xml:space="preserve"> 3.</w:t>
            </w:r>
            <w:r w:rsidR="00152ABF">
              <w:rPr>
                <w:rFonts w:ascii="宋体" w:eastAsia="宋体" w:hAnsi="宋体" w:hint="eastAsia"/>
                <w:sz w:val="24"/>
                <w:szCs w:val="24"/>
              </w:rPr>
              <w:t>5东亚地区</w:t>
            </w:r>
            <w:r w:rsidR="00B80369" w:rsidRPr="00A65D82">
              <w:rPr>
                <w:rFonts w:ascii="宋体" w:eastAsia="宋体" w:hAnsi="宋体" w:hint="eastAsia"/>
                <w:sz w:val="24"/>
                <w:szCs w:val="24"/>
              </w:rPr>
              <w:t>国际分工在当代的变化</w:t>
            </w:r>
          </w:p>
          <w:p w:rsidR="00B80369" w:rsidRPr="00A65D82" w:rsidRDefault="00B80369" w:rsidP="004B610A">
            <w:pPr>
              <w:rPr>
                <w:rFonts w:ascii="宋体" w:eastAsia="宋体" w:hAnsi="宋体"/>
                <w:sz w:val="24"/>
                <w:szCs w:val="24"/>
              </w:rPr>
            </w:pPr>
            <w:r w:rsidRPr="00A65D82">
              <w:rPr>
                <w:rFonts w:ascii="宋体" w:eastAsia="宋体" w:hAnsi="宋体" w:hint="eastAsia"/>
                <w:sz w:val="24"/>
                <w:szCs w:val="24"/>
              </w:rPr>
              <w:t xml:space="preserve">第4章 </w:t>
            </w:r>
            <w:r w:rsidR="00152ABF">
              <w:rPr>
                <w:rFonts w:ascii="宋体" w:eastAsia="宋体" w:hAnsi="宋体" w:hint="eastAsia"/>
                <w:sz w:val="24"/>
                <w:szCs w:val="24"/>
              </w:rPr>
              <w:t>美国制造业回流对东亚地区</w:t>
            </w:r>
            <w:r w:rsidRPr="00A65D82">
              <w:rPr>
                <w:rFonts w:ascii="宋体" w:eastAsia="宋体" w:hAnsi="宋体" w:hint="eastAsia"/>
                <w:sz w:val="24"/>
                <w:szCs w:val="24"/>
              </w:rPr>
              <w:t>国际分工</w:t>
            </w:r>
            <w:r w:rsidR="00A00C98">
              <w:rPr>
                <w:rFonts w:ascii="宋体" w:eastAsia="宋体" w:hAnsi="宋体" w:hint="eastAsia"/>
                <w:sz w:val="24"/>
                <w:szCs w:val="24"/>
              </w:rPr>
              <w:t>影响</w:t>
            </w:r>
            <w:r w:rsidRPr="00A65D82">
              <w:rPr>
                <w:rFonts w:ascii="宋体" w:eastAsia="宋体" w:hAnsi="宋体" w:hint="eastAsia"/>
                <w:sz w:val="24"/>
                <w:szCs w:val="24"/>
              </w:rPr>
              <w:t>的</w:t>
            </w:r>
            <w:r w:rsidR="00152ABF">
              <w:rPr>
                <w:rFonts w:ascii="宋体" w:eastAsia="宋体" w:hAnsi="宋体" w:hint="eastAsia"/>
                <w:sz w:val="24"/>
                <w:szCs w:val="24"/>
              </w:rPr>
              <w:t>理论分析</w:t>
            </w:r>
          </w:p>
          <w:p w:rsidR="00B80369" w:rsidRPr="00A65D82" w:rsidRDefault="00B80369" w:rsidP="004B610A">
            <w:pPr>
              <w:rPr>
                <w:rFonts w:ascii="宋体" w:eastAsia="宋体" w:hAnsi="宋体"/>
                <w:sz w:val="24"/>
                <w:szCs w:val="24"/>
              </w:rPr>
            </w:pPr>
            <w:r w:rsidRPr="00A65D82">
              <w:rPr>
                <w:rFonts w:ascii="宋体" w:eastAsia="宋体" w:hAnsi="宋体" w:hint="eastAsia"/>
                <w:sz w:val="24"/>
                <w:szCs w:val="24"/>
              </w:rPr>
              <w:t xml:space="preserve"> </w:t>
            </w:r>
            <w:r w:rsidRPr="00A65D82">
              <w:rPr>
                <w:rFonts w:ascii="宋体" w:eastAsia="宋体" w:hAnsi="宋体"/>
                <w:sz w:val="24"/>
                <w:szCs w:val="24"/>
              </w:rPr>
              <w:t xml:space="preserve"> 4.1</w:t>
            </w:r>
            <w:r w:rsidRPr="00A65D82">
              <w:rPr>
                <w:rFonts w:ascii="宋体" w:eastAsia="宋体" w:hAnsi="宋体" w:hint="eastAsia"/>
                <w:sz w:val="24"/>
                <w:szCs w:val="24"/>
              </w:rPr>
              <w:t>国际分工</w:t>
            </w:r>
            <w:r w:rsidR="00152ABF">
              <w:rPr>
                <w:rFonts w:ascii="宋体" w:eastAsia="宋体" w:hAnsi="宋体" w:hint="eastAsia"/>
                <w:sz w:val="24"/>
                <w:szCs w:val="24"/>
              </w:rPr>
              <w:t>的</w:t>
            </w:r>
            <w:r w:rsidRPr="00A65D82">
              <w:rPr>
                <w:rFonts w:ascii="宋体" w:eastAsia="宋体" w:hAnsi="宋体" w:hint="eastAsia"/>
                <w:sz w:val="24"/>
                <w:szCs w:val="24"/>
              </w:rPr>
              <w:t>驱动因素</w:t>
            </w:r>
          </w:p>
          <w:p w:rsidR="004B610A" w:rsidRPr="00A65D82" w:rsidRDefault="00B80369" w:rsidP="004B610A">
            <w:pPr>
              <w:rPr>
                <w:rFonts w:ascii="宋体" w:eastAsia="宋体" w:hAnsi="宋体"/>
                <w:sz w:val="24"/>
                <w:szCs w:val="24"/>
              </w:rPr>
            </w:pPr>
            <w:r w:rsidRPr="00A65D82">
              <w:rPr>
                <w:rFonts w:ascii="宋体" w:eastAsia="宋体" w:hAnsi="宋体" w:hint="eastAsia"/>
                <w:sz w:val="24"/>
                <w:szCs w:val="24"/>
              </w:rPr>
              <w:t xml:space="preserve"> </w:t>
            </w:r>
            <w:r w:rsidRPr="00A65D82">
              <w:rPr>
                <w:rFonts w:ascii="宋体" w:eastAsia="宋体" w:hAnsi="宋体"/>
                <w:sz w:val="24"/>
                <w:szCs w:val="24"/>
              </w:rPr>
              <w:t xml:space="preserve"> 4.2</w:t>
            </w:r>
            <w:r w:rsidRPr="00A65D82">
              <w:rPr>
                <w:rFonts w:ascii="宋体" w:eastAsia="宋体" w:hAnsi="宋体" w:hint="eastAsia"/>
                <w:sz w:val="24"/>
                <w:szCs w:val="24"/>
              </w:rPr>
              <w:t>国际分工的特征</w:t>
            </w:r>
          </w:p>
          <w:p w:rsidR="00B80369" w:rsidRPr="00A65D82" w:rsidRDefault="00B80369" w:rsidP="004B610A">
            <w:pPr>
              <w:rPr>
                <w:rFonts w:ascii="宋体" w:eastAsia="宋体" w:hAnsi="宋体"/>
                <w:sz w:val="24"/>
                <w:szCs w:val="24"/>
              </w:rPr>
            </w:pPr>
            <w:r w:rsidRPr="00A65D82">
              <w:rPr>
                <w:rFonts w:ascii="宋体" w:eastAsia="宋体" w:hAnsi="宋体" w:hint="eastAsia"/>
                <w:sz w:val="24"/>
                <w:szCs w:val="24"/>
              </w:rPr>
              <w:t xml:space="preserve"> </w:t>
            </w:r>
            <w:r w:rsidRPr="00A65D82">
              <w:rPr>
                <w:rFonts w:ascii="宋体" w:eastAsia="宋体" w:hAnsi="宋体"/>
                <w:sz w:val="24"/>
                <w:szCs w:val="24"/>
              </w:rPr>
              <w:t xml:space="preserve"> </w:t>
            </w:r>
            <w:r w:rsidR="00152ABF">
              <w:rPr>
                <w:rFonts w:ascii="宋体" w:eastAsia="宋体" w:hAnsi="宋体" w:hint="eastAsia"/>
                <w:sz w:val="24"/>
                <w:szCs w:val="24"/>
              </w:rPr>
              <w:t>4</w:t>
            </w:r>
            <w:r w:rsidRPr="00A65D82">
              <w:rPr>
                <w:rFonts w:ascii="宋体" w:eastAsia="宋体" w:hAnsi="宋体"/>
                <w:sz w:val="24"/>
                <w:szCs w:val="24"/>
              </w:rPr>
              <w:t>.</w:t>
            </w:r>
            <w:r w:rsidR="00152ABF">
              <w:rPr>
                <w:rFonts w:ascii="宋体" w:eastAsia="宋体" w:hAnsi="宋体" w:hint="eastAsia"/>
                <w:sz w:val="24"/>
                <w:szCs w:val="24"/>
              </w:rPr>
              <w:t>3</w:t>
            </w:r>
            <w:r w:rsidR="00464866" w:rsidRPr="00A65D82">
              <w:rPr>
                <w:rFonts w:ascii="宋体" w:eastAsia="宋体" w:hAnsi="宋体" w:hint="eastAsia"/>
                <w:sz w:val="24"/>
                <w:szCs w:val="24"/>
              </w:rPr>
              <w:t>美国</w:t>
            </w:r>
            <w:r w:rsidRPr="00A65D82">
              <w:rPr>
                <w:rFonts w:ascii="宋体" w:eastAsia="宋体" w:hAnsi="宋体" w:hint="eastAsia"/>
                <w:sz w:val="24"/>
                <w:szCs w:val="24"/>
              </w:rPr>
              <w:t>制造业高端地位</w:t>
            </w:r>
          </w:p>
          <w:p w:rsidR="00B80369" w:rsidRPr="00A65D82" w:rsidRDefault="00B80369" w:rsidP="004B610A">
            <w:pPr>
              <w:rPr>
                <w:rFonts w:ascii="宋体" w:eastAsia="宋体" w:hAnsi="宋体"/>
                <w:sz w:val="24"/>
                <w:szCs w:val="24"/>
              </w:rPr>
            </w:pPr>
            <w:r w:rsidRPr="00A65D82">
              <w:rPr>
                <w:rFonts w:ascii="宋体" w:eastAsia="宋体" w:hAnsi="宋体" w:hint="eastAsia"/>
                <w:sz w:val="24"/>
                <w:szCs w:val="24"/>
              </w:rPr>
              <w:t xml:space="preserve"> </w:t>
            </w:r>
            <w:r w:rsidRPr="00A65D82">
              <w:rPr>
                <w:rFonts w:ascii="宋体" w:eastAsia="宋体" w:hAnsi="宋体"/>
                <w:sz w:val="24"/>
                <w:szCs w:val="24"/>
              </w:rPr>
              <w:t xml:space="preserve"> </w:t>
            </w:r>
            <w:r w:rsidR="00152ABF">
              <w:rPr>
                <w:rFonts w:ascii="宋体" w:eastAsia="宋体" w:hAnsi="宋体" w:hint="eastAsia"/>
                <w:sz w:val="24"/>
                <w:szCs w:val="24"/>
              </w:rPr>
              <w:t>4</w:t>
            </w:r>
            <w:r w:rsidRPr="00A65D82">
              <w:rPr>
                <w:rFonts w:ascii="宋体" w:eastAsia="宋体" w:hAnsi="宋体"/>
                <w:sz w:val="24"/>
                <w:szCs w:val="24"/>
              </w:rPr>
              <w:t>.</w:t>
            </w:r>
            <w:r w:rsidR="00152ABF">
              <w:rPr>
                <w:rFonts w:ascii="宋体" w:eastAsia="宋体" w:hAnsi="宋体" w:hint="eastAsia"/>
                <w:sz w:val="24"/>
                <w:szCs w:val="24"/>
              </w:rPr>
              <w:t>4</w:t>
            </w:r>
            <w:r w:rsidR="00464866" w:rsidRPr="00A65D82">
              <w:rPr>
                <w:rFonts w:ascii="宋体" w:eastAsia="宋体" w:hAnsi="宋体" w:hint="eastAsia"/>
                <w:sz w:val="24"/>
                <w:szCs w:val="24"/>
              </w:rPr>
              <w:t>美国</w:t>
            </w:r>
            <w:r w:rsidRPr="00A65D82">
              <w:rPr>
                <w:rFonts w:ascii="宋体" w:eastAsia="宋体" w:hAnsi="宋体" w:hint="eastAsia"/>
                <w:sz w:val="24"/>
                <w:szCs w:val="24"/>
              </w:rPr>
              <w:t>参与国际分工程度进一步提升</w:t>
            </w:r>
          </w:p>
          <w:p w:rsidR="00B80369" w:rsidRPr="00A65D82" w:rsidRDefault="00B80369" w:rsidP="004B610A">
            <w:pPr>
              <w:rPr>
                <w:rFonts w:ascii="宋体" w:eastAsia="宋体" w:hAnsi="宋体"/>
                <w:sz w:val="24"/>
                <w:szCs w:val="24"/>
              </w:rPr>
            </w:pPr>
            <w:r w:rsidRPr="00A65D82">
              <w:rPr>
                <w:rFonts w:ascii="宋体" w:eastAsia="宋体" w:hAnsi="宋体" w:hint="eastAsia"/>
                <w:sz w:val="24"/>
                <w:szCs w:val="24"/>
              </w:rPr>
              <w:t xml:space="preserve"> </w:t>
            </w:r>
            <w:r w:rsidRPr="00A65D82">
              <w:rPr>
                <w:rFonts w:ascii="宋体" w:eastAsia="宋体" w:hAnsi="宋体"/>
                <w:sz w:val="24"/>
                <w:szCs w:val="24"/>
              </w:rPr>
              <w:t xml:space="preserve"> </w:t>
            </w:r>
            <w:r w:rsidR="00152ABF">
              <w:rPr>
                <w:rFonts w:ascii="宋体" w:eastAsia="宋体" w:hAnsi="宋体" w:hint="eastAsia"/>
                <w:sz w:val="24"/>
                <w:szCs w:val="24"/>
              </w:rPr>
              <w:t>4</w:t>
            </w:r>
            <w:r w:rsidRPr="00A65D82">
              <w:rPr>
                <w:rFonts w:ascii="宋体" w:eastAsia="宋体" w:hAnsi="宋体"/>
                <w:sz w:val="24"/>
                <w:szCs w:val="24"/>
              </w:rPr>
              <w:t>.</w:t>
            </w:r>
            <w:r w:rsidR="00152ABF">
              <w:rPr>
                <w:rFonts w:ascii="宋体" w:eastAsia="宋体" w:hAnsi="宋体" w:hint="eastAsia"/>
                <w:sz w:val="24"/>
                <w:szCs w:val="24"/>
              </w:rPr>
              <w:t>5</w:t>
            </w:r>
            <w:r w:rsidRPr="00A65D82">
              <w:rPr>
                <w:rFonts w:ascii="宋体" w:eastAsia="宋体" w:hAnsi="宋体"/>
                <w:sz w:val="24"/>
                <w:szCs w:val="24"/>
              </w:rPr>
              <w:t xml:space="preserve"> </w:t>
            </w:r>
            <w:r w:rsidR="00464866" w:rsidRPr="00A65D82">
              <w:rPr>
                <w:rFonts w:ascii="宋体" w:eastAsia="宋体" w:hAnsi="宋体" w:hint="eastAsia"/>
                <w:sz w:val="24"/>
                <w:szCs w:val="24"/>
              </w:rPr>
              <w:t>东亚地区</w:t>
            </w:r>
            <w:r w:rsidRPr="00A65D82">
              <w:rPr>
                <w:rFonts w:ascii="宋体" w:eastAsia="宋体" w:hAnsi="宋体" w:hint="eastAsia"/>
                <w:sz w:val="24"/>
                <w:szCs w:val="24"/>
              </w:rPr>
              <w:t>国家参与国际分工的程度深化</w:t>
            </w:r>
          </w:p>
          <w:p w:rsidR="00B80369" w:rsidRPr="00A65D82" w:rsidRDefault="00B80369" w:rsidP="004B610A">
            <w:pPr>
              <w:rPr>
                <w:rFonts w:ascii="宋体" w:eastAsia="宋体" w:hAnsi="宋体"/>
                <w:sz w:val="24"/>
                <w:szCs w:val="24"/>
              </w:rPr>
            </w:pPr>
            <w:r w:rsidRPr="00A65D82">
              <w:rPr>
                <w:rFonts w:ascii="宋体" w:eastAsia="宋体" w:hAnsi="宋体" w:hint="eastAsia"/>
                <w:sz w:val="24"/>
                <w:szCs w:val="24"/>
              </w:rPr>
              <w:t xml:space="preserve"> </w:t>
            </w:r>
            <w:r w:rsidRPr="00A65D82">
              <w:rPr>
                <w:rFonts w:ascii="宋体" w:eastAsia="宋体" w:hAnsi="宋体"/>
                <w:sz w:val="24"/>
                <w:szCs w:val="24"/>
              </w:rPr>
              <w:t xml:space="preserve"> </w:t>
            </w:r>
            <w:r w:rsidR="00152ABF">
              <w:rPr>
                <w:rFonts w:ascii="宋体" w:eastAsia="宋体" w:hAnsi="宋体" w:hint="eastAsia"/>
                <w:sz w:val="24"/>
                <w:szCs w:val="24"/>
              </w:rPr>
              <w:t>4</w:t>
            </w:r>
            <w:r w:rsidRPr="00A65D82">
              <w:rPr>
                <w:rFonts w:ascii="宋体" w:eastAsia="宋体" w:hAnsi="宋体"/>
                <w:sz w:val="24"/>
                <w:szCs w:val="24"/>
              </w:rPr>
              <w:t>.</w:t>
            </w:r>
            <w:r w:rsidR="00152ABF">
              <w:rPr>
                <w:rFonts w:ascii="宋体" w:eastAsia="宋体" w:hAnsi="宋体" w:hint="eastAsia"/>
                <w:sz w:val="24"/>
                <w:szCs w:val="24"/>
              </w:rPr>
              <w:t>6</w:t>
            </w:r>
            <w:r w:rsidRPr="00A65D82">
              <w:rPr>
                <w:rFonts w:ascii="宋体" w:eastAsia="宋体" w:hAnsi="宋体"/>
                <w:sz w:val="24"/>
                <w:szCs w:val="24"/>
              </w:rPr>
              <w:t xml:space="preserve"> </w:t>
            </w:r>
            <w:r w:rsidR="001376BF">
              <w:rPr>
                <w:rFonts w:ascii="宋体" w:eastAsia="宋体" w:hAnsi="宋体" w:hint="eastAsia"/>
                <w:sz w:val="24"/>
                <w:szCs w:val="24"/>
              </w:rPr>
              <w:t>东亚地区</w:t>
            </w:r>
            <w:r w:rsidRPr="00A65D82">
              <w:rPr>
                <w:rFonts w:ascii="宋体" w:eastAsia="宋体" w:hAnsi="宋体" w:hint="eastAsia"/>
                <w:sz w:val="24"/>
                <w:szCs w:val="24"/>
              </w:rPr>
              <w:t>国际分工同盟力量得到加强</w:t>
            </w:r>
          </w:p>
          <w:p w:rsidR="004B610A" w:rsidRPr="00A65D82" w:rsidRDefault="00163A03" w:rsidP="00252F6C">
            <w:pPr>
              <w:rPr>
                <w:rFonts w:ascii="宋体" w:eastAsia="宋体" w:hAnsi="宋体"/>
                <w:sz w:val="24"/>
                <w:szCs w:val="24"/>
              </w:rPr>
            </w:pPr>
            <w:r w:rsidRPr="00A65D82">
              <w:rPr>
                <w:rFonts w:ascii="宋体" w:eastAsia="宋体" w:hAnsi="宋体" w:hint="eastAsia"/>
                <w:sz w:val="24"/>
                <w:szCs w:val="24"/>
              </w:rPr>
              <w:t>第</w:t>
            </w:r>
            <w:r w:rsidR="001376BF">
              <w:rPr>
                <w:rFonts w:ascii="宋体" w:eastAsia="宋体" w:hAnsi="宋体" w:hint="eastAsia"/>
                <w:sz w:val="24"/>
                <w:szCs w:val="24"/>
              </w:rPr>
              <w:t>5</w:t>
            </w:r>
            <w:r w:rsidRPr="00A65D82">
              <w:rPr>
                <w:rFonts w:ascii="宋体" w:eastAsia="宋体" w:hAnsi="宋体" w:hint="eastAsia"/>
                <w:sz w:val="24"/>
                <w:szCs w:val="24"/>
              </w:rPr>
              <w:t xml:space="preserve">章 </w:t>
            </w:r>
            <w:r w:rsidR="00464866" w:rsidRPr="00A65D82">
              <w:rPr>
                <w:rFonts w:ascii="宋体" w:eastAsia="宋体" w:hAnsi="宋体" w:hint="eastAsia"/>
                <w:sz w:val="24"/>
                <w:szCs w:val="24"/>
              </w:rPr>
              <w:t>美国</w:t>
            </w:r>
            <w:r w:rsidRPr="00A65D82">
              <w:rPr>
                <w:rFonts w:ascii="宋体" w:eastAsia="宋体" w:hAnsi="宋体" w:hint="eastAsia"/>
                <w:sz w:val="24"/>
                <w:szCs w:val="24"/>
              </w:rPr>
              <w:t>制造业回流对</w:t>
            </w:r>
            <w:r w:rsidR="00464866" w:rsidRPr="00A65D82">
              <w:rPr>
                <w:rFonts w:ascii="宋体" w:eastAsia="宋体" w:hAnsi="宋体" w:hint="eastAsia"/>
                <w:sz w:val="24"/>
                <w:szCs w:val="24"/>
              </w:rPr>
              <w:t>东亚地区</w:t>
            </w:r>
            <w:r w:rsidRPr="00A65D82">
              <w:rPr>
                <w:rFonts w:ascii="宋体" w:eastAsia="宋体" w:hAnsi="宋体" w:hint="eastAsia"/>
                <w:sz w:val="24"/>
                <w:szCs w:val="24"/>
              </w:rPr>
              <w:t>国际分工</w:t>
            </w:r>
            <w:r w:rsidR="001376BF">
              <w:rPr>
                <w:rFonts w:ascii="宋体" w:eastAsia="宋体" w:hAnsi="宋体" w:hint="eastAsia"/>
                <w:sz w:val="24"/>
                <w:szCs w:val="24"/>
              </w:rPr>
              <w:t>影响的实证分析</w:t>
            </w:r>
          </w:p>
          <w:p w:rsidR="00163A03" w:rsidRPr="00A65D82" w:rsidRDefault="00163A03" w:rsidP="00252F6C">
            <w:pPr>
              <w:rPr>
                <w:rFonts w:ascii="宋体" w:eastAsia="宋体" w:hAnsi="宋体"/>
                <w:sz w:val="24"/>
                <w:szCs w:val="24"/>
              </w:rPr>
            </w:pPr>
            <w:r w:rsidRPr="00A65D82">
              <w:rPr>
                <w:rFonts w:ascii="宋体" w:eastAsia="宋体" w:hAnsi="宋体" w:hint="eastAsia"/>
                <w:sz w:val="24"/>
                <w:szCs w:val="24"/>
              </w:rPr>
              <w:t xml:space="preserve"> </w:t>
            </w:r>
            <w:r w:rsidRPr="00A65D82">
              <w:rPr>
                <w:rFonts w:ascii="宋体" w:eastAsia="宋体" w:hAnsi="宋体"/>
                <w:sz w:val="24"/>
                <w:szCs w:val="24"/>
              </w:rPr>
              <w:t xml:space="preserve"> </w:t>
            </w:r>
            <w:r w:rsidR="001376BF">
              <w:rPr>
                <w:rFonts w:ascii="宋体" w:eastAsia="宋体" w:hAnsi="宋体" w:hint="eastAsia"/>
                <w:sz w:val="24"/>
                <w:szCs w:val="24"/>
              </w:rPr>
              <w:t>5</w:t>
            </w:r>
            <w:r w:rsidRPr="00A65D82">
              <w:rPr>
                <w:rFonts w:ascii="宋体" w:eastAsia="宋体" w:hAnsi="宋体"/>
                <w:sz w:val="24"/>
                <w:szCs w:val="24"/>
              </w:rPr>
              <w:t>.1</w:t>
            </w:r>
            <w:r w:rsidRPr="00A65D82">
              <w:rPr>
                <w:rFonts w:ascii="宋体" w:eastAsia="宋体" w:hAnsi="宋体" w:hint="eastAsia"/>
                <w:sz w:val="24"/>
                <w:szCs w:val="24"/>
              </w:rPr>
              <w:t>指标建立与计算方法</w:t>
            </w:r>
          </w:p>
          <w:p w:rsidR="00163A03" w:rsidRPr="00A65D82" w:rsidRDefault="00163A03" w:rsidP="00252F6C">
            <w:pPr>
              <w:rPr>
                <w:rFonts w:ascii="宋体" w:eastAsia="宋体" w:hAnsi="宋体"/>
                <w:sz w:val="24"/>
                <w:szCs w:val="24"/>
              </w:rPr>
            </w:pPr>
            <w:r w:rsidRPr="00A65D82">
              <w:rPr>
                <w:rFonts w:ascii="宋体" w:eastAsia="宋体" w:hAnsi="宋体" w:hint="eastAsia"/>
                <w:sz w:val="24"/>
                <w:szCs w:val="24"/>
              </w:rPr>
              <w:t xml:space="preserve"> </w:t>
            </w:r>
            <w:r w:rsidRPr="00A65D82">
              <w:rPr>
                <w:rFonts w:ascii="宋体" w:eastAsia="宋体" w:hAnsi="宋体"/>
                <w:sz w:val="24"/>
                <w:szCs w:val="24"/>
              </w:rPr>
              <w:t xml:space="preserve"> </w:t>
            </w:r>
            <w:r w:rsidR="001376BF">
              <w:rPr>
                <w:rFonts w:ascii="宋体" w:eastAsia="宋体" w:hAnsi="宋体" w:hint="eastAsia"/>
                <w:sz w:val="24"/>
                <w:szCs w:val="24"/>
              </w:rPr>
              <w:t>5</w:t>
            </w:r>
            <w:r w:rsidRPr="00A65D82">
              <w:rPr>
                <w:rFonts w:ascii="宋体" w:eastAsia="宋体" w:hAnsi="宋体"/>
                <w:sz w:val="24"/>
                <w:szCs w:val="24"/>
              </w:rPr>
              <w:t>.2</w:t>
            </w:r>
            <w:r w:rsidR="001376BF">
              <w:rPr>
                <w:rFonts w:ascii="宋体" w:eastAsia="宋体" w:hAnsi="宋体" w:hint="eastAsia"/>
                <w:sz w:val="24"/>
                <w:szCs w:val="24"/>
              </w:rPr>
              <w:t>金融危机后美国制造业回流对全球价值链的影响</w:t>
            </w:r>
          </w:p>
          <w:p w:rsidR="00163A03" w:rsidRPr="00A65D82" w:rsidRDefault="00163A03" w:rsidP="00163A03">
            <w:pPr>
              <w:rPr>
                <w:rFonts w:ascii="宋体" w:eastAsia="宋体" w:hAnsi="宋体"/>
                <w:sz w:val="24"/>
                <w:szCs w:val="24"/>
              </w:rPr>
            </w:pPr>
            <w:r w:rsidRPr="00A65D82">
              <w:rPr>
                <w:rFonts w:ascii="宋体" w:eastAsia="宋体" w:hAnsi="宋体" w:hint="eastAsia"/>
                <w:sz w:val="24"/>
                <w:szCs w:val="24"/>
              </w:rPr>
              <w:t xml:space="preserve"> </w:t>
            </w:r>
            <w:r w:rsidR="001376BF">
              <w:rPr>
                <w:rFonts w:ascii="宋体" w:eastAsia="宋体" w:hAnsi="宋体" w:hint="eastAsia"/>
                <w:sz w:val="24"/>
                <w:szCs w:val="24"/>
              </w:rPr>
              <w:t xml:space="preserve"> 5</w:t>
            </w:r>
            <w:r w:rsidRPr="00A65D82">
              <w:rPr>
                <w:rFonts w:ascii="宋体" w:eastAsia="宋体" w:hAnsi="宋体"/>
                <w:sz w:val="24"/>
                <w:szCs w:val="24"/>
              </w:rPr>
              <w:t>.3</w:t>
            </w:r>
            <w:r w:rsidRPr="00A65D82">
              <w:rPr>
                <w:rFonts w:ascii="宋体" w:eastAsia="宋体" w:hAnsi="宋体" w:hint="eastAsia"/>
                <w:sz w:val="24"/>
                <w:szCs w:val="24"/>
              </w:rPr>
              <w:t>金融危机后</w:t>
            </w:r>
            <w:r w:rsidR="00464866" w:rsidRPr="00A65D82">
              <w:rPr>
                <w:rFonts w:ascii="宋体" w:eastAsia="宋体" w:hAnsi="宋体" w:hint="eastAsia"/>
                <w:sz w:val="24"/>
                <w:szCs w:val="24"/>
              </w:rPr>
              <w:t>东亚地区</w:t>
            </w:r>
            <w:r w:rsidRPr="00A65D82">
              <w:rPr>
                <w:rFonts w:ascii="宋体" w:eastAsia="宋体" w:hAnsi="宋体" w:hint="eastAsia"/>
                <w:sz w:val="24"/>
                <w:szCs w:val="24"/>
              </w:rPr>
              <w:t>国际分工新趋势</w:t>
            </w:r>
          </w:p>
          <w:p w:rsidR="00163A03" w:rsidRPr="00A65D82" w:rsidRDefault="00163A03" w:rsidP="00252F6C">
            <w:pPr>
              <w:rPr>
                <w:rFonts w:ascii="宋体" w:eastAsia="宋体" w:hAnsi="宋体"/>
                <w:sz w:val="24"/>
                <w:szCs w:val="24"/>
              </w:rPr>
            </w:pPr>
            <w:r w:rsidRPr="00A65D82">
              <w:rPr>
                <w:rFonts w:ascii="宋体" w:eastAsia="宋体" w:hAnsi="宋体" w:hint="eastAsia"/>
                <w:sz w:val="24"/>
                <w:szCs w:val="24"/>
              </w:rPr>
              <w:t>第</w:t>
            </w:r>
            <w:r w:rsidR="001376BF">
              <w:rPr>
                <w:rFonts w:ascii="宋体" w:eastAsia="宋体" w:hAnsi="宋体" w:hint="eastAsia"/>
                <w:sz w:val="24"/>
                <w:szCs w:val="24"/>
              </w:rPr>
              <w:t>6</w:t>
            </w:r>
            <w:r w:rsidRPr="00A65D82">
              <w:rPr>
                <w:rFonts w:ascii="宋体" w:eastAsia="宋体" w:hAnsi="宋体" w:hint="eastAsia"/>
                <w:sz w:val="24"/>
                <w:szCs w:val="24"/>
              </w:rPr>
              <w:t xml:space="preserve">章 </w:t>
            </w:r>
            <w:r w:rsidRPr="00A65D82">
              <w:rPr>
                <w:rFonts w:ascii="宋体" w:eastAsia="宋体" w:hAnsi="宋体"/>
                <w:sz w:val="24"/>
                <w:szCs w:val="24"/>
              </w:rPr>
              <w:t xml:space="preserve"> </w:t>
            </w:r>
            <w:r w:rsidRPr="00A65D82">
              <w:rPr>
                <w:rFonts w:ascii="宋体" w:eastAsia="宋体" w:hAnsi="宋体" w:hint="eastAsia"/>
                <w:sz w:val="24"/>
                <w:szCs w:val="24"/>
              </w:rPr>
              <w:t>结论与</w:t>
            </w:r>
            <w:r w:rsidR="001376BF">
              <w:rPr>
                <w:rFonts w:ascii="宋体" w:eastAsia="宋体" w:hAnsi="宋体" w:hint="eastAsia"/>
                <w:sz w:val="24"/>
                <w:szCs w:val="24"/>
              </w:rPr>
              <w:t>对策建议</w:t>
            </w:r>
          </w:p>
          <w:p w:rsidR="00163A03" w:rsidRPr="00A65D82" w:rsidRDefault="00163A03" w:rsidP="00252F6C">
            <w:pPr>
              <w:rPr>
                <w:rFonts w:ascii="宋体" w:eastAsia="宋体" w:hAnsi="宋体"/>
                <w:sz w:val="24"/>
                <w:szCs w:val="24"/>
              </w:rPr>
            </w:pPr>
            <w:r w:rsidRPr="00A65D82">
              <w:rPr>
                <w:rFonts w:ascii="宋体" w:eastAsia="宋体" w:hAnsi="宋体" w:hint="eastAsia"/>
                <w:sz w:val="24"/>
                <w:szCs w:val="24"/>
              </w:rPr>
              <w:t xml:space="preserve"> </w:t>
            </w:r>
            <w:r w:rsidRPr="00A65D82">
              <w:rPr>
                <w:rFonts w:ascii="宋体" w:eastAsia="宋体" w:hAnsi="宋体"/>
                <w:sz w:val="24"/>
                <w:szCs w:val="24"/>
              </w:rPr>
              <w:t xml:space="preserve"> </w:t>
            </w:r>
            <w:r w:rsidR="001376BF">
              <w:rPr>
                <w:rFonts w:ascii="宋体" w:eastAsia="宋体" w:hAnsi="宋体" w:hint="eastAsia"/>
                <w:sz w:val="24"/>
                <w:szCs w:val="24"/>
              </w:rPr>
              <w:t>6</w:t>
            </w:r>
            <w:r w:rsidRPr="00A65D82">
              <w:rPr>
                <w:rFonts w:ascii="宋体" w:eastAsia="宋体" w:hAnsi="宋体"/>
                <w:sz w:val="24"/>
                <w:szCs w:val="24"/>
              </w:rPr>
              <w:t xml:space="preserve">.1 </w:t>
            </w:r>
            <w:r w:rsidRPr="00A65D82">
              <w:rPr>
                <w:rFonts w:ascii="宋体" w:eastAsia="宋体" w:hAnsi="宋体" w:hint="eastAsia"/>
                <w:sz w:val="24"/>
                <w:szCs w:val="24"/>
              </w:rPr>
              <w:t>结论</w:t>
            </w:r>
          </w:p>
          <w:p w:rsidR="00163A03" w:rsidRDefault="00163A03" w:rsidP="001376BF">
            <w:pPr>
              <w:rPr>
                <w:rFonts w:ascii="宋体" w:eastAsia="宋体" w:hAnsi="宋体" w:hint="eastAsia"/>
                <w:sz w:val="24"/>
                <w:szCs w:val="24"/>
              </w:rPr>
            </w:pPr>
            <w:r w:rsidRPr="00A65D82">
              <w:rPr>
                <w:rFonts w:ascii="宋体" w:eastAsia="宋体" w:hAnsi="宋体" w:hint="eastAsia"/>
                <w:sz w:val="24"/>
                <w:szCs w:val="24"/>
              </w:rPr>
              <w:t xml:space="preserve"> </w:t>
            </w:r>
            <w:r w:rsidRPr="00A65D82">
              <w:rPr>
                <w:rFonts w:ascii="宋体" w:eastAsia="宋体" w:hAnsi="宋体"/>
                <w:sz w:val="24"/>
                <w:szCs w:val="24"/>
              </w:rPr>
              <w:t xml:space="preserve"> </w:t>
            </w:r>
            <w:r w:rsidR="001376BF">
              <w:rPr>
                <w:rFonts w:ascii="宋体" w:eastAsia="宋体" w:hAnsi="宋体" w:hint="eastAsia"/>
                <w:sz w:val="24"/>
                <w:szCs w:val="24"/>
              </w:rPr>
              <w:t>6</w:t>
            </w:r>
            <w:r w:rsidR="001376BF">
              <w:rPr>
                <w:rFonts w:ascii="宋体" w:eastAsia="宋体" w:hAnsi="宋体"/>
                <w:sz w:val="24"/>
                <w:szCs w:val="24"/>
              </w:rPr>
              <w:t>.2</w:t>
            </w:r>
            <w:r w:rsidR="001376BF">
              <w:rPr>
                <w:rFonts w:ascii="宋体" w:eastAsia="宋体" w:hAnsi="宋体" w:hint="eastAsia"/>
                <w:sz w:val="24"/>
                <w:szCs w:val="24"/>
              </w:rPr>
              <w:t>．1对东亚地区国家参与国际分工对策建议</w:t>
            </w:r>
          </w:p>
          <w:p w:rsidR="001376BF" w:rsidRPr="00A65D82" w:rsidRDefault="001376BF" w:rsidP="001376BF">
            <w:pPr>
              <w:ind w:firstLineChars="100" w:firstLine="240"/>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.2</w:t>
            </w:r>
            <w:r>
              <w:rPr>
                <w:rFonts w:ascii="宋体" w:eastAsia="宋体" w:hAnsi="宋体" w:hint="eastAsia"/>
                <w:sz w:val="24"/>
                <w:szCs w:val="24"/>
              </w:rPr>
              <w:t>．2对我国参与国际分工对策建议</w:t>
            </w:r>
          </w:p>
        </w:tc>
      </w:tr>
    </w:tbl>
    <w:p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62A" w:rsidRDefault="00BA362A" w:rsidP="00C73A3E">
      <w:r>
        <w:separator/>
      </w:r>
    </w:p>
  </w:endnote>
  <w:endnote w:type="continuationSeparator" w:id="0">
    <w:p w:rsidR="00BA362A" w:rsidRDefault="00BA362A"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62A" w:rsidRDefault="00BA362A" w:rsidP="00C73A3E">
      <w:r>
        <w:separator/>
      </w:r>
    </w:p>
  </w:footnote>
  <w:footnote w:type="continuationSeparator" w:id="0">
    <w:p w:rsidR="00BA362A" w:rsidRDefault="00BA362A"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7272"/>
    <w:rsid w:val="0000540D"/>
    <w:rsid w:val="000323B9"/>
    <w:rsid w:val="000B25FE"/>
    <w:rsid w:val="000D7272"/>
    <w:rsid w:val="00125F7E"/>
    <w:rsid w:val="001376BF"/>
    <w:rsid w:val="00152ABF"/>
    <w:rsid w:val="00163A03"/>
    <w:rsid w:val="00172C5D"/>
    <w:rsid w:val="001C5A8D"/>
    <w:rsid w:val="00252F6C"/>
    <w:rsid w:val="00283883"/>
    <w:rsid w:val="002D0C59"/>
    <w:rsid w:val="002E691B"/>
    <w:rsid w:val="00326EB5"/>
    <w:rsid w:val="00367437"/>
    <w:rsid w:val="0037006F"/>
    <w:rsid w:val="004278E8"/>
    <w:rsid w:val="00464866"/>
    <w:rsid w:val="004803CE"/>
    <w:rsid w:val="004B610A"/>
    <w:rsid w:val="004D5DA9"/>
    <w:rsid w:val="004E49E7"/>
    <w:rsid w:val="005179AB"/>
    <w:rsid w:val="00524FCD"/>
    <w:rsid w:val="005D632B"/>
    <w:rsid w:val="006A1321"/>
    <w:rsid w:val="006E05E0"/>
    <w:rsid w:val="006F4DEA"/>
    <w:rsid w:val="0071677F"/>
    <w:rsid w:val="00761CC3"/>
    <w:rsid w:val="007B0396"/>
    <w:rsid w:val="0083132F"/>
    <w:rsid w:val="008D0F26"/>
    <w:rsid w:val="008F76DD"/>
    <w:rsid w:val="00923955"/>
    <w:rsid w:val="009764A9"/>
    <w:rsid w:val="00A00C98"/>
    <w:rsid w:val="00A65D82"/>
    <w:rsid w:val="00AD6D0B"/>
    <w:rsid w:val="00B74E94"/>
    <w:rsid w:val="00B80369"/>
    <w:rsid w:val="00BA362A"/>
    <w:rsid w:val="00BC3239"/>
    <w:rsid w:val="00C42093"/>
    <w:rsid w:val="00C50C1E"/>
    <w:rsid w:val="00C73A3E"/>
    <w:rsid w:val="00CA608F"/>
    <w:rsid w:val="00CD6682"/>
    <w:rsid w:val="00D25247"/>
    <w:rsid w:val="00E03F74"/>
    <w:rsid w:val="00EA126A"/>
    <w:rsid w:val="00F174B7"/>
    <w:rsid w:val="00F464FB"/>
    <w:rsid w:val="00F66126"/>
    <w:rsid w:val="00F9166F"/>
    <w:rsid w:val="00FA6165"/>
    <w:rsid w:val="00FE7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5:chartTrackingRefBased/>
  <w15:docId w15:val="{D307DEE7-4F61-4F7D-BC32-7FB54278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126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列出段落"/>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4278E8"/>
    <w:rPr>
      <w:sz w:val="18"/>
      <w:szCs w:val="18"/>
    </w:rPr>
  </w:style>
  <w:style w:type="character" w:customStyle="1" w:styleId="Char1">
    <w:name w:val="批注框文本 Char"/>
    <w:basedOn w:val="a0"/>
    <w:link w:val="a7"/>
    <w:uiPriority w:val="99"/>
    <w:semiHidden/>
    <w:rsid w:val="004278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1164</Words>
  <Characters>6638</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cp:lastModifiedBy>刘越 LiuYue</cp:lastModifiedBy>
  <cp:revision>2</cp:revision>
  <cp:lastPrinted>2021-12-14T10:40:00Z</cp:lastPrinted>
  <dcterms:created xsi:type="dcterms:W3CDTF">2022-01-24T05:38:00Z</dcterms:created>
  <dcterms:modified xsi:type="dcterms:W3CDTF">2022-01-24T05:38:00Z</dcterms:modified>
</cp:coreProperties>
</file>