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380389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380389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2CCF0663" w:rsidR="00AB5DD7" w:rsidRPr="00380389" w:rsidRDefault="00380389" w:rsidP="00F44444">
            <w:pPr>
              <w:rPr>
                <w:rFonts w:ascii="宋体" w:eastAsia="宋体" w:hAnsi="宋体"/>
                <w:sz w:val="24"/>
              </w:rPr>
            </w:pPr>
            <w:r w:rsidRPr="00380389">
              <w:rPr>
                <w:rFonts w:ascii="宋体" w:eastAsia="宋体" w:hAnsi="宋体" w:hint="eastAsia"/>
                <w:sz w:val="24"/>
              </w:rPr>
              <w:t>7</w:t>
            </w:r>
            <w:r w:rsidRPr="00380389">
              <w:rPr>
                <w:rFonts w:ascii="宋体" w:eastAsia="宋体" w:hAnsi="宋体"/>
                <w:sz w:val="24"/>
              </w:rPr>
              <w:t>1041252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380389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380389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1D34BF03" w:rsidR="00AB5DD7" w:rsidRPr="00380389" w:rsidRDefault="00380389" w:rsidP="00F44444">
            <w:pPr>
              <w:rPr>
                <w:rFonts w:ascii="宋体" w:eastAsia="宋体" w:hAnsi="宋体"/>
                <w:sz w:val="24"/>
              </w:rPr>
            </w:pPr>
            <w:r w:rsidRPr="00380389">
              <w:rPr>
                <w:rFonts w:ascii="宋体" w:eastAsia="宋体" w:hAnsi="宋体" w:hint="eastAsia"/>
                <w:sz w:val="24"/>
              </w:rPr>
              <w:t>李秀梅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380389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380389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43E991E2" w:rsidR="00AB5DD7" w:rsidRPr="00380389" w:rsidRDefault="00380389" w:rsidP="00F44444">
            <w:pPr>
              <w:rPr>
                <w:rFonts w:ascii="宋体" w:eastAsia="宋体" w:hAnsi="宋体"/>
                <w:sz w:val="24"/>
              </w:rPr>
            </w:pPr>
            <w:r w:rsidRPr="00380389"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380389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380389"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380389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0319AADF" w:rsidR="00AB5DD7" w:rsidRPr="00380389" w:rsidRDefault="00AB5DD7" w:rsidP="00F44444">
            <w:pPr>
              <w:rPr>
                <w:rFonts w:ascii="宋体" w:eastAsia="宋体" w:hAnsi="宋体"/>
                <w:sz w:val="24"/>
              </w:rPr>
            </w:pPr>
            <w:r w:rsidRPr="00380389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5F880698" w:rsidR="00AB5DD7" w:rsidRPr="00AB5DD7" w:rsidRDefault="0038038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3636562298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42BDAE30" w:rsidR="00AB5DD7" w:rsidRPr="00AB5DD7" w:rsidRDefault="0038038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X</w:t>
            </w:r>
            <w:r>
              <w:rPr>
                <w:rFonts w:ascii="宋体" w:eastAsia="宋体" w:hAnsi="宋体" w:hint="eastAsia"/>
                <w:sz w:val="24"/>
              </w:rPr>
              <w:t>iumei</w:t>
            </w:r>
            <w:r>
              <w:rPr>
                <w:rFonts w:ascii="宋体" w:eastAsia="宋体" w:hAnsi="宋体"/>
                <w:sz w:val="24"/>
              </w:rPr>
              <w:t>@live.cn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0A8F1CDE" w:rsidR="00AB5DD7" w:rsidRPr="00AB5DD7" w:rsidRDefault="0038038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盐城师范学院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2F532733" w:rsidR="00AB5DD7" w:rsidRPr="00AB5DD7" w:rsidRDefault="0038038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韩国语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2E303017" w:rsidR="00AB5DD7" w:rsidRPr="00AB5DD7" w:rsidRDefault="0038038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高知特信息技术（上海）有限公司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684629D9" w:rsidR="00AB5DD7" w:rsidRPr="00AB5DD7" w:rsidRDefault="0038038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高级业务分析师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441E4F8C" w14:textId="77777777" w:rsidR="00AB5DD7" w:rsidRDefault="00775BA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李秀梅</w:t>
            </w:r>
            <w:r w:rsidR="00D159C2" w:rsidRPr="00D159C2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女</w:t>
            </w:r>
            <w:r w:rsidR="00D159C2" w:rsidRPr="00D159C2">
              <w:rPr>
                <w:rFonts w:ascii="宋体" w:eastAsia="宋体" w:hAnsi="宋体" w:hint="eastAsia"/>
                <w:sz w:val="24"/>
              </w:rPr>
              <w:t>，汉族，</w:t>
            </w:r>
            <w:r w:rsidR="00D159C2" w:rsidRPr="00D159C2">
              <w:rPr>
                <w:rFonts w:ascii="宋体" w:eastAsia="宋体" w:hAnsi="宋体"/>
                <w:sz w:val="24"/>
              </w:rPr>
              <w:t>19</w:t>
            </w:r>
            <w:r>
              <w:rPr>
                <w:rFonts w:ascii="宋体" w:eastAsia="宋体" w:hAnsi="宋体"/>
                <w:sz w:val="24"/>
              </w:rPr>
              <w:t>90</w:t>
            </w:r>
            <w:r w:rsidR="00D159C2" w:rsidRPr="00D159C2">
              <w:rPr>
                <w:rFonts w:ascii="宋体" w:eastAsia="宋体" w:hAnsi="宋体"/>
                <w:sz w:val="24"/>
              </w:rPr>
              <w:t>年</w:t>
            </w:r>
            <w:r w:rsidR="00383BB1"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月</w:t>
            </w:r>
            <w:r w:rsidR="00D159C2" w:rsidRPr="00D159C2">
              <w:rPr>
                <w:rFonts w:ascii="宋体" w:eastAsia="宋体" w:hAnsi="宋体"/>
                <w:sz w:val="24"/>
              </w:rPr>
              <w:t>出生于</w:t>
            </w:r>
            <w:r>
              <w:rPr>
                <w:rFonts w:ascii="宋体" w:eastAsia="宋体" w:hAnsi="宋体" w:hint="eastAsia"/>
                <w:sz w:val="24"/>
              </w:rPr>
              <w:t>江苏省东台市</w:t>
            </w:r>
            <w:r w:rsidR="00D159C2" w:rsidRPr="00D159C2">
              <w:rPr>
                <w:rFonts w:ascii="宋体" w:eastAsia="宋体" w:hAnsi="宋体"/>
                <w:sz w:val="24"/>
              </w:rPr>
              <w:t>。20</w:t>
            </w:r>
            <w:r>
              <w:rPr>
                <w:rFonts w:ascii="宋体" w:eastAsia="宋体" w:hAnsi="宋体"/>
                <w:sz w:val="24"/>
              </w:rPr>
              <w:t>11</w:t>
            </w:r>
            <w:r w:rsidR="00D159C2" w:rsidRPr="00D159C2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6</w:t>
            </w:r>
            <w:r w:rsidR="00D159C2" w:rsidRPr="00D159C2">
              <w:rPr>
                <w:rFonts w:ascii="宋体" w:eastAsia="宋体" w:hAnsi="宋体"/>
                <w:sz w:val="24"/>
              </w:rPr>
              <w:t>月</w:t>
            </w:r>
            <w:r>
              <w:rPr>
                <w:rFonts w:ascii="宋体" w:eastAsia="宋体" w:hAnsi="宋体" w:hint="eastAsia"/>
                <w:sz w:val="24"/>
              </w:rPr>
              <w:t>毕业于江苏省盐城师范学院，韩国语专业。本人在校期间</w:t>
            </w:r>
            <w:r w:rsidR="006662DE">
              <w:rPr>
                <w:rFonts w:ascii="宋体" w:eastAsia="宋体" w:hAnsi="宋体" w:hint="eastAsia"/>
                <w:sz w:val="24"/>
              </w:rPr>
              <w:t>已通过</w:t>
            </w:r>
            <w:r>
              <w:rPr>
                <w:rFonts w:ascii="宋体" w:eastAsia="宋体" w:hAnsi="宋体" w:hint="eastAsia"/>
                <w:sz w:val="24"/>
              </w:rPr>
              <w:t>韩国语能力等级考试高级，</w:t>
            </w:r>
            <w:r w:rsidR="00155A47">
              <w:rPr>
                <w:rFonts w:ascii="宋体" w:eastAsia="宋体" w:hAnsi="宋体" w:hint="eastAsia"/>
                <w:sz w:val="24"/>
              </w:rPr>
              <w:t>积极参加学校组织的韩语演讲比赛并名列前茅并获得过</w:t>
            </w:r>
            <w:r>
              <w:rPr>
                <w:rFonts w:ascii="宋体" w:eastAsia="宋体" w:hAnsi="宋体" w:hint="eastAsia"/>
                <w:sz w:val="24"/>
              </w:rPr>
              <w:t>国奖励志奖学金</w:t>
            </w:r>
            <w:r w:rsidR="00155A47">
              <w:rPr>
                <w:rFonts w:ascii="宋体" w:eastAsia="宋体" w:hAnsi="宋体" w:hint="eastAsia"/>
                <w:sz w:val="24"/>
              </w:rPr>
              <w:t>。</w:t>
            </w:r>
          </w:p>
          <w:p w14:paraId="0852E109" w14:textId="60A46443" w:rsidR="0030353D" w:rsidRDefault="00D7770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2012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 w:rsidR="00C86C83">
              <w:rPr>
                <w:rFonts w:ascii="宋体" w:eastAsia="宋体" w:hAnsi="宋体" w:hint="eastAsia"/>
                <w:sz w:val="24"/>
              </w:rPr>
              <w:t>以流利的</w:t>
            </w:r>
            <w:r w:rsidR="004C0E9F">
              <w:rPr>
                <w:rFonts w:ascii="宋体" w:eastAsia="宋体" w:hAnsi="宋体" w:hint="eastAsia"/>
                <w:sz w:val="24"/>
              </w:rPr>
              <w:t>韩国语</w:t>
            </w:r>
            <w:r w:rsidR="00C86C83">
              <w:rPr>
                <w:rFonts w:ascii="宋体" w:eastAsia="宋体" w:hAnsi="宋体" w:hint="eastAsia"/>
                <w:sz w:val="24"/>
              </w:rPr>
              <w:t>口语优势进入了一家</w:t>
            </w:r>
            <w:r>
              <w:rPr>
                <w:rFonts w:ascii="宋体" w:eastAsia="宋体" w:hAnsi="宋体" w:hint="eastAsia"/>
                <w:sz w:val="24"/>
              </w:rPr>
              <w:t>零售行业</w:t>
            </w:r>
            <w:r w:rsidR="00C86C83">
              <w:rPr>
                <w:rFonts w:ascii="宋体" w:eastAsia="宋体" w:hAnsi="宋体" w:hint="eastAsia"/>
                <w:sz w:val="24"/>
              </w:rPr>
              <w:t>外企上海分公司工作，担任</w:t>
            </w:r>
            <w:r>
              <w:rPr>
                <w:rFonts w:ascii="宋体" w:eastAsia="宋体" w:hAnsi="宋体" w:hint="eastAsia"/>
                <w:sz w:val="24"/>
              </w:rPr>
              <w:t>信息技术团队的系统运营专员</w:t>
            </w:r>
            <w:r w:rsidR="004C0E9F">
              <w:rPr>
                <w:rFonts w:ascii="宋体" w:eastAsia="宋体" w:hAnsi="宋体" w:hint="eastAsia"/>
                <w:sz w:val="24"/>
              </w:rPr>
              <w:t>，主要服务于韩国员工及客户</w:t>
            </w:r>
            <w:r>
              <w:rPr>
                <w:rFonts w:ascii="宋体" w:eastAsia="宋体" w:hAnsi="宋体" w:hint="eastAsia"/>
                <w:sz w:val="24"/>
              </w:rPr>
              <w:t>。而后陆续服务过外企营养品公司做数据分析师，与企业销售与市场团队紧密合作，并取得了工信部认证的数据分析师证书。</w:t>
            </w:r>
          </w:p>
          <w:p w14:paraId="6740051A" w14:textId="6B7649ED" w:rsidR="00D7770C" w:rsidRPr="00AB5DD7" w:rsidRDefault="00D7770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目前在医药行业外企担任数字化平台团队的高级运营与推广</w:t>
            </w:r>
            <w:r w:rsidR="00C20499">
              <w:rPr>
                <w:rFonts w:ascii="宋体" w:eastAsia="宋体" w:hAnsi="宋体" w:hint="eastAsia"/>
                <w:sz w:val="24"/>
              </w:rPr>
              <w:t>一职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E92427">
              <w:rPr>
                <w:rFonts w:ascii="宋体" w:eastAsia="宋体" w:hAnsi="宋体" w:hint="eastAsia"/>
                <w:sz w:val="24"/>
              </w:rPr>
              <w:t>通过企业数字化转型，持续</w:t>
            </w:r>
            <w:r>
              <w:rPr>
                <w:rFonts w:ascii="宋体" w:eastAsia="宋体" w:hAnsi="宋体" w:hint="eastAsia"/>
                <w:sz w:val="24"/>
              </w:rPr>
              <w:t>深入</w:t>
            </w:r>
            <w:r w:rsidR="00E92427">
              <w:rPr>
                <w:rFonts w:ascii="宋体" w:eastAsia="宋体" w:hAnsi="宋体" w:hint="eastAsia"/>
                <w:sz w:val="24"/>
              </w:rPr>
              <w:t>探究提升</w:t>
            </w:r>
            <w:r w:rsidR="00015674">
              <w:rPr>
                <w:rFonts w:ascii="宋体" w:eastAsia="宋体" w:hAnsi="宋体" w:hint="eastAsia"/>
                <w:sz w:val="24"/>
              </w:rPr>
              <w:t>企业运营效率及</w:t>
            </w:r>
            <w:r w:rsidR="00E92427">
              <w:rPr>
                <w:rFonts w:ascii="宋体" w:eastAsia="宋体" w:hAnsi="宋体" w:hint="eastAsia"/>
                <w:sz w:val="24"/>
              </w:rPr>
              <w:t>业务</w:t>
            </w:r>
            <w:r w:rsidR="00015674">
              <w:rPr>
                <w:rFonts w:ascii="宋体" w:eastAsia="宋体" w:hAnsi="宋体" w:hint="eastAsia"/>
                <w:sz w:val="24"/>
              </w:rPr>
              <w:t>价值</w:t>
            </w:r>
            <w:r w:rsidR="00E92427">
              <w:rPr>
                <w:rFonts w:ascii="宋体" w:eastAsia="宋体" w:hAnsi="宋体" w:hint="eastAsia"/>
                <w:sz w:val="24"/>
              </w:rPr>
              <w:t>的方案，多次受到岗位领导好评。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6C40E828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40D13C5B" w:rsidR="00AB5DD7" w:rsidRPr="00AD0FFF" w:rsidRDefault="00AD0FFF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D0FFF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Pr="00AD0FFF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D0FFF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D0FFF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D0FFF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0634756D" w:rsidR="00AB5DD7" w:rsidRPr="00AD0FFF" w:rsidRDefault="00AD0FFF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D0FFF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248569DF" w:rsidR="00AB5DD7" w:rsidRPr="00AB5DD7" w:rsidRDefault="00AD0FFF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000</w:t>
            </w:r>
            <w:r>
              <w:rPr>
                <w:rFonts w:ascii="宋体" w:eastAsia="宋体" w:hAnsi="宋体" w:hint="eastAsia"/>
                <w:sz w:val="24"/>
              </w:rPr>
              <w:t>字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6EE513AE" w:rsidR="00AB5DD7" w:rsidRPr="00AB5DD7" w:rsidRDefault="00AD0FFF" w:rsidP="00AB5DD7">
            <w:pPr>
              <w:rPr>
                <w:rFonts w:ascii="宋体" w:eastAsia="宋体" w:hAnsi="宋体"/>
                <w:sz w:val="24"/>
              </w:rPr>
            </w:pPr>
            <w:r w:rsidRPr="00AD0FFF">
              <w:rPr>
                <w:rFonts w:ascii="宋体" w:eastAsia="宋体" w:hAnsi="宋体" w:hint="eastAsia"/>
                <w:sz w:val="24"/>
              </w:rPr>
              <w:t>浅谈数字经济下的企业运营变革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75778AEB" w:rsidR="00AB5DD7" w:rsidRPr="00AB5DD7" w:rsidRDefault="00AD0FFF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刊物名称：学海拾贝，刊号：</w:t>
            </w:r>
            <w:r w:rsidR="008A5C4F">
              <w:rPr>
                <w:rFonts w:ascii="宋体" w:eastAsia="宋体" w:hAnsi="宋体" w:hint="eastAsia"/>
                <w:sz w:val="24"/>
              </w:rPr>
              <w:t>I</w:t>
            </w:r>
            <w:r w:rsidR="008A5C4F">
              <w:rPr>
                <w:rFonts w:ascii="宋体" w:eastAsia="宋体" w:hAnsi="宋体"/>
                <w:sz w:val="24"/>
              </w:rPr>
              <w:t>SBN 978-7-5427-6102-6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E624328" w:rsidR="001D4ABC" w:rsidRDefault="008A5C4F" w:rsidP="00AB5DD7">
            <w:pPr>
              <w:rPr>
                <w:rFonts w:ascii="宋体" w:eastAsia="宋体" w:hAnsi="宋体"/>
                <w:sz w:val="24"/>
              </w:rPr>
            </w:pPr>
            <w:r w:rsidRPr="008A5C4F">
              <w:rPr>
                <w:rFonts w:ascii="宋体" w:eastAsia="宋体" w:hAnsi="宋体" w:hint="eastAsia"/>
                <w:sz w:val="24"/>
              </w:rPr>
              <w:t>伴随着数字技术和移动互联网对经济飞速发展的影响，数字经济已掀起全球各行各业数字化转型的革命新潮。在中国，数字经济正在成为经济创新增长的强大推动力，企业需要快速顺应数字化时代发展趋势，从而获取并强化竞争优势，通过创新完成社会生产力的重塑。本文结合数字经济的基本含义，特征及其发展趋势，阐明企业在运营层面的数字化转型的挑战与实施建议，为企业经营者和管理决策者推动企业数字化运营变革共享共思考。</w:t>
            </w:r>
          </w:p>
        </w:tc>
      </w:tr>
      <w:tr w:rsidR="00AB5DD7" w:rsidRPr="00AE76E5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03A4C896" w:rsidR="00AB5DD7" w:rsidRPr="00AB5DD7" w:rsidRDefault="00AE76E5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深入思考并研究以</w:t>
            </w:r>
            <w:r w:rsidR="007A7B3F">
              <w:rPr>
                <w:rFonts w:ascii="宋体" w:eastAsia="宋体" w:hAnsi="宋体" w:hint="eastAsia"/>
                <w:sz w:val="24"/>
              </w:rPr>
              <w:t>企业数字化转型</w:t>
            </w:r>
            <w:r>
              <w:rPr>
                <w:rFonts w:ascii="宋体" w:eastAsia="宋体" w:hAnsi="宋体" w:hint="eastAsia"/>
                <w:sz w:val="24"/>
              </w:rPr>
              <w:t>，从而</w:t>
            </w:r>
            <w:r w:rsidR="007A7B3F">
              <w:rPr>
                <w:rFonts w:ascii="宋体" w:eastAsia="宋体" w:hAnsi="宋体" w:hint="eastAsia"/>
                <w:sz w:val="24"/>
              </w:rPr>
              <w:t>提高企业管理和运营效率</w:t>
            </w:r>
            <w:r w:rsidR="00404FB6">
              <w:rPr>
                <w:rFonts w:ascii="宋体" w:eastAsia="宋体" w:hAnsi="宋体" w:hint="eastAsia"/>
                <w:sz w:val="24"/>
              </w:rPr>
              <w:t>为写作方向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62827E9B" w:rsidR="00AB5DD7" w:rsidRPr="00AB5DD7" w:rsidRDefault="008876BC" w:rsidP="00807310">
            <w:pPr>
              <w:rPr>
                <w:rFonts w:ascii="宋体" w:eastAsia="宋体" w:hAnsi="宋体"/>
                <w:sz w:val="24"/>
              </w:rPr>
            </w:pPr>
            <w:r w:rsidRPr="008876BC">
              <w:rPr>
                <w:rFonts w:ascii="宋体" w:eastAsia="宋体" w:hAnsi="宋体" w:hint="eastAsia"/>
                <w:sz w:val="24"/>
              </w:rPr>
              <w:t>私募股权投资对科创板企业价值的影响研究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401B" w14:textId="77777777" w:rsidR="00F6440E" w:rsidRDefault="00F6440E" w:rsidP="00F20AD3">
      <w:r>
        <w:separator/>
      </w:r>
    </w:p>
  </w:endnote>
  <w:endnote w:type="continuationSeparator" w:id="0">
    <w:p w14:paraId="5F5CEC07" w14:textId="77777777" w:rsidR="00F6440E" w:rsidRDefault="00F6440E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25BA5" w14:textId="77777777" w:rsidR="00F6440E" w:rsidRDefault="00F6440E" w:rsidP="00F20AD3">
      <w:r>
        <w:separator/>
      </w:r>
    </w:p>
  </w:footnote>
  <w:footnote w:type="continuationSeparator" w:id="0">
    <w:p w14:paraId="11CB1326" w14:textId="77777777" w:rsidR="00F6440E" w:rsidRDefault="00F6440E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15674"/>
    <w:rsid w:val="000D616E"/>
    <w:rsid w:val="00111AC2"/>
    <w:rsid w:val="00155A47"/>
    <w:rsid w:val="001B4F38"/>
    <w:rsid w:val="001C3791"/>
    <w:rsid w:val="001D4ABC"/>
    <w:rsid w:val="001E2E7E"/>
    <w:rsid w:val="001F2172"/>
    <w:rsid w:val="003032FB"/>
    <w:rsid w:val="0030353D"/>
    <w:rsid w:val="003232C3"/>
    <w:rsid w:val="00380389"/>
    <w:rsid w:val="00383BB1"/>
    <w:rsid w:val="003C213C"/>
    <w:rsid w:val="003F4F2B"/>
    <w:rsid w:val="00404FB6"/>
    <w:rsid w:val="004C0E9F"/>
    <w:rsid w:val="00556D05"/>
    <w:rsid w:val="006662DE"/>
    <w:rsid w:val="006D0631"/>
    <w:rsid w:val="00740C43"/>
    <w:rsid w:val="00761113"/>
    <w:rsid w:val="00775BA4"/>
    <w:rsid w:val="007A7B3F"/>
    <w:rsid w:val="007B109A"/>
    <w:rsid w:val="00807310"/>
    <w:rsid w:val="008876BC"/>
    <w:rsid w:val="008A5C4F"/>
    <w:rsid w:val="009D0666"/>
    <w:rsid w:val="00A32456"/>
    <w:rsid w:val="00AB5DD7"/>
    <w:rsid w:val="00AD0FFF"/>
    <w:rsid w:val="00AE76E5"/>
    <w:rsid w:val="00AF243D"/>
    <w:rsid w:val="00C20499"/>
    <w:rsid w:val="00C86C83"/>
    <w:rsid w:val="00D159C2"/>
    <w:rsid w:val="00D7770C"/>
    <w:rsid w:val="00DA0C8A"/>
    <w:rsid w:val="00E92427"/>
    <w:rsid w:val="00F20AD3"/>
    <w:rsid w:val="00F6440E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Li Miya</cp:lastModifiedBy>
  <cp:revision>30</cp:revision>
  <dcterms:created xsi:type="dcterms:W3CDTF">2021-12-15T06:32:00Z</dcterms:created>
  <dcterms:modified xsi:type="dcterms:W3CDTF">2021-12-31T13:20:00Z</dcterms:modified>
</cp:coreProperties>
</file>